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2E9A73" w14:textId="77777777" w:rsidR="006F1ABD" w:rsidRDefault="006F1ABD">
      <w:pPr>
        <w:spacing w:before="20" w:after="20"/>
      </w:pPr>
    </w:p>
    <w:p w14:paraId="0EE81CF9" w14:textId="77777777" w:rsidR="006F1ABD" w:rsidRDefault="006F1ABD">
      <w:pPr>
        <w:spacing w:before="20" w:after="20"/>
      </w:pPr>
    </w:p>
    <w:p w14:paraId="79AC4536" w14:textId="77777777" w:rsidR="006F1ABD" w:rsidRDefault="006F1ABD">
      <w:pPr>
        <w:spacing w:before="20" w:after="20"/>
      </w:pPr>
    </w:p>
    <w:p w14:paraId="60E810C4" w14:textId="77777777" w:rsidR="006F1ABD" w:rsidRDefault="006F1ABD">
      <w:pPr>
        <w:spacing w:before="20" w:after="20"/>
      </w:pPr>
    </w:p>
    <w:p w14:paraId="518C5A65" w14:textId="77777777" w:rsidR="006F1ABD" w:rsidRDefault="006F1ABD">
      <w:pPr>
        <w:pBdr>
          <w:top w:val="single" w:sz="6" w:space="8" w:color="2E86C1"/>
          <w:bottom w:val="single" w:sz="6" w:space="8" w:color="2E86C1"/>
        </w:pBdr>
        <w:spacing w:before="100" w:after="100"/>
      </w:pPr>
    </w:p>
    <w:p w14:paraId="1074B31B" w14:textId="77777777" w:rsidR="006F1ABD" w:rsidRDefault="006F1ABD">
      <w:pPr>
        <w:spacing w:before="20" w:after="20"/>
      </w:pPr>
    </w:p>
    <w:p w14:paraId="6807C130" w14:textId="0A21F6B7" w:rsidR="006F1ABD" w:rsidRPr="00B466E5" w:rsidRDefault="00A24875">
      <w:pPr>
        <w:spacing w:after="100"/>
        <w:jc w:val="center"/>
      </w:pPr>
      <w:r w:rsidRPr="00B466E5">
        <w:rPr>
          <w:b/>
          <w:bCs/>
          <w:color w:val="1B4F72"/>
          <w:sz w:val="36"/>
          <w:szCs w:val="36"/>
        </w:rPr>
        <w:t>HEMŞİRELERİN PREDİYABETİK BİREYLER</w:t>
      </w:r>
      <w:r w:rsidR="00327677" w:rsidRPr="00B466E5">
        <w:rPr>
          <w:b/>
          <w:bCs/>
          <w:color w:val="1B4F72"/>
          <w:sz w:val="36"/>
          <w:szCs w:val="36"/>
        </w:rPr>
        <w:t>E</w:t>
      </w:r>
    </w:p>
    <w:p w14:paraId="0C8B38FD" w14:textId="77777777" w:rsidR="006F1ABD" w:rsidRPr="00B466E5" w:rsidRDefault="00A24875">
      <w:pPr>
        <w:spacing w:after="100"/>
        <w:jc w:val="center"/>
      </w:pPr>
      <w:r w:rsidRPr="00B466E5">
        <w:rPr>
          <w:b/>
          <w:bCs/>
          <w:color w:val="1B4F72"/>
          <w:sz w:val="34"/>
          <w:szCs w:val="34"/>
        </w:rPr>
        <w:t>SAĞLIKLI YAŞAM TARZI DAVRANIŞLARINI</w:t>
      </w:r>
    </w:p>
    <w:p w14:paraId="541600A0" w14:textId="28A74125" w:rsidR="006F1ABD" w:rsidRPr="00B466E5" w:rsidRDefault="00A24875">
      <w:pPr>
        <w:spacing w:after="100"/>
        <w:jc w:val="center"/>
      </w:pPr>
      <w:r w:rsidRPr="00B466E5">
        <w:rPr>
          <w:b/>
          <w:bCs/>
          <w:color w:val="1B4F72"/>
          <w:sz w:val="34"/>
          <w:szCs w:val="34"/>
        </w:rPr>
        <w:t>KAZAN</w:t>
      </w:r>
      <w:r w:rsidR="00327677" w:rsidRPr="00B466E5">
        <w:rPr>
          <w:b/>
          <w:bCs/>
          <w:color w:val="1B4F72"/>
          <w:sz w:val="34"/>
          <w:szCs w:val="34"/>
        </w:rPr>
        <w:t>DIRMALARINA</w:t>
      </w:r>
      <w:r w:rsidRPr="00B466E5">
        <w:rPr>
          <w:b/>
          <w:bCs/>
          <w:color w:val="1B4F72"/>
          <w:sz w:val="34"/>
          <w:szCs w:val="34"/>
        </w:rPr>
        <w:t xml:space="preserve"> YÖNELİK</w:t>
      </w:r>
    </w:p>
    <w:p w14:paraId="6B22D53C" w14:textId="77777777" w:rsidR="006F1ABD" w:rsidRPr="00B466E5" w:rsidRDefault="00A24875">
      <w:pPr>
        <w:spacing w:after="100"/>
        <w:jc w:val="center"/>
      </w:pPr>
      <w:r w:rsidRPr="00B466E5">
        <w:rPr>
          <w:b/>
          <w:bCs/>
          <w:color w:val="1B4F72"/>
          <w:sz w:val="34"/>
          <w:szCs w:val="34"/>
        </w:rPr>
        <w:t>YÖNLENDİRMEYİ VE BİLGİYİ İÇEREN</w:t>
      </w:r>
    </w:p>
    <w:p w14:paraId="325B5A34" w14:textId="77777777" w:rsidR="006F1ABD" w:rsidRPr="00B466E5" w:rsidRDefault="00A24875">
      <w:pPr>
        <w:spacing w:after="300"/>
        <w:jc w:val="center"/>
      </w:pPr>
      <w:r w:rsidRPr="00B466E5">
        <w:rPr>
          <w:b/>
          <w:bCs/>
          <w:color w:val="27AE60"/>
          <w:sz w:val="38"/>
          <w:szCs w:val="38"/>
        </w:rPr>
        <w:t>EĞİTİM REHBERİ</w:t>
      </w:r>
    </w:p>
    <w:p w14:paraId="75A05D05" w14:textId="77777777" w:rsidR="006F1ABD" w:rsidRPr="00B466E5" w:rsidRDefault="006F1ABD">
      <w:pPr>
        <w:spacing w:before="20" w:after="20"/>
      </w:pPr>
    </w:p>
    <w:p w14:paraId="241D8ABE" w14:textId="77777777" w:rsidR="006F1ABD" w:rsidRPr="00B466E5" w:rsidRDefault="006F1ABD">
      <w:pPr>
        <w:pBdr>
          <w:top w:val="single" w:sz="6" w:space="8" w:color="2E86C1"/>
          <w:bottom w:val="single" w:sz="6" w:space="8" w:color="2E86C1"/>
        </w:pBdr>
        <w:spacing w:before="100" w:after="100"/>
      </w:pPr>
    </w:p>
    <w:p w14:paraId="1C6073AB" w14:textId="77777777" w:rsidR="006F1ABD" w:rsidRPr="00B466E5" w:rsidRDefault="006F1ABD">
      <w:pPr>
        <w:spacing w:before="20" w:after="20"/>
      </w:pPr>
    </w:p>
    <w:p w14:paraId="3B421607" w14:textId="77777777" w:rsidR="006F1ABD" w:rsidRPr="00B466E5" w:rsidRDefault="00A24875">
      <w:pPr>
        <w:spacing w:after="80"/>
        <w:jc w:val="center"/>
      </w:pPr>
      <w:r w:rsidRPr="00B466E5">
        <w:rPr>
          <w:i/>
          <w:iCs/>
          <w:color w:val="2E86C1"/>
          <w:sz w:val="24"/>
          <w:szCs w:val="24"/>
        </w:rPr>
        <w:t>AI-</w:t>
      </w:r>
      <w:proofErr w:type="spellStart"/>
      <w:r w:rsidRPr="00B466E5">
        <w:rPr>
          <w:i/>
          <w:iCs/>
          <w:color w:val="2E86C1"/>
          <w:sz w:val="24"/>
          <w:szCs w:val="24"/>
        </w:rPr>
        <w:t>PrediPath</w:t>
      </w:r>
      <w:proofErr w:type="spellEnd"/>
      <w:r w:rsidRPr="00B466E5">
        <w:rPr>
          <w:i/>
          <w:iCs/>
          <w:color w:val="2E86C1"/>
          <w:sz w:val="24"/>
          <w:szCs w:val="24"/>
        </w:rPr>
        <w:t xml:space="preserve"> Uygulaması Kapsamında</w:t>
      </w:r>
    </w:p>
    <w:p w14:paraId="38BE28AC" w14:textId="77777777" w:rsidR="006F1ABD" w:rsidRPr="00B466E5" w:rsidRDefault="006F1ABD">
      <w:pPr>
        <w:spacing w:before="20" w:after="20"/>
      </w:pPr>
    </w:p>
    <w:p w14:paraId="722B2C38" w14:textId="77777777" w:rsidR="006F1ABD" w:rsidRPr="00B466E5" w:rsidRDefault="006F1ABD">
      <w:pPr>
        <w:spacing w:before="20" w:after="20"/>
      </w:pPr>
    </w:p>
    <w:p w14:paraId="7D4C4319" w14:textId="77777777" w:rsidR="006F1ABD" w:rsidRPr="00B466E5" w:rsidRDefault="006F1ABD">
      <w:pPr>
        <w:spacing w:before="20" w:after="20"/>
      </w:pPr>
    </w:p>
    <w:p w14:paraId="71B6FF81" w14:textId="77777777" w:rsidR="006F1ABD" w:rsidRPr="00B466E5" w:rsidRDefault="006F1ABD">
      <w:pPr>
        <w:spacing w:before="20" w:after="20"/>
      </w:pPr>
    </w:p>
    <w:p w14:paraId="1474E796" w14:textId="77777777" w:rsidR="006F1ABD" w:rsidRPr="00B466E5" w:rsidRDefault="00A24875">
      <w:pPr>
        <w:jc w:val="center"/>
      </w:pPr>
      <w:r w:rsidRPr="00B466E5">
        <w:rPr>
          <w:b/>
          <w:bCs/>
          <w:color w:val="1B4F72"/>
          <w:sz w:val="28"/>
          <w:szCs w:val="28"/>
        </w:rPr>
        <w:t>2026</w:t>
      </w:r>
    </w:p>
    <w:p w14:paraId="63E5125F" w14:textId="77777777" w:rsidR="006F1ABD" w:rsidRPr="00B466E5" w:rsidRDefault="006F1ABD">
      <w:pPr>
        <w:sectPr w:rsidR="006F1ABD" w:rsidRPr="00B466E5">
          <w:pgSz w:w="11906" w:h="16838"/>
          <w:pgMar w:top="1440" w:right="1440" w:bottom="1440" w:left="1440" w:header="708" w:footer="708" w:gutter="0"/>
          <w:cols w:space="708"/>
          <w:docGrid w:linePitch="360"/>
        </w:sectPr>
      </w:pPr>
    </w:p>
    <w:p w14:paraId="65FEBF25" w14:textId="77777777" w:rsidR="006F1ABD" w:rsidRPr="00B466E5" w:rsidRDefault="00A24875">
      <w:pPr>
        <w:pBdr>
          <w:bottom w:val="single" w:sz="3" w:space="8" w:color="2E86C1"/>
        </w:pBdr>
        <w:spacing w:after="400"/>
        <w:jc w:val="center"/>
      </w:pPr>
      <w:r w:rsidRPr="00B466E5">
        <w:rPr>
          <w:b/>
          <w:bCs/>
          <w:color w:val="1B4F72"/>
          <w:sz w:val="32"/>
          <w:szCs w:val="32"/>
        </w:rPr>
        <w:lastRenderedPageBreak/>
        <w:t>İÇİNDEKİLER</w:t>
      </w:r>
    </w:p>
    <w:p w14:paraId="78F7D936" w14:textId="77777777" w:rsidR="006F1ABD" w:rsidRPr="00B466E5" w:rsidRDefault="006F1ABD">
      <w:pPr>
        <w:spacing w:before="20" w:after="20"/>
      </w:pPr>
    </w:p>
    <w:p w14:paraId="5754E699" w14:textId="77777777" w:rsidR="006F1ABD" w:rsidRPr="00B466E5" w:rsidRDefault="00A24875">
      <w:pPr>
        <w:spacing w:before="100" w:after="60"/>
      </w:pPr>
      <w:r w:rsidRPr="00B466E5">
        <w:rPr>
          <w:b/>
          <w:bCs/>
          <w:color w:val="1B4F72"/>
          <w:sz w:val="23"/>
          <w:szCs w:val="23"/>
        </w:rPr>
        <w:t>GİRİŞ VE AMAÇ</w:t>
      </w:r>
    </w:p>
    <w:p w14:paraId="6F1F70B1" w14:textId="77777777" w:rsidR="006F1ABD" w:rsidRPr="00B466E5" w:rsidRDefault="00A24875">
      <w:pPr>
        <w:spacing w:before="100" w:after="60"/>
      </w:pPr>
      <w:r w:rsidRPr="00B466E5">
        <w:rPr>
          <w:b/>
          <w:bCs/>
          <w:color w:val="1B4F72"/>
          <w:sz w:val="23"/>
          <w:szCs w:val="23"/>
        </w:rPr>
        <w:t>BÖLÜM 1: PREDİYABET VE DİYABET HAKKINDA GENEL BİLGİLER</w:t>
      </w:r>
    </w:p>
    <w:p w14:paraId="243332D5" w14:textId="77777777" w:rsidR="006F1ABD" w:rsidRPr="00B466E5" w:rsidRDefault="00A24875">
      <w:pPr>
        <w:spacing w:before="50" w:after="30"/>
      </w:pPr>
      <w:r w:rsidRPr="00B466E5">
        <w:rPr>
          <w:color w:val="2C3E50"/>
          <w:sz w:val="21"/>
          <w:szCs w:val="21"/>
        </w:rPr>
        <w:t xml:space="preserve">   1.1 </w:t>
      </w:r>
      <w:proofErr w:type="spellStart"/>
      <w:r w:rsidRPr="00B466E5">
        <w:rPr>
          <w:color w:val="2C3E50"/>
          <w:sz w:val="21"/>
          <w:szCs w:val="21"/>
        </w:rPr>
        <w:t>Prediyabet</w:t>
      </w:r>
      <w:proofErr w:type="spellEnd"/>
      <w:r w:rsidRPr="00B466E5">
        <w:rPr>
          <w:color w:val="2C3E50"/>
          <w:sz w:val="21"/>
          <w:szCs w:val="21"/>
        </w:rPr>
        <w:t xml:space="preserve"> Nedir?</w:t>
      </w:r>
    </w:p>
    <w:p w14:paraId="5B31EB05" w14:textId="77777777" w:rsidR="006F1ABD" w:rsidRPr="00B466E5" w:rsidRDefault="00A24875">
      <w:pPr>
        <w:spacing w:before="50" w:after="30"/>
      </w:pPr>
      <w:r w:rsidRPr="00B466E5">
        <w:rPr>
          <w:color w:val="2C3E50"/>
          <w:sz w:val="21"/>
          <w:szCs w:val="21"/>
        </w:rPr>
        <w:t xml:space="preserve">   1.2 Diyabet Nedir?</w:t>
      </w:r>
    </w:p>
    <w:p w14:paraId="25121043" w14:textId="77777777" w:rsidR="006F1ABD" w:rsidRPr="00B466E5" w:rsidRDefault="00A24875">
      <w:pPr>
        <w:spacing w:before="50" w:after="30"/>
      </w:pPr>
      <w:r w:rsidRPr="00B466E5">
        <w:rPr>
          <w:color w:val="2C3E50"/>
          <w:sz w:val="21"/>
          <w:szCs w:val="21"/>
        </w:rPr>
        <w:t xml:space="preserve">   1.3 </w:t>
      </w:r>
      <w:proofErr w:type="spellStart"/>
      <w:r w:rsidRPr="00B466E5">
        <w:rPr>
          <w:color w:val="2C3E50"/>
          <w:sz w:val="21"/>
          <w:szCs w:val="21"/>
        </w:rPr>
        <w:t>Prediyabet</w:t>
      </w:r>
      <w:proofErr w:type="spellEnd"/>
      <w:r w:rsidRPr="00B466E5">
        <w:rPr>
          <w:color w:val="2C3E50"/>
          <w:sz w:val="21"/>
          <w:szCs w:val="21"/>
        </w:rPr>
        <w:t xml:space="preserve"> ve Diyabet İçin Risk Grupları</w:t>
      </w:r>
    </w:p>
    <w:p w14:paraId="41068DF7" w14:textId="77777777" w:rsidR="006F1ABD" w:rsidRPr="00B466E5" w:rsidRDefault="00A24875">
      <w:pPr>
        <w:spacing w:before="50" w:after="30"/>
      </w:pPr>
      <w:r w:rsidRPr="00B466E5">
        <w:rPr>
          <w:color w:val="2C3E50"/>
          <w:sz w:val="21"/>
          <w:szCs w:val="21"/>
        </w:rPr>
        <w:t xml:space="preserve">   1.4 </w:t>
      </w:r>
      <w:proofErr w:type="spellStart"/>
      <w:r w:rsidRPr="00B466E5">
        <w:rPr>
          <w:color w:val="2C3E50"/>
          <w:sz w:val="21"/>
          <w:szCs w:val="21"/>
        </w:rPr>
        <w:t>Prediyabetin</w:t>
      </w:r>
      <w:proofErr w:type="spellEnd"/>
      <w:r w:rsidRPr="00B466E5">
        <w:rPr>
          <w:color w:val="2C3E50"/>
          <w:sz w:val="21"/>
          <w:szCs w:val="21"/>
        </w:rPr>
        <w:t xml:space="preserve"> ve Diyabetin Önlenmesi</w:t>
      </w:r>
    </w:p>
    <w:p w14:paraId="33811C57" w14:textId="77777777" w:rsidR="006F1ABD" w:rsidRPr="00B466E5" w:rsidRDefault="00A24875">
      <w:pPr>
        <w:spacing w:before="50" w:after="30"/>
      </w:pPr>
      <w:r w:rsidRPr="00B466E5">
        <w:rPr>
          <w:color w:val="2C3E50"/>
          <w:sz w:val="21"/>
          <w:szCs w:val="21"/>
        </w:rPr>
        <w:t xml:space="preserve">   1.5 </w:t>
      </w:r>
      <w:proofErr w:type="spellStart"/>
      <w:r w:rsidRPr="00B466E5">
        <w:rPr>
          <w:color w:val="2C3E50"/>
          <w:sz w:val="21"/>
          <w:szCs w:val="21"/>
        </w:rPr>
        <w:t>Prediyabet</w:t>
      </w:r>
      <w:proofErr w:type="spellEnd"/>
      <w:r w:rsidRPr="00B466E5">
        <w:rPr>
          <w:color w:val="2C3E50"/>
          <w:sz w:val="21"/>
          <w:szCs w:val="21"/>
        </w:rPr>
        <w:t xml:space="preserve"> ve Diyabet Tanısı</w:t>
      </w:r>
    </w:p>
    <w:p w14:paraId="7B2906C0" w14:textId="77777777" w:rsidR="006F1ABD" w:rsidRPr="00B466E5" w:rsidRDefault="00A24875">
      <w:pPr>
        <w:spacing w:before="50" w:after="30"/>
      </w:pPr>
      <w:r w:rsidRPr="00B466E5">
        <w:rPr>
          <w:color w:val="2C3E50"/>
          <w:sz w:val="21"/>
          <w:szCs w:val="21"/>
        </w:rPr>
        <w:t xml:space="preserve">   1.6 </w:t>
      </w:r>
      <w:proofErr w:type="spellStart"/>
      <w:r w:rsidRPr="00B466E5">
        <w:rPr>
          <w:color w:val="2C3E50"/>
          <w:sz w:val="21"/>
          <w:szCs w:val="21"/>
        </w:rPr>
        <w:t>Prediyabet</w:t>
      </w:r>
      <w:proofErr w:type="spellEnd"/>
      <w:r w:rsidRPr="00B466E5">
        <w:rPr>
          <w:color w:val="2C3E50"/>
          <w:sz w:val="21"/>
          <w:szCs w:val="21"/>
        </w:rPr>
        <w:t xml:space="preserve"> ve Diyabet Tedavisi</w:t>
      </w:r>
    </w:p>
    <w:p w14:paraId="6FF4E916" w14:textId="77777777" w:rsidR="006F1ABD" w:rsidRPr="00B466E5" w:rsidRDefault="00A24875">
      <w:pPr>
        <w:spacing w:before="50" w:after="30"/>
      </w:pPr>
      <w:r w:rsidRPr="00B466E5">
        <w:rPr>
          <w:color w:val="2C3E50"/>
          <w:sz w:val="21"/>
          <w:szCs w:val="21"/>
        </w:rPr>
        <w:t xml:space="preserve">   1.7 Kısa Dönem Komplikasyonlar</w:t>
      </w:r>
    </w:p>
    <w:p w14:paraId="219EDC37" w14:textId="77777777" w:rsidR="006F1ABD" w:rsidRPr="00B466E5" w:rsidRDefault="00A24875">
      <w:pPr>
        <w:spacing w:before="50" w:after="30"/>
      </w:pPr>
      <w:r w:rsidRPr="00B466E5">
        <w:rPr>
          <w:color w:val="2C3E50"/>
          <w:sz w:val="21"/>
          <w:szCs w:val="21"/>
        </w:rPr>
        <w:t xml:space="preserve">   1.8 Uzun Dönem Komplikasyonlar</w:t>
      </w:r>
    </w:p>
    <w:p w14:paraId="6673011F" w14:textId="77777777" w:rsidR="006F1ABD" w:rsidRPr="00B466E5" w:rsidRDefault="00A24875">
      <w:pPr>
        <w:spacing w:before="100" w:after="60"/>
      </w:pPr>
      <w:r w:rsidRPr="00B466E5">
        <w:rPr>
          <w:b/>
          <w:bCs/>
          <w:color w:val="1B4F72"/>
          <w:sz w:val="23"/>
          <w:szCs w:val="23"/>
        </w:rPr>
        <w:t>BÖLÜM 2: SAĞLIKLI YAŞAM TARZI DAVRANIŞLARI</w:t>
      </w:r>
    </w:p>
    <w:p w14:paraId="64FEE59D" w14:textId="77777777" w:rsidR="006F1ABD" w:rsidRPr="00B466E5" w:rsidRDefault="00A24875">
      <w:pPr>
        <w:spacing w:before="50" w:after="30"/>
      </w:pPr>
      <w:r w:rsidRPr="00B466E5">
        <w:rPr>
          <w:color w:val="2C3E50"/>
          <w:sz w:val="21"/>
          <w:szCs w:val="21"/>
        </w:rPr>
        <w:t xml:space="preserve">   2.1 </w:t>
      </w:r>
      <w:proofErr w:type="spellStart"/>
      <w:r w:rsidRPr="00B466E5">
        <w:rPr>
          <w:color w:val="2C3E50"/>
          <w:sz w:val="21"/>
          <w:szCs w:val="21"/>
        </w:rPr>
        <w:t>Prediyabette</w:t>
      </w:r>
      <w:proofErr w:type="spellEnd"/>
      <w:r w:rsidRPr="00B466E5">
        <w:rPr>
          <w:color w:val="2C3E50"/>
          <w:sz w:val="21"/>
          <w:szCs w:val="21"/>
        </w:rPr>
        <w:t xml:space="preserve"> Beslenme Prensipleri</w:t>
      </w:r>
    </w:p>
    <w:p w14:paraId="21BBB2B2" w14:textId="77777777" w:rsidR="006F1ABD" w:rsidRPr="00B466E5" w:rsidRDefault="00A24875">
      <w:pPr>
        <w:spacing w:before="50" w:after="30"/>
      </w:pPr>
      <w:r w:rsidRPr="00B466E5">
        <w:rPr>
          <w:color w:val="2C3E50"/>
          <w:sz w:val="21"/>
          <w:szCs w:val="21"/>
        </w:rPr>
        <w:t xml:space="preserve">   2.2 </w:t>
      </w:r>
      <w:proofErr w:type="spellStart"/>
      <w:r w:rsidRPr="00B466E5">
        <w:rPr>
          <w:color w:val="2C3E50"/>
          <w:sz w:val="21"/>
          <w:szCs w:val="21"/>
        </w:rPr>
        <w:t>Prediyabette</w:t>
      </w:r>
      <w:proofErr w:type="spellEnd"/>
      <w:r w:rsidRPr="00B466E5">
        <w:rPr>
          <w:color w:val="2C3E50"/>
          <w:sz w:val="21"/>
          <w:szCs w:val="21"/>
        </w:rPr>
        <w:t xml:space="preserve"> Fiziksel Aktivite ve Egzersiz</w:t>
      </w:r>
    </w:p>
    <w:p w14:paraId="38C31767" w14:textId="77777777" w:rsidR="006F1ABD" w:rsidRPr="00B466E5" w:rsidRDefault="00A24875">
      <w:pPr>
        <w:spacing w:before="50" w:after="30"/>
      </w:pPr>
      <w:r w:rsidRPr="00B466E5">
        <w:rPr>
          <w:color w:val="2C3E50"/>
          <w:sz w:val="21"/>
          <w:szCs w:val="21"/>
        </w:rPr>
        <w:t xml:space="preserve">   2.3 Kendi Kendine İzlem</w:t>
      </w:r>
    </w:p>
    <w:p w14:paraId="2F65A1DC" w14:textId="77777777" w:rsidR="006F1ABD" w:rsidRPr="00B466E5" w:rsidRDefault="00A24875">
      <w:pPr>
        <w:spacing w:before="50" w:after="30"/>
      </w:pPr>
      <w:r w:rsidRPr="00B466E5">
        <w:rPr>
          <w:color w:val="2C3E50"/>
          <w:sz w:val="21"/>
          <w:szCs w:val="21"/>
        </w:rPr>
        <w:t xml:space="preserve">   2.4 Hijyen, Bakım ve Özel Durumlar</w:t>
      </w:r>
    </w:p>
    <w:p w14:paraId="68FF4DC9" w14:textId="77777777" w:rsidR="006F1ABD" w:rsidRPr="00B466E5" w:rsidRDefault="00A24875">
      <w:pPr>
        <w:spacing w:before="50" w:after="30"/>
      </w:pPr>
      <w:r w:rsidRPr="00B466E5">
        <w:rPr>
          <w:color w:val="2C3E50"/>
          <w:sz w:val="21"/>
          <w:szCs w:val="21"/>
        </w:rPr>
        <w:t xml:space="preserve">   2.5 Stres Yönetimi ve Ruh Sağlığı</w:t>
      </w:r>
    </w:p>
    <w:p w14:paraId="25580232" w14:textId="77777777" w:rsidR="006F1ABD" w:rsidRPr="00B466E5" w:rsidRDefault="00A24875">
      <w:pPr>
        <w:spacing w:before="50" w:after="30"/>
      </w:pPr>
      <w:r w:rsidRPr="00B466E5">
        <w:rPr>
          <w:color w:val="2C3E50"/>
          <w:sz w:val="21"/>
          <w:szCs w:val="21"/>
        </w:rPr>
        <w:t xml:space="preserve">   2.6 Uyku Düzeni ve Sağlığı</w:t>
      </w:r>
    </w:p>
    <w:p w14:paraId="3C58FA67" w14:textId="77777777" w:rsidR="006F1ABD" w:rsidRPr="00B466E5" w:rsidRDefault="00A24875">
      <w:pPr>
        <w:spacing w:before="100" w:after="60"/>
      </w:pPr>
      <w:r w:rsidRPr="00B466E5">
        <w:rPr>
          <w:b/>
          <w:bCs/>
          <w:color w:val="1B4F72"/>
          <w:sz w:val="23"/>
          <w:szCs w:val="23"/>
        </w:rPr>
        <w:t>BÖLÜM 3: ANTROPOMETRİK ÖLÇÜMLER</w:t>
      </w:r>
    </w:p>
    <w:p w14:paraId="3C8B0AC6" w14:textId="77777777" w:rsidR="006F1ABD" w:rsidRPr="00B466E5" w:rsidRDefault="00A24875">
      <w:pPr>
        <w:spacing w:before="50" w:after="30"/>
      </w:pPr>
      <w:r w:rsidRPr="00B466E5">
        <w:rPr>
          <w:color w:val="2C3E50"/>
          <w:sz w:val="21"/>
          <w:szCs w:val="21"/>
        </w:rPr>
        <w:t xml:space="preserve">   3.1 Boy Ölçümü</w:t>
      </w:r>
    </w:p>
    <w:p w14:paraId="3D29211A" w14:textId="77777777" w:rsidR="006F1ABD" w:rsidRPr="00B466E5" w:rsidRDefault="00A24875">
      <w:pPr>
        <w:spacing w:before="50" w:after="30"/>
      </w:pPr>
      <w:r w:rsidRPr="00B466E5">
        <w:rPr>
          <w:color w:val="2C3E50"/>
          <w:sz w:val="21"/>
          <w:szCs w:val="21"/>
        </w:rPr>
        <w:t xml:space="preserve">   3.2 Kilo Ölçümü</w:t>
      </w:r>
    </w:p>
    <w:p w14:paraId="6DE7ADBF" w14:textId="77777777" w:rsidR="006F1ABD" w:rsidRPr="00B466E5" w:rsidRDefault="00A24875">
      <w:pPr>
        <w:spacing w:before="50" w:after="30"/>
      </w:pPr>
      <w:r w:rsidRPr="00B466E5">
        <w:rPr>
          <w:color w:val="2C3E50"/>
          <w:sz w:val="21"/>
          <w:szCs w:val="21"/>
        </w:rPr>
        <w:t xml:space="preserve">   3.3 Bel Çevresi Ölçümü</w:t>
      </w:r>
    </w:p>
    <w:p w14:paraId="6C016747" w14:textId="77777777" w:rsidR="006F1ABD" w:rsidRPr="00B466E5" w:rsidRDefault="00A24875">
      <w:pPr>
        <w:spacing w:before="50" w:after="30"/>
      </w:pPr>
      <w:r w:rsidRPr="00B466E5">
        <w:rPr>
          <w:color w:val="2C3E50"/>
          <w:sz w:val="21"/>
          <w:szCs w:val="21"/>
        </w:rPr>
        <w:t xml:space="preserve">   3.4 Kalça Çevresi Ölçümü ve Bel/Kalça Oranı</w:t>
      </w:r>
    </w:p>
    <w:p w14:paraId="0CE40868" w14:textId="77777777" w:rsidR="006F1ABD" w:rsidRPr="00B466E5" w:rsidRDefault="00A24875">
      <w:pPr>
        <w:spacing w:before="50" w:after="30"/>
      </w:pPr>
      <w:r w:rsidRPr="00B466E5">
        <w:rPr>
          <w:color w:val="2C3E50"/>
          <w:sz w:val="21"/>
          <w:szCs w:val="21"/>
        </w:rPr>
        <w:t xml:space="preserve">   3.5 Vücut Kitle İndeksi (VKİ)</w:t>
      </w:r>
    </w:p>
    <w:p w14:paraId="232329C4" w14:textId="77777777" w:rsidR="006F1ABD" w:rsidRPr="00B466E5" w:rsidRDefault="00A24875">
      <w:pPr>
        <w:spacing w:before="50" w:after="30"/>
      </w:pPr>
      <w:r w:rsidRPr="00B466E5">
        <w:rPr>
          <w:color w:val="2C3E50"/>
          <w:sz w:val="21"/>
          <w:szCs w:val="21"/>
        </w:rPr>
        <w:t xml:space="preserve">   3.6 Ölçüm Hataları ve Kalite Kontrolü</w:t>
      </w:r>
    </w:p>
    <w:p w14:paraId="17060F95" w14:textId="77777777" w:rsidR="006F1ABD" w:rsidRPr="00B466E5" w:rsidRDefault="00A24875">
      <w:pPr>
        <w:spacing w:before="100" w:after="60"/>
      </w:pPr>
      <w:commentRangeStart w:id="0"/>
      <w:r w:rsidRPr="00B466E5">
        <w:rPr>
          <w:b/>
          <w:bCs/>
          <w:color w:val="1B4F72"/>
          <w:sz w:val="23"/>
          <w:szCs w:val="23"/>
        </w:rPr>
        <w:t>BÖLÜM 4: AI-PREDIPATH UYGULAMASI</w:t>
      </w:r>
    </w:p>
    <w:p w14:paraId="5E9096A0" w14:textId="77777777" w:rsidR="006F1ABD" w:rsidRPr="00B466E5" w:rsidRDefault="00A24875">
      <w:pPr>
        <w:spacing w:before="50" w:after="30"/>
      </w:pPr>
      <w:r w:rsidRPr="00B466E5">
        <w:rPr>
          <w:color w:val="2C3E50"/>
          <w:sz w:val="21"/>
          <w:szCs w:val="21"/>
        </w:rPr>
        <w:t xml:space="preserve">   4.1 Uygulamanın Tanıtımı ve Amacı</w:t>
      </w:r>
    </w:p>
    <w:p w14:paraId="6BEF6D9C" w14:textId="77777777" w:rsidR="006F1ABD" w:rsidRPr="00B466E5" w:rsidRDefault="00A24875">
      <w:pPr>
        <w:spacing w:before="50" w:after="30"/>
      </w:pPr>
      <w:r w:rsidRPr="00B466E5">
        <w:rPr>
          <w:color w:val="2C3E50"/>
          <w:sz w:val="21"/>
          <w:szCs w:val="21"/>
        </w:rPr>
        <w:t xml:space="preserve">   4.2 Telefona İndirme Adımları</w:t>
      </w:r>
    </w:p>
    <w:p w14:paraId="5B4CF2AE" w14:textId="77777777" w:rsidR="006F1ABD" w:rsidRPr="00B466E5" w:rsidRDefault="00A24875">
      <w:pPr>
        <w:spacing w:before="50" w:after="30"/>
      </w:pPr>
      <w:r w:rsidRPr="00B466E5">
        <w:rPr>
          <w:color w:val="2C3E50"/>
          <w:sz w:val="21"/>
          <w:szCs w:val="21"/>
        </w:rPr>
        <w:t xml:space="preserve">   4.3 Uygulamanın Kullanımı ve Hasta Takibi</w:t>
      </w:r>
    </w:p>
    <w:p w14:paraId="3206E48A" w14:textId="77777777" w:rsidR="006F1ABD" w:rsidRPr="00B466E5" w:rsidRDefault="00A24875">
      <w:pPr>
        <w:spacing w:before="50" w:after="30"/>
      </w:pPr>
      <w:r w:rsidRPr="00B466E5">
        <w:rPr>
          <w:color w:val="2C3E50"/>
          <w:sz w:val="21"/>
          <w:szCs w:val="21"/>
        </w:rPr>
        <w:t xml:space="preserve">   4.4 Sık Karşılaşılan Sorunlar ve Çözümleri</w:t>
      </w:r>
      <w:commentRangeEnd w:id="0"/>
      <w:r w:rsidR="00327677" w:rsidRPr="00B466E5">
        <w:rPr>
          <w:rStyle w:val="AklamaBavurusu"/>
          <w:sz w:val="22"/>
          <w:szCs w:val="22"/>
        </w:rPr>
        <w:commentReference w:id="0"/>
      </w:r>
    </w:p>
    <w:p w14:paraId="4D7A481E" w14:textId="77777777" w:rsidR="006F1ABD" w:rsidRPr="00B466E5" w:rsidRDefault="00A24875">
      <w:pPr>
        <w:spacing w:before="100" w:after="60"/>
      </w:pPr>
      <w:r w:rsidRPr="00B466E5">
        <w:rPr>
          <w:b/>
          <w:bCs/>
          <w:color w:val="1B4F72"/>
          <w:sz w:val="23"/>
          <w:szCs w:val="23"/>
        </w:rPr>
        <w:t>BÖLÜM 5: OLUMLU İLETİŞİM ATMOSFERİ</w:t>
      </w:r>
    </w:p>
    <w:p w14:paraId="672D7366" w14:textId="77777777" w:rsidR="006F1ABD" w:rsidRPr="00B466E5" w:rsidRDefault="00A24875">
      <w:pPr>
        <w:spacing w:before="50" w:after="30"/>
      </w:pPr>
      <w:r w:rsidRPr="00B466E5">
        <w:rPr>
          <w:color w:val="2C3E50"/>
          <w:sz w:val="21"/>
          <w:szCs w:val="21"/>
        </w:rPr>
        <w:t xml:space="preserve">   5.1 İletişimin Önemi</w:t>
      </w:r>
    </w:p>
    <w:p w14:paraId="55B0FB5A" w14:textId="77777777" w:rsidR="006F1ABD" w:rsidRPr="00B466E5" w:rsidRDefault="00A24875">
      <w:pPr>
        <w:spacing w:before="50" w:after="30"/>
      </w:pPr>
      <w:r w:rsidRPr="00B466E5">
        <w:rPr>
          <w:color w:val="2C3E50"/>
          <w:sz w:val="21"/>
          <w:szCs w:val="21"/>
        </w:rPr>
        <w:t xml:space="preserve">   5.2 </w:t>
      </w:r>
      <w:proofErr w:type="spellStart"/>
      <w:r w:rsidRPr="00B466E5">
        <w:rPr>
          <w:color w:val="2C3E50"/>
          <w:sz w:val="21"/>
          <w:szCs w:val="21"/>
        </w:rPr>
        <w:t>Motivasyonel</w:t>
      </w:r>
      <w:proofErr w:type="spellEnd"/>
      <w:r w:rsidRPr="00B466E5">
        <w:rPr>
          <w:color w:val="2C3E50"/>
          <w:sz w:val="21"/>
          <w:szCs w:val="21"/>
        </w:rPr>
        <w:t xml:space="preserve"> Görüşme Teknikleri</w:t>
      </w:r>
    </w:p>
    <w:p w14:paraId="01A789BC" w14:textId="77777777" w:rsidR="006F1ABD" w:rsidRPr="00B466E5" w:rsidRDefault="00A24875">
      <w:pPr>
        <w:spacing w:before="50" w:after="30"/>
      </w:pPr>
      <w:r w:rsidRPr="00B466E5">
        <w:rPr>
          <w:color w:val="2C3E50"/>
          <w:sz w:val="21"/>
          <w:szCs w:val="21"/>
        </w:rPr>
        <w:t xml:space="preserve">   5.3 Hasta Eğitiminde Etkili İletişim</w:t>
      </w:r>
    </w:p>
    <w:p w14:paraId="135BA334" w14:textId="77777777" w:rsidR="006F1ABD" w:rsidRPr="00B466E5" w:rsidRDefault="00A24875">
      <w:pPr>
        <w:spacing w:before="50" w:after="30"/>
      </w:pPr>
      <w:r w:rsidRPr="00B466E5">
        <w:rPr>
          <w:color w:val="2C3E50"/>
          <w:sz w:val="21"/>
          <w:szCs w:val="21"/>
        </w:rPr>
        <w:t xml:space="preserve">   5.4 Davranış Değişikliği Modelleri</w:t>
      </w:r>
    </w:p>
    <w:p w14:paraId="3D90B452" w14:textId="77777777" w:rsidR="006F1ABD" w:rsidRPr="00B466E5" w:rsidRDefault="00A24875">
      <w:pPr>
        <w:spacing w:before="50" w:after="30"/>
      </w:pPr>
      <w:r w:rsidRPr="00B466E5">
        <w:rPr>
          <w:color w:val="2C3E50"/>
          <w:sz w:val="21"/>
          <w:szCs w:val="21"/>
        </w:rPr>
        <w:t xml:space="preserve">   5.5 Vaka Örnekleri</w:t>
      </w:r>
    </w:p>
    <w:p w14:paraId="73627621" w14:textId="77777777" w:rsidR="006F1ABD" w:rsidRPr="00B466E5" w:rsidRDefault="00A24875">
      <w:pPr>
        <w:spacing w:before="100" w:after="60"/>
      </w:pPr>
      <w:r w:rsidRPr="00B466E5">
        <w:rPr>
          <w:b/>
          <w:bCs/>
          <w:color w:val="1B4F72"/>
          <w:sz w:val="23"/>
          <w:szCs w:val="23"/>
        </w:rPr>
        <w:t>BÖLÜM 6: HEMŞİRENİN ROLÜ VE SORUMLUKLAR</w:t>
      </w:r>
    </w:p>
    <w:p w14:paraId="235ACB53" w14:textId="77777777" w:rsidR="006F1ABD" w:rsidRPr="00B466E5" w:rsidRDefault="00A24875">
      <w:pPr>
        <w:spacing w:before="50" w:after="30"/>
      </w:pPr>
      <w:r w:rsidRPr="00B466E5">
        <w:rPr>
          <w:color w:val="2C3E50"/>
          <w:sz w:val="21"/>
          <w:szCs w:val="21"/>
        </w:rPr>
        <w:t xml:space="preserve">   6.1 ASM Hemşiresinin Görev Tanımı</w:t>
      </w:r>
    </w:p>
    <w:p w14:paraId="6D36E207" w14:textId="77777777" w:rsidR="006F1ABD" w:rsidRPr="00B466E5" w:rsidRDefault="00A24875">
      <w:pPr>
        <w:spacing w:before="50" w:after="30"/>
      </w:pPr>
      <w:r w:rsidRPr="00B466E5">
        <w:rPr>
          <w:color w:val="2C3E50"/>
          <w:sz w:val="21"/>
          <w:szCs w:val="21"/>
        </w:rPr>
        <w:t xml:space="preserve">   6.2 Eğitim ve Danışmanlık Süreci</w:t>
      </w:r>
    </w:p>
    <w:p w14:paraId="6D8A0D31" w14:textId="77777777" w:rsidR="006F1ABD" w:rsidRPr="00B466E5" w:rsidRDefault="00A24875">
      <w:pPr>
        <w:spacing w:before="50" w:after="30"/>
      </w:pPr>
      <w:r w:rsidRPr="00B466E5">
        <w:rPr>
          <w:color w:val="2C3E50"/>
          <w:sz w:val="21"/>
          <w:szCs w:val="21"/>
        </w:rPr>
        <w:t xml:space="preserve">   6.3 Etiğe Uygun Yaklaşımlar</w:t>
      </w:r>
    </w:p>
    <w:p w14:paraId="64290B4F" w14:textId="77777777" w:rsidR="006F1ABD" w:rsidRPr="00B466E5" w:rsidRDefault="00A24875">
      <w:pPr>
        <w:spacing w:before="50" w:after="30"/>
      </w:pPr>
      <w:r w:rsidRPr="00B466E5">
        <w:rPr>
          <w:color w:val="2C3E50"/>
          <w:sz w:val="21"/>
          <w:szCs w:val="21"/>
        </w:rPr>
        <w:t xml:space="preserve">   6.4 Dokümantasyon ve Kayıt Tutma</w:t>
      </w:r>
    </w:p>
    <w:p w14:paraId="15A3AEF1" w14:textId="77777777" w:rsidR="006F1ABD" w:rsidRPr="00B466E5" w:rsidRDefault="00A24875">
      <w:pPr>
        <w:spacing w:before="100" w:after="60"/>
      </w:pPr>
      <w:r w:rsidRPr="00B466E5">
        <w:rPr>
          <w:b/>
          <w:bCs/>
          <w:color w:val="1B4F72"/>
          <w:sz w:val="23"/>
          <w:szCs w:val="23"/>
        </w:rPr>
        <w:t>EKLER</w:t>
      </w:r>
    </w:p>
    <w:p w14:paraId="437B13D7" w14:textId="77777777" w:rsidR="006F1ABD" w:rsidRPr="00B466E5" w:rsidRDefault="00A24875">
      <w:pPr>
        <w:spacing w:before="100" w:after="60"/>
      </w:pPr>
      <w:r w:rsidRPr="00B466E5">
        <w:rPr>
          <w:b/>
          <w:bCs/>
          <w:color w:val="1B4F72"/>
          <w:sz w:val="23"/>
          <w:szCs w:val="23"/>
        </w:rPr>
        <w:lastRenderedPageBreak/>
        <w:t>KAYNAKLAR</w:t>
      </w:r>
    </w:p>
    <w:p w14:paraId="63B4F319" w14:textId="77777777" w:rsidR="006F1ABD" w:rsidRPr="00B466E5" w:rsidRDefault="006F1ABD">
      <w:pPr>
        <w:sectPr w:rsidR="006F1ABD" w:rsidRPr="00B466E5">
          <w:headerReference w:type="default" r:id="rId9"/>
          <w:footerReference w:type="default" r:id="rId10"/>
          <w:pgSz w:w="11906" w:h="16838"/>
          <w:pgMar w:top="1440" w:right="1440" w:bottom="1440" w:left="1440" w:header="708" w:footer="708" w:gutter="0"/>
          <w:cols w:space="708"/>
          <w:docGrid w:linePitch="360"/>
        </w:sectPr>
      </w:pPr>
    </w:p>
    <w:p w14:paraId="2FDEF7AD" w14:textId="77777777" w:rsidR="006F1ABD" w:rsidRPr="00B466E5" w:rsidRDefault="00A24875">
      <w:pPr>
        <w:pStyle w:val="Balk1"/>
        <w:pBdr>
          <w:bottom w:val="single" w:sz="4" w:space="6" w:color="2E86C1"/>
        </w:pBdr>
      </w:pPr>
      <w:r w:rsidRPr="00B466E5">
        <w:lastRenderedPageBreak/>
        <w:t>GİRİŞ VE AMAÇ</w:t>
      </w:r>
    </w:p>
    <w:p w14:paraId="17D0696A" w14:textId="77777777" w:rsidR="006F1ABD" w:rsidRPr="00B466E5" w:rsidRDefault="00A24875">
      <w:pPr>
        <w:spacing w:before="80" w:after="80" w:line="360" w:lineRule="auto"/>
        <w:jc w:val="both"/>
      </w:pPr>
      <w:r w:rsidRPr="00B466E5">
        <w:t xml:space="preserve">Bu eğitim rehberi, Aile Sağlığı Merkezlerinde (ASM) görev yapan hemşirelerin, </w:t>
      </w:r>
      <w:proofErr w:type="spellStart"/>
      <w:r w:rsidRPr="00B466E5">
        <w:t>prediyabetik</w:t>
      </w:r>
      <w:proofErr w:type="spellEnd"/>
      <w:r w:rsidRPr="00B466E5">
        <w:t xml:space="preserve"> bireyleri sağlıklı yaşam tarzı davranışlarını kazanmalarına yönelik bilgilendirmesi ve yönlendirmesi amacıyla hazırlanmıştır. Rehber; </w:t>
      </w:r>
      <w:proofErr w:type="spellStart"/>
      <w:r w:rsidRPr="00B466E5">
        <w:t>prediyabet</w:t>
      </w:r>
      <w:proofErr w:type="spellEnd"/>
      <w:r w:rsidRPr="00B466E5">
        <w:t xml:space="preserve"> ve diyabet hakkında güncel bilgileri, sağlıklı yaşam tarzı değişikliklerine ilişkin kanıta dayalı önerileri, </w:t>
      </w:r>
      <w:proofErr w:type="spellStart"/>
      <w:r w:rsidRPr="00B466E5">
        <w:t>antropometrik</w:t>
      </w:r>
      <w:proofErr w:type="spellEnd"/>
      <w:r w:rsidRPr="00B466E5">
        <w:t xml:space="preserve"> ölçüm yöntemlerini, AI-</w:t>
      </w:r>
      <w:proofErr w:type="spellStart"/>
      <w:r w:rsidRPr="00B466E5">
        <w:t>PrediPath</w:t>
      </w:r>
      <w:proofErr w:type="spellEnd"/>
      <w:r w:rsidRPr="00B466E5">
        <w:t xml:space="preserve"> uygulamasının kullanımını ve etkili iletişim stratejilerini kapsamlı bir şekilde ele almaktadır.</w:t>
      </w:r>
    </w:p>
    <w:p w14:paraId="3168B883" w14:textId="77777777" w:rsidR="006F1ABD" w:rsidRPr="00B466E5" w:rsidRDefault="00A24875">
      <w:pPr>
        <w:spacing w:before="80" w:after="80" w:line="360" w:lineRule="auto"/>
        <w:jc w:val="both"/>
      </w:pPr>
      <w:proofErr w:type="spellStart"/>
      <w:r w:rsidRPr="00B466E5">
        <w:t>Prediyabet</w:t>
      </w:r>
      <w:proofErr w:type="spellEnd"/>
      <w:r w:rsidRPr="00B466E5">
        <w:t xml:space="preserve">, dünya genelinde hızla artan </w:t>
      </w:r>
      <w:proofErr w:type="spellStart"/>
      <w:r w:rsidRPr="00B466E5">
        <w:t>prevalansıyla</w:t>
      </w:r>
      <w:proofErr w:type="spellEnd"/>
      <w:r w:rsidRPr="00B466E5">
        <w:t xml:space="preserve"> önemli bir halk sağlığı sorunu haline gelmiştir. Uluslararası Diyabet Federasyonu (IDF) 2021 verilerine göre, dünya genelinde yaklaşık 541 milyon yetişkin bozulmuş </w:t>
      </w:r>
      <w:proofErr w:type="spellStart"/>
      <w:r w:rsidRPr="00B466E5">
        <w:t>glukoz</w:t>
      </w:r>
      <w:proofErr w:type="spellEnd"/>
      <w:r w:rsidRPr="00B466E5">
        <w:t xml:space="preserve"> toleransına sahip olup, bu sayının 2045 yılına kadar 730 milyona ulaşması öngörülmektedir. Türkiye’de ise TURDEP-II çalışması sonuçlarına göre erişkinlerde diyabet </w:t>
      </w:r>
      <w:proofErr w:type="spellStart"/>
      <w:r w:rsidRPr="00B466E5">
        <w:t>prevalansı</w:t>
      </w:r>
      <w:proofErr w:type="spellEnd"/>
      <w:r w:rsidRPr="00B466E5">
        <w:t xml:space="preserve"> %13,7, </w:t>
      </w:r>
      <w:proofErr w:type="spellStart"/>
      <w:r w:rsidRPr="00B466E5">
        <w:t>prediyabet</w:t>
      </w:r>
      <w:proofErr w:type="spellEnd"/>
      <w:r w:rsidRPr="00B466E5">
        <w:t xml:space="preserve"> </w:t>
      </w:r>
      <w:proofErr w:type="spellStart"/>
      <w:r w:rsidRPr="00B466E5">
        <w:t>prevalansı</w:t>
      </w:r>
      <w:proofErr w:type="spellEnd"/>
      <w:r w:rsidRPr="00B466E5">
        <w:t xml:space="preserve"> ise %30,8 olarak saptanmıştır. Bu veriler, Türkiye’de her üç yetişkinden birinin </w:t>
      </w:r>
      <w:proofErr w:type="spellStart"/>
      <w:r w:rsidRPr="00B466E5">
        <w:t>prediyabetik</w:t>
      </w:r>
      <w:proofErr w:type="spellEnd"/>
      <w:r w:rsidRPr="00B466E5">
        <w:t xml:space="preserve"> olduğuna işaret etmekte ve birinci basamak sağlık hizmetlerinde erken müdahalenin kritik önemini ortaya koymaktadır.</w:t>
      </w:r>
    </w:p>
    <w:p w14:paraId="197B4B7D" w14:textId="77777777" w:rsidR="006F1ABD" w:rsidRPr="00B466E5" w:rsidRDefault="00A24875">
      <w:pPr>
        <w:spacing w:before="80" w:after="80" w:line="360" w:lineRule="auto"/>
        <w:jc w:val="both"/>
      </w:pPr>
      <w:r w:rsidRPr="00B466E5">
        <w:t xml:space="preserve">Kanada, Finlandiya ve ABD’de gerçekleştirilen büyük ölçekli çalışmalar, yaşam tarzı müdahalelerinin tip 2 diyabet gelişme riskini %58’e kadar azaltabileceğini kanıtlamıştır. </w:t>
      </w:r>
      <w:proofErr w:type="spellStart"/>
      <w:r w:rsidRPr="00B466E5">
        <w:t>Diabetes</w:t>
      </w:r>
      <w:proofErr w:type="spellEnd"/>
      <w:r w:rsidRPr="00B466E5">
        <w:t xml:space="preserve"> </w:t>
      </w:r>
      <w:proofErr w:type="spellStart"/>
      <w:r w:rsidRPr="00B466E5">
        <w:t>Prevention</w:t>
      </w:r>
      <w:proofErr w:type="spellEnd"/>
      <w:r w:rsidRPr="00B466E5">
        <w:t xml:space="preserve"> Program (DPP) çalışması, yoğun yaşam tarzı müdahalesinin </w:t>
      </w:r>
      <w:proofErr w:type="spellStart"/>
      <w:r w:rsidRPr="00B466E5">
        <w:t>metformin</w:t>
      </w:r>
      <w:proofErr w:type="spellEnd"/>
      <w:r w:rsidRPr="00B466E5">
        <w:t xml:space="preserve"> tedavisinden bile daha etkili olduğunu göstermiştir. </w:t>
      </w:r>
      <w:proofErr w:type="spellStart"/>
      <w:r w:rsidRPr="00B466E5">
        <w:t>Finnish</w:t>
      </w:r>
      <w:proofErr w:type="spellEnd"/>
      <w:r w:rsidRPr="00B466E5">
        <w:t xml:space="preserve"> </w:t>
      </w:r>
      <w:proofErr w:type="spellStart"/>
      <w:r w:rsidRPr="00B466E5">
        <w:t>Diabetes</w:t>
      </w:r>
      <w:proofErr w:type="spellEnd"/>
      <w:r w:rsidRPr="00B466E5">
        <w:t xml:space="preserve"> </w:t>
      </w:r>
      <w:proofErr w:type="spellStart"/>
      <w:r w:rsidRPr="00B466E5">
        <w:t>Prevention</w:t>
      </w:r>
      <w:proofErr w:type="spellEnd"/>
      <w:r w:rsidRPr="00B466E5">
        <w:t xml:space="preserve"> </w:t>
      </w:r>
      <w:proofErr w:type="spellStart"/>
      <w:r w:rsidRPr="00B466E5">
        <w:t>Study</w:t>
      </w:r>
      <w:proofErr w:type="spellEnd"/>
      <w:r w:rsidRPr="00B466E5">
        <w:t xml:space="preserve"> (DPS) ise 7 yıllık izlemde yaşam tarzı müdahalesinin diyabet riskinde sürdürülebilir azalma sağladığını ortaya koymuştur.</w:t>
      </w:r>
    </w:p>
    <w:p w14:paraId="2A0BC258" w14:textId="77777777" w:rsidR="006F1ABD" w:rsidRPr="00B466E5" w:rsidRDefault="00A24875">
      <w:pPr>
        <w:spacing w:before="80" w:after="80" w:line="360" w:lineRule="auto"/>
        <w:jc w:val="both"/>
      </w:pPr>
      <w:r w:rsidRPr="00B466E5">
        <w:t xml:space="preserve">Bu bağlamda, </w:t>
      </w:r>
      <w:proofErr w:type="spellStart"/>
      <w:r w:rsidRPr="00B466E5">
        <w:t>ASM’lerde</w:t>
      </w:r>
      <w:proofErr w:type="spellEnd"/>
      <w:r w:rsidRPr="00B466E5">
        <w:t xml:space="preserve"> görev yapan hemşirelerin </w:t>
      </w:r>
      <w:proofErr w:type="spellStart"/>
      <w:r w:rsidRPr="00B466E5">
        <w:t>prediyabetik</w:t>
      </w:r>
      <w:proofErr w:type="spellEnd"/>
      <w:r w:rsidRPr="00B466E5">
        <w:t xml:space="preserve"> bireylerin tanılanması, eğitilmesi ve izlenmesinde kritik bir rol üstlenmektedir. Hemşireler, toplum sağlığının geliştirilmesinde bireyle en sık ve en uzun süreli etkileşime giren sağlık profesyonelleri olarak, davranış değişikliği sürecinin her aşamasında kilit bir konumdadır.</w:t>
      </w:r>
    </w:p>
    <w:p w14:paraId="202B6BD5" w14:textId="77777777" w:rsidR="006F1ABD" w:rsidRPr="00B466E5" w:rsidRDefault="006F1ABD">
      <w:pPr>
        <w:spacing w:before="20" w:after="20"/>
      </w:pPr>
    </w:p>
    <w:p w14:paraId="3CD49741" w14:textId="77777777" w:rsidR="006F1ABD" w:rsidRPr="00B466E5" w:rsidRDefault="00A24875">
      <w:pPr>
        <w:spacing w:before="240" w:after="120"/>
      </w:pPr>
      <w:r w:rsidRPr="00B466E5">
        <w:rPr>
          <w:b/>
          <w:bCs/>
          <w:color w:val="1B4F72"/>
          <w:sz w:val="23"/>
          <w:szCs w:val="23"/>
        </w:rPr>
        <w:t>Rehberin Amacı</w:t>
      </w:r>
    </w:p>
    <w:p w14:paraId="42BB8064" w14:textId="77777777" w:rsidR="006F1ABD" w:rsidRPr="00B466E5" w:rsidRDefault="00A24875">
      <w:pPr>
        <w:spacing w:before="80" w:after="80" w:line="360" w:lineRule="auto"/>
        <w:jc w:val="both"/>
      </w:pPr>
      <w:r w:rsidRPr="00B466E5">
        <w:t>Bu eğitim rehberinin temel amaçları şunlardır:</w:t>
      </w:r>
    </w:p>
    <w:p w14:paraId="2E3945C2" w14:textId="77777777" w:rsidR="006F1ABD" w:rsidRPr="00B466E5" w:rsidRDefault="00A24875">
      <w:pPr>
        <w:pStyle w:val="ListeParagraf"/>
        <w:numPr>
          <w:ilvl w:val="0"/>
          <w:numId w:val="2"/>
        </w:numPr>
        <w:spacing w:before="40" w:after="40" w:line="340" w:lineRule="auto"/>
      </w:pPr>
      <w:r w:rsidRPr="00B466E5">
        <w:t xml:space="preserve">ASM hemşirelerine </w:t>
      </w:r>
      <w:proofErr w:type="spellStart"/>
      <w:r w:rsidRPr="00B466E5">
        <w:t>prediyabet</w:t>
      </w:r>
      <w:proofErr w:type="spellEnd"/>
      <w:r w:rsidRPr="00B466E5">
        <w:t xml:space="preserve"> ve diyabet hakkında güncel, kanıta dayalı bilgiler sunmak</w:t>
      </w:r>
    </w:p>
    <w:p w14:paraId="6635FD9D" w14:textId="77777777" w:rsidR="006F1ABD" w:rsidRPr="00B466E5" w:rsidRDefault="00A24875">
      <w:pPr>
        <w:pStyle w:val="ListeParagraf"/>
        <w:numPr>
          <w:ilvl w:val="0"/>
          <w:numId w:val="2"/>
        </w:numPr>
        <w:spacing w:before="40" w:after="40" w:line="340" w:lineRule="auto"/>
      </w:pPr>
      <w:proofErr w:type="spellStart"/>
      <w:r w:rsidRPr="00B466E5">
        <w:t>Prediyabetik</w:t>
      </w:r>
      <w:proofErr w:type="spellEnd"/>
      <w:r w:rsidRPr="00B466E5">
        <w:t xml:space="preserve"> bireylere yönelik sağlıklı yaşam tarzı danışmanlığı konusunda hemşirelerin bilgi ve becerilerini geliştirmek</w:t>
      </w:r>
    </w:p>
    <w:p w14:paraId="404F5D95" w14:textId="77777777" w:rsidR="006F1ABD" w:rsidRPr="00B466E5" w:rsidRDefault="00A24875">
      <w:pPr>
        <w:pStyle w:val="ListeParagraf"/>
        <w:numPr>
          <w:ilvl w:val="0"/>
          <w:numId w:val="2"/>
        </w:numPr>
        <w:spacing w:before="40" w:after="40" w:line="340" w:lineRule="auto"/>
      </w:pPr>
      <w:proofErr w:type="spellStart"/>
      <w:r w:rsidRPr="00B466E5">
        <w:t>Antropometrik</w:t>
      </w:r>
      <w:proofErr w:type="spellEnd"/>
      <w:r w:rsidRPr="00B466E5">
        <w:t xml:space="preserve"> ölçümlerin doğru ve standart biçimde yapılmasını sağlamak</w:t>
      </w:r>
    </w:p>
    <w:p w14:paraId="3FC5E609" w14:textId="77777777" w:rsidR="006F1ABD" w:rsidRPr="00B466E5" w:rsidRDefault="00A24875">
      <w:pPr>
        <w:pStyle w:val="ListeParagraf"/>
        <w:numPr>
          <w:ilvl w:val="0"/>
          <w:numId w:val="2"/>
        </w:numPr>
        <w:spacing w:before="40" w:after="40" w:line="340" w:lineRule="auto"/>
      </w:pPr>
      <w:r w:rsidRPr="00B466E5">
        <w:lastRenderedPageBreak/>
        <w:t>AI-</w:t>
      </w:r>
      <w:proofErr w:type="spellStart"/>
      <w:r w:rsidRPr="00B466E5">
        <w:t>PrediPath</w:t>
      </w:r>
      <w:proofErr w:type="spellEnd"/>
      <w:r w:rsidRPr="00B466E5">
        <w:t xml:space="preserve"> uygulamasının etkin kullanımı için hemşireleri yetkinleştirmek</w:t>
      </w:r>
    </w:p>
    <w:p w14:paraId="2616B6FF" w14:textId="77777777" w:rsidR="006F1ABD" w:rsidRPr="00B466E5" w:rsidRDefault="00A24875">
      <w:pPr>
        <w:pStyle w:val="ListeParagraf"/>
        <w:numPr>
          <w:ilvl w:val="0"/>
          <w:numId w:val="2"/>
        </w:numPr>
        <w:spacing w:before="40" w:after="40" w:line="340" w:lineRule="auto"/>
      </w:pPr>
      <w:proofErr w:type="spellStart"/>
      <w:r w:rsidRPr="00B466E5">
        <w:t>Prediyabetik</w:t>
      </w:r>
      <w:proofErr w:type="spellEnd"/>
      <w:r w:rsidRPr="00B466E5">
        <w:t xml:space="preserve"> bireylerle etkili iletişim kurma ve </w:t>
      </w:r>
      <w:proofErr w:type="spellStart"/>
      <w:r w:rsidRPr="00B466E5">
        <w:t>motivasyonel</w:t>
      </w:r>
      <w:proofErr w:type="spellEnd"/>
      <w:r w:rsidRPr="00B466E5">
        <w:t xml:space="preserve"> görüşme becerilerini kazandırmak</w:t>
      </w:r>
    </w:p>
    <w:p w14:paraId="5077124D" w14:textId="77777777" w:rsidR="006F1ABD" w:rsidRPr="00B466E5" w:rsidRDefault="00A24875">
      <w:pPr>
        <w:pStyle w:val="ListeParagraf"/>
        <w:numPr>
          <w:ilvl w:val="0"/>
          <w:numId w:val="2"/>
        </w:numPr>
        <w:spacing w:before="40" w:after="40" w:line="340" w:lineRule="auto"/>
      </w:pPr>
      <w:r w:rsidRPr="00B466E5">
        <w:t xml:space="preserve">Hemşirelerin eğitimci, danışman ve </w:t>
      </w:r>
      <w:proofErr w:type="spellStart"/>
      <w:r w:rsidRPr="00B466E5">
        <w:t>izlemci</w:t>
      </w:r>
      <w:proofErr w:type="spellEnd"/>
      <w:r w:rsidRPr="00B466E5">
        <w:t xml:space="preserve"> rollerini güçlendirmek</w:t>
      </w:r>
    </w:p>
    <w:p w14:paraId="0306009F" w14:textId="77777777" w:rsidR="006F1ABD" w:rsidRPr="00B466E5" w:rsidRDefault="006F1ABD">
      <w:pPr>
        <w:spacing w:before="20" w:after="20"/>
      </w:pPr>
    </w:p>
    <w:p w14:paraId="185295C7" w14:textId="77777777" w:rsidR="006F1ABD" w:rsidRPr="00B466E5" w:rsidRDefault="00A24875">
      <w:pPr>
        <w:spacing w:before="240" w:after="120"/>
      </w:pPr>
      <w:r w:rsidRPr="00B466E5">
        <w:rPr>
          <w:b/>
          <w:bCs/>
          <w:color w:val="1B4F72"/>
          <w:sz w:val="23"/>
          <w:szCs w:val="23"/>
        </w:rPr>
        <w:t>Rehberin Kapsamı ve Kullanımı</w:t>
      </w:r>
    </w:p>
    <w:p w14:paraId="3348A7BF" w14:textId="77777777" w:rsidR="006F1ABD" w:rsidRPr="00B466E5" w:rsidRDefault="00A24875">
      <w:pPr>
        <w:spacing w:before="80" w:after="80" w:line="360" w:lineRule="auto"/>
        <w:jc w:val="both"/>
      </w:pPr>
      <w:r w:rsidRPr="00B466E5">
        <w:t>Bu rehber, AI-</w:t>
      </w:r>
      <w:proofErr w:type="spellStart"/>
      <w:r w:rsidRPr="00B466E5">
        <w:t>PrediPath</w:t>
      </w:r>
      <w:proofErr w:type="spellEnd"/>
      <w:r w:rsidRPr="00B466E5">
        <w:t xml:space="preserve"> uygulaması kapsamında ASM hemşirelerine verilecek 4-6 saatlik teorik ve pratik eğitimin temelini oluşturmaktadır. Eğitim sürecinde rehber, hem eğitimcinin kaynak materyali hem de hemşirelere dağıtılacak başvuru dokümanı olarak kullanılacaktır. Rehber, altı ana bölüm ve eklerden oluşmaktadır.</w:t>
      </w:r>
    </w:p>
    <w:p w14:paraId="05581A90" w14:textId="77777777" w:rsidR="006F1ABD" w:rsidRPr="00B466E5" w:rsidRDefault="00A24875">
      <w:pPr>
        <w:spacing w:before="80" w:after="80" w:line="360" w:lineRule="auto"/>
        <w:jc w:val="both"/>
      </w:pPr>
      <w:r w:rsidRPr="00B466E5">
        <w:t xml:space="preserve">Birinci bölüm </w:t>
      </w:r>
      <w:proofErr w:type="spellStart"/>
      <w:r w:rsidRPr="00B466E5">
        <w:t>prediyabet</w:t>
      </w:r>
      <w:proofErr w:type="spellEnd"/>
      <w:r w:rsidRPr="00B466E5">
        <w:t xml:space="preserve"> ve diyabet hakkında temel bilgileri, ikinci bölüm sağlıklı yaşam tarzı davranışlarını, üçüncü bölüm </w:t>
      </w:r>
      <w:proofErr w:type="spellStart"/>
      <w:r w:rsidRPr="00B466E5">
        <w:t>antropometrik</w:t>
      </w:r>
      <w:proofErr w:type="spellEnd"/>
      <w:r w:rsidRPr="00B466E5">
        <w:t xml:space="preserve"> ölçümleri, dördüncü bölüm AI-</w:t>
      </w:r>
      <w:proofErr w:type="spellStart"/>
      <w:r w:rsidRPr="00B466E5">
        <w:t>PrediPath</w:t>
      </w:r>
      <w:proofErr w:type="spellEnd"/>
      <w:r w:rsidRPr="00B466E5">
        <w:t xml:space="preserve"> uygulamasını, </w:t>
      </w:r>
      <w:commentRangeStart w:id="1"/>
      <w:commentRangeStart w:id="2"/>
      <w:r w:rsidRPr="00CD25FB">
        <w:rPr>
          <w:highlight w:val="yellow"/>
        </w:rPr>
        <w:t xml:space="preserve">beşinci bölüm olumlu iletişim atmosferini </w:t>
      </w:r>
      <w:commentRangeEnd w:id="1"/>
      <w:r w:rsidR="00CD25FB" w:rsidRPr="00CD25FB">
        <w:rPr>
          <w:rStyle w:val="AklamaBavurusu"/>
          <w:highlight w:val="yellow"/>
        </w:rPr>
        <w:commentReference w:id="1"/>
      </w:r>
      <w:commentRangeEnd w:id="2"/>
      <w:r w:rsidR="00CD25FB" w:rsidRPr="00CD25FB">
        <w:rPr>
          <w:rStyle w:val="AklamaBavurusu"/>
          <w:highlight w:val="yellow"/>
        </w:rPr>
        <w:commentReference w:id="2"/>
      </w:r>
      <w:r w:rsidRPr="00B466E5">
        <w:t>ve altıncı bölüm hemşirenin rol ve sorumluluklarını ele almaktadır.</w:t>
      </w:r>
    </w:p>
    <w:p w14:paraId="1FFFC76D" w14:textId="77777777" w:rsidR="006F1ABD" w:rsidRPr="00B466E5" w:rsidRDefault="006F1ABD">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1ABD" w:rsidRPr="00B466E5" w14:paraId="378CD694" w14:textId="77777777">
        <w:tc>
          <w:tcPr>
            <w:tcW w:w="9026" w:type="dxa"/>
            <w:tcBorders>
              <w:top w:val="single" w:sz="1" w:space="0" w:color="2E86C1"/>
              <w:left w:val="single" w:sz="8" w:space="0" w:color="2E86C1"/>
              <w:bottom w:val="single" w:sz="1" w:space="0" w:color="2E86C1"/>
              <w:right w:val="single" w:sz="1" w:space="0" w:color="2E86C1"/>
            </w:tcBorders>
            <w:shd w:val="clear" w:color="auto" w:fill="EBF5FB"/>
            <w:tcMar>
              <w:top w:w="120" w:type="dxa"/>
              <w:left w:w="200" w:type="dxa"/>
              <w:bottom w:w="120" w:type="dxa"/>
              <w:right w:w="200" w:type="dxa"/>
            </w:tcMar>
          </w:tcPr>
          <w:p w14:paraId="32927485" w14:textId="77777777" w:rsidR="006F1ABD" w:rsidRPr="00B466E5" w:rsidRDefault="00A24875">
            <w:pPr>
              <w:spacing w:before="40" w:after="40" w:line="340" w:lineRule="auto"/>
            </w:pPr>
            <w:r w:rsidRPr="00B466E5">
              <w:rPr>
                <w:i/>
                <w:iCs/>
                <w:color w:val="2C3E50"/>
                <w:sz w:val="20"/>
                <w:szCs w:val="20"/>
              </w:rPr>
              <w:t xml:space="preserve">Önemli Not: Bu rehber, ADA 2025-2026 </w:t>
            </w:r>
            <w:proofErr w:type="spellStart"/>
            <w:r w:rsidRPr="00B466E5">
              <w:rPr>
                <w:i/>
                <w:iCs/>
                <w:color w:val="2C3E50"/>
                <w:sz w:val="20"/>
                <w:szCs w:val="20"/>
              </w:rPr>
              <w:t>Standards</w:t>
            </w:r>
            <w:proofErr w:type="spellEnd"/>
            <w:r w:rsidRPr="00B466E5">
              <w:rPr>
                <w:i/>
                <w:iCs/>
                <w:color w:val="2C3E50"/>
                <w:sz w:val="20"/>
                <w:szCs w:val="20"/>
              </w:rPr>
              <w:t xml:space="preserve"> of </w:t>
            </w:r>
            <w:proofErr w:type="spellStart"/>
            <w:r w:rsidRPr="00B466E5">
              <w:rPr>
                <w:i/>
                <w:iCs/>
                <w:color w:val="2C3E50"/>
                <w:sz w:val="20"/>
                <w:szCs w:val="20"/>
              </w:rPr>
              <w:t>Care</w:t>
            </w:r>
            <w:proofErr w:type="spellEnd"/>
            <w:r w:rsidRPr="00B466E5">
              <w:rPr>
                <w:i/>
                <w:iCs/>
                <w:color w:val="2C3E50"/>
                <w:sz w:val="20"/>
                <w:szCs w:val="20"/>
              </w:rPr>
              <w:t xml:space="preserve"> in </w:t>
            </w:r>
            <w:proofErr w:type="spellStart"/>
            <w:r w:rsidRPr="00B466E5">
              <w:rPr>
                <w:i/>
                <w:iCs/>
                <w:color w:val="2C3E50"/>
                <w:sz w:val="20"/>
                <w:szCs w:val="20"/>
              </w:rPr>
              <w:t>Diabetes</w:t>
            </w:r>
            <w:proofErr w:type="spellEnd"/>
            <w:r w:rsidRPr="00B466E5">
              <w:rPr>
                <w:i/>
                <w:iCs/>
                <w:color w:val="2C3E50"/>
                <w:sz w:val="20"/>
                <w:szCs w:val="20"/>
              </w:rPr>
              <w:t>, IDF Atlas, WHO kılavuzları ve T.C. Sağlık Bakanlığı rehberleri temel alınarak hazırlanmıştır. İçerik, kanıta dayalı güncel verilerle desteklenmiş olup hemşirelerin klinik pratikte kullanabileceği şekilde yapılandırılmıştır.</w:t>
            </w:r>
          </w:p>
        </w:tc>
      </w:tr>
    </w:tbl>
    <w:p w14:paraId="3110B173" w14:textId="77777777" w:rsidR="006F1ABD" w:rsidRPr="00B466E5" w:rsidRDefault="006F1ABD">
      <w:pPr>
        <w:spacing w:before="20" w:after="20"/>
      </w:pPr>
    </w:p>
    <w:p w14:paraId="68745FC4" w14:textId="77777777" w:rsidR="006F1ABD" w:rsidRPr="00B466E5" w:rsidRDefault="00A24875">
      <w:pPr>
        <w:spacing w:before="240" w:after="120"/>
      </w:pPr>
      <w:r w:rsidRPr="00B466E5">
        <w:rPr>
          <w:b/>
          <w:bCs/>
          <w:color w:val="1B4F72"/>
          <w:sz w:val="23"/>
          <w:szCs w:val="23"/>
        </w:rPr>
        <w:t>Hedef Kitle</w:t>
      </w:r>
    </w:p>
    <w:p w14:paraId="538ADDFC" w14:textId="77777777" w:rsidR="006F1ABD" w:rsidRPr="00B466E5" w:rsidRDefault="00A24875">
      <w:pPr>
        <w:spacing w:before="80" w:after="80" w:line="360" w:lineRule="auto"/>
        <w:jc w:val="both"/>
      </w:pPr>
      <w:r w:rsidRPr="00B466E5">
        <w:t>Bu rehberin birincil hedef kitlesi, Aile Sağlığı Merkezlerinde görev yapan hemşirelerdir. Ayrıca toplum sağlığı hemşireleri, birinci basamak sağlık hizmetlerinde çalışan diğer sağlık profesyonelleri ve sağlık eğitimcileri de bu rehberden yararlanabilir. Rehberdeki bilgiler, hemşirelerin günlük klinik pratiklerinde doğrudan uygulayabilecekleri şekilde sunulmuştur.</w:t>
      </w:r>
    </w:p>
    <w:p w14:paraId="1172E916" w14:textId="77777777" w:rsidR="006F1ABD" w:rsidRPr="00B466E5" w:rsidRDefault="006F1ABD">
      <w:pPr>
        <w:spacing w:before="20" w:after="20"/>
      </w:pPr>
    </w:p>
    <w:p w14:paraId="0064B0FC" w14:textId="77777777" w:rsidR="006F1ABD" w:rsidRPr="00B466E5" w:rsidRDefault="00A24875">
      <w:r w:rsidRPr="00B466E5">
        <w:br w:type="page"/>
      </w:r>
    </w:p>
    <w:p w14:paraId="31E66BAB" w14:textId="77777777" w:rsidR="006F1ABD" w:rsidRPr="00B466E5" w:rsidRDefault="00A24875">
      <w:pPr>
        <w:pStyle w:val="Balk1"/>
        <w:pBdr>
          <w:bottom w:val="single" w:sz="4" w:space="6" w:color="2E86C1"/>
        </w:pBdr>
      </w:pPr>
      <w:r w:rsidRPr="00B466E5">
        <w:lastRenderedPageBreak/>
        <w:t>BÖLÜM 1: PREDİYABET VE DİYABET HAKKINDA GENEL BİLGİLER</w:t>
      </w:r>
    </w:p>
    <w:p w14:paraId="6FBD5AD5" w14:textId="77777777" w:rsidR="006F1ABD" w:rsidRPr="00B466E5" w:rsidRDefault="00A24875">
      <w:pPr>
        <w:spacing w:before="80" w:after="80" w:line="360" w:lineRule="auto"/>
        <w:jc w:val="both"/>
      </w:pPr>
      <w:r w:rsidRPr="00B466E5">
        <w:t xml:space="preserve">Bu bölümde, </w:t>
      </w:r>
      <w:proofErr w:type="spellStart"/>
      <w:r w:rsidRPr="00B466E5">
        <w:t>prediyabet</w:t>
      </w:r>
      <w:proofErr w:type="spellEnd"/>
      <w:r w:rsidRPr="00B466E5">
        <w:t xml:space="preserve"> ve diyabetin tanımı, sınıflandırması, epidemiyolojisi, tanı </w:t>
      </w:r>
      <w:proofErr w:type="gramStart"/>
      <w:r w:rsidRPr="00B466E5">
        <w:t>kriterleri</w:t>
      </w:r>
      <w:proofErr w:type="gramEnd"/>
      <w:r w:rsidRPr="00B466E5">
        <w:t xml:space="preserve">, risk faktörleri, önleme stratejileri, tedavi yaklaşımları ve komplikasyonları detaylı olarak ele alınmaktadır. Hemşirelerin bu konulardaki bilgilerinin güncellenmesi, </w:t>
      </w:r>
      <w:proofErr w:type="spellStart"/>
      <w:r w:rsidRPr="00B466E5">
        <w:t>prediyabetik</w:t>
      </w:r>
      <w:proofErr w:type="spellEnd"/>
      <w:r w:rsidRPr="00B466E5">
        <w:t xml:space="preserve"> bireylere verecekleri eğitim ve danışmanlık hizmetlerinin kalitesini doğrudan etkileyecektir.</w:t>
      </w:r>
    </w:p>
    <w:p w14:paraId="4E529231" w14:textId="77777777" w:rsidR="006F1ABD" w:rsidRPr="00B466E5" w:rsidRDefault="006F1ABD">
      <w:pPr>
        <w:spacing w:before="20" w:after="20"/>
      </w:pPr>
    </w:p>
    <w:p w14:paraId="50BF4288" w14:textId="77777777" w:rsidR="006F1ABD" w:rsidRPr="00B466E5" w:rsidRDefault="00A24875">
      <w:pPr>
        <w:pStyle w:val="Balk2"/>
      </w:pPr>
      <w:r w:rsidRPr="00B466E5">
        <w:t xml:space="preserve">1.1 </w:t>
      </w:r>
      <w:proofErr w:type="spellStart"/>
      <w:r w:rsidRPr="00B466E5">
        <w:t>Prediyabet</w:t>
      </w:r>
      <w:proofErr w:type="spellEnd"/>
      <w:r w:rsidRPr="00B466E5">
        <w:t xml:space="preserve"> Nedir?</w:t>
      </w:r>
    </w:p>
    <w:p w14:paraId="5468485A" w14:textId="77777777" w:rsidR="006F1ABD" w:rsidRPr="00B466E5" w:rsidRDefault="00A24875">
      <w:pPr>
        <w:spacing w:before="80" w:after="80" w:line="360" w:lineRule="auto"/>
        <w:jc w:val="both"/>
      </w:pPr>
      <w:proofErr w:type="spellStart"/>
      <w:r w:rsidRPr="00B466E5">
        <w:t>Prediyabet</w:t>
      </w:r>
      <w:proofErr w:type="spellEnd"/>
      <w:r w:rsidRPr="00B466E5">
        <w:t xml:space="preserve"> (gizli şeker), kan şekeri düzeylerinin normalin üzerinde olduğu ancak tip 2 diyabet tanısı konulacak kadar yüksek olmadığı bir </w:t>
      </w:r>
      <w:proofErr w:type="spellStart"/>
      <w:r w:rsidRPr="00B466E5">
        <w:t>metabolik</w:t>
      </w:r>
      <w:proofErr w:type="spellEnd"/>
      <w:r w:rsidRPr="00B466E5">
        <w:t xml:space="preserve"> durumu ifade etmektedir. Dünya Sağlık Örgütü (DSÖ) ve Amerikan Diyabet Derneği (ADA) tarafından </w:t>
      </w:r>
      <w:commentRangeStart w:id="3"/>
      <w:proofErr w:type="spellStart"/>
      <w:r w:rsidRPr="005041F8">
        <w:rPr>
          <w:highlight w:val="yellow"/>
        </w:rPr>
        <w:t>normaloglisemi</w:t>
      </w:r>
      <w:commentRangeEnd w:id="3"/>
      <w:proofErr w:type="spellEnd"/>
      <w:r w:rsidR="005041F8">
        <w:rPr>
          <w:rStyle w:val="AklamaBavurusu"/>
        </w:rPr>
        <w:commentReference w:id="3"/>
      </w:r>
      <w:r w:rsidRPr="00B466E5">
        <w:t xml:space="preserve"> ile diyabet arasında bir “ara durum” olarak tanımlanmaktadır.</w:t>
      </w:r>
    </w:p>
    <w:p w14:paraId="3FAC8295" w14:textId="77777777" w:rsidR="006F1ABD" w:rsidRPr="00B466E5" w:rsidRDefault="00A24875">
      <w:pPr>
        <w:spacing w:before="80" w:after="80" w:line="360" w:lineRule="auto"/>
        <w:jc w:val="both"/>
      </w:pPr>
      <w:proofErr w:type="spellStart"/>
      <w:r w:rsidRPr="00B466E5">
        <w:t>Prediyabet</w:t>
      </w:r>
      <w:proofErr w:type="spellEnd"/>
      <w:r w:rsidRPr="00B466E5">
        <w:t xml:space="preserve">; bozulmuş açlık </w:t>
      </w:r>
      <w:proofErr w:type="spellStart"/>
      <w:r w:rsidRPr="00B466E5">
        <w:t>glukozu</w:t>
      </w:r>
      <w:proofErr w:type="spellEnd"/>
      <w:r w:rsidRPr="00B466E5">
        <w:t xml:space="preserve"> (BAG – </w:t>
      </w:r>
      <w:proofErr w:type="spellStart"/>
      <w:r w:rsidRPr="00B466E5">
        <w:t>Impaired</w:t>
      </w:r>
      <w:proofErr w:type="spellEnd"/>
      <w:r w:rsidRPr="00B466E5">
        <w:t xml:space="preserve"> </w:t>
      </w:r>
      <w:proofErr w:type="spellStart"/>
      <w:r w:rsidRPr="00B466E5">
        <w:t>Fasting</w:t>
      </w:r>
      <w:proofErr w:type="spellEnd"/>
      <w:r w:rsidRPr="00B466E5">
        <w:t xml:space="preserve"> </w:t>
      </w:r>
      <w:proofErr w:type="spellStart"/>
      <w:r w:rsidRPr="00B466E5">
        <w:t>Glucose</w:t>
      </w:r>
      <w:proofErr w:type="spellEnd"/>
      <w:r w:rsidRPr="00B466E5">
        <w:t xml:space="preserve">), bozulmuş </w:t>
      </w:r>
      <w:proofErr w:type="spellStart"/>
      <w:r w:rsidRPr="00B466E5">
        <w:t>glukoz</w:t>
      </w:r>
      <w:proofErr w:type="spellEnd"/>
      <w:r w:rsidRPr="00B466E5">
        <w:t xml:space="preserve"> toleransı (BGT – </w:t>
      </w:r>
      <w:proofErr w:type="spellStart"/>
      <w:r w:rsidRPr="00B466E5">
        <w:t>Impaired</w:t>
      </w:r>
      <w:proofErr w:type="spellEnd"/>
      <w:r w:rsidRPr="00B466E5">
        <w:t xml:space="preserve"> </w:t>
      </w:r>
      <w:proofErr w:type="spellStart"/>
      <w:r w:rsidRPr="00B466E5">
        <w:t>Glucose</w:t>
      </w:r>
      <w:proofErr w:type="spellEnd"/>
      <w:r w:rsidRPr="00B466E5">
        <w:t xml:space="preserve"> </w:t>
      </w:r>
      <w:proofErr w:type="spellStart"/>
      <w:r w:rsidRPr="00B466E5">
        <w:t>Tolerance</w:t>
      </w:r>
      <w:proofErr w:type="spellEnd"/>
      <w:r w:rsidRPr="00B466E5">
        <w:t xml:space="preserve">) veya her ikisinin bir arada bulunması şeklinde ortaya çıkabilmektedir. Her iki durum da farklı </w:t>
      </w:r>
      <w:proofErr w:type="spellStart"/>
      <w:r w:rsidRPr="00B466E5">
        <w:t>patofizyolojik</w:t>
      </w:r>
      <w:proofErr w:type="spellEnd"/>
      <w:r w:rsidRPr="00B466E5">
        <w:t xml:space="preserve"> mekanizmaları yansıtmaktadır: BAG temel olarak </w:t>
      </w:r>
      <w:proofErr w:type="spellStart"/>
      <w:r w:rsidRPr="00B466E5">
        <w:t>hepatik</w:t>
      </w:r>
      <w:proofErr w:type="spellEnd"/>
      <w:r w:rsidRPr="00B466E5">
        <w:t xml:space="preserve"> insülin direnci ile ilişkiliyken, BGT </w:t>
      </w:r>
      <w:proofErr w:type="spellStart"/>
      <w:r w:rsidRPr="00B466E5">
        <w:t>periferik</w:t>
      </w:r>
      <w:proofErr w:type="spellEnd"/>
      <w:r w:rsidRPr="00B466E5">
        <w:t xml:space="preserve"> insülin direncini ve erken faz insülin salgılama bozukluğunu göstermektedir.</w:t>
      </w:r>
    </w:p>
    <w:p w14:paraId="581A5875" w14:textId="77777777" w:rsidR="006F1ABD" w:rsidRPr="00B466E5" w:rsidRDefault="00A24875">
      <w:pPr>
        <w:spacing w:before="80" w:after="80" w:line="360" w:lineRule="auto"/>
        <w:jc w:val="both"/>
      </w:pPr>
      <w:proofErr w:type="spellStart"/>
      <w:r w:rsidRPr="00B466E5">
        <w:t>Prediyabet</w:t>
      </w:r>
      <w:proofErr w:type="spellEnd"/>
      <w:r w:rsidRPr="00B466E5">
        <w:t xml:space="preserve"> genellikle belirgin </w:t>
      </w:r>
      <w:proofErr w:type="gramStart"/>
      <w:r w:rsidRPr="00B466E5">
        <w:t>semptom</w:t>
      </w:r>
      <w:proofErr w:type="gramEnd"/>
      <w:r w:rsidRPr="00B466E5">
        <w:t xml:space="preserve"> vermeden ilerleyen sessiz bir süreçtir. Bazı bireylerde hafif yorgunluk, aşırı susama, sık idrara çıkma, görme bulanıklığı ve </w:t>
      </w:r>
      <w:proofErr w:type="spellStart"/>
      <w:r w:rsidRPr="005041F8">
        <w:rPr>
          <w:highlight w:val="yellow"/>
        </w:rPr>
        <w:t>akantoz</w:t>
      </w:r>
      <w:proofErr w:type="spellEnd"/>
      <w:r w:rsidRPr="005041F8">
        <w:rPr>
          <w:highlight w:val="yellow"/>
        </w:rPr>
        <w:t xml:space="preserve"> is </w:t>
      </w:r>
      <w:commentRangeStart w:id="4"/>
      <w:proofErr w:type="spellStart"/>
      <w:r w:rsidRPr="005041F8">
        <w:rPr>
          <w:highlight w:val="yellow"/>
        </w:rPr>
        <w:t>nigrikans</w:t>
      </w:r>
      <w:commentRangeEnd w:id="4"/>
      <w:proofErr w:type="spellEnd"/>
      <w:r w:rsidR="005041F8">
        <w:rPr>
          <w:rStyle w:val="AklamaBavurusu"/>
        </w:rPr>
        <w:commentReference w:id="4"/>
      </w:r>
      <w:r w:rsidRPr="00B466E5">
        <w:t xml:space="preserve"> (boyun, koltuk altı, kasık gibi bölgelerde koyu renkli, kadifemsi deri değişiklikleri) görülebilir. Ancak çoğu bireyde bu belirtiler fark edilmemektedir; bu nedenle risk taşıyan bireylerin düzenli taranması büyük önem taşımaktadır.</w:t>
      </w:r>
    </w:p>
    <w:p w14:paraId="05C0618A" w14:textId="77777777" w:rsidR="006F1ABD" w:rsidRPr="00B466E5" w:rsidRDefault="006F1ABD">
      <w:pPr>
        <w:spacing w:before="20" w:after="20"/>
      </w:pPr>
    </w:p>
    <w:p w14:paraId="406AA73A" w14:textId="77777777" w:rsidR="006F1ABD" w:rsidRPr="00B466E5" w:rsidRDefault="00A24875">
      <w:pPr>
        <w:spacing w:before="240" w:after="120"/>
      </w:pPr>
      <w:proofErr w:type="spellStart"/>
      <w:r w:rsidRPr="00B466E5">
        <w:rPr>
          <w:b/>
          <w:bCs/>
          <w:color w:val="1B4F72"/>
          <w:sz w:val="23"/>
          <w:szCs w:val="23"/>
        </w:rPr>
        <w:t>Prediyabet</w:t>
      </w:r>
      <w:proofErr w:type="spellEnd"/>
      <w:r w:rsidRPr="00B466E5">
        <w:rPr>
          <w:b/>
          <w:bCs/>
          <w:color w:val="1B4F72"/>
          <w:sz w:val="23"/>
          <w:szCs w:val="23"/>
        </w:rPr>
        <w:t xml:space="preserve"> Epidemiyolojisi</w:t>
      </w:r>
    </w:p>
    <w:p w14:paraId="569E2978" w14:textId="77777777" w:rsidR="006F1ABD" w:rsidRPr="00B466E5" w:rsidRDefault="00A24875">
      <w:pPr>
        <w:spacing w:before="80" w:after="80" w:line="360" w:lineRule="auto"/>
        <w:jc w:val="both"/>
      </w:pPr>
      <w:proofErr w:type="spellStart"/>
      <w:r w:rsidRPr="00B466E5">
        <w:t>Prediyabet</w:t>
      </w:r>
      <w:proofErr w:type="spellEnd"/>
      <w:r w:rsidRPr="00B466E5">
        <w:t xml:space="preserve">, küresel çapta hızla yaygınlaşan bir sağlık sorunudur. IDF 2021 verilerine göre dünyada yaklaşık 541 milyon yetişkin (%10,6) bozulmuş </w:t>
      </w:r>
      <w:proofErr w:type="spellStart"/>
      <w:r w:rsidRPr="00B466E5">
        <w:t>glukoz</w:t>
      </w:r>
      <w:proofErr w:type="spellEnd"/>
      <w:r w:rsidRPr="00B466E5">
        <w:t xml:space="preserve"> toleransına sahiptir ve bu sayının 2045’e kadar 730 milyona ulaşması beklenmektedir. ABD’de yetişkin nüfusun yaklaşık %38’inde </w:t>
      </w:r>
      <w:proofErr w:type="spellStart"/>
      <w:r w:rsidRPr="00B466E5">
        <w:t>prediyabet</w:t>
      </w:r>
      <w:proofErr w:type="spellEnd"/>
      <w:r w:rsidRPr="00B466E5">
        <w:t xml:space="preserve"> bulunmakta olup bunların büyük çoğunluğu durumlarından habersizdir.</w:t>
      </w:r>
    </w:p>
    <w:p w14:paraId="0CA9D2CA" w14:textId="77777777" w:rsidR="006F1ABD" w:rsidRPr="00B466E5" w:rsidRDefault="00A24875">
      <w:pPr>
        <w:spacing w:before="80" w:after="80" w:line="360" w:lineRule="auto"/>
        <w:jc w:val="both"/>
      </w:pPr>
      <w:r w:rsidRPr="00B466E5">
        <w:t xml:space="preserve">Türkiye’de durum daha da endişe vericidir. TURDEP-II çalışması (2010) sonuçlarına göre, erişkin nüfusta </w:t>
      </w:r>
      <w:proofErr w:type="spellStart"/>
      <w:r w:rsidRPr="00B466E5">
        <w:t>prediyabet</w:t>
      </w:r>
      <w:proofErr w:type="spellEnd"/>
      <w:r w:rsidRPr="00B466E5">
        <w:t xml:space="preserve"> </w:t>
      </w:r>
      <w:proofErr w:type="spellStart"/>
      <w:r w:rsidRPr="00B466E5">
        <w:t>prevalansı</w:t>
      </w:r>
      <w:proofErr w:type="spellEnd"/>
      <w:r w:rsidRPr="00B466E5">
        <w:t xml:space="preserve"> %30,8 olarak belirlenmiştir. Bu oran, TURDEP-I çalışmasındaki (1997-1998) %6,7’lik orana kıyasla dramatik bir artışı göstermektedir. </w:t>
      </w:r>
      <w:proofErr w:type="gramStart"/>
      <w:r w:rsidRPr="00B466E5">
        <w:t>Üstelik,</w:t>
      </w:r>
      <w:proofErr w:type="gramEnd"/>
      <w:r w:rsidRPr="00B466E5">
        <w:t xml:space="preserve"> </w:t>
      </w:r>
      <w:proofErr w:type="spellStart"/>
      <w:r w:rsidRPr="00B466E5">
        <w:t>prediyabetik</w:t>
      </w:r>
      <w:proofErr w:type="spellEnd"/>
      <w:r w:rsidRPr="00B466E5">
        <w:t xml:space="preserve"> bireylerin %5-10’u her yıl tip 2 diyabete ilerlemekte olup, yaşam tarzı değişiklikleri uygulanmadığında bu oran %70’e kadar çıkabilmektedir.</w:t>
      </w:r>
    </w:p>
    <w:p w14:paraId="6A083BF7" w14:textId="77777777" w:rsidR="006F1ABD" w:rsidRPr="00B466E5" w:rsidRDefault="006F1ABD">
      <w:pPr>
        <w:spacing w:before="20" w:after="20"/>
      </w:pPr>
    </w:p>
    <w:p w14:paraId="58F14F7E" w14:textId="77777777" w:rsidR="006F1ABD" w:rsidRPr="00B466E5" w:rsidRDefault="00A24875">
      <w:pPr>
        <w:spacing w:before="240" w:after="120"/>
      </w:pPr>
      <w:proofErr w:type="spellStart"/>
      <w:r w:rsidRPr="00B466E5">
        <w:rPr>
          <w:b/>
          <w:bCs/>
          <w:color w:val="1B4F72"/>
          <w:sz w:val="23"/>
          <w:szCs w:val="23"/>
        </w:rPr>
        <w:t>Prediyabetin</w:t>
      </w:r>
      <w:proofErr w:type="spellEnd"/>
      <w:r w:rsidRPr="00B466E5">
        <w:rPr>
          <w:b/>
          <w:bCs/>
          <w:color w:val="1B4F72"/>
          <w:sz w:val="23"/>
          <w:szCs w:val="23"/>
        </w:rPr>
        <w:t xml:space="preserve"> </w:t>
      </w:r>
      <w:proofErr w:type="spellStart"/>
      <w:r w:rsidRPr="00B466E5">
        <w:rPr>
          <w:b/>
          <w:bCs/>
          <w:color w:val="1B4F72"/>
          <w:sz w:val="23"/>
          <w:szCs w:val="23"/>
        </w:rPr>
        <w:t>Patofizyolojisi</w:t>
      </w:r>
      <w:proofErr w:type="spellEnd"/>
    </w:p>
    <w:p w14:paraId="3C8369AB" w14:textId="77777777" w:rsidR="006F1ABD" w:rsidRPr="00B466E5" w:rsidRDefault="00A24875">
      <w:pPr>
        <w:spacing w:before="80" w:after="80" w:line="360" w:lineRule="auto"/>
        <w:jc w:val="both"/>
      </w:pPr>
      <w:proofErr w:type="spellStart"/>
      <w:r w:rsidRPr="00B466E5">
        <w:t>Prediyabetin</w:t>
      </w:r>
      <w:proofErr w:type="spellEnd"/>
      <w:r w:rsidRPr="00B466E5">
        <w:t xml:space="preserve"> altında yatan temel mekanizma insülin direncidir. Normal fizyolojide, besinlerle alınan karbonhidratlar sindirim sisteminde </w:t>
      </w:r>
      <w:proofErr w:type="spellStart"/>
      <w:r w:rsidRPr="00B466E5">
        <w:t>glukoza</w:t>
      </w:r>
      <w:proofErr w:type="spellEnd"/>
      <w:r w:rsidRPr="00B466E5">
        <w:t xml:space="preserve"> parçalanır ve kana karışır. Pankreasın beta hücreleri, kan şekeri yükselişine yanıt olarak insülin salgılar. İnsülin, kas, yağ dokusu ve karaciğer hücrelerindeki reseptörlere bağlanarak </w:t>
      </w:r>
      <w:proofErr w:type="spellStart"/>
      <w:r w:rsidRPr="00B466E5">
        <w:t>glukozun</w:t>
      </w:r>
      <w:proofErr w:type="spellEnd"/>
      <w:r w:rsidRPr="00B466E5">
        <w:t xml:space="preserve"> hücre içine alınmasını sağlar.</w:t>
      </w:r>
    </w:p>
    <w:p w14:paraId="1879973F" w14:textId="77777777" w:rsidR="006F1ABD" w:rsidRPr="00B466E5" w:rsidRDefault="00A24875">
      <w:pPr>
        <w:spacing w:before="80" w:after="80" w:line="360" w:lineRule="auto"/>
        <w:jc w:val="both"/>
      </w:pPr>
      <w:r w:rsidRPr="00B466E5">
        <w:t>İnsülin direnci durumunda, hücrelerin insüline yanıtı azalır. Pankreas, bu direnci aşmak için daha fazla insülin üretir (</w:t>
      </w:r>
      <w:proofErr w:type="spellStart"/>
      <w:r w:rsidRPr="00B466E5">
        <w:t>kompansatuvar</w:t>
      </w:r>
      <w:proofErr w:type="spellEnd"/>
      <w:r w:rsidRPr="00B466E5">
        <w:t xml:space="preserve"> </w:t>
      </w:r>
      <w:proofErr w:type="spellStart"/>
      <w:r w:rsidRPr="00B466E5">
        <w:t>hiperinsulinemi</w:t>
      </w:r>
      <w:proofErr w:type="spellEnd"/>
      <w:r w:rsidRPr="00B466E5">
        <w:t xml:space="preserve">). Bir süre sonra pankreasın beta hücreleri bu artan talebe </w:t>
      </w:r>
      <w:commentRangeStart w:id="5"/>
      <w:r w:rsidRPr="005041F8">
        <w:rPr>
          <w:highlight w:val="yellow"/>
        </w:rPr>
        <w:t>yetmez</w:t>
      </w:r>
      <w:commentRangeEnd w:id="5"/>
      <w:r w:rsidR="005041F8">
        <w:rPr>
          <w:rStyle w:val="AklamaBavurusu"/>
        </w:rPr>
        <w:commentReference w:id="5"/>
      </w:r>
      <w:r w:rsidRPr="00B466E5">
        <w:t xml:space="preserve"> hale gelir ve insülin salgısı yetersiz kalır. Bu aşamada kan şekeri düzeyleri yükselmeye başlar ve </w:t>
      </w:r>
      <w:proofErr w:type="spellStart"/>
      <w:r w:rsidRPr="00B466E5">
        <w:t>prediyabet</w:t>
      </w:r>
      <w:proofErr w:type="spellEnd"/>
      <w:r w:rsidRPr="00B466E5">
        <w:t xml:space="preserve"> tablosu ortaya çıkar. Eğer müdahale edilmezse, beta hücre fonksiyonu ilerleyici olarak bozulur ve tip 2 diyabet gelişir.</w:t>
      </w:r>
    </w:p>
    <w:p w14:paraId="0BAC025D" w14:textId="77777777" w:rsidR="006F1ABD" w:rsidRPr="00B466E5" w:rsidRDefault="00A24875">
      <w:pPr>
        <w:spacing w:before="80" w:after="80" w:line="360" w:lineRule="auto"/>
        <w:jc w:val="both"/>
      </w:pPr>
      <w:r w:rsidRPr="00B466E5">
        <w:t xml:space="preserve">İnsülin direncine katkıda bulunan faktörler arasında </w:t>
      </w:r>
      <w:commentRangeStart w:id="6"/>
      <w:proofErr w:type="spellStart"/>
      <w:r w:rsidRPr="005041F8">
        <w:rPr>
          <w:highlight w:val="yellow"/>
        </w:rPr>
        <w:t>viseral</w:t>
      </w:r>
      <w:commentRangeEnd w:id="6"/>
      <w:proofErr w:type="spellEnd"/>
      <w:r w:rsidR="005041F8">
        <w:rPr>
          <w:rStyle w:val="AklamaBavurusu"/>
        </w:rPr>
        <w:commentReference w:id="6"/>
      </w:r>
      <w:r w:rsidRPr="00B466E5">
        <w:t xml:space="preserve"> (karın içi) yağlanma, kronik düşük düzeyli </w:t>
      </w:r>
      <w:proofErr w:type="spellStart"/>
      <w:r w:rsidRPr="00B466E5">
        <w:t>inflamasyon</w:t>
      </w:r>
      <w:proofErr w:type="spellEnd"/>
      <w:r w:rsidRPr="00B466E5">
        <w:t xml:space="preserve">, serbest yağ asitlerinin artması, </w:t>
      </w:r>
      <w:proofErr w:type="spellStart"/>
      <w:r w:rsidRPr="00B466E5">
        <w:t>adipokinlerin</w:t>
      </w:r>
      <w:proofErr w:type="spellEnd"/>
      <w:r w:rsidRPr="00B466E5">
        <w:t xml:space="preserve"> dengesizliği (azalmış </w:t>
      </w:r>
      <w:proofErr w:type="spellStart"/>
      <w:r w:rsidRPr="00B466E5">
        <w:t>adiponektin</w:t>
      </w:r>
      <w:proofErr w:type="spellEnd"/>
      <w:r w:rsidRPr="00B466E5">
        <w:t xml:space="preserve">, artmış </w:t>
      </w:r>
      <w:proofErr w:type="spellStart"/>
      <w:r w:rsidRPr="00B466E5">
        <w:t>leptin</w:t>
      </w:r>
      <w:proofErr w:type="spellEnd"/>
      <w:r w:rsidRPr="00B466E5">
        <w:t xml:space="preserve"> direnci), genetik yatkınlık ve çevresel faktörler yer almaktadır.</w:t>
      </w:r>
    </w:p>
    <w:p w14:paraId="60E35F48" w14:textId="77777777" w:rsidR="006F1ABD" w:rsidRPr="00B466E5" w:rsidRDefault="006F1ABD">
      <w:pPr>
        <w:spacing w:before="20" w:after="20"/>
      </w:pPr>
    </w:p>
    <w:p w14:paraId="0DCB4186" w14:textId="77777777" w:rsidR="006F1ABD" w:rsidRPr="00B466E5" w:rsidRDefault="00A24875">
      <w:pPr>
        <w:spacing w:before="240" w:after="120"/>
      </w:pPr>
      <w:proofErr w:type="spellStart"/>
      <w:r w:rsidRPr="00B466E5">
        <w:rPr>
          <w:b/>
          <w:bCs/>
          <w:color w:val="1B4F72"/>
          <w:sz w:val="23"/>
          <w:szCs w:val="23"/>
        </w:rPr>
        <w:t>Prediyabet</w:t>
      </w:r>
      <w:proofErr w:type="spellEnd"/>
      <w:r w:rsidRPr="00B466E5">
        <w:rPr>
          <w:b/>
          <w:bCs/>
          <w:color w:val="1B4F72"/>
          <w:sz w:val="23"/>
          <w:szCs w:val="23"/>
        </w:rPr>
        <w:t xml:space="preserve"> Tanı Kriterleri</w:t>
      </w:r>
    </w:p>
    <w:p w14:paraId="499D6887" w14:textId="77777777" w:rsidR="006F1ABD" w:rsidRPr="00B466E5" w:rsidRDefault="00A24875">
      <w:pPr>
        <w:spacing w:before="80" w:after="80" w:line="360" w:lineRule="auto"/>
        <w:jc w:val="both"/>
      </w:pPr>
      <w:proofErr w:type="spellStart"/>
      <w:r w:rsidRPr="00B466E5">
        <w:t>Prediyabet</w:t>
      </w:r>
      <w:proofErr w:type="spellEnd"/>
      <w:r w:rsidRPr="00B466E5">
        <w:t xml:space="preserve"> tanısında üç temel laboratuvar testi kullanılmaktadır: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2200"/>
        <w:gridCol w:w="2126"/>
      </w:tblGrid>
      <w:tr w:rsidR="006F1ABD" w:rsidRPr="00B466E5" w14:paraId="3D889DB2" w14:textId="77777777">
        <w:tc>
          <w:tcPr>
            <w:tcW w:w="2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6BFDB62" w14:textId="77777777" w:rsidR="006F1ABD" w:rsidRPr="00B466E5" w:rsidRDefault="00A24875">
            <w:pPr>
              <w:jc w:val="center"/>
            </w:pPr>
            <w:r w:rsidRPr="00B466E5">
              <w:rPr>
                <w:b/>
                <w:bCs/>
                <w:color w:val="FFFFFF"/>
                <w:sz w:val="20"/>
                <w:szCs w:val="20"/>
              </w:rPr>
              <w:t>Test</w:t>
            </w:r>
          </w:p>
        </w:tc>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9501E5B" w14:textId="77777777" w:rsidR="006F1ABD" w:rsidRPr="00B466E5" w:rsidRDefault="00A24875">
            <w:pPr>
              <w:jc w:val="center"/>
            </w:pPr>
            <w:r w:rsidRPr="00B466E5">
              <w:rPr>
                <w:b/>
                <w:bCs/>
                <w:color w:val="FFFFFF"/>
                <w:sz w:val="20"/>
                <w:szCs w:val="20"/>
              </w:rPr>
              <w:t>Normal</w:t>
            </w:r>
          </w:p>
        </w:tc>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1A98E82" w14:textId="77777777" w:rsidR="006F1ABD" w:rsidRPr="00B466E5" w:rsidRDefault="00A24875">
            <w:pPr>
              <w:jc w:val="center"/>
            </w:pPr>
            <w:proofErr w:type="spellStart"/>
            <w:r w:rsidRPr="00B466E5">
              <w:rPr>
                <w:b/>
                <w:bCs/>
                <w:color w:val="FFFFFF"/>
                <w:sz w:val="20"/>
                <w:szCs w:val="20"/>
              </w:rPr>
              <w:t>Prediyabet</w:t>
            </w:r>
            <w:proofErr w:type="spellEnd"/>
          </w:p>
        </w:tc>
        <w:tc>
          <w:tcPr>
            <w:tcW w:w="2126"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0CCD809" w14:textId="77777777" w:rsidR="006F1ABD" w:rsidRPr="00B466E5" w:rsidRDefault="00A24875">
            <w:pPr>
              <w:jc w:val="center"/>
            </w:pPr>
            <w:r w:rsidRPr="00B466E5">
              <w:rPr>
                <w:b/>
                <w:bCs/>
                <w:color w:val="FFFFFF"/>
                <w:sz w:val="20"/>
                <w:szCs w:val="20"/>
              </w:rPr>
              <w:t>Diyabet</w:t>
            </w:r>
          </w:p>
        </w:tc>
      </w:tr>
      <w:tr w:rsidR="006F1ABD" w:rsidRPr="00B466E5" w14:paraId="7C1225AC" w14:textId="77777777" w:rsidTr="00A24875">
        <w:trPr>
          <w:trHeight w:val="307"/>
        </w:trPr>
        <w:tc>
          <w:tcPr>
            <w:tcW w:w="2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D1699FE" w14:textId="77777777" w:rsidR="006F1ABD" w:rsidRPr="00B466E5" w:rsidRDefault="00A24875">
            <w:pPr>
              <w:spacing w:before="40" w:after="40" w:line="300" w:lineRule="auto"/>
            </w:pPr>
            <w:r w:rsidRPr="00B466E5">
              <w:rPr>
                <w:sz w:val="20"/>
                <w:szCs w:val="20"/>
              </w:rPr>
              <w:t>APG (mg/</w:t>
            </w:r>
            <w:proofErr w:type="spellStart"/>
            <w:r w:rsidRPr="00B466E5">
              <w:rPr>
                <w:sz w:val="20"/>
                <w:szCs w:val="20"/>
              </w:rPr>
              <w:t>dL</w:t>
            </w:r>
            <w:proofErr w:type="spellEnd"/>
            <w:r w:rsidRPr="00B466E5">
              <w:rPr>
                <w:sz w:val="20"/>
                <w:szCs w:val="20"/>
              </w:rPr>
              <w:t>)</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71E876E" w14:textId="77777777" w:rsidR="006F1ABD" w:rsidRPr="00B466E5" w:rsidRDefault="00A24875">
            <w:pPr>
              <w:spacing w:before="40" w:after="40" w:line="300" w:lineRule="auto"/>
            </w:pPr>
            <w:r w:rsidRPr="00B466E5">
              <w:rPr>
                <w:sz w:val="20"/>
                <w:szCs w:val="20"/>
              </w:rPr>
              <w:t>&lt;100</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93E5EDA" w14:textId="77777777" w:rsidR="006F1ABD" w:rsidRPr="00B466E5" w:rsidRDefault="00A24875">
            <w:pPr>
              <w:spacing w:before="40" w:after="40" w:line="300" w:lineRule="auto"/>
            </w:pPr>
            <w:r w:rsidRPr="00B466E5">
              <w:rPr>
                <w:sz w:val="20"/>
                <w:szCs w:val="20"/>
              </w:rPr>
              <w:t>100-125</w:t>
            </w:r>
          </w:p>
        </w:tc>
        <w:tc>
          <w:tcPr>
            <w:tcW w:w="2126"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8C9AD82" w14:textId="77777777" w:rsidR="006F1ABD" w:rsidRPr="00B466E5" w:rsidRDefault="00A24875">
            <w:pPr>
              <w:spacing w:before="40" w:after="40" w:line="300" w:lineRule="auto"/>
            </w:pPr>
            <w:r w:rsidRPr="00B466E5">
              <w:rPr>
                <w:sz w:val="20"/>
                <w:szCs w:val="20"/>
              </w:rPr>
              <w:t>≥126</w:t>
            </w:r>
          </w:p>
        </w:tc>
      </w:tr>
      <w:tr w:rsidR="006F1ABD" w:rsidRPr="00B466E5" w14:paraId="0E6E71A1" w14:textId="77777777" w:rsidTr="00A24875">
        <w:trPr>
          <w:trHeight w:val="485"/>
        </w:trPr>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F3C2255" w14:textId="77777777" w:rsidR="006F1ABD" w:rsidRPr="00B466E5" w:rsidRDefault="00A24875">
            <w:pPr>
              <w:spacing w:before="40" w:after="40" w:line="300" w:lineRule="auto"/>
            </w:pPr>
            <w:r w:rsidRPr="00B466E5">
              <w:rPr>
                <w:sz w:val="20"/>
                <w:szCs w:val="20"/>
              </w:rPr>
              <w:t>75g OGTT 2.saat PG (mg/</w:t>
            </w:r>
            <w:proofErr w:type="spellStart"/>
            <w:r w:rsidRPr="00B466E5">
              <w:rPr>
                <w:sz w:val="20"/>
                <w:szCs w:val="20"/>
              </w:rPr>
              <w:t>dL</w:t>
            </w:r>
            <w:proofErr w:type="spellEnd"/>
            <w:r w:rsidRPr="00B466E5">
              <w:rPr>
                <w:sz w:val="20"/>
                <w:szCs w:val="20"/>
              </w:rPr>
              <w:t>)</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0FDF19F" w14:textId="77777777" w:rsidR="006F1ABD" w:rsidRPr="00B466E5" w:rsidRDefault="00A24875">
            <w:pPr>
              <w:spacing w:before="40" w:after="40" w:line="300" w:lineRule="auto"/>
            </w:pPr>
            <w:r w:rsidRPr="00B466E5">
              <w:rPr>
                <w:sz w:val="20"/>
                <w:szCs w:val="20"/>
              </w:rPr>
              <w:t>&lt;140</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92B12F7" w14:textId="77777777" w:rsidR="006F1ABD" w:rsidRPr="00B466E5" w:rsidRDefault="00A24875">
            <w:pPr>
              <w:spacing w:before="40" w:after="40" w:line="300" w:lineRule="auto"/>
            </w:pPr>
            <w:r w:rsidRPr="00B466E5">
              <w:rPr>
                <w:sz w:val="20"/>
                <w:szCs w:val="20"/>
              </w:rPr>
              <w:t>140-199</w:t>
            </w:r>
          </w:p>
        </w:tc>
        <w:tc>
          <w:tcPr>
            <w:tcW w:w="212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4835C09" w14:textId="77777777" w:rsidR="006F1ABD" w:rsidRPr="00B466E5" w:rsidRDefault="00A24875">
            <w:pPr>
              <w:spacing w:before="40" w:after="40" w:line="300" w:lineRule="auto"/>
            </w:pPr>
            <w:r w:rsidRPr="00B466E5">
              <w:rPr>
                <w:sz w:val="20"/>
                <w:szCs w:val="20"/>
              </w:rPr>
              <w:t>≥200</w:t>
            </w:r>
          </w:p>
        </w:tc>
      </w:tr>
      <w:tr w:rsidR="006F1ABD" w:rsidRPr="00B466E5" w14:paraId="0D2D2DB8" w14:textId="77777777">
        <w:tc>
          <w:tcPr>
            <w:tcW w:w="2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E09F558" w14:textId="77777777" w:rsidR="006F1ABD" w:rsidRPr="00B466E5" w:rsidRDefault="00A24875">
            <w:pPr>
              <w:spacing w:before="40" w:after="40" w:line="300" w:lineRule="auto"/>
            </w:pPr>
            <w:r w:rsidRPr="00B466E5">
              <w:rPr>
                <w:sz w:val="20"/>
                <w:szCs w:val="20"/>
              </w:rPr>
              <w:t>HbA1c (%)</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F16123A" w14:textId="77777777" w:rsidR="006F1ABD" w:rsidRPr="00B466E5" w:rsidRDefault="00A24875">
            <w:pPr>
              <w:spacing w:before="40" w:after="40" w:line="300" w:lineRule="auto"/>
            </w:pPr>
            <w:r w:rsidRPr="00B466E5">
              <w:rPr>
                <w:sz w:val="20"/>
                <w:szCs w:val="20"/>
              </w:rPr>
              <w:t>&lt;%5,7</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CC60C12" w14:textId="77777777" w:rsidR="006F1ABD" w:rsidRPr="00B466E5" w:rsidRDefault="00A24875">
            <w:pPr>
              <w:spacing w:before="40" w:after="40" w:line="300" w:lineRule="auto"/>
            </w:pPr>
            <w:r w:rsidRPr="00B466E5">
              <w:rPr>
                <w:sz w:val="20"/>
                <w:szCs w:val="20"/>
              </w:rPr>
              <w:t>%5,7-6,4</w:t>
            </w:r>
          </w:p>
        </w:tc>
        <w:tc>
          <w:tcPr>
            <w:tcW w:w="2126"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4C9CF94" w14:textId="77777777" w:rsidR="006F1ABD" w:rsidRPr="00B466E5" w:rsidRDefault="00A24875">
            <w:pPr>
              <w:spacing w:before="40" w:after="40" w:line="300" w:lineRule="auto"/>
            </w:pPr>
            <w:r w:rsidRPr="00B466E5">
              <w:rPr>
                <w:sz w:val="20"/>
                <w:szCs w:val="20"/>
              </w:rPr>
              <w:t>≥%6,5</w:t>
            </w:r>
          </w:p>
        </w:tc>
      </w:tr>
    </w:tbl>
    <w:p w14:paraId="193FB43A" w14:textId="77777777" w:rsidR="006F1ABD" w:rsidRPr="00B466E5" w:rsidRDefault="006F1ABD">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1ABD" w:rsidRPr="00B466E5" w14:paraId="485395C0" w14:textId="77777777">
        <w:tc>
          <w:tcPr>
            <w:tcW w:w="9026" w:type="dxa"/>
            <w:tcBorders>
              <w:top w:val="single" w:sz="1" w:space="0" w:color="F39C12"/>
              <w:left w:val="single" w:sz="8" w:space="0" w:color="F39C12"/>
              <w:bottom w:val="single" w:sz="1" w:space="0" w:color="F39C12"/>
              <w:right w:val="single" w:sz="1" w:space="0" w:color="F39C12"/>
            </w:tcBorders>
            <w:shd w:val="clear" w:color="auto" w:fill="FEF9E7"/>
            <w:tcMar>
              <w:top w:w="120" w:type="dxa"/>
              <w:left w:w="200" w:type="dxa"/>
              <w:bottom w:w="120" w:type="dxa"/>
              <w:right w:w="200" w:type="dxa"/>
            </w:tcMar>
          </w:tcPr>
          <w:p w14:paraId="3BF1DA61" w14:textId="77777777" w:rsidR="006F1ABD" w:rsidRPr="00B466E5" w:rsidRDefault="00A24875">
            <w:pPr>
              <w:spacing w:before="40" w:after="40" w:line="340" w:lineRule="auto"/>
            </w:pPr>
            <w:r w:rsidRPr="00B466E5">
              <w:rPr>
                <w:i/>
                <w:iCs/>
                <w:color w:val="2C3E50"/>
                <w:sz w:val="20"/>
                <w:szCs w:val="20"/>
              </w:rPr>
              <w:t xml:space="preserve">Klinik Uyarı: ADA 2026 kılavuzuna göre </w:t>
            </w:r>
            <w:proofErr w:type="spellStart"/>
            <w:r w:rsidRPr="00B466E5">
              <w:rPr>
                <w:i/>
                <w:iCs/>
                <w:color w:val="2C3E50"/>
                <w:sz w:val="20"/>
                <w:szCs w:val="20"/>
              </w:rPr>
              <w:t>prediyabetik</w:t>
            </w:r>
            <w:proofErr w:type="spellEnd"/>
            <w:r w:rsidRPr="00B466E5">
              <w:rPr>
                <w:i/>
                <w:iCs/>
                <w:color w:val="2C3E50"/>
                <w:sz w:val="20"/>
                <w:szCs w:val="20"/>
              </w:rPr>
              <w:t xml:space="preserve"> bireylerde diyabet gelişimi açısından yılda en az bir kez izlem yapılmalı ve bireysel risk değerlendirmesine göre test sıklığı belirlenmelidir.</w:t>
            </w:r>
          </w:p>
        </w:tc>
      </w:tr>
    </w:tbl>
    <w:p w14:paraId="49A4D0C6" w14:textId="77777777" w:rsidR="006F1ABD" w:rsidRPr="00B466E5" w:rsidRDefault="006F1ABD">
      <w:pPr>
        <w:spacing w:before="20" w:after="20"/>
      </w:pPr>
    </w:p>
    <w:p w14:paraId="52EA1698" w14:textId="77777777" w:rsidR="006F1ABD" w:rsidRPr="00B466E5" w:rsidRDefault="00A24875">
      <w:pPr>
        <w:spacing w:before="240" w:after="120"/>
      </w:pPr>
      <w:proofErr w:type="spellStart"/>
      <w:r w:rsidRPr="00B466E5">
        <w:rPr>
          <w:b/>
          <w:bCs/>
          <w:color w:val="1B4F72"/>
          <w:sz w:val="23"/>
          <w:szCs w:val="23"/>
        </w:rPr>
        <w:t>Prediyabet</w:t>
      </w:r>
      <w:proofErr w:type="spellEnd"/>
      <w:r w:rsidRPr="00B466E5">
        <w:rPr>
          <w:b/>
          <w:bCs/>
          <w:color w:val="1B4F72"/>
          <w:sz w:val="23"/>
          <w:szCs w:val="23"/>
        </w:rPr>
        <w:t xml:space="preserve"> Taraması: Kimler Taranmalı?</w:t>
      </w:r>
    </w:p>
    <w:p w14:paraId="797196D0" w14:textId="77777777" w:rsidR="006F1ABD" w:rsidRPr="00B466E5" w:rsidRDefault="00A24875">
      <w:pPr>
        <w:spacing w:before="80" w:after="80" w:line="360" w:lineRule="auto"/>
        <w:jc w:val="both"/>
      </w:pPr>
      <w:r w:rsidRPr="00B466E5">
        <w:t xml:space="preserve">ADA 2026 kılavuzuna göre aşağıdaki durumlarda </w:t>
      </w:r>
      <w:proofErr w:type="spellStart"/>
      <w:r w:rsidRPr="00B466E5">
        <w:t>prediyabet</w:t>
      </w:r>
      <w:proofErr w:type="spellEnd"/>
      <w:r w:rsidRPr="00B466E5">
        <w:t xml:space="preserve"> ve diyabet taraması önerilmektedir:</w:t>
      </w:r>
    </w:p>
    <w:p w14:paraId="15B3A25A" w14:textId="77777777" w:rsidR="006F1ABD" w:rsidRPr="00B466E5" w:rsidRDefault="00A24875">
      <w:pPr>
        <w:pStyle w:val="ListeParagraf"/>
        <w:numPr>
          <w:ilvl w:val="0"/>
          <w:numId w:val="2"/>
        </w:numPr>
        <w:spacing w:before="40" w:after="40" w:line="340" w:lineRule="auto"/>
      </w:pPr>
      <w:r w:rsidRPr="00B466E5">
        <w:t>45 yaş ve üzeri tüm bireylerde</w:t>
      </w:r>
    </w:p>
    <w:p w14:paraId="276802AE" w14:textId="77777777" w:rsidR="006F1ABD" w:rsidRPr="00B466E5" w:rsidRDefault="00A24875">
      <w:pPr>
        <w:pStyle w:val="ListeParagraf"/>
        <w:numPr>
          <w:ilvl w:val="0"/>
          <w:numId w:val="2"/>
        </w:numPr>
        <w:spacing w:before="40" w:after="40" w:line="340" w:lineRule="auto"/>
      </w:pPr>
      <w:r w:rsidRPr="00B466E5">
        <w:t>VKİ ≥25 kg/m² olan ve ek risk faktörü bulunan her yaştan bireylerde</w:t>
      </w:r>
    </w:p>
    <w:p w14:paraId="5C3B9896" w14:textId="77777777" w:rsidR="006F1ABD" w:rsidRPr="00B466E5" w:rsidRDefault="00A24875">
      <w:pPr>
        <w:pStyle w:val="ListeParagraf"/>
        <w:numPr>
          <w:ilvl w:val="0"/>
          <w:numId w:val="2"/>
        </w:numPr>
        <w:spacing w:before="40" w:after="40" w:line="340" w:lineRule="auto"/>
      </w:pPr>
      <w:proofErr w:type="spellStart"/>
      <w:r w:rsidRPr="00B466E5">
        <w:t>Gestasyonel</w:t>
      </w:r>
      <w:proofErr w:type="spellEnd"/>
      <w:r w:rsidRPr="00B466E5">
        <w:t xml:space="preserve"> diyabet öyküsü olan kadınlarda (doğum sonrası 4-12 hafta içinde ve sonrasında yaşam boyu 1-3 yılda bir)</w:t>
      </w:r>
    </w:p>
    <w:p w14:paraId="7559A85A" w14:textId="77777777" w:rsidR="006F1ABD" w:rsidRPr="00B466E5" w:rsidRDefault="00A24875">
      <w:pPr>
        <w:pStyle w:val="ListeParagraf"/>
        <w:numPr>
          <w:ilvl w:val="0"/>
          <w:numId w:val="2"/>
        </w:numPr>
        <w:spacing w:before="40" w:after="40" w:line="340" w:lineRule="auto"/>
      </w:pPr>
      <w:r w:rsidRPr="00B466E5">
        <w:lastRenderedPageBreak/>
        <w:t>Birinci derece yakınında diyabet bulunan bireylerde</w:t>
      </w:r>
    </w:p>
    <w:p w14:paraId="0B9C7A30" w14:textId="77777777" w:rsidR="006F1ABD" w:rsidRPr="00B466E5" w:rsidRDefault="00A24875">
      <w:pPr>
        <w:pStyle w:val="ListeParagraf"/>
        <w:numPr>
          <w:ilvl w:val="0"/>
          <w:numId w:val="2"/>
        </w:numPr>
        <w:spacing w:before="40" w:after="40" w:line="340" w:lineRule="auto"/>
      </w:pPr>
      <w:r w:rsidRPr="00B466E5">
        <w:t>Yüksek riskli etnik gruplara mensup bireylerde</w:t>
      </w:r>
    </w:p>
    <w:p w14:paraId="0D082FB9" w14:textId="77777777" w:rsidR="006F1ABD" w:rsidRPr="00B466E5" w:rsidRDefault="00A24875">
      <w:pPr>
        <w:pStyle w:val="ListeParagraf"/>
        <w:numPr>
          <w:ilvl w:val="0"/>
          <w:numId w:val="2"/>
        </w:numPr>
        <w:spacing w:before="40" w:after="40" w:line="340" w:lineRule="auto"/>
      </w:pPr>
      <w:r w:rsidRPr="00B466E5">
        <w:t xml:space="preserve">Hipertansiyon (≥130/80 </w:t>
      </w:r>
      <w:proofErr w:type="spellStart"/>
      <w:r w:rsidRPr="00B466E5">
        <w:t>mmHg</w:t>
      </w:r>
      <w:proofErr w:type="spellEnd"/>
      <w:r w:rsidRPr="00B466E5">
        <w:t xml:space="preserve">) veya </w:t>
      </w:r>
      <w:proofErr w:type="spellStart"/>
      <w:r w:rsidRPr="00B466E5">
        <w:t>antihipertansif</w:t>
      </w:r>
      <w:proofErr w:type="spellEnd"/>
      <w:r w:rsidRPr="00B466E5">
        <w:t xml:space="preserve"> tedavi alanlarda</w:t>
      </w:r>
    </w:p>
    <w:p w14:paraId="0E1B8D19" w14:textId="77777777" w:rsidR="006F1ABD" w:rsidRPr="00B466E5" w:rsidRDefault="00A24875">
      <w:pPr>
        <w:pStyle w:val="ListeParagraf"/>
        <w:numPr>
          <w:ilvl w:val="0"/>
          <w:numId w:val="2"/>
        </w:numPr>
        <w:spacing w:before="40" w:after="40" w:line="340" w:lineRule="auto"/>
      </w:pPr>
      <w:r w:rsidRPr="00B466E5">
        <w:t>HDL kolesterol &lt;35 mg/</w:t>
      </w:r>
      <w:proofErr w:type="spellStart"/>
      <w:r w:rsidRPr="00B466E5">
        <w:t>dL</w:t>
      </w:r>
      <w:proofErr w:type="spellEnd"/>
      <w:r w:rsidRPr="00B466E5">
        <w:t xml:space="preserve"> ve/veya </w:t>
      </w:r>
      <w:proofErr w:type="spellStart"/>
      <w:r w:rsidRPr="00B466E5">
        <w:t>trigliserit</w:t>
      </w:r>
      <w:proofErr w:type="spellEnd"/>
      <w:r w:rsidRPr="00B466E5">
        <w:t xml:space="preserve"> &gt;250 mg/</w:t>
      </w:r>
      <w:proofErr w:type="spellStart"/>
      <w:r w:rsidRPr="00B466E5">
        <w:t>dL</w:t>
      </w:r>
      <w:proofErr w:type="spellEnd"/>
      <w:r w:rsidRPr="00B466E5">
        <w:t xml:space="preserve"> olanlarda</w:t>
      </w:r>
    </w:p>
    <w:p w14:paraId="5200B719" w14:textId="77777777" w:rsidR="006F1ABD" w:rsidRPr="00B466E5" w:rsidRDefault="00A24875">
      <w:pPr>
        <w:pStyle w:val="ListeParagraf"/>
        <w:numPr>
          <w:ilvl w:val="0"/>
          <w:numId w:val="2"/>
        </w:numPr>
        <w:spacing w:before="40" w:after="40" w:line="340" w:lineRule="auto"/>
      </w:pPr>
      <w:proofErr w:type="spellStart"/>
      <w:r w:rsidRPr="00B466E5">
        <w:t>Polikistik</w:t>
      </w:r>
      <w:proofErr w:type="spellEnd"/>
      <w:r w:rsidRPr="00B466E5">
        <w:t xml:space="preserve"> </w:t>
      </w:r>
      <w:proofErr w:type="spellStart"/>
      <w:r w:rsidRPr="00B466E5">
        <w:t>over</w:t>
      </w:r>
      <w:proofErr w:type="spellEnd"/>
      <w:r w:rsidRPr="00B466E5">
        <w:t xml:space="preserve"> </w:t>
      </w:r>
      <w:proofErr w:type="gramStart"/>
      <w:r w:rsidRPr="00B466E5">
        <w:t>sendromu</w:t>
      </w:r>
      <w:proofErr w:type="gramEnd"/>
      <w:r w:rsidRPr="00B466E5">
        <w:t xml:space="preserve"> (PKOS) tanısı olan kadınlarda</w:t>
      </w:r>
    </w:p>
    <w:p w14:paraId="007D0AB6" w14:textId="77777777" w:rsidR="006F1ABD" w:rsidRPr="00B466E5" w:rsidRDefault="00A24875">
      <w:pPr>
        <w:pStyle w:val="ListeParagraf"/>
        <w:numPr>
          <w:ilvl w:val="0"/>
          <w:numId w:val="2"/>
        </w:numPr>
        <w:spacing w:before="40" w:after="40" w:line="340" w:lineRule="auto"/>
      </w:pPr>
      <w:r w:rsidRPr="00B466E5">
        <w:t>Fiziksel aktivite düzeyi yetersiz olan bireylerde</w:t>
      </w:r>
    </w:p>
    <w:p w14:paraId="58108650" w14:textId="77777777" w:rsidR="006F1ABD" w:rsidRPr="00B466E5" w:rsidRDefault="00A24875">
      <w:pPr>
        <w:pStyle w:val="ListeParagraf"/>
        <w:numPr>
          <w:ilvl w:val="0"/>
          <w:numId w:val="2"/>
        </w:numPr>
        <w:spacing w:before="40" w:after="40" w:line="340" w:lineRule="auto"/>
      </w:pPr>
      <w:proofErr w:type="spellStart"/>
      <w:r w:rsidRPr="005041F8">
        <w:rPr>
          <w:highlight w:val="yellow"/>
        </w:rPr>
        <w:t>Akantoz</w:t>
      </w:r>
      <w:proofErr w:type="spellEnd"/>
      <w:r w:rsidRPr="005041F8">
        <w:rPr>
          <w:highlight w:val="yellow"/>
        </w:rPr>
        <w:t xml:space="preserve"> is </w:t>
      </w:r>
      <w:proofErr w:type="spellStart"/>
      <w:r w:rsidRPr="005041F8">
        <w:rPr>
          <w:highlight w:val="yellow"/>
        </w:rPr>
        <w:t>nigrikans</w:t>
      </w:r>
      <w:proofErr w:type="spellEnd"/>
      <w:r w:rsidRPr="00B466E5">
        <w:t xml:space="preserve"> varlığında</w:t>
      </w:r>
    </w:p>
    <w:p w14:paraId="0CFD8CA0" w14:textId="77777777" w:rsidR="006F1ABD" w:rsidRPr="00B466E5" w:rsidRDefault="00A24875">
      <w:pPr>
        <w:pStyle w:val="ListeParagraf"/>
        <w:numPr>
          <w:ilvl w:val="0"/>
          <w:numId w:val="2"/>
        </w:numPr>
        <w:spacing w:before="40" w:after="40" w:line="340" w:lineRule="auto"/>
      </w:pPr>
      <w:proofErr w:type="spellStart"/>
      <w:r w:rsidRPr="00B466E5">
        <w:t>Kardiyovasküler</w:t>
      </w:r>
      <w:proofErr w:type="spellEnd"/>
      <w:r w:rsidRPr="00B466E5">
        <w:t xml:space="preserve"> hastalık öyküsü olanlarda</w:t>
      </w:r>
    </w:p>
    <w:p w14:paraId="760881BB" w14:textId="77777777" w:rsidR="006F1ABD" w:rsidRPr="00B466E5" w:rsidRDefault="006F1ABD">
      <w:pPr>
        <w:spacing w:before="20" w:after="20"/>
      </w:pPr>
    </w:p>
    <w:p w14:paraId="3F65D832" w14:textId="77777777" w:rsidR="006F1ABD" w:rsidRPr="00B466E5" w:rsidRDefault="00A24875">
      <w:r w:rsidRPr="00B466E5">
        <w:br w:type="page"/>
      </w:r>
    </w:p>
    <w:p w14:paraId="4123DA58" w14:textId="77777777" w:rsidR="006F1ABD" w:rsidRPr="00B466E5" w:rsidRDefault="00A24875">
      <w:pPr>
        <w:pStyle w:val="Balk2"/>
      </w:pPr>
      <w:r w:rsidRPr="00B466E5">
        <w:lastRenderedPageBreak/>
        <w:t>1.2 Diyabet Nedir?</w:t>
      </w:r>
    </w:p>
    <w:p w14:paraId="177C3631" w14:textId="0349724C" w:rsidR="006F1ABD" w:rsidRPr="00B466E5" w:rsidRDefault="00A24875">
      <w:pPr>
        <w:spacing w:before="80" w:after="80" w:line="360" w:lineRule="auto"/>
        <w:jc w:val="both"/>
      </w:pPr>
      <w:proofErr w:type="spellStart"/>
      <w:r w:rsidRPr="00B466E5">
        <w:t>Diyabetes</w:t>
      </w:r>
      <w:proofErr w:type="spellEnd"/>
      <w:r w:rsidRPr="00B466E5">
        <w:t xml:space="preserve"> </w:t>
      </w:r>
      <w:proofErr w:type="spellStart"/>
      <w:r w:rsidRPr="00B466E5">
        <w:t>Mellitus</w:t>
      </w:r>
      <w:proofErr w:type="spellEnd"/>
      <w:r w:rsidRPr="00B466E5">
        <w:t xml:space="preserve"> (DM), insülin salgılanmasında, insülin etkisinde veya her ikisinde birden bozukluk sonucu ortaya çıkan, kronik </w:t>
      </w:r>
      <w:proofErr w:type="spellStart"/>
      <w:r w:rsidRPr="00B466E5">
        <w:t>hiperglisemi</w:t>
      </w:r>
      <w:proofErr w:type="spellEnd"/>
      <w:r w:rsidRPr="00B466E5">
        <w:t xml:space="preserve"> ile karakterize heterojen bir </w:t>
      </w:r>
      <w:proofErr w:type="spellStart"/>
      <w:r w:rsidRPr="00B466E5">
        <w:t>metabolik</w:t>
      </w:r>
      <w:proofErr w:type="spellEnd"/>
      <w:r w:rsidRPr="00B466E5">
        <w:t xml:space="preserve"> hastalıklar grubudur. Karbonhidrat, yağ ve protein metabolizmasında bozulmalara yol açar ve uzun dönemde çeşitli organ ve sistemlerde hasar oluşturur.</w:t>
      </w:r>
    </w:p>
    <w:p w14:paraId="1337AF93" w14:textId="77777777" w:rsidR="006F1ABD" w:rsidRPr="00B466E5" w:rsidRDefault="00A24875">
      <w:pPr>
        <w:spacing w:before="80" w:after="80" w:line="360" w:lineRule="auto"/>
        <w:jc w:val="both"/>
      </w:pPr>
      <w:r w:rsidRPr="00B466E5">
        <w:t>Diyabet, 21. yüzyılın en büyük küresel sağlık krizlerinden biridir. IDF verilerine göre 2021 yılında dünya genelinde 537 milyon yetişkin diyabetle yaşamaktadır ve bu sayının 2045’e kadar 783 milyona ulaşması öngörülmektedir. Türkiye’de ise yaklaşık 7 milyon diyabetli birey bulunmaktadır.</w:t>
      </w:r>
    </w:p>
    <w:p w14:paraId="5A574F9A" w14:textId="77777777" w:rsidR="006F1ABD" w:rsidRPr="00B466E5" w:rsidRDefault="006F1ABD">
      <w:pPr>
        <w:spacing w:before="20" w:after="20"/>
      </w:pPr>
    </w:p>
    <w:p w14:paraId="62959F6F" w14:textId="77777777" w:rsidR="006F1ABD" w:rsidRPr="00B466E5" w:rsidRDefault="00A24875">
      <w:pPr>
        <w:spacing w:before="240" w:after="120"/>
      </w:pPr>
      <w:r w:rsidRPr="00B466E5">
        <w:rPr>
          <w:b/>
          <w:bCs/>
          <w:color w:val="1B4F72"/>
          <w:sz w:val="23"/>
          <w:szCs w:val="23"/>
        </w:rPr>
        <w:t>Diyabet Türleri ve Özellikleri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500"/>
        <w:gridCol w:w="2500"/>
        <w:gridCol w:w="2426"/>
      </w:tblGrid>
      <w:tr w:rsidR="006F1ABD" w:rsidRPr="00B466E5" w14:paraId="3E62B6C5" w14:textId="77777777">
        <w:tc>
          <w:tcPr>
            <w:tcW w:w="1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1125305" w14:textId="77777777" w:rsidR="006F1ABD" w:rsidRPr="00B466E5" w:rsidRDefault="00A24875">
            <w:pPr>
              <w:jc w:val="center"/>
            </w:pPr>
            <w:r w:rsidRPr="00B466E5">
              <w:rPr>
                <w:b/>
                <w:bCs/>
                <w:color w:val="FFFFFF"/>
                <w:sz w:val="20"/>
                <w:szCs w:val="20"/>
              </w:rPr>
              <w:t>Tür</w:t>
            </w:r>
          </w:p>
        </w:tc>
        <w:tc>
          <w:tcPr>
            <w:tcW w:w="2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707BDA8" w14:textId="77777777" w:rsidR="006F1ABD" w:rsidRPr="00B466E5" w:rsidRDefault="00A24875">
            <w:pPr>
              <w:jc w:val="center"/>
            </w:pPr>
            <w:proofErr w:type="spellStart"/>
            <w:r w:rsidRPr="00B466E5">
              <w:rPr>
                <w:b/>
                <w:bCs/>
                <w:color w:val="FFFFFF"/>
                <w:sz w:val="20"/>
                <w:szCs w:val="20"/>
              </w:rPr>
              <w:t>Patofizyoloji</w:t>
            </w:r>
            <w:proofErr w:type="spellEnd"/>
          </w:p>
        </w:tc>
        <w:tc>
          <w:tcPr>
            <w:tcW w:w="2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F03C3E0" w14:textId="77777777" w:rsidR="006F1ABD" w:rsidRPr="00B466E5" w:rsidRDefault="00A24875">
            <w:pPr>
              <w:jc w:val="center"/>
            </w:pPr>
            <w:r w:rsidRPr="00B466E5">
              <w:rPr>
                <w:b/>
                <w:bCs/>
                <w:color w:val="FFFFFF"/>
                <w:sz w:val="20"/>
                <w:szCs w:val="20"/>
              </w:rPr>
              <w:t>Klinik Özellikler</w:t>
            </w:r>
          </w:p>
        </w:tc>
        <w:tc>
          <w:tcPr>
            <w:tcW w:w="2426"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E7E4D28" w14:textId="77777777" w:rsidR="006F1ABD" w:rsidRPr="00B466E5" w:rsidRDefault="00A24875">
            <w:pPr>
              <w:jc w:val="center"/>
            </w:pPr>
            <w:r w:rsidRPr="00B466E5">
              <w:rPr>
                <w:b/>
                <w:bCs/>
                <w:color w:val="FFFFFF"/>
                <w:sz w:val="20"/>
                <w:szCs w:val="20"/>
              </w:rPr>
              <w:t>Tedavi</w:t>
            </w:r>
          </w:p>
        </w:tc>
      </w:tr>
      <w:tr w:rsidR="006F1ABD" w:rsidRPr="00B466E5" w14:paraId="14EC79D3" w14:textId="77777777">
        <w:tc>
          <w:tcPr>
            <w:tcW w:w="16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C0A8918" w14:textId="77777777" w:rsidR="006F1ABD" w:rsidRPr="00B466E5" w:rsidRDefault="00A24875">
            <w:pPr>
              <w:spacing w:before="40" w:after="40" w:line="300" w:lineRule="auto"/>
            </w:pPr>
            <w:r w:rsidRPr="00B466E5">
              <w:rPr>
                <w:b/>
                <w:bCs/>
                <w:sz w:val="20"/>
                <w:szCs w:val="20"/>
              </w:rPr>
              <w:t>Tip 1 DM</w:t>
            </w:r>
          </w:p>
        </w:tc>
        <w:tc>
          <w:tcPr>
            <w:tcW w:w="2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B3A3C47" w14:textId="77777777" w:rsidR="006F1ABD" w:rsidRPr="00B466E5" w:rsidRDefault="00A24875">
            <w:pPr>
              <w:spacing w:before="40" w:after="40" w:line="300" w:lineRule="auto"/>
            </w:pPr>
            <w:r w:rsidRPr="00B466E5">
              <w:rPr>
                <w:sz w:val="20"/>
                <w:szCs w:val="20"/>
              </w:rPr>
              <w:t xml:space="preserve">Beta hücrelerinin </w:t>
            </w:r>
            <w:proofErr w:type="spellStart"/>
            <w:r w:rsidRPr="00B466E5">
              <w:rPr>
                <w:sz w:val="20"/>
                <w:szCs w:val="20"/>
              </w:rPr>
              <w:t>otoim</w:t>
            </w:r>
            <w:proofErr w:type="spellEnd"/>
            <w:r w:rsidRPr="00B466E5">
              <w:rPr>
                <w:sz w:val="20"/>
                <w:szCs w:val="20"/>
              </w:rPr>
              <w:t xml:space="preserve">. </w:t>
            </w:r>
            <w:proofErr w:type="gramStart"/>
            <w:r w:rsidRPr="00B466E5">
              <w:rPr>
                <w:sz w:val="20"/>
                <w:szCs w:val="20"/>
              </w:rPr>
              <w:t>yıkımı</w:t>
            </w:r>
            <w:proofErr w:type="gramEnd"/>
            <w:r w:rsidRPr="00B466E5">
              <w:rPr>
                <w:sz w:val="20"/>
                <w:szCs w:val="20"/>
              </w:rPr>
              <w:t>; mutlak insülin eksikliği</w:t>
            </w:r>
          </w:p>
        </w:tc>
        <w:tc>
          <w:tcPr>
            <w:tcW w:w="2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42752A0" w14:textId="77777777" w:rsidR="006F1ABD" w:rsidRPr="00B466E5" w:rsidRDefault="00A24875">
            <w:pPr>
              <w:spacing w:before="40" w:after="40" w:line="300" w:lineRule="auto"/>
            </w:pPr>
            <w:r w:rsidRPr="00B466E5">
              <w:rPr>
                <w:sz w:val="20"/>
                <w:szCs w:val="20"/>
              </w:rPr>
              <w:t xml:space="preserve">Genellikle &lt;30 yaş; ani başlangıç; </w:t>
            </w:r>
            <w:proofErr w:type="spellStart"/>
            <w:r w:rsidRPr="00B466E5">
              <w:rPr>
                <w:sz w:val="20"/>
                <w:szCs w:val="20"/>
              </w:rPr>
              <w:t>poliuri</w:t>
            </w:r>
            <w:proofErr w:type="spellEnd"/>
            <w:r w:rsidRPr="00B466E5">
              <w:rPr>
                <w:sz w:val="20"/>
                <w:szCs w:val="20"/>
              </w:rPr>
              <w:t xml:space="preserve">, </w:t>
            </w:r>
            <w:proofErr w:type="spellStart"/>
            <w:r w:rsidRPr="00B466E5">
              <w:rPr>
                <w:sz w:val="20"/>
                <w:szCs w:val="20"/>
              </w:rPr>
              <w:t>polidipsi</w:t>
            </w:r>
            <w:proofErr w:type="spellEnd"/>
            <w:r w:rsidRPr="00B466E5">
              <w:rPr>
                <w:sz w:val="20"/>
                <w:szCs w:val="20"/>
              </w:rPr>
              <w:t>, kilo kaybı; DKA riski</w:t>
            </w:r>
          </w:p>
        </w:tc>
        <w:tc>
          <w:tcPr>
            <w:tcW w:w="2426"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3998E14" w14:textId="77777777" w:rsidR="006F1ABD" w:rsidRPr="00B466E5" w:rsidRDefault="00A24875">
            <w:pPr>
              <w:spacing w:before="40" w:after="40" w:line="300" w:lineRule="auto"/>
            </w:pPr>
            <w:r w:rsidRPr="00B466E5">
              <w:rPr>
                <w:sz w:val="20"/>
                <w:szCs w:val="20"/>
              </w:rPr>
              <w:t>Yaşam boyu insülin; diyabet teknolojisi (pompa, CGM)</w:t>
            </w:r>
          </w:p>
        </w:tc>
      </w:tr>
      <w:tr w:rsidR="006F1ABD" w:rsidRPr="00B466E5" w14:paraId="2E5004A0" w14:textId="77777777">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F0A3DFC" w14:textId="77777777" w:rsidR="006F1ABD" w:rsidRPr="00B466E5" w:rsidRDefault="00A24875">
            <w:pPr>
              <w:spacing w:before="40" w:after="40" w:line="300" w:lineRule="auto"/>
            </w:pPr>
            <w:r w:rsidRPr="00B466E5">
              <w:rPr>
                <w:b/>
                <w:bCs/>
                <w:sz w:val="20"/>
                <w:szCs w:val="20"/>
              </w:rPr>
              <w:t>Tip 2 DM</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6F8DE70" w14:textId="77777777" w:rsidR="006F1ABD" w:rsidRPr="00B466E5" w:rsidRDefault="00A24875">
            <w:pPr>
              <w:spacing w:before="40" w:after="40" w:line="300" w:lineRule="auto"/>
            </w:pPr>
            <w:r w:rsidRPr="00B466E5">
              <w:rPr>
                <w:sz w:val="20"/>
                <w:szCs w:val="20"/>
              </w:rPr>
              <w:t xml:space="preserve">İnsülin direnci + ilerleyici beta hücre </w:t>
            </w:r>
            <w:proofErr w:type="spellStart"/>
            <w:r w:rsidRPr="00B466E5">
              <w:rPr>
                <w:sz w:val="20"/>
                <w:szCs w:val="20"/>
              </w:rPr>
              <w:t>disfonksiyonu</w:t>
            </w:r>
            <w:proofErr w:type="spellEnd"/>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47A4C20" w14:textId="77777777" w:rsidR="006F1ABD" w:rsidRPr="00B466E5" w:rsidRDefault="00A24875">
            <w:pPr>
              <w:spacing w:before="40" w:after="40" w:line="300" w:lineRule="auto"/>
            </w:pPr>
            <w:r w:rsidRPr="00B466E5">
              <w:rPr>
                <w:sz w:val="20"/>
                <w:szCs w:val="20"/>
              </w:rPr>
              <w:t xml:space="preserve">Genellikle &gt;40 yaş; sinsi başlangıç; </w:t>
            </w:r>
            <w:proofErr w:type="spellStart"/>
            <w:r w:rsidRPr="00B466E5">
              <w:rPr>
                <w:sz w:val="20"/>
                <w:szCs w:val="20"/>
              </w:rPr>
              <w:t>obezite</w:t>
            </w:r>
            <w:proofErr w:type="spellEnd"/>
            <w:r w:rsidRPr="00B466E5">
              <w:rPr>
                <w:sz w:val="20"/>
                <w:szCs w:val="20"/>
              </w:rPr>
              <w:t xml:space="preserve"> ile ilişkili; aile öyküsü sık</w:t>
            </w:r>
          </w:p>
        </w:tc>
        <w:tc>
          <w:tcPr>
            <w:tcW w:w="242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2C72E83" w14:textId="77777777" w:rsidR="006F1ABD" w:rsidRPr="00B466E5" w:rsidRDefault="00A24875">
            <w:pPr>
              <w:spacing w:before="40" w:after="40" w:line="300" w:lineRule="auto"/>
            </w:pPr>
            <w:r w:rsidRPr="00B466E5">
              <w:rPr>
                <w:sz w:val="20"/>
                <w:szCs w:val="20"/>
              </w:rPr>
              <w:t>Yaşam tarzı + OAD (</w:t>
            </w:r>
            <w:proofErr w:type="spellStart"/>
            <w:r w:rsidRPr="00B466E5">
              <w:rPr>
                <w:sz w:val="20"/>
                <w:szCs w:val="20"/>
              </w:rPr>
              <w:t>metformin</w:t>
            </w:r>
            <w:proofErr w:type="spellEnd"/>
            <w:r w:rsidRPr="00B466E5">
              <w:rPr>
                <w:sz w:val="20"/>
                <w:szCs w:val="20"/>
              </w:rPr>
              <w:t>, GLP-1 RA, SGLT2i vb.) ± insülin</w:t>
            </w:r>
          </w:p>
        </w:tc>
      </w:tr>
      <w:tr w:rsidR="006F1ABD" w:rsidRPr="00B466E5" w14:paraId="7E4E6409" w14:textId="77777777">
        <w:tc>
          <w:tcPr>
            <w:tcW w:w="16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ECE27F9" w14:textId="77777777" w:rsidR="006F1ABD" w:rsidRPr="00B466E5" w:rsidRDefault="00A24875">
            <w:pPr>
              <w:spacing w:before="40" w:after="40" w:line="300" w:lineRule="auto"/>
            </w:pPr>
            <w:proofErr w:type="spellStart"/>
            <w:r w:rsidRPr="00B466E5">
              <w:rPr>
                <w:b/>
                <w:bCs/>
                <w:sz w:val="20"/>
                <w:szCs w:val="20"/>
              </w:rPr>
              <w:t>Gest</w:t>
            </w:r>
            <w:proofErr w:type="spellEnd"/>
            <w:r w:rsidRPr="00B466E5">
              <w:rPr>
                <w:b/>
                <w:bCs/>
                <w:sz w:val="20"/>
                <w:szCs w:val="20"/>
              </w:rPr>
              <w:t>. DM</w:t>
            </w:r>
          </w:p>
        </w:tc>
        <w:tc>
          <w:tcPr>
            <w:tcW w:w="2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5E04EA0" w14:textId="77777777" w:rsidR="006F1ABD" w:rsidRPr="00B466E5" w:rsidRDefault="00A24875">
            <w:pPr>
              <w:spacing w:before="40" w:after="40" w:line="300" w:lineRule="auto"/>
            </w:pPr>
            <w:r w:rsidRPr="00B466E5">
              <w:rPr>
                <w:sz w:val="20"/>
                <w:szCs w:val="20"/>
              </w:rPr>
              <w:t xml:space="preserve">Gebelikte </w:t>
            </w:r>
            <w:proofErr w:type="spellStart"/>
            <w:r w:rsidRPr="00B466E5">
              <w:rPr>
                <w:sz w:val="20"/>
                <w:szCs w:val="20"/>
              </w:rPr>
              <w:t>plasental</w:t>
            </w:r>
            <w:proofErr w:type="spellEnd"/>
            <w:r w:rsidRPr="00B466E5">
              <w:rPr>
                <w:sz w:val="20"/>
                <w:szCs w:val="20"/>
              </w:rPr>
              <w:t xml:space="preserve"> hormonlara bağlı insülin direnci</w:t>
            </w:r>
          </w:p>
        </w:tc>
        <w:tc>
          <w:tcPr>
            <w:tcW w:w="2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93541CB" w14:textId="77777777" w:rsidR="006F1ABD" w:rsidRPr="00B466E5" w:rsidRDefault="00A24875">
            <w:pPr>
              <w:spacing w:before="40" w:after="40" w:line="300" w:lineRule="auto"/>
            </w:pPr>
            <w:r w:rsidRPr="00B466E5">
              <w:rPr>
                <w:sz w:val="20"/>
                <w:szCs w:val="20"/>
              </w:rPr>
              <w:t xml:space="preserve">2. veya 3. </w:t>
            </w:r>
            <w:proofErr w:type="spellStart"/>
            <w:r w:rsidRPr="00B466E5">
              <w:rPr>
                <w:sz w:val="20"/>
                <w:szCs w:val="20"/>
              </w:rPr>
              <w:t>trimesterde</w:t>
            </w:r>
            <w:proofErr w:type="spellEnd"/>
            <w:r w:rsidRPr="00B466E5">
              <w:rPr>
                <w:sz w:val="20"/>
                <w:szCs w:val="20"/>
              </w:rPr>
              <w:t xml:space="preserve"> tanı; </w:t>
            </w:r>
            <w:proofErr w:type="spellStart"/>
            <w:r w:rsidRPr="00B466E5">
              <w:rPr>
                <w:sz w:val="20"/>
                <w:szCs w:val="20"/>
              </w:rPr>
              <w:t>makrozomi</w:t>
            </w:r>
            <w:proofErr w:type="spellEnd"/>
            <w:r w:rsidRPr="00B466E5">
              <w:rPr>
                <w:sz w:val="20"/>
                <w:szCs w:val="20"/>
              </w:rPr>
              <w:t xml:space="preserve"> riski; doğum sonrası genellikle düzelir</w:t>
            </w:r>
          </w:p>
        </w:tc>
        <w:tc>
          <w:tcPr>
            <w:tcW w:w="2426"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B29D147" w14:textId="77777777" w:rsidR="006F1ABD" w:rsidRPr="00B466E5" w:rsidRDefault="00A24875">
            <w:pPr>
              <w:spacing w:before="40" w:after="40" w:line="300" w:lineRule="auto"/>
            </w:pPr>
            <w:r w:rsidRPr="00B466E5">
              <w:rPr>
                <w:sz w:val="20"/>
                <w:szCs w:val="20"/>
              </w:rPr>
              <w:t>TBT + egzersiz; gerekirse insülin</w:t>
            </w:r>
          </w:p>
        </w:tc>
      </w:tr>
      <w:tr w:rsidR="006F1ABD" w:rsidRPr="00B466E5" w14:paraId="21D1459F" w14:textId="77777777">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060A5E8" w14:textId="77777777" w:rsidR="006F1ABD" w:rsidRPr="00B466E5" w:rsidRDefault="00A24875">
            <w:pPr>
              <w:spacing w:before="40" w:after="40" w:line="300" w:lineRule="auto"/>
            </w:pPr>
            <w:r w:rsidRPr="00B466E5">
              <w:rPr>
                <w:b/>
                <w:bCs/>
                <w:sz w:val="20"/>
                <w:szCs w:val="20"/>
              </w:rPr>
              <w:t>Diğer</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6C979D7" w14:textId="77777777" w:rsidR="006F1ABD" w:rsidRPr="00B466E5" w:rsidRDefault="00A24875">
            <w:pPr>
              <w:spacing w:before="40" w:after="40" w:line="300" w:lineRule="auto"/>
            </w:pPr>
            <w:r w:rsidRPr="00B466E5">
              <w:rPr>
                <w:sz w:val="20"/>
                <w:szCs w:val="20"/>
              </w:rPr>
              <w:t xml:space="preserve">MODY, </w:t>
            </w:r>
            <w:proofErr w:type="spellStart"/>
            <w:r w:rsidRPr="00B466E5">
              <w:rPr>
                <w:sz w:val="20"/>
                <w:szCs w:val="20"/>
              </w:rPr>
              <w:t>pankreatik</w:t>
            </w:r>
            <w:proofErr w:type="spellEnd"/>
            <w:r w:rsidRPr="00B466E5">
              <w:rPr>
                <w:sz w:val="20"/>
                <w:szCs w:val="20"/>
              </w:rPr>
              <w:t xml:space="preserve">, ilaç kaynaklı, </w:t>
            </w:r>
            <w:proofErr w:type="spellStart"/>
            <w:r w:rsidRPr="00B466E5">
              <w:rPr>
                <w:sz w:val="20"/>
                <w:szCs w:val="20"/>
              </w:rPr>
              <w:t>endokrinopati</w:t>
            </w:r>
            <w:proofErr w:type="spellEnd"/>
            <w:r w:rsidRPr="00B466E5">
              <w:rPr>
                <w:sz w:val="20"/>
                <w:szCs w:val="20"/>
              </w:rPr>
              <w:t xml:space="preserve"> vb.</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540EA9" w14:textId="77777777" w:rsidR="006F1ABD" w:rsidRPr="00B466E5" w:rsidRDefault="00A24875">
            <w:pPr>
              <w:spacing w:before="40" w:after="40" w:line="300" w:lineRule="auto"/>
            </w:pPr>
            <w:r w:rsidRPr="00B466E5">
              <w:rPr>
                <w:sz w:val="20"/>
                <w:szCs w:val="20"/>
              </w:rPr>
              <w:t>Altta yatan nedene göre değişken klinik</w:t>
            </w:r>
          </w:p>
        </w:tc>
        <w:tc>
          <w:tcPr>
            <w:tcW w:w="242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5C35644" w14:textId="77777777" w:rsidR="006F1ABD" w:rsidRPr="00B466E5" w:rsidRDefault="00A24875">
            <w:pPr>
              <w:spacing w:before="40" w:after="40" w:line="300" w:lineRule="auto"/>
            </w:pPr>
            <w:r w:rsidRPr="00B466E5">
              <w:rPr>
                <w:sz w:val="20"/>
                <w:szCs w:val="20"/>
              </w:rPr>
              <w:t xml:space="preserve">Altta yatan nedene yönelik + </w:t>
            </w:r>
            <w:proofErr w:type="spellStart"/>
            <w:r w:rsidRPr="00B466E5">
              <w:rPr>
                <w:sz w:val="20"/>
                <w:szCs w:val="20"/>
              </w:rPr>
              <w:t>glisemi</w:t>
            </w:r>
            <w:proofErr w:type="spellEnd"/>
            <w:r w:rsidRPr="00B466E5">
              <w:rPr>
                <w:sz w:val="20"/>
                <w:szCs w:val="20"/>
              </w:rPr>
              <w:t xml:space="preserve"> kontrolü</w:t>
            </w:r>
          </w:p>
        </w:tc>
      </w:tr>
    </w:tbl>
    <w:p w14:paraId="7468B335" w14:textId="77777777" w:rsidR="006F1ABD" w:rsidRPr="00B466E5" w:rsidRDefault="006F1ABD">
      <w:pPr>
        <w:spacing w:before="20" w:after="20"/>
      </w:pPr>
    </w:p>
    <w:p w14:paraId="6FAFFF46" w14:textId="77777777" w:rsidR="006F1ABD" w:rsidRPr="00B466E5" w:rsidRDefault="00A24875">
      <w:pPr>
        <w:spacing w:before="240" w:after="120"/>
      </w:pPr>
      <w:r w:rsidRPr="00B466E5">
        <w:rPr>
          <w:b/>
          <w:bCs/>
          <w:color w:val="1B4F72"/>
          <w:sz w:val="23"/>
          <w:szCs w:val="23"/>
        </w:rPr>
        <w:t>Tip 1 ve Tip 2 Diyabetin Karşılaştırılması</w:t>
      </w:r>
    </w:p>
    <w:p w14:paraId="4DE1068E" w14:textId="77777777" w:rsidR="006F1ABD" w:rsidRPr="00B466E5" w:rsidRDefault="00A24875">
      <w:pPr>
        <w:spacing w:before="80" w:after="80" w:line="360" w:lineRule="auto"/>
        <w:jc w:val="both"/>
      </w:pPr>
      <w:r w:rsidRPr="00B466E5">
        <w:t xml:space="preserve">Hemşirelerin, tip 1 ve tip 2 diyabeti ayırt edebilmesi klinik pratikte önemlidir. ADA 2026 kılavuzunda tanıtılan AABBCC yaklaşımı diyabet tipini belirlemede kullanılabilir: Yaş (Age), </w:t>
      </w:r>
      <w:proofErr w:type="spellStart"/>
      <w:r w:rsidRPr="00B466E5">
        <w:t>Otoimmunite</w:t>
      </w:r>
      <w:proofErr w:type="spellEnd"/>
      <w:r w:rsidRPr="00B466E5">
        <w:t xml:space="preserve"> (</w:t>
      </w:r>
      <w:proofErr w:type="spellStart"/>
      <w:r w:rsidRPr="00B466E5">
        <w:t>Autoimmunity</w:t>
      </w:r>
      <w:proofErr w:type="spellEnd"/>
      <w:r w:rsidRPr="00B466E5">
        <w:t>), Vücut yapısı (Body habitus), Başlangıç (</w:t>
      </w:r>
      <w:proofErr w:type="spellStart"/>
      <w:r w:rsidRPr="00B466E5">
        <w:t>Beginning</w:t>
      </w:r>
      <w:proofErr w:type="spellEnd"/>
      <w:r w:rsidRPr="00B466E5">
        <w:t>/</w:t>
      </w:r>
      <w:proofErr w:type="spellStart"/>
      <w:r w:rsidRPr="00B466E5">
        <w:t>onset</w:t>
      </w:r>
      <w:proofErr w:type="spellEnd"/>
      <w:r w:rsidRPr="00B466E5">
        <w:t>), Kontrol (Control) ve Eşlik eden hastalıklar (</w:t>
      </w:r>
      <w:proofErr w:type="spellStart"/>
      <w:r w:rsidRPr="00B466E5">
        <w:t>Comorbidities</w:t>
      </w:r>
      <w:proofErr w:type="spellEnd"/>
      <w:r w:rsidRPr="00B466E5">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63"/>
        <w:gridCol w:w="3263"/>
      </w:tblGrid>
      <w:tr w:rsidR="006F1ABD" w:rsidRPr="00B466E5" w14:paraId="5F28ACBF" w14:textId="77777777">
        <w:tc>
          <w:tcPr>
            <w:tcW w:w="2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CC5659A" w14:textId="77777777" w:rsidR="006F1ABD" w:rsidRPr="00B466E5" w:rsidRDefault="00A24875">
            <w:pPr>
              <w:jc w:val="center"/>
            </w:pPr>
            <w:r w:rsidRPr="00B466E5">
              <w:rPr>
                <w:b/>
                <w:bCs/>
                <w:color w:val="FFFFFF"/>
                <w:sz w:val="20"/>
                <w:szCs w:val="20"/>
              </w:rPr>
              <w:t>Özellik</w:t>
            </w:r>
          </w:p>
        </w:tc>
        <w:tc>
          <w:tcPr>
            <w:tcW w:w="326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BD7B3FD" w14:textId="77777777" w:rsidR="006F1ABD" w:rsidRPr="00B466E5" w:rsidRDefault="00A24875">
            <w:pPr>
              <w:jc w:val="center"/>
            </w:pPr>
            <w:r w:rsidRPr="00B466E5">
              <w:rPr>
                <w:b/>
                <w:bCs/>
                <w:color w:val="FFFFFF"/>
                <w:sz w:val="20"/>
                <w:szCs w:val="20"/>
              </w:rPr>
              <w:t>Tip 1 DM</w:t>
            </w:r>
          </w:p>
        </w:tc>
        <w:tc>
          <w:tcPr>
            <w:tcW w:w="326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D20D218" w14:textId="77777777" w:rsidR="006F1ABD" w:rsidRPr="00B466E5" w:rsidRDefault="00A24875">
            <w:pPr>
              <w:jc w:val="center"/>
            </w:pPr>
            <w:r w:rsidRPr="00B466E5">
              <w:rPr>
                <w:b/>
                <w:bCs/>
                <w:color w:val="FFFFFF"/>
                <w:sz w:val="20"/>
                <w:szCs w:val="20"/>
              </w:rPr>
              <w:t>Tip 2 DM</w:t>
            </w:r>
          </w:p>
        </w:tc>
      </w:tr>
      <w:tr w:rsidR="006F1ABD" w:rsidRPr="00B466E5" w14:paraId="7F424595" w14:textId="77777777">
        <w:tc>
          <w:tcPr>
            <w:tcW w:w="2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67806E9" w14:textId="77777777" w:rsidR="006F1ABD" w:rsidRPr="00B466E5" w:rsidRDefault="00A24875">
            <w:pPr>
              <w:spacing w:before="40" w:after="40" w:line="300" w:lineRule="auto"/>
            </w:pPr>
            <w:r w:rsidRPr="00B466E5">
              <w:rPr>
                <w:b/>
                <w:bCs/>
                <w:sz w:val="20"/>
                <w:szCs w:val="20"/>
              </w:rPr>
              <w:t>Başlangıç yaşı</w:t>
            </w:r>
          </w:p>
        </w:tc>
        <w:tc>
          <w:tcPr>
            <w:tcW w:w="326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5ADE539" w14:textId="77777777" w:rsidR="006F1ABD" w:rsidRPr="00B466E5" w:rsidRDefault="00A24875">
            <w:pPr>
              <w:spacing w:before="40" w:after="40" w:line="300" w:lineRule="auto"/>
            </w:pPr>
            <w:r w:rsidRPr="00B466E5">
              <w:rPr>
                <w:sz w:val="20"/>
                <w:szCs w:val="20"/>
              </w:rPr>
              <w:t>Genellikle &lt;30 yaş</w:t>
            </w:r>
          </w:p>
        </w:tc>
        <w:tc>
          <w:tcPr>
            <w:tcW w:w="326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B3F879B" w14:textId="77777777" w:rsidR="006F1ABD" w:rsidRPr="00B466E5" w:rsidRDefault="00A24875">
            <w:pPr>
              <w:spacing w:before="40" w:after="40" w:line="300" w:lineRule="auto"/>
            </w:pPr>
            <w:r w:rsidRPr="00B466E5">
              <w:rPr>
                <w:sz w:val="20"/>
                <w:szCs w:val="20"/>
              </w:rPr>
              <w:t>Genellikle &gt;40 yaş</w:t>
            </w:r>
          </w:p>
        </w:tc>
      </w:tr>
      <w:tr w:rsidR="006F1ABD" w:rsidRPr="00B466E5" w14:paraId="5E2E04E8" w14:textId="77777777">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C746422" w14:textId="77777777" w:rsidR="006F1ABD" w:rsidRPr="00B466E5" w:rsidRDefault="00A24875">
            <w:pPr>
              <w:spacing w:before="40" w:after="40" w:line="300" w:lineRule="auto"/>
            </w:pPr>
            <w:r w:rsidRPr="00B466E5">
              <w:rPr>
                <w:b/>
                <w:bCs/>
                <w:sz w:val="20"/>
                <w:szCs w:val="20"/>
              </w:rPr>
              <w:t>Başlangıç şekli</w:t>
            </w:r>
          </w:p>
        </w:tc>
        <w:tc>
          <w:tcPr>
            <w:tcW w:w="326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83241B3" w14:textId="77777777" w:rsidR="006F1ABD" w:rsidRPr="00B466E5" w:rsidRDefault="00A24875">
            <w:pPr>
              <w:spacing w:before="40" w:after="40" w:line="300" w:lineRule="auto"/>
            </w:pPr>
            <w:r w:rsidRPr="00B466E5">
              <w:rPr>
                <w:sz w:val="20"/>
                <w:szCs w:val="20"/>
              </w:rPr>
              <w:t xml:space="preserve">Ani, </w:t>
            </w:r>
            <w:proofErr w:type="spellStart"/>
            <w:r w:rsidRPr="00B466E5">
              <w:rPr>
                <w:sz w:val="20"/>
                <w:szCs w:val="20"/>
              </w:rPr>
              <w:t>semptomatik</w:t>
            </w:r>
            <w:proofErr w:type="spellEnd"/>
          </w:p>
        </w:tc>
        <w:tc>
          <w:tcPr>
            <w:tcW w:w="326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B0F1F3C" w14:textId="77777777" w:rsidR="006F1ABD" w:rsidRPr="00B466E5" w:rsidRDefault="00A24875">
            <w:pPr>
              <w:spacing w:before="40" w:after="40" w:line="300" w:lineRule="auto"/>
            </w:pPr>
            <w:r w:rsidRPr="00B466E5">
              <w:rPr>
                <w:sz w:val="20"/>
                <w:szCs w:val="20"/>
              </w:rPr>
              <w:t xml:space="preserve">Sinsi, genellikle </w:t>
            </w:r>
            <w:proofErr w:type="spellStart"/>
            <w:r w:rsidRPr="00B466E5">
              <w:rPr>
                <w:sz w:val="20"/>
                <w:szCs w:val="20"/>
              </w:rPr>
              <w:t>asemptomatik</w:t>
            </w:r>
            <w:proofErr w:type="spellEnd"/>
          </w:p>
        </w:tc>
      </w:tr>
      <w:tr w:rsidR="006F1ABD" w:rsidRPr="00B466E5" w14:paraId="7C5BA9E9" w14:textId="77777777">
        <w:tc>
          <w:tcPr>
            <w:tcW w:w="2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67F1665" w14:textId="77777777" w:rsidR="006F1ABD" w:rsidRPr="00B466E5" w:rsidRDefault="00A24875">
            <w:pPr>
              <w:spacing w:before="40" w:after="40" w:line="300" w:lineRule="auto"/>
            </w:pPr>
            <w:r w:rsidRPr="00B466E5">
              <w:rPr>
                <w:b/>
                <w:bCs/>
                <w:sz w:val="20"/>
                <w:szCs w:val="20"/>
              </w:rPr>
              <w:lastRenderedPageBreak/>
              <w:t>Vücut ağırlığı</w:t>
            </w:r>
          </w:p>
        </w:tc>
        <w:tc>
          <w:tcPr>
            <w:tcW w:w="326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48AD98F" w14:textId="77777777" w:rsidR="006F1ABD" w:rsidRPr="00B466E5" w:rsidRDefault="00A24875">
            <w:pPr>
              <w:spacing w:before="40" w:after="40" w:line="300" w:lineRule="auto"/>
            </w:pPr>
            <w:r w:rsidRPr="00B466E5">
              <w:rPr>
                <w:sz w:val="20"/>
                <w:szCs w:val="20"/>
              </w:rPr>
              <w:t>Genellikle normal veya düşük</w:t>
            </w:r>
          </w:p>
        </w:tc>
        <w:tc>
          <w:tcPr>
            <w:tcW w:w="326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DC93DFC" w14:textId="77777777" w:rsidR="006F1ABD" w:rsidRPr="00B466E5" w:rsidRDefault="00A24875">
            <w:pPr>
              <w:spacing w:before="40" w:after="40" w:line="300" w:lineRule="auto"/>
            </w:pPr>
            <w:r w:rsidRPr="00B466E5">
              <w:rPr>
                <w:sz w:val="20"/>
                <w:szCs w:val="20"/>
              </w:rPr>
              <w:t xml:space="preserve">Genellikle fazla kilolu veya </w:t>
            </w:r>
            <w:proofErr w:type="spellStart"/>
            <w:r w:rsidRPr="00B466E5">
              <w:rPr>
                <w:sz w:val="20"/>
                <w:szCs w:val="20"/>
              </w:rPr>
              <w:t>obez</w:t>
            </w:r>
            <w:proofErr w:type="spellEnd"/>
          </w:p>
        </w:tc>
      </w:tr>
      <w:tr w:rsidR="006F1ABD" w:rsidRPr="00B466E5" w14:paraId="5FC03E3C" w14:textId="77777777">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39246C7" w14:textId="77777777" w:rsidR="006F1ABD" w:rsidRPr="00B466E5" w:rsidRDefault="00A24875">
            <w:pPr>
              <w:spacing w:before="40" w:after="40" w:line="300" w:lineRule="auto"/>
            </w:pPr>
            <w:proofErr w:type="spellStart"/>
            <w:r w:rsidRPr="00B466E5">
              <w:rPr>
                <w:b/>
                <w:bCs/>
                <w:sz w:val="20"/>
                <w:szCs w:val="20"/>
              </w:rPr>
              <w:t>Otoantikor</w:t>
            </w:r>
            <w:proofErr w:type="spellEnd"/>
          </w:p>
        </w:tc>
        <w:tc>
          <w:tcPr>
            <w:tcW w:w="326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DB2394C" w14:textId="77777777" w:rsidR="006F1ABD" w:rsidRPr="00B466E5" w:rsidRDefault="00A24875">
            <w:pPr>
              <w:spacing w:before="40" w:after="40" w:line="300" w:lineRule="auto"/>
            </w:pPr>
            <w:r w:rsidRPr="00B466E5">
              <w:rPr>
                <w:sz w:val="20"/>
                <w:szCs w:val="20"/>
              </w:rPr>
              <w:t>Pozitif (GAD, IA-2, ZnT8)</w:t>
            </w:r>
          </w:p>
        </w:tc>
        <w:tc>
          <w:tcPr>
            <w:tcW w:w="326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94D2639" w14:textId="77777777" w:rsidR="006F1ABD" w:rsidRPr="00B466E5" w:rsidRDefault="00A24875">
            <w:pPr>
              <w:spacing w:before="40" w:after="40" w:line="300" w:lineRule="auto"/>
            </w:pPr>
            <w:r w:rsidRPr="00B466E5">
              <w:rPr>
                <w:sz w:val="20"/>
                <w:szCs w:val="20"/>
              </w:rPr>
              <w:t>Negatif</w:t>
            </w:r>
          </w:p>
        </w:tc>
      </w:tr>
      <w:tr w:rsidR="006F1ABD" w:rsidRPr="00B466E5" w14:paraId="621A046D" w14:textId="77777777">
        <w:tc>
          <w:tcPr>
            <w:tcW w:w="2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D20625B" w14:textId="77777777" w:rsidR="006F1ABD" w:rsidRPr="00B466E5" w:rsidRDefault="00A24875">
            <w:pPr>
              <w:spacing w:before="40" w:after="40" w:line="300" w:lineRule="auto"/>
            </w:pPr>
            <w:r w:rsidRPr="00B466E5">
              <w:rPr>
                <w:b/>
                <w:bCs/>
                <w:sz w:val="20"/>
                <w:szCs w:val="20"/>
              </w:rPr>
              <w:t>İnsülin düzeyi</w:t>
            </w:r>
          </w:p>
        </w:tc>
        <w:tc>
          <w:tcPr>
            <w:tcW w:w="326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E6A1FBE" w14:textId="77777777" w:rsidR="006F1ABD" w:rsidRPr="00B466E5" w:rsidRDefault="00A24875">
            <w:pPr>
              <w:spacing w:before="40" w:after="40" w:line="300" w:lineRule="auto"/>
            </w:pPr>
            <w:r w:rsidRPr="00B466E5">
              <w:rPr>
                <w:sz w:val="20"/>
                <w:szCs w:val="20"/>
              </w:rPr>
              <w:t>Düşük veya saptanamaz</w:t>
            </w:r>
          </w:p>
        </w:tc>
        <w:tc>
          <w:tcPr>
            <w:tcW w:w="326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850780B" w14:textId="77777777" w:rsidR="006F1ABD" w:rsidRPr="00B466E5" w:rsidRDefault="00A24875">
            <w:pPr>
              <w:spacing w:before="40" w:after="40" w:line="300" w:lineRule="auto"/>
            </w:pPr>
            <w:r w:rsidRPr="00B466E5">
              <w:rPr>
                <w:sz w:val="20"/>
                <w:szCs w:val="20"/>
              </w:rPr>
              <w:t>Normal, yüksek veya düşük</w:t>
            </w:r>
          </w:p>
        </w:tc>
      </w:tr>
      <w:tr w:rsidR="006F1ABD" w:rsidRPr="00B466E5" w14:paraId="783EF9D6" w14:textId="77777777">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B28BFE9" w14:textId="77777777" w:rsidR="006F1ABD" w:rsidRPr="00B466E5" w:rsidRDefault="00A24875">
            <w:pPr>
              <w:spacing w:before="40" w:after="40" w:line="300" w:lineRule="auto"/>
            </w:pPr>
            <w:proofErr w:type="spellStart"/>
            <w:r w:rsidRPr="00B466E5">
              <w:rPr>
                <w:b/>
                <w:bCs/>
                <w:sz w:val="20"/>
                <w:szCs w:val="20"/>
              </w:rPr>
              <w:t>Ketozis</w:t>
            </w:r>
            <w:proofErr w:type="spellEnd"/>
            <w:r w:rsidRPr="00B466E5">
              <w:rPr>
                <w:b/>
                <w:bCs/>
                <w:sz w:val="20"/>
                <w:szCs w:val="20"/>
              </w:rPr>
              <w:t xml:space="preserve"> riski</w:t>
            </w:r>
          </w:p>
        </w:tc>
        <w:tc>
          <w:tcPr>
            <w:tcW w:w="326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5572038" w14:textId="77777777" w:rsidR="006F1ABD" w:rsidRPr="00B466E5" w:rsidRDefault="00A24875">
            <w:pPr>
              <w:spacing w:before="40" w:after="40" w:line="300" w:lineRule="auto"/>
            </w:pPr>
            <w:r w:rsidRPr="00B466E5">
              <w:rPr>
                <w:sz w:val="20"/>
                <w:szCs w:val="20"/>
              </w:rPr>
              <w:t>Yüksek</w:t>
            </w:r>
          </w:p>
        </w:tc>
        <w:tc>
          <w:tcPr>
            <w:tcW w:w="326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A7BBE43" w14:textId="77777777" w:rsidR="006F1ABD" w:rsidRPr="00B466E5" w:rsidRDefault="00A24875">
            <w:pPr>
              <w:spacing w:before="40" w:after="40" w:line="300" w:lineRule="auto"/>
            </w:pPr>
            <w:r w:rsidRPr="00B466E5">
              <w:rPr>
                <w:sz w:val="20"/>
                <w:szCs w:val="20"/>
              </w:rPr>
              <w:t>Düşük (stres durumları hariç)</w:t>
            </w:r>
          </w:p>
        </w:tc>
      </w:tr>
      <w:tr w:rsidR="006F1ABD" w:rsidRPr="00B466E5" w14:paraId="20403E44" w14:textId="77777777">
        <w:tc>
          <w:tcPr>
            <w:tcW w:w="2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3037D5B" w14:textId="77777777" w:rsidR="006F1ABD" w:rsidRPr="00B466E5" w:rsidRDefault="00A24875">
            <w:pPr>
              <w:spacing w:before="40" w:after="40" w:line="300" w:lineRule="auto"/>
            </w:pPr>
            <w:r w:rsidRPr="00B466E5">
              <w:rPr>
                <w:b/>
                <w:bCs/>
                <w:sz w:val="20"/>
                <w:szCs w:val="20"/>
              </w:rPr>
              <w:t>Aile öyküsü</w:t>
            </w:r>
          </w:p>
        </w:tc>
        <w:tc>
          <w:tcPr>
            <w:tcW w:w="326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7ECD437" w14:textId="77777777" w:rsidR="006F1ABD" w:rsidRPr="00B466E5" w:rsidRDefault="00A24875">
            <w:pPr>
              <w:spacing w:before="40" w:after="40" w:line="300" w:lineRule="auto"/>
            </w:pPr>
            <w:r w:rsidRPr="00B466E5">
              <w:rPr>
                <w:sz w:val="20"/>
                <w:szCs w:val="20"/>
              </w:rPr>
              <w:t>Daha az sık</w:t>
            </w:r>
          </w:p>
        </w:tc>
        <w:tc>
          <w:tcPr>
            <w:tcW w:w="326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39618C0" w14:textId="77777777" w:rsidR="006F1ABD" w:rsidRPr="00B466E5" w:rsidRDefault="00A24875">
            <w:pPr>
              <w:spacing w:before="40" w:after="40" w:line="300" w:lineRule="auto"/>
            </w:pPr>
            <w:r w:rsidRPr="00B466E5">
              <w:rPr>
                <w:sz w:val="20"/>
                <w:szCs w:val="20"/>
              </w:rPr>
              <w:t>Sık (genetik yatkınlık güçlü)</w:t>
            </w:r>
          </w:p>
        </w:tc>
      </w:tr>
    </w:tbl>
    <w:p w14:paraId="5BA1793D" w14:textId="77777777" w:rsidR="006F1ABD" w:rsidRPr="00B466E5" w:rsidRDefault="006F1ABD">
      <w:pPr>
        <w:spacing w:before="20" w:after="20"/>
      </w:pPr>
    </w:p>
    <w:p w14:paraId="5CB4FE63" w14:textId="77777777" w:rsidR="006F1ABD" w:rsidRPr="00B466E5" w:rsidRDefault="00A24875">
      <w:r w:rsidRPr="00B466E5">
        <w:br w:type="page"/>
      </w:r>
    </w:p>
    <w:p w14:paraId="26900504" w14:textId="77777777" w:rsidR="006F1ABD" w:rsidRPr="00B466E5" w:rsidRDefault="00A24875">
      <w:pPr>
        <w:pStyle w:val="Balk2"/>
      </w:pPr>
      <w:r w:rsidRPr="00B466E5">
        <w:lastRenderedPageBreak/>
        <w:t xml:space="preserve">1.3 </w:t>
      </w:r>
      <w:proofErr w:type="spellStart"/>
      <w:r w:rsidRPr="00B466E5">
        <w:t>Prediyabet</w:t>
      </w:r>
      <w:proofErr w:type="spellEnd"/>
      <w:r w:rsidRPr="00B466E5">
        <w:t xml:space="preserve"> ve Diyabet İçin Risk Grupları</w:t>
      </w:r>
    </w:p>
    <w:p w14:paraId="7E1D3740" w14:textId="77777777" w:rsidR="006F1ABD" w:rsidRPr="00B466E5" w:rsidRDefault="00A24875">
      <w:pPr>
        <w:spacing w:before="80" w:after="80" w:line="360" w:lineRule="auto"/>
        <w:jc w:val="both"/>
      </w:pPr>
      <w:proofErr w:type="spellStart"/>
      <w:r w:rsidRPr="00B466E5">
        <w:t>Prediyabet</w:t>
      </w:r>
      <w:proofErr w:type="spellEnd"/>
      <w:r w:rsidRPr="00B466E5">
        <w:t xml:space="preserve"> ve tip 2 diyabet gelişiminde çok sayıda risk faktörü tanımlanmıştır. Hemşirelerin bu risk faktörlerini kapsamlı bir şekilde bilmesi, toplum taramalarında riskli bireyleri erken dönemde belirlemek ve uygun müdahale stratejileri geliştirmek açısından büyük önem taşımaktadır.</w:t>
      </w:r>
    </w:p>
    <w:p w14:paraId="41DD996C" w14:textId="77777777" w:rsidR="006F1ABD" w:rsidRPr="00B466E5" w:rsidRDefault="006F1ABD">
      <w:pPr>
        <w:spacing w:before="20" w:after="20"/>
      </w:pPr>
    </w:p>
    <w:p w14:paraId="6D5391C8" w14:textId="77777777" w:rsidR="006F1ABD" w:rsidRPr="00B466E5" w:rsidRDefault="00A24875">
      <w:pPr>
        <w:spacing w:before="240" w:after="120"/>
      </w:pPr>
      <w:r w:rsidRPr="00B466E5">
        <w:rPr>
          <w:b/>
          <w:bCs/>
          <w:color w:val="1B4F72"/>
          <w:sz w:val="23"/>
          <w:szCs w:val="23"/>
        </w:rPr>
        <w:t>Değiştirilemez Risk Faktörleri</w:t>
      </w:r>
    </w:p>
    <w:p w14:paraId="3A0CA5C9" w14:textId="77777777" w:rsidR="006F1ABD" w:rsidRPr="00B466E5" w:rsidRDefault="00A24875">
      <w:pPr>
        <w:spacing w:before="80" w:after="80" w:line="360" w:lineRule="auto"/>
        <w:jc w:val="both"/>
      </w:pPr>
      <w:r w:rsidRPr="00B466E5">
        <w:rPr>
          <w:b/>
          <w:bCs/>
        </w:rPr>
        <w:t xml:space="preserve">Yaş: </w:t>
      </w:r>
      <w:proofErr w:type="spellStart"/>
      <w:r w:rsidRPr="00B466E5">
        <w:t>Prediyabet</w:t>
      </w:r>
      <w:proofErr w:type="spellEnd"/>
      <w:r w:rsidRPr="00B466E5">
        <w:t xml:space="preserve"> ve tip 2 diyabet riski yaşla birlikte artmaktadır. 45 yaş üzeri bireylerde risk önemli ölçüde yükselir. Ancak son yıllarda </w:t>
      </w:r>
      <w:proofErr w:type="spellStart"/>
      <w:r w:rsidRPr="00B466E5">
        <w:t>obezite</w:t>
      </w:r>
      <w:proofErr w:type="spellEnd"/>
      <w:r w:rsidRPr="00B466E5">
        <w:t xml:space="preserve"> </w:t>
      </w:r>
      <w:proofErr w:type="spellStart"/>
      <w:r w:rsidRPr="00B466E5">
        <w:t>prevalansının</w:t>
      </w:r>
      <w:proofErr w:type="spellEnd"/>
      <w:r w:rsidRPr="00B466E5">
        <w:t xml:space="preserve"> artmasıyla genç bireylerde de </w:t>
      </w:r>
      <w:proofErr w:type="spellStart"/>
      <w:r w:rsidRPr="00B466E5">
        <w:t>prediyabet</w:t>
      </w:r>
      <w:proofErr w:type="spellEnd"/>
      <w:r w:rsidRPr="00B466E5">
        <w:t xml:space="preserve"> sıklığı artmaktadır.</w:t>
      </w:r>
    </w:p>
    <w:p w14:paraId="1240DAE0" w14:textId="77777777" w:rsidR="006F1ABD" w:rsidRPr="00B466E5" w:rsidRDefault="00A24875">
      <w:pPr>
        <w:spacing w:before="80" w:after="80" w:line="360" w:lineRule="auto"/>
        <w:jc w:val="both"/>
      </w:pPr>
      <w:r w:rsidRPr="00B466E5">
        <w:rPr>
          <w:b/>
          <w:bCs/>
        </w:rPr>
        <w:t xml:space="preserve">Aile öyküsü: </w:t>
      </w:r>
      <w:r w:rsidRPr="00B466E5">
        <w:t xml:space="preserve">Birinci derece yakınlarda (anne, baba, kardeş) tip 2 diyabet varlığı, bireyin </w:t>
      </w:r>
      <w:proofErr w:type="spellStart"/>
      <w:r w:rsidRPr="00B466E5">
        <w:t>prediyabet</w:t>
      </w:r>
      <w:proofErr w:type="spellEnd"/>
      <w:r w:rsidRPr="00B466E5">
        <w:t xml:space="preserve"> ve diyabet riskini 2-6 kat artırmaktadır. Genetik yatkınlık, insülin salgılaması ve insülin direncini etkileyen çok sayıda gen varyantı ile ilişkilidir.</w:t>
      </w:r>
    </w:p>
    <w:p w14:paraId="5D198875" w14:textId="77777777" w:rsidR="006F1ABD" w:rsidRPr="00B466E5" w:rsidRDefault="00A24875">
      <w:pPr>
        <w:spacing w:before="80" w:after="80" w:line="360" w:lineRule="auto"/>
        <w:jc w:val="both"/>
      </w:pPr>
      <w:r w:rsidRPr="00B466E5">
        <w:rPr>
          <w:b/>
          <w:bCs/>
        </w:rPr>
        <w:t xml:space="preserve">Irk/Etnik köken: </w:t>
      </w:r>
      <w:r w:rsidRPr="00B466E5">
        <w:t>Bazı etnik gruplarda (</w:t>
      </w:r>
      <w:proofErr w:type="spellStart"/>
      <w:r w:rsidRPr="00B466E5">
        <w:t>Afro</w:t>
      </w:r>
      <w:proofErr w:type="spellEnd"/>
      <w:r w:rsidRPr="00B466E5">
        <w:t xml:space="preserve">-Amerikan, </w:t>
      </w:r>
      <w:proofErr w:type="spellStart"/>
      <w:r w:rsidRPr="00B466E5">
        <w:t>Hispanik</w:t>
      </w:r>
      <w:proofErr w:type="spellEnd"/>
      <w:r w:rsidRPr="00B466E5">
        <w:t xml:space="preserve">, Yerli Amerikan, Güney Asya kökenli bireyler) tip 2 diyabet riski daha yüksektir. Genetik faktörler, </w:t>
      </w:r>
      <w:proofErr w:type="spellStart"/>
      <w:r w:rsidRPr="00B466E5">
        <w:t>sosyoek</w:t>
      </w:r>
      <w:proofErr w:type="spellEnd"/>
      <w:r w:rsidRPr="00B466E5">
        <w:t xml:space="preserve">. </w:t>
      </w:r>
      <w:proofErr w:type="gramStart"/>
      <w:r w:rsidRPr="00B466E5">
        <w:t>durum</w:t>
      </w:r>
      <w:proofErr w:type="gramEnd"/>
      <w:r w:rsidRPr="00B466E5">
        <w:t xml:space="preserve"> ve yaşam tarzı farklılıkları bu eşitsizlikte rol oynamaktadır.</w:t>
      </w:r>
    </w:p>
    <w:p w14:paraId="3794DC7A" w14:textId="77777777" w:rsidR="006F1ABD" w:rsidRPr="00B466E5" w:rsidRDefault="00A24875">
      <w:pPr>
        <w:spacing w:before="80" w:after="80" w:line="360" w:lineRule="auto"/>
        <w:jc w:val="both"/>
      </w:pPr>
      <w:proofErr w:type="spellStart"/>
      <w:r w:rsidRPr="00B466E5">
        <w:rPr>
          <w:b/>
          <w:bCs/>
        </w:rPr>
        <w:t>Gestasyonel</w:t>
      </w:r>
      <w:proofErr w:type="spellEnd"/>
      <w:r w:rsidRPr="00B466E5">
        <w:rPr>
          <w:b/>
          <w:bCs/>
        </w:rPr>
        <w:t xml:space="preserve"> diyabet öyküsü: </w:t>
      </w:r>
      <w:r w:rsidRPr="00B466E5">
        <w:t>Gebelik diyabeti geçiren kadınlarda ileriki yaşamda tip 2 diyabet gelişme riski %50-60’a kadar artmaktadır. Bu kadınların doğum sonrası düzenli taranması kritik önem taşır.</w:t>
      </w:r>
    </w:p>
    <w:p w14:paraId="64DB0458" w14:textId="77777777" w:rsidR="006F1ABD" w:rsidRPr="00B466E5" w:rsidRDefault="00A24875">
      <w:pPr>
        <w:spacing w:before="80" w:after="80" w:line="360" w:lineRule="auto"/>
        <w:jc w:val="both"/>
      </w:pPr>
      <w:r w:rsidRPr="00B466E5">
        <w:rPr>
          <w:b/>
          <w:bCs/>
        </w:rPr>
        <w:t xml:space="preserve">PKOS: </w:t>
      </w:r>
      <w:proofErr w:type="spellStart"/>
      <w:r w:rsidRPr="00B466E5">
        <w:t>Polikistik</w:t>
      </w:r>
      <w:proofErr w:type="spellEnd"/>
      <w:r w:rsidRPr="00B466E5">
        <w:t xml:space="preserve"> </w:t>
      </w:r>
      <w:proofErr w:type="spellStart"/>
      <w:r w:rsidRPr="00B466E5">
        <w:t>over</w:t>
      </w:r>
      <w:proofErr w:type="spellEnd"/>
      <w:r w:rsidRPr="00B466E5">
        <w:t xml:space="preserve"> </w:t>
      </w:r>
      <w:proofErr w:type="gramStart"/>
      <w:r w:rsidRPr="00B466E5">
        <w:t>sendromu</w:t>
      </w:r>
      <w:proofErr w:type="gramEnd"/>
      <w:r w:rsidRPr="00B466E5">
        <w:t xml:space="preserve">, insülin direnci ile yakından ilişkili olup </w:t>
      </w:r>
      <w:proofErr w:type="spellStart"/>
      <w:r w:rsidRPr="00B466E5">
        <w:t>prediyabet</w:t>
      </w:r>
      <w:proofErr w:type="spellEnd"/>
      <w:r w:rsidRPr="00B466E5">
        <w:t xml:space="preserve"> ve tip 2 diyabet riskini önemli ölçüde artırmaktadır.</w:t>
      </w:r>
    </w:p>
    <w:p w14:paraId="41427D82" w14:textId="77777777" w:rsidR="006F1ABD" w:rsidRPr="00B466E5" w:rsidRDefault="00A24875">
      <w:pPr>
        <w:spacing w:before="80" w:after="80" w:line="360" w:lineRule="auto"/>
        <w:jc w:val="both"/>
      </w:pPr>
      <w:r w:rsidRPr="00B466E5">
        <w:rPr>
          <w:b/>
          <w:bCs/>
        </w:rPr>
        <w:t xml:space="preserve">Düşük doğum ağırlığı: </w:t>
      </w:r>
      <w:r w:rsidRPr="00B466E5">
        <w:t xml:space="preserve">Düşük doğum ağırlıklı veya </w:t>
      </w:r>
      <w:proofErr w:type="spellStart"/>
      <w:r w:rsidRPr="00B466E5">
        <w:t>makrozomik</w:t>
      </w:r>
      <w:proofErr w:type="spellEnd"/>
      <w:r w:rsidRPr="00B466E5">
        <w:t xml:space="preserve"> (4 kg üzeri) bebek doğurma öyküsü, </w:t>
      </w:r>
      <w:proofErr w:type="spellStart"/>
      <w:r w:rsidRPr="00B466E5">
        <w:t>prediyabet</w:t>
      </w:r>
      <w:proofErr w:type="spellEnd"/>
      <w:r w:rsidRPr="00B466E5">
        <w:t xml:space="preserve"> riskini artıran faktörler arasındadır.</w:t>
      </w:r>
    </w:p>
    <w:p w14:paraId="2ED5C064" w14:textId="77777777" w:rsidR="006F1ABD" w:rsidRPr="00B466E5" w:rsidRDefault="006F1ABD">
      <w:pPr>
        <w:spacing w:before="20" w:after="20"/>
      </w:pPr>
    </w:p>
    <w:p w14:paraId="59427FD6" w14:textId="77777777" w:rsidR="006F1ABD" w:rsidRPr="00B466E5" w:rsidRDefault="00A24875">
      <w:pPr>
        <w:spacing w:before="240" w:after="120"/>
      </w:pPr>
      <w:r w:rsidRPr="00B466E5">
        <w:rPr>
          <w:b/>
          <w:bCs/>
          <w:color w:val="1B4F72"/>
          <w:sz w:val="23"/>
          <w:szCs w:val="23"/>
        </w:rPr>
        <w:t>Değiştirilebilir Risk Faktörleri</w:t>
      </w:r>
    </w:p>
    <w:p w14:paraId="672F27D4" w14:textId="2E5EC2E2" w:rsidR="006F1ABD" w:rsidRPr="00B466E5" w:rsidRDefault="00A24875">
      <w:pPr>
        <w:spacing w:before="80" w:after="80" w:line="360" w:lineRule="auto"/>
        <w:jc w:val="both"/>
      </w:pPr>
      <w:r w:rsidRPr="00B466E5">
        <w:rPr>
          <w:b/>
          <w:bCs/>
        </w:rPr>
        <w:t xml:space="preserve">Fazla kilo ve </w:t>
      </w:r>
      <w:proofErr w:type="spellStart"/>
      <w:r w:rsidRPr="00B466E5">
        <w:rPr>
          <w:b/>
          <w:bCs/>
        </w:rPr>
        <w:t>obezite</w:t>
      </w:r>
      <w:proofErr w:type="spellEnd"/>
      <w:r w:rsidRPr="00B466E5">
        <w:rPr>
          <w:b/>
          <w:bCs/>
        </w:rPr>
        <w:t xml:space="preserve">: </w:t>
      </w:r>
      <w:r w:rsidRPr="00B466E5">
        <w:t xml:space="preserve">Özellikle </w:t>
      </w:r>
      <w:proofErr w:type="spellStart"/>
      <w:r w:rsidRPr="00B466E5">
        <w:t>abdominal</w:t>
      </w:r>
      <w:proofErr w:type="spellEnd"/>
      <w:r w:rsidRPr="00B466E5">
        <w:t xml:space="preserve"> (</w:t>
      </w:r>
      <w:proofErr w:type="spellStart"/>
      <w:r w:rsidRPr="00B466E5">
        <w:t>viseral</w:t>
      </w:r>
      <w:proofErr w:type="spellEnd"/>
      <w:r w:rsidRPr="00B466E5">
        <w:t xml:space="preserve">) </w:t>
      </w:r>
      <w:proofErr w:type="spellStart"/>
      <w:r w:rsidRPr="00B466E5">
        <w:t>obezite</w:t>
      </w:r>
      <w:proofErr w:type="spellEnd"/>
      <w:r w:rsidRPr="00B466E5">
        <w:t xml:space="preserve">, insülin direncinin en güçlü belirleyicisidir. </w:t>
      </w:r>
      <w:proofErr w:type="spellStart"/>
      <w:r w:rsidRPr="00B466E5">
        <w:t>Viseral</w:t>
      </w:r>
      <w:proofErr w:type="spellEnd"/>
      <w:r w:rsidRPr="00B466E5">
        <w:t xml:space="preserve"> yağ dokusu, </w:t>
      </w:r>
      <w:proofErr w:type="spellStart"/>
      <w:r w:rsidRPr="00B466E5">
        <w:t>proinflamatuvar</w:t>
      </w:r>
      <w:proofErr w:type="spellEnd"/>
      <w:r w:rsidRPr="00B466E5">
        <w:t xml:space="preserve"> </w:t>
      </w:r>
      <w:proofErr w:type="spellStart"/>
      <w:r w:rsidRPr="00B466E5">
        <w:t>sitokinler</w:t>
      </w:r>
      <w:proofErr w:type="spellEnd"/>
      <w:r w:rsidRPr="00B466E5">
        <w:t xml:space="preserve"> ve serbest yağ asitleri salgılayara</w:t>
      </w:r>
      <w:r w:rsidR="007646B0" w:rsidRPr="00B466E5">
        <w:t>k insülin direncini artırır. BKİ</w:t>
      </w:r>
      <w:r w:rsidRPr="00B466E5">
        <w:t xml:space="preserve"> ≥25 kg/m² olması </w:t>
      </w:r>
      <w:proofErr w:type="spellStart"/>
      <w:r w:rsidRPr="00B466E5">
        <w:t>prediyabet</w:t>
      </w:r>
      <w:proofErr w:type="spellEnd"/>
      <w:r w:rsidRPr="00B466E5">
        <w:t xml:space="preserve"> riskini 3-7 kat artırmaktadır.</w:t>
      </w:r>
    </w:p>
    <w:p w14:paraId="1717F039" w14:textId="77777777" w:rsidR="006F1ABD" w:rsidRPr="00B466E5" w:rsidRDefault="00A24875">
      <w:pPr>
        <w:spacing w:before="80" w:after="80" w:line="360" w:lineRule="auto"/>
        <w:jc w:val="both"/>
      </w:pPr>
      <w:proofErr w:type="spellStart"/>
      <w:r w:rsidRPr="00B466E5">
        <w:rPr>
          <w:b/>
          <w:bCs/>
        </w:rPr>
        <w:t>Sedanter</w:t>
      </w:r>
      <w:proofErr w:type="spellEnd"/>
      <w:r w:rsidRPr="00B466E5">
        <w:rPr>
          <w:b/>
          <w:bCs/>
        </w:rPr>
        <w:t xml:space="preserve"> yaşam tarzı: </w:t>
      </w:r>
      <w:r w:rsidRPr="00B466E5">
        <w:t xml:space="preserve">Fiziksel aktivite eksikliği, kas dokusunun </w:t>
      </w:r>
      <w:proofErr w:type="spellStart"/>
      <w:r w:rsidRPr="00B466E5">
        <w:t>glukoz</w:t>
      </w:r>
      <w:proofErr w:type="spellEnd"/>
      <w:r w:rsidRPr="00B466E5">
        <w:t xml:space="preserve"> alım kapasitesini azaltır ve insülin direncini artırır. Günlük oturma süresinin uzaması da bağımsız bir risk faktörüdür.</w:t>
      </w:r>
    </w:p>
    <w:p w14:paraId="0C676605" w14:textId="77777777" w:rsidR="006F1ABD" w:rsidRPr="00B466E5" w:rsidRDefault="00A24875">
      <w:pPr>
        <w:spacing w:before="80" w:after="80" w:line="360" w:lineRule="auto"/>
        <w:jc w:val="both"/>
      </w:pPr>
      <w:r w:rsidRPr="00B466E5">
        <w:rPr>
          <w:b/>
          <w:bCs/>
        </w:rPr>
        <w:lastRenderedPageBreak/>
        <w:t xml:space="preserve">Sağlıksız beslenme: </w:t>
      </w:r>
      <w:r w:rsidRPr="00B466E5">
        <w:t>Yüksek kalorili, rafine karbonhidrat ve doymuş yağ içeriği zengin, lif içeriği düşük bir diyet, kan şekeri düzeylerinin hızla yükselip düşmesine ve insülin direncine neden olmaktadır. Şekerli içecek tüketimi özellikle riskli bir faktördür.</w:t>
      </w:r>
    </w:p>
    <w:p w14:paraId="75C180D7" w14:textId="77777777" w:rsidR="006F1ABD" w:rsidRPr="00B466E5" w:rsidRDefault="00A24875">
      <w:pPr>
        <w:spacing w:before="80" w:after="80" w:line="360" w:lineRule="auto"/>
        <w:jc w:val="both"/>
      </w:pPr>
      <w:r w:rsidRPr="00B466E5">
        <w:rPr>
          <w:b/>
          <w:bCs/>
        </w:rPr>
        <w:t xml:space="preserve">Hipertansiyon: </w:t>
      </w:r>
      <w:r w:rsidRPr="00B466E5">
        <w:t xml:space="preserve">İnsülin direnci ve hipertansiyon sıklıkla birlikte görülür. Kan basıncı ≥130/80 </w:t>
      </w:r>
      <w:proofErr w:type="spellStart"/>
      <w:r w:rsidRPr="00B466E5">
        <w:t>mmHg</w:t>
      </w:r>
      <w:proofErr w:type="spellEnd"/>
      <w:r w:rsidRPr="00B466E5">
        <w:t xml:space="preserve"> olması veya </w:t>
      </w:r>
      <w:proofErr w:type="spellStart"/>
      <w:r w:rsidRPr="00B466E5">
        <w:t>antihipertansif</w:t>
      </w:r>
      <w:proofErr w:type="spellEnd"/>
      <w:r w:rsidRPr="00B466E5">
        <w:t xml:space="preserve"> tedavi alması </w:t>
      </w:r>
      <w:proofErr w:type="spellStart"/>
      <w:r w:rsidRPr="00B466E5">
        <w:t>prediyabet</w:t>
      </w:r>
      <w:proofErr w:type="spellEnd"/>
      <w:r w:rsidRPr="00B466E5">
        <w:t xml:space="preserve"> tarama </w:t>
      </w:r>
      <w:proofErr w:type="spellStart"/>
      <w:r w:rsidRPr="00B466E5">
        <w:t>endikasyonudur</w:t>
      </w:r>
      <w:proofErr w:type="spellEnd"/>
      <w:r w:rsidRPr="00B466E5">
        <w:t>.</w:t>
      </w:r>
    </w:p>
    <w:p w14:paraId="1B78ACB2" w14:textId="77777777" w:rsidR="006F1ABD" w:rsidRPr="00B466E5" w:rsidRDefault="00A24875">
      <w:pPr>
        <w:spacing w:before="80" w:after="80" w:line="360" w:lineRule="auto"/>
        <w:jc w:val="both"/>
      </w:pPr>
      <w:proofErr w:type="spellStart"/>
      <w:r w:rsidRPr="00B466E5">
        <w:rPr>
          <w:b/>
          <w:bCs/>
        </w:rPr>
        <w:t>Dislipidemi</w:t>
      </w:r>
      <w:proofErr w:type="spellEnd"/>
      <w:r w:rsidRPr="00B466E5">
        <w:rPr>
          <w:b/>
          <w:bCs/>
        </w:rPr>
        <w:t xml:space="preserve">: </w:t>
      </w:r>
      <w:proofErr w:type="spellStart"/>
      <w:r w:rsidRPr="00B466E5">
        <w:t>Trigliserit</w:t>
      </w:r>
      <w:proofErr w:type="spellEnd"/>
      <w:r w:rsidRPr="00B466E5">
        <w:t xml:space="preserve"> &gt;250 mg/</w:t>
      </w:r>
      <w:proofErr w:type="spellStart"/>
      <w:r w:rsidRPr="00B466E5">
        <w:t>dL</w:t>
      </w:r>
      <w:proofErr w:type="spellEnd"/>
      <w:r w:rsidRPr="00B466E5">
        <w:t xml:space="preserve"> ve/veya HDL kolesterol &lt;35 mg/</w:t>
      </w:r>
      <w:proofErr w:type="spellStart"/>
      <w:r w:rsidRPr="00B466E5">
        <w:t>dL</w:t>
      </w:r>
      <w:proofErr w:type="spellEnd"/>
      <w:r w:rsidRPr="00B466E5">
        <w:t xml:space="preserve"> olması insülin direnci ile ilişkilidir ve </w:t>
      </w:r>
      <w:proofErr w:type="spellStart"/>
      <w:r w:rsidRPr="00B466E5">
        <w:t>prediyabet</w:t>
      </w:r>
      <w:proofErr w:type="spellEnd"/>
      <w:r w:rsidRPr="00B466E5">
        <w:t xml:space="preserve"> riskini artırır.</w:t>
      </w:r>
    </w:p>
    <w:p w14:paraId="7F85F46A" w14:textId="77777777" w:rsidR="006F1ABD" w:rsidRPr="00B466E5" w:rsidRDefault="00A24875">
      <w:pPr>
        <w:spacing w:before="80" w:after="80" w:line="360" w:lineRule="auto"/>
        <w:jc w:val="both"/>
      </w:pPr>
      <w:r w:rsidRPr="00B466E5">
        <w:rPr>
          <w:b/>
          <w:bCs/>
        </w:rPr>
        <w:t xml:space="preserve">Sigara kullanımı: </w:t>
      </w:r>
      <w:r w:rsidRPr="00B466E5">
        <w:t>Sigara, insülin direncini artırır ve beta hücre fonksiyonunu olumsuz etkiler. Aktif sigara kullanıcılarında tip 2 diyabet riski %30-40 daha yüksektir.</w:t>
      </w:r>
    </w:p>
    <w:p w14:paraId="50FE78D9" w14:textId="77777777" w:rsidR="006F1ABD" w:rsidRPr="00B466E5" w:rsidRDefault="00A24875">
      <w:pPr>
        <w:spacing w:before="80" w:after="80" w:line="360" w:lineRule="auto"/>
        <w:jc w:val="both"/>
      </w:pPr>
      <w:r w:rsidRPr="00B466E5">
        <w:rPr>
          <w:b/>
          <w:bCs/>
        </w:rPr>
        <w:t xml:space="preserve">Yetersiz uyku: </w:t>
      </w:r>
      <w:r w:rsidRPr="00B466E5">
        <w:t xml:space="preserve">Günde 6 saatten az veya 9 saatten fazla uyku, insülin direncini artırmakta ve </w:t>
      </w:r>
      <w:proofErr w:type="spellStart"/>
      <w:r w:rsidRPr="00B466E5">
        <w:t>glukoz</w:t>
      </w:r>
      <w:proofErr w:type="spellEnd"/>
      <w:r w:rsidRPr="00B466E5">
        <w:t xml:space="preserve"> toleransını bozmaktadır. Uyku </w:t>
      </w:r>
      <w:proofErr w:type="spellStart"/>
      <w:r w:rsidRPr="00B466E5">
        <w:t>apnesi</w:t>
      </w:r>
      <w:proofErr w:type="spellEnd"/>
      <w:r w:rsidRPr="00B466E5">
        <w:t xml:space="preserve"> de bağımsız bir risk faktörüdür.</w:t>
      </w:r>
    </w:p>
    <w:p w14:paraId="4D6EFDDD" w14:textId="77777777" w:rsidR="006F1ABD" w:rsidRPr="00B466E5" w:rsidRDefault="00A24875">
      <w:pPr>
        <w:spacing w:before="80" w:after="80" w:line="360" w:lineRule="auto"/>
        <w:jc w:val="both"/>
      </w:pPr>
      <w:r w:rsidRPr="00B466E5">
        <w:rPr>
          <w:b/>
          <w:bCs/>
        </w:rPr>
        <w:t xml:space="preserve">Kronik stres: </w:t>
      </w:r>
      <w:r w:rsidRPr="00B466E5">
        <w:t xml:space="preserve">Kronik stres, </w:t>
      </w:r>
      <w:proofErr w:type="spellStart"/>
      <w:r w:rsidRPr="00B466E5">
        <w:t>kortizol</w:t>
      </w:r>
      <w:proofErr w:type="spellEnd"/>
      <w:r w:rsidRPr="00B466E5">
        <w:t xml:space="preserve"> düzeylerinin sürekli yüksek kalmasına yol açarak insülin direncini artırır ve iştahı uyararak </w:t>
      </w:r>
      <w:proofErr w:type="spellStart"/>
      <w:r w:rsidRPr="00B466E5">
        <w:t>obeziteye</w:t>
      </w:r>
      <w:proofErr w:type="spellEnd"/>
      <w:r w:rsidRPr="00B466E5">
        <w:t xml:space="preserve"> katkıda bulunur.</w:t>
      </w:r>
    </w:p>
    <w:p w14:paraId="360DE9BE" w14:textId="77777777" w:rsidR="006F1ABD" w:rsidRPr="00B466E5" w:rsidRDefault="006F1ABD">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1ABD" w:rsidRPr="00B466E5" w14:paraId="2670806D" w14:textId="77777777">
        <w:tc>
          <w:tcPr>
            <w:tcW w:w="9026" w:type="dxa"/>
            <w:tcBorders>
              <w:top w:val="single" w:sz="1" w:space="0" w:color="27AE60"/>
              <w:left w:val="single" w:sz="8" w:space="0" w:color="27AE60"/>
              <w:bottom w:val="single" w:sz="1" w:space="0" w:color="27AE60"/>
              <w:right w:val="single" w:sz="1" w:space="0" w:color="27AE60"/>
            </w:tcBorders>
            <w:shd w:val="clear" w:color="auto" w:fill="E8F8F5"/>
            <w:tcMar>
              <w:top w:w="120" w:type="dxa"/>
              <w:left w:w="200" w:type="dxa"/>
              <w:bottom w:w="120" w:type="dxa"/>
              <w:right w:w="200" w:type="dxa"/>
            </w:tcMar>
          </w:tcPr>
          <w:p w14:paraId="4ECCEB6C" w14:textId="77777777" w:rsidR="006F1ABD" w:rsidRPr="00B466E5" w:rsidRDefault="00A24875">
            <w:pPr>
              <w:spacing w:before="40" w:after="40" w:line="340" w:lineRule="auto"/>
            </w:pPr>
            <w:r w:rsidRPr="00B466E5">
              <w:rPr>
                <w:i/>
                <w:iCs/>
                <w:color w:val="2C3E50"/>
                <w:sz w:val="20"/>
                <w:szCs w:val="20"/>
              </w:rPr>
              <w:t>Klinik İpucu: Risk faktörlerinin sorgulanmasında standart bir değerlendirme formu kullanmak, hiçbir risk faktörünün atlanmamasını sağlar. FINDRISC (</w:t>
            </w:r>
            <w:proofErr w:type="spellStart"/>
            <w:r w:rsidRPr="00B466E5">
              <w:rPr>
                <w:i/>
                <w:iCs/>
                <w:color w:val="2C3E50"/>
                <w:sz w:val="20"/>
                <w:szCs w:val="20"/>
              </w:rPr>
              <w:t>Finnish</w:t>
            </w:r>
            <w:proofErr w:type="spellEnd"/>
            <w:r w:rsidRPr="00B466E5">
              <w:rPr>
                <w:i/>
                <w:iCs/>
                <w:color w:val="2C3E50"/>
                <w:sz w:val="20"/>
                <w:szCs w:val="20"/>
              </w:rPr>
              <w:t xml:space="preserve"> </w:t>
            </w:r>
            <w:proofErr w:type="spellStart"/>
            <w:r w:rsidRPr="00B466E5">
              <w:rPr>
                <w:i/>
                <w:iCs/>
                <w:color w:val="2C3E50"/>
                <w:sz w:val="20"/>
                <w:szCs w:val="20"/>
              </w:rPr>
              <w:t>Diabetes</w:t>
            </w:r>
            <w:proofErr w:type="spellEnd"/>
            <w:r w:rsidRPr="00B466E5">
              <w:rPr>
                <w:i/>
                <w:iCs/>
                <w:color w:val="2C3E50"/>
                <w:sz w:val="20"/>
                <w:szCs w:val="20"/>
              </w:rPr>
              <w:t xml:space="preserve"> Risk </w:t>
            </w:r>
            <w:proofErr w:type="spellStart"/>
            <w:r w:rsidRPr="00B466E5">
              <w:rPr>
                <w:i/>
                <w:iCs/>
                <w:color w:val="2C3E50"/>
                <w:sz w:val="20"/>
                <w:szCs w:val="20"/>
              </w:rPr>
              <w:t>Score</w:t>
            </w:r>
            <w:proofErr w:type="spellEnd"/>
            <w:r w:rsidRPr="00B466E5">
              <w:rPr>
                <w:i/>
                <w:iCs/>
                <w:color w:val="2C3E50"/>
                <w:sz w:val="20"/>
                <w:szCs w:val="20"/>
              </w:rPr>
              <w:t xml:space="preserve">) gibi </w:t>
            </w:r>
            <w:proofErr w:type="spellStart"/>
            <w:r w:rsidRPr="00B466E5">
              <w:rPr>
                <w:i/>
                <w:iCs/>
                <w:color w:val="2C3E50"/>
                <w:sz w:val="20"/>
                <w:szCs w:val="20"/>
              </w:rPr>
              <w:t>validite</w:t>
            </w:r>
            <w:proofErr w:type="spellEnd"/>
            <w:r w:rsidRPr="00B466E5">
              <w:rPr>
                <w:i/>
                <w:iCs/>
                <w:color w:val="2C3E50"/>
                <w:sz w:val="20"/>
                <w:szCs w:val="20"/>
              </w:rPr>
              <w:t xml:space="preserve"> edilmiş tarama araçları bu amaçla kullanılabilir.</w:t>
            </w:r>
          </w:p>
        </w:tc>
      </w:tr>
    </w:tbl>
    <w:p w14:paraId="44FBA88B" w14:textId="77777777" w:rsidR="006F1ABD" w:rsidRPr="00B466E5" w:rsidRDefault="006F1ABD">
      <w:pPr>
        <w:spacing w:before="20" w:after="20"/>
      </w:pPr>
    </w:p>
    <w:p w14:paraId="057DB943" w14:textId="77777777" w:rsidR="006F1ABD" w:rsidRPr="00B466E5" w:rsidRDefault="00A24875">
      <w:pPr>
        <w:pStyle w:val="Balk2"/>
      </w:pPr>
      <w:r w:rsidRPr="00B466E5">
        <w:t xml:space="preserve">1.4 </w:t>
      </w:r>
      <w:proofErr w:type="spellStart"/>
      <w:r w:rsidRPr="00B466E5">
        <w:t>Prediyabetin</w:t>
      </w:r>
      <w:proofErr w:type="spellEnd"/>
      <w:r w:rsidRPr="00B466E5">
        <w:t xml:space="preserve"> ve Diyabetin Önlenmesi</w:t>
      </w:r>
    </w:p>
    <w:p w14:paraId="4338EDDF" w14:textId="77777777" w:rsidR="006F1ABD" w:rsidRPr="00B466E5" w:rsidRDefault="00A24875">
      <w:pPr>
        <w:spacing w:before="80" w:after="80" w:line="360" w:lineRule="auto"/>
        <w:jc w:val="both"/>
      </w:pPr>
      <w:proofErr w:type="spellStart"/>
      <w:r w:rsidRPr="00B466E5">
        <w:t>Prediyabetin</w:t>
      </w:r>
      <w:proofErr w:type="spellEnd"/>
      <w:r w:rsidRPr="00B466E5">
        <w:t xml:space="preserve"> tip 2 diyabete ilerlemesinin önlenmesinde yaşam tarzı değişiklikleri birincil ve en etkili stratejidir. Büyük ölçekli </w:t>
      </w:r>
      <w:proofErr w:type="spellStart"/>
      <w:r w:rsidRPr="00B466E5">
        <w:t>randomize</w:t>
      </w:r>
      <w:proofErr w:type="spellEnd"/>
      <w:r w:rsidRPr="00B466E5">
        <w:t xml:space="preserve"> kontrollü çalışmalar, yoğun yaşam tarzı müdahalelerinin diyabet riskini %58’e kadar azaltabileceğini kesin olarak kanıtlamıştır. Önemli olan, bu önleme stratejilerinin kanıta dayalı, sistematik ve sürdürülebilir olmasıdır.</w:t>
      </w:r>
    </w:p>
    <w:p w14:paraId="7A0A5621" w14:textId="77777777" w:rsidR="006F1ABD" w:rsidRPr="00B466E5" w:rsidRDefault="006F1ABD">
      <w:pPr>
        <w:spacing w:before="20" w:after="20"/>
      </w:pPr>
    </w:p>
    <w:p w14:paraId="7997332F" w14:textId="77777777" w:rsidR="006F1ABD" w:rsidRPr="00B466E5" w:rsidRDefault="00A24875">
      <w:pPr>
        <w:spacing w:before="240" w:after="120"/>
      </w:pPr>
      <w:r w:rsidRPr="00B466E5">
        <w:rPr>
          <w:b/>
          <w:bCs/>
          <w:color w:val="1B4F72"/>
          <w:sz w:val="23"/>
          <w:szCs w:val="23"/>
        </w:rPr>
        <w:t>Kanıta Dayalı Önleme Çalışmaları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42"/>
        <w:gridCol w:w="2342"/>
        <w:gridCol w:w="2342"/>
      </w:tblGrid>
      <w:tr w:rsidR="006F1ABD" w:rsidRPr="00B466E5" w14:paraId="01ED2A34" w14:textId="77777777">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8939460" w14:textId="77777777" w:rsidR="006F1ABD" w:rsidRPr="00B466E5" w:rsidRDefault="00A24875">
            <w:pPr>
              <w:jc w:val="center"/>
            </w:pPr>
            <w:r w:rsidRPr="00B466E5">
              <w:rPr>
                <w:b/>
                <w:bCs/>
                <w:color w:val="FFFFFF"/>
                <w:sz w:val="20"/>
                <w:szCs w:val="20"/>
              </w:rPr>
              <w:t>Çalışma</w:t>
            </w:r>
          </w:p>
        </w:tc>
        <w:tc>
          <w:tcPr>
            <w:tcW w:w="2342"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0AFFBEC" w14:textId="77777777" w:rsidR="006F1ABD" w:rsidRPr="00B466E5" w:rsidRDefault="00A24875">
            <w:pPr>
              <w:jc w:val="center"/>
            </w:pPr>
            <w:r w:rsidRPr="00B466E5">
              <w:rPr>
                <w:b/>
                <w:bCs/>
                <w:color w:val="FFFFFF"/>
                <w:sz w:val="20"/>
                <w:szCs w:val="20"/>
              </w:rPr>
              <w:t>Müdahale</w:t>
            </w:r>
          </w:p>
        </w:tc>
        <w:tc>
          <w:tcPr>
            <w:tcW w:w="2342"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A60466E" w14:textId="77777777" w:rsidR="006F1ABD" w:rsidRPr="00B466E5" w:rsidRDefault="00A24875">
            <w:pPr>
              <w:jc w:val="center"/>
            </w:pPr>
            <w:r w:rsidRPr="00B466E5">
              <w:rPr>
                <w:b/>
                <w:bCs/>
                <w:color w:val="FFFFFF"/>
                <w:sz w:val="20"/>
                <w:szCs w:val="20"/>
              </w:rPr>
              <w:t xml:space="preserve">Risk </w:t>
            </w:r>
            <w:proofErr w:type="spellStart"/>
            <w:r w:rsidRPr="00B466E5">
              <w:rPr>
                <w:b/>
                <w:bCs/>
                <w:color w:val="FFFFFF"/>
                <w:sz w:val="20"/>
                <w:szCs w:val="20"/>
              </w:rPr>
              <w:t>Azaltımı</w:t>
            </w:r>
            <w:proofErr w:type="spellEnd"/>
          </w:p>
        </w:tc>
        <w:tc>
          <w:tcPr>
            <w:tcW w:w="2342"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A7ABE8D" w14:textId="77777777" w:rsidR="006F1ABD" w:rsidRPr="00B466E5" w:rsidRDefault="00A24875">
            <w:pPr>
              <w:jc w:val="center"/>
            </w:pPr>
            <w:r w:rsidRPr="00B466E5">
              <w:rPr>
                <w:b/>
                <w:bCs/>
                <w:color w:val="FFFFFF"/>
                <w:sz w:val="20"/>
                <w:szCs w:val="20"/>
              </w:rPr>
              <w:t>Anahtar Bulgu</w:t>
            </w:r>
          </w:p>
        </w:tc>
      </w:tr>
      <w:tr w:rsidR="006F1ABD" w:rsidRPr="00B466E5" w14:paraId="7647384A"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278AD7D" w14:textId="77777777" w:rsidR="006F1ABD" w:rsidRPr="00B466E5" w:rsidRDefault="00A24875">
            <w:pPr>
              <w:spacing w:before="40" w:after="40" w:line="300" w:lineRule="auto"/>
            </w:pPr>
            <w:r w:rsidRPr="00B466E5">
              <w:rPr>
                <w:b/>
                <w:bCs/>
                <w:sz w:val="20"/>
                <w:szCs w:val="20"/>
              </w:rPr>
              <w:t>DPP (ABD)</w:t>
            </w:r>
          </w:p>
        </w:tc>
        <w:tc>
          <w:tcPr>
            <w:tcW w:w="2342"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AA44869" w14:textId="77777777" w:rsidR="006F1ABD" w:rsidRPr="00B466E5" w:rsidRDefault="00A24875">
            <w:pPr>
              <w:spacing w:before="40" w:after="40" w:line="300" w:lineRule="auto"/>
            </w:pPr>
            <w:r w:rsidRPr="00B466E5">
              <w:rPr>
                <w:sz w:val="20"/>
                <w:szCs w:val="20"/>
              </w:rPr>
              <w:t xml:space="preserve">%7 kilo kaybı + 150 </w:t>
            </w:r>
            <w:proofErr w:type="spellStart"/>
            <w:r w:rsidRPr="00B466E5">
              <w:rPr>
                <w:sz w:val="20"/>
                <w:szCs w:val="20"/>
              </w:rPr>
              <w:t>dk</w:t>
            </w:r>
            <w:proofErr w:type="spellEnd"/>
            <w:r w:rsidRPr="00B466E5">
              <w:rPr>
                <w:sz w:val="20"/>
                <w:szCs w:val="20"/>
              </w:rPr>
              <w:t>/hafta egzersiz</w:t>
            </w:r>
          </w:p>
        </w:tc>
        <w:tc>
          <w:tcPr>
            <w:tcW w:w="2342"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B7AD73B" w14:textId="77777777" w:rsidR="006F1ABD" w:rsidRPr="00B466E5" w:rsidRDefault="00A24875">
            <w:pPr>
              <w:spacing w:before="40" w:after="40" w:line="300" w:lineRule="auto"/>
            </w:pPr>
            <w:r w:rsidRPr="00B466E5">
              <w:rPr>
                <w:sz w:val="20"/>
                <w:szCs w:val="20"/>
              </w:rPr>
              <w:t>%58</w:t>
            </w:r>
          </w:p>
        </w:tc>
        <w:tc>
          <w:tcPr>
            <w:tcW w:w="2342"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29FC4A1" w14:textId="77777777" w:rsidR="006F1ABD" w:rsidRPr="00B466E5" w:rsidRDefault="00A24875">
            <w:pPr>
              <w:spacing w:before="40" w:after="40" w:line="300" w:lineRule="auto"/>
            </w:pPr>
            <w:r w:rsidRPr="00B466E5">
              <w:rPr>
                <w:sz w:val="20"/>
                <w:szCs w:val="20"/>
              </w:rPr>
              <w:t xml:space="preserve">Yaşam tarzı müdahalesi </w:t>
            </w:r>
            <w:proofErr w:type="spellStart"/>
            <w:r w:rsidRPr="00B466E5">
              <w:rPr>
                <w:sz w:val="20"/>
                <w:szCs w:val="20"/>
              </w:rPr>
              <w:t>metforminden</w:t>
            </w:r>
            <w:proofErr w:type="spellEnd"/>
            <w:r w:rsidRPr="00B466E5">
              <w:rPr>
                <w:sz w:val="20"/>
                <w:szCs w:val="20"/>
              </w:rPr>
              <w:t xml:space="preserve"> daha etkili</w:t>
            </w:r>
          </w:p>
        </w:tc>
      </w:tr>
      <w:tr w:rsidR="006F1ABD" w:rsidRPr="00B466E5" w14:paraId="14CC9B88"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5476CFD" w14:textId="77777777" w:rsidR="006F1ABD" w:rsidRPr="00B466E5" w:rsidRDefault="00A24875">
            <w:pPr>
              <w:spacing w:before="40" w:after="40" w:line="300" w:lineRule="auto"/>
            </w:pPr>
            <w:r w:rsidRPr="00B466E5">
              <w:rPr>
                <w:b/>
                <w:bCs/>
                <w:sz w:val="20"/>
                <w:szCs w:val="20"/>
              </w:rPr>
              <w:t>DPS (Finlandiya)</w:t>
            </w:r>
          </w:p>
        </w:tc>
        <w:tc>
          <w:tcPr>
            <w:tcW w:w="2342"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02CF45C" w14:textId="77777777" w:rsidR="006F1ABD" w:rsidRPr="00B466E5" w:rsidRDefault="00A24875">
            <w:pPr>
              <w:spacing w:before="40" w:after="40" w:line="300" w:lineRule="auto"/>
            </w:pPr>
            <w:r w:rsidRPr="00B466E5">
              <w:rPr>
                <w:sz w:val="20"/>
                <w:szCs w:val="20"/>
              </w:rPr>
              <w:t>Bireysel diyet + egzersiz danışmanlığı</w:t>
            </w:r>
          </w:p>
        </w:tc>
        <w:tc>
          <w:tcPr>
            <w:tcW w:w="2342"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7A74E15" w14:textId="77777777" w:rsidR="006F1ABD" w:rsidRPr="00B466E5" w:rsidRDefault="00A24875">
            <w:pPr>
              <w:spacing w:before="40" w:after="40" w:line="300" w:lineRule="auto"/>
            </w:pPr>
            <w:r w:rsidRPr="00B466E5">
              <w:rPr>
                <w:sz w:val="20"/>
                <w:szCs w:val="20"/>
              </w:rPr>
              <w:t>%58</w:t>
            </w:r>
          </w:p>
        </w:tc>
        <w:tc>
          <w:tcPr>
            <w:tcW w:w="2342"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86B3B3F" w14:textId="77777777" w:rsidR="006F1ABD" w:rsidRPr="00B466E5" w:rsidRDefault="00A24875">
            <w:pPr>
              <w:spacing w:before="40" w:after="40" w:line="300" w:lineRule="auto"/>
            </w:pPr>
            <w:r w:rsidRPr="00B466E5">
              <w:rPr>
                <w:sz w:val="20"/>
                <w:szCs w:val="20"/>
              </w:rPr>
              <w:t>Etki 7 yıl sonra bile sürdürülebilir</w:t>
            </w:r>
          </w:p>
        </w:tc>
      </w:tr>
      <w:tr w:rsidR="006F1ABD" w:rsidRPr="00B466E5" w14:paraId="74B92AE7"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8777A5D" w14:textId="77777777" w:rsidR="006F1ABD" w:rsidRPr="00B466E5" w:rsidRDefault="00A24875">
            <w:pPr>
              <w:spacing w:before="40" w:after="40" w:line="300" w:lineRule="auto"/>
            </w:pPr>
            <w:r w:rsidRPr="00B466E5">
              <w:rPr>
                <w:b/>
                <w:bCs/>
                <w:sz w:val="20"/>
                <w:szCs w:val="20"/>
              </w:rPr>
              <w:t xml:space="preserve">Da </w:t>
            </w:r>
            <w:proofErr w:type="spellStart"/>
            <w:r w:rsidRPr="00B466E5">
              <w:rPr>
                <w:b/>
                <w:bCs/>
                <w:sz w:val="20"/>
                <w:szCs w:val="20"/>
              </w:rPr>
              <w:t>Qing</w:t>
            </w:r>
            <w:proofErr w:type="spellEnd"/>
            <w:r w:rsidRPr="00B466E5">
              <w:rPr>
                <w:b/>
                <w:bCs/>
                <w:sz w:val="20"/>
                <w:szCs w:val="20"/>
              </w:rPr>
              <w:t xml:space="preserve"> (Çin)</w:t>
            </w:r>
          </w:p>
        </w:tc>
        <w:tc>
          <w:tcPr>
            <w:tcW w:w="2342"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A9DFFF9" w14:textId="77777777" w:rsidR="006F1ABD" w:rsidRPr="00B466E5" w:rsidRDefault="00A24875">
            <w:pPr>
              <w:spacing w:before="40" w:after="40" w:line="300" w:lineRule="auto"/>
            </w:pPr>
            <w:r w:rsidRPr="00B466E5">
              <w:rPr>
                <w:sz w:val="20"/>
                <w:szCs w:val="20"/>
              </w:rPr>
              <w:t>Diyet ve/veya egzersiz müdahalesi</w:t>
            </w:r>
          </w:p>
        </w:tc>
        <w:tc>
          <w:tcPr>
            <w:tcW w:w="2342"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A71EA85" w14:textId="77777777" w:rsidR="006F1ABD" w:rsidRPr="00B466E5" w:rsidRDefault="00A24875">
            <w:pPr>
              <w:spacing w:before="40" w:after="40" w:line="300" w:lineRule="auto"/>
            </w:pPr>
            <w:r w:rsidRPr="00B466E5">
              <w:rPr>
                <w:sz w:val="20"/>
                <w:szCs w:val="20"/>
              </w:rPr>
              <w:t>%31-46</w:t>
            </w:r>
          </w:p>
        </w:tc>
        <w:tc>
          <w:tcPr>
            <w:tcW w:w="2342"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F3EBBD9" w14:textId="77777777" w:rsidR="006F1ABD" w:rsidRPr="00B466E5" w:rsidRDefault="00A24875">
            <w:pPr>
              <w:spacing w:before="40" w:after="40" w:line="300" w:lineRule="auto"/>
            </w:pPr>
            <w:r w:rsidRPr="00B466E5">
              <w:rPr>
                <w:sz w:val="20"/>
                <w:szCs w:val="20"/>
              </w:rPr>
              <w:t xml:space="preserve">30 yıllık izlemde </w:t>
            </w:r>
            <w:proofErr w:type="spellStart"/>
            <w:r w:rsidRPr="00B466E5">
              <w:rPr>
                <w:sz w:val="20"/>
                <w:szCs w:val="20"/>
              </w:rPr>
              <w:t>mortalite</w:t>
            </w:r>
            <w:proofErr w:type="spellEnd"/>
            <w:r w:rsidRPr="00B466E5">
              <w:rPr>
                <w:sz w:val="20"/>
                <w:szCs w:val="20"/>
              </w:rPr>
              <w:t xml:space="preserve"> azalması</w:t>
            </w:r>
          </w:p>
        </w:tc>
      </w:tr>
      <w:tr w:rsidR="006F1ABD" w:rsidRPr="00B466E5" w14:paraId="3460F319"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AFCD29" w14:textId="77777777" w:rsidR="006F1ABD" w:rsidRPr="00B466E5" w:rsidRDefault="00A24875">
            <w:pPr>
              <w:spacing w:before="40" w:after="40" w:line="300" w:lineRule="auto"/>
            </w:pPr>
            <w:r w:rsidRPr="00B466E5">
              <w:rPr>
                <w:b/>
                <w:bCs/>
                <w:sz w:val="20"/>
                <w:szCs w:val="20"/>
              </w:rPr>
              <w:lastRenderedPageBreak/>
              <w:t>IDPP (Hindistan)</w:t>
            </w:r>
          </w:p>
        </w:tc>
        <w:tc>
          <w:tcPr>
            <w:tcW w:w="2342"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95E97CE" w14:textId="77777777" w:rsidR="006F1ABD" w:rsidRPr="00B466E5" w:rsidRDefault="00A24875">
            <w:pPr>
              <w:spacing w:before="40" w:after="40" w:line="300" w:lineRule="auto"/>
            </w:pPr>
            <w:r w:rsidRPr="00B466E5">
              <w:rPr>
                <w:sz w:val="20"/>
                <w:szCs w:val="20"/>
              </w:rPr>
              <w:t xml:space="preserve">Yaşam tarzı ± </w:t>
            </w:r>
            <w:proofErr w:type="spellStart"/>
            <w:r w:rsidRPr="00B466E5">
              <w:rPr>
                <w:sz w:val="20"/>
                <w:szCs w:val="20"/>
              </w:rPr>
              <w:t>metformin</w:t>
            </w:r>
            <w:proofErr w:type="spellEnd"/>
          </w:p>
        </w:tc>
        <w:tc>
          <w:tcPr>
            <w:tcW w:w="2342"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CF281B0" w14:textId="77777777" w:rsidR="006F1ABD" w:rsidRPr="00B466E5" w:rsidRDefault="00A24875">
            <w:pPr>
              <w:spacing w:before="40" w:after="40" w:line="300" w:lineRule="auto"/>
            </w:pPr>
            <w:r w:rsidRPr="00B466E5">
              <w:rPr>
                <w:sz w:val="20"/>
                <w:szCs w:val="20"/>
              </w:rPr>
              <w:t>%28-29</w:t>
            </w:r>
          </w:p>
        </w:tc>
        <w:tc>
          <w:tcPr>
            <w:tcW w:w="2342"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66448E" w14:textId="77777777" w:rsidR="006F1ABD" w:rsidRPr="00B466E5" w:rsidRDefault="00A24875">
            <w:pPr>
              <w:spacing w:before="40" w:after="40" w:line="300" w:lineRule="auto"/>
            </w:pPr>
            <w:r w:rsidRPr="00B466E5">
              <w:rPr>
                <w:sz w:val="20"/>
                <w:szCs w:val="20"/>
              </w:rPr>
              <w:t xml:space="preserve">Daha zayıf </w:t>
            </w:r>
            <w:proofErr w:type="gramStart"/>
            <w:r w:rsidRPr="00B466E5">
              <w:rPr>
                <w:sz w:val="20"/>
                <w:szCs w:val="20"/>
              </w:rPr>
              <w:t>popülasyonda</w:t>
            </w:r>
            <w:proofErr w:type="gramEnd"/>
            <w:r w:rsidRPr="00B466E5">
              <w:rPr>
                <w:sz w:val="20"/>
                <w:szCs w:val="20"/>
              </w:rPr>
              <w:t xml:space="preserve"> da etkili</w:t>
            </w:r>
          </w:p>
        </w:tc>
      </w:tr>
    </w:tbl>
    <w:p w14:paraId="065AD523" w14:textId="77777777" w:rsidR="006F1ABD" w:rsidRPr="00B466E5" w:rsidRDefault="006F1ABD">
      <w:pPr>
        <w:spacing w:before="20" w:after="20"/>
      </w:pPr>
    </w:p>
    <w:p w14:paraId="65AF4507" w14:textId="77777777" w:rsidR="006F1ABD" w:rsidRPr="00B466E5" w:rsidRDefault="00A24875">
      <w:pPr>
        <w:spacing w:before="240" w:after="120"/>
      </w:pPr>
      <w:r w:rsidRPr="00B466E5">
        <w:rPr>
          <w:b/>
          <w:bCs/>
          <w:color w:val="1B4F72"/>
          <w:sz w:val="23"/>
          <w:szCs w:val="23"/>
        </w:rPr>
        <w:t>Birincil Önleme Stratejileri</w:t>
      </w:r>
    </w:p>
    <w:p w14:paraId="0FF808EB" w14:textId="77777777" w:rsidR="006F1ABD" w:rsidRPr="00B466E5" w:rsidRDefault="00A24875">
      <w:pPr>
        <w:spacing w:before="80" w:after="80" w:line="360" w:lineRule="auto"/>
        <w:jc w:val="both"/>
      </w:pPr>
      <w:r w:rsidRPr="00B466E5">
        <w:t xml:space="preserve">ADA 2026 kılavuzuna göre </w:t>
      </w:r>
      <w:proofErr w:type="spellStart"/>
      <w:r w:rsidRPr="00B466E5">
        <w:t>prediyabetik</w:t>
      </w:r>
      <w:proofErr w:type="spellEnd"/>
      <w:r w:rsidRPr="00B466E5">
        <w:t xml:space="preserve"> bireylerde aşağıdaki önleme stratejileri önerilmektedir:</w:t>
      </w:r>
    </w:p>
    <w:p w14:paraId="397ADE03" w14:textId="77777777" w:rsidR="006F1ABD" w:rsidRPr="00B466E5" w:rsidRDefault="00A24875">
      <w:pPr>
        <w:spacing w:before="80" w:after="80" w:line="360" w:lineRule="auto"/>
        <w:jc w:val="both"/>
      </w:pPr>
      <w:r w:rsidRPr="00B466E5">
        <w:rPr>
          <w:b/>
          <w:bCs/>
        </w:rPr>
        <w:t xml:space="preserve">1. Kilo yönetimi: </w:t>
      </w:r>
      <w:r w:rsidRPr="00B466E5">
        <w:t>Vücut ağırlığının %5-7 oranında azaltılması hedeflenmelidir. Bu düzeyde bir kilo kaybı bile insülin duyarlılığını önemli ölçüde iyileştirmektedir. 100 kg’lık bir bireyde 5-7 kg’lık kilo kaybı yeterli olabilir.</w:t>
      </w:r>
    </w:p>
    <w:p w14:paraId="39A3ED3C" w14:textId="77777777" w:rsidR="006F1ABD" w:rsidRPr="00B466E5" w:rsidRDefault="00A24875">
      <w:pPr>
        <w:spacing w:before="80" w:after="80" w:line="360" w:lineRule="auto"/>
        <w:jc w:val="both"/>
      </w:pPr>
      <w:r w:rsidRPr="00B466E5">
        <w:rPr>
          <w:b/>
          <w:bCs/>
        </w:rPr>
        <w:t xml:space="preserve">2. Fiziksel aktivite: </w:t>
      </w:r>
      <w:r w:rsidRPr="00B466E5">
        <w:t>Haftada en az 150 dakika orta yoğunlukta aerobik egzersiz önerilmektedir. Buna ek olarak haftada 2-3 seans direnç egzersizi yapılmalıdır.</w:t>
      </w:r>
    </w:p>
    <w:p w14:paraId="60D0EFF6" w14:textId="77777777" w:rsidR="006F1ABD" w:rsidRPr="00B466E5" w:rsidRDefault="00A24875">
      <w:pPr>
        <w:spacing w:before="80" w:after="80" w:line="360" w:lineRule="auto"/>
        <w:jc w:val="both"/>
      </w:pPr>
      <w:r w:rsidRPr="00B466E5">
        <w:rPr>
          <w:b/>
          <w:bCs/>
        </w:rPr>
        <w:t xml:space="preserve">3. Sağlıklı beslenme: </w:t>
      </w:r>
      <w:r w:rsidRPr="00B466E5">
        <w:t>Akdeniz diyeti, DASH diyeti veya bitkisel ağırlıklı beslenme modelleri önerilmektedir. İşlenmiş gıdalar, şekerli içecekler ve doymuş yağlar sınırlandırılmalıdır.</w:t>
      </w:r>
    </w:p>
    <w:p w14:paraId="4A92900D" w14:textId="77777777" w:rsidR="006F1ABD" w:rsidRPr="00B466E5" w:rsidRDefault="00A24875">
      <w:pPr>
        <w:spacing w:before="80" w:after="80" w:line="360" w:lineRule="auto"/>
        <w:jc w:val="both"/>
      </w:pPr>
      <w:r w:rsidRPr="00B466E5">
        <w:rPr>
          <w:b/>
          <w:bCs/>
        </w:rPr>
        <w:t xml:space="preserve">4. Uyku sağlığı: </w:t>
      </w:r>
      <w:r w:rsidRPr="00B466E5">
        <w:t>Günde 7-9 saat kaliteli uyku hedeflenmelidir. Uyku bozuklukları taranmalı ve tedavi edilmelidir.</w:t>
      </w:r>
    </w:p>
    <w:p w14:paraId="73AD1AD6" w14:textId="77777777" w:rsidR="006F1ABD" w:rsidRPr="00B466E5" w:rsidRDefault="00A24875">
      <w:pPr>
        <w:spacing w:before="80" w:after="80" w:line="360" w:lineRule="auto"/>
        <w:jc w:val="both"/>
      </w:pPr>
      <w:r w:rsidRPr="00B466E5">
        <w:rPr>
          <w:b/>
          <w:bCs/>
        </w:rPr>
        <w:t xml:space="preserve">5. Stres yönetimi: </w:t>
      </w:r>
      <w:r w:rsidRPr="00B466E5">
        <w:t>Kronik stres, insülin direncini artıran önemli bir faktördür. Stres yönetim stratejileri (</w:t>
      </w:r>
      <w:proofErr w:type="gramStart"/>
      <w:r w:rsidRPr="00B466E5">
        <w:t>meditasyon</w:t>
      </w:r>
      <w:proofErr w:type="gramEnd"/>
      <w:r w:rsidRPr="00B466E5">
        <w:t>, yoga, derin nefes egzersizleri vb.) öğretilmelidir.</w:t>
      </w:r>
    </w:p>
    <w:p w14:paraId="52EB74F5" w14:textId="77777777" w:rsidR="006F1ABD" w:rsidRPr="00B466E5" w:rsidRDefault="00A24875">
      <w:pPr>
        <w:spacing w:before="80" w:after="80" w:line="360" w:lineRule="auto"/>
        <w:jc w:val="both"/>
      </w:pPr>
      <w:r w:rsidRPr="00B466E5">
        <w:rPr>
          <w:b/>
          <w:bCs/>
        </w:rPr>
        <w:t xml:space="preserve">6. Sigara bırakma: </w:t>
      </w:r>
      <w:r w:rsidRPr="00B466E5">
        <w:t xml:space="preserve">Sigara kullanan </w:t>
      </w:r>
      <w:proofErr w:type="spellStart"/>
      <w:r w:rsidRPr="00B466E5">
        <w:t>prediyabetik</w:t>
      </w:r>
      <w:proofErr w:type="spellEnd"/>
      <w:r w:rsidRPr="00B466E5">
        <w:t xml:space="preserve"> bireylere sigara bırakma danışmanlığı verilmeli ve gerekirse farmakolojik destek sağlanmalıdır.</w:t>
      </w:r>
    </w:p>
    <w:p w14:paraId="2DF2C687" w14:textId="77777777" w:rsidR="006F1ABD" w:rsidRPr="00B466E5" w:rsidRDefault="006F1ABD">
      <w:pPr>
        <w:spacing w:before="20" w:after="20"/>
      </w:pPr>
    </w:p>
    <w:p w14:paraId="55B6F59E" w14:textId="77777777" w:rsidR="006F1ABD" w:rsidRPr="00B466E5" w:rsidRDefault="00A24875">
      <w:pPr>
        <w:spacing w:before="240" w:after="120"/>
      </w:pPr>
      <w:r w:rsidRPr="00B466E5">
        <w:rPr>
          <w:b/>
          <w:bCs/>
          <w:color w:val="1B4F72"/>
          <w:sz w:val="23"/>
          <w:szCs w:val="23"/>
        </w:rPr>
        <w:t>Farmakolojik Önleme</w:t>
      </w:r>
    </w:p>
    <w:p w14:paraId="66F9A0A9" w14:textId="59C885CD" w:rsidR="006F1ABD" w:rsidRPr="00B466E5" w:rsidRDefault="00A24875">
      <w:pPr>
        <w:spacing w:before="80" w:after="80" w:line="360" w:lineRule="auto"/>
        <w:jc w:val="both"/>
      </w:pPr>
      <w:r w:rsidRPr="00B466E5">
        <w:t xml:space="preserve">Yaşam tarzı değişikliklerine rağmen hedeflere ulaşılamayan, özellikle </w:t>
      </w:r>
      <w:r w:rsidR="007646B0" w:rsidRPr="00B466E5">
        <w:t xml:space="preserve">BKİ </w:t>
      </w:r>
      <w:r w:rsidRPr="00B466E5">
        <w:t xml:space="preserve">≥35 kg/m² olan, 60 yaş altı ve </w:t>
      </w:r>
      <w:proofErr w:type="spellStart"/>
      <w:r w:rsidRPr="00B466E5">
        <w:t>gestasyonel</w:t>
      </w:r>
      <w:proofErr w:type="spellEnd"/>
      <w:r w:rsidRPr="00B466E5">
        <w:t xml:space="preserve"> diyabet öyküsü bulunan </w:t>
      </w:r>
      <w:proofErr w:type="spellStart"/>
      <w:r w:rsidRPr="00B466E5">
        <w:t>prediyabetik</w:t>
      </w:r>
      <w:proofErr w:type="spellEnd"/>
      <w:r w:rsidRPr="00B466E5">
        <w:t xml:space="preserve"> bireylerde </w:t>
      </w:r>
      <w:proofErr w:type="spellStart"/>
      <w:r w:rsidRPr="00B466E5">
        <w:t>metformin</w:t>
      </w:r>
      <w:proofErr w:type="spellEnd"/>
      <w:r w:rsidRPr="00B466E5">
        <w:t xml:space="preserve"> tedavisi düşünülebilir. ADA 2026 kılavuzunda, uzun süreli </w:t>
      </w:r>
      <w:proofErr w:type="spellStart"/>
      <w:r w:rsidRPr="00B466E5">
        <w:t>metformin</w:t>
      </w:r>
      <w:proofErr w:type="spellEnd"/>
      <w:r w:rsidRPr="00B466E5">
        <w:t xml:space="preserve"> kullanan hastalarda vitamin B12 eksikliği açısından düzenli izlem yapılması önerilmektedir.</w:t>
      </w:r>
    </w:p>
    <w:p w14:paraId="119573AD" w14:textId="77777777" w:rsidR="006F1ABD" w:rsidRPr="00B466E5" w:rsidRDefault="00A24875">
      <w:pPr>
        <w:spacing w:before="80" w:after="80" w:line="360" w:lineRule="auto"/>
        <w:jc w:val="both"/>
      </w:pPr>
      <w:r w:rsidRPr="00B466E5">
        <w:t xml:space="preserve">Ayrıca, D vitamini takviyesinin tip 2 diyabet önlenmesindeki potansiyel rolü güncel araştırmalarla incelenmektedir. Bazı çalışmalar, D vitamini eksikliği olan </w:t>
      </w:r>
      <w:proofErr w:type="spellStart"/>
      <w:r w:rsidRPr="00B466E5">
        <w:t>prediyabetik</w:t>
      </w:r>
      <w:proofErr w:type="spellEnd"/>
      <w:r w:rsidRPr="00B466E5">
        <w:t xml:space="preserve"> bireylerde takviyenin diyabete ilerlemeyi yavaşlatabileceğini öne sürmektedir.</w:t>
      </w:r>
    </w:p>
    <w:p w14:paraId="2D836620" w14:textId="77777777" w:rsidR="006F1ABD" w:rsidRPr="00B466E5" w:rsidRDefault="006F1ABD">
      <w:pPr>
        <w:spacing w:before="20" w:after="20"/>
      </w:pPr>
    </w:p>
    <w:p w14:paraId="24F1AEE5" w14:textId="77777777" w:rsidR="006F1ABD" w:rsidRPr="00B466E5" w:rsidRDefault="00A24875">
      <w:r w:rsidRPr="00B466E5">
        <w:br w:type="page"/>
      </w:r>
    </w:p>
    <w:p w14:paraId="66CF55CA" w14:textId="77777777" w:rsidR="006F1ABD" w:rsidRPr="00B466E5" w:rsidRDefault="00A24875">
      <w:pPr>
        <w:pStyle w:val="Balk2"/>
      </w:pPr>
      <w:r w:rsidRPr="00B466E5">
        <w:lastRenderedPageBreak/>
        <w:t xml:space="preserve">1.5 </w:t>
      </w:r>
      <w:proofErr w:type="spellStart"/>
      <w:r w:rsidRPr="00B466E5">
        <w:t>Prediyabet</w:t>
      </w:r>
      <w:proofErr w:type="spellEnd"/>
      <w:r w:rsidRPr="00B466E5">
        <w:t xml:space="preserve"> ve Diyabet Tanısı</w:t>
      </w:r>
    </w:p>
    <w:p w14:paraId="3B1B14FA" w14:textId="77777777" w:rsidR="006F1ABD" w:rsidRPr="00B466E5" w:rsidRDefault="00A24875">
      <w:pPr>
        <w:spacing w:before="80" w:after="80" w:line="360" w:lineRule="auto"/>
        <w:jc w:val="both"/>
      </w:pPr>
      <w:proofErr w:type="spellStart"/>
      <w:r w:rsidRPr="00B466E5">
        <w:t>Prediyabet</w:t>
      </w:r>
      <w:proofErr w:type="spellEnd"/>
      <w:r w:rsidRPr="00B466E5">
        <w:t xml:space="preserve"> ve diyabet tanısı, standart laboratuvar testlerine dayanmaktadır. ADA 2026 kılavuzuna göre tanıda açlık plazma </w:t>
      </w:r>
      <w:proofErr w:type="spellStart"/>
      <w:r w:rsidRPr="00B466E5">
        <w:t>glukozu</w:t>
      </w:r>
      <w:proofErr w:type="spellEnd"/>
      <w:r w:rsidRPr="00B466E5">
        <w:t xml:space="preserve"> (APG), 75 gram oral </w:t>
      </w:r>
      <w:proofErr w:type="spellStart"/>
      <w:r w:rsidRPr="00B466E5">
        <w:t>glukoz</w:t>
      </w:r>
      <w:proofErr w:type="spellEnd"/>
      <w:r w:rsidRPr="00B466E5">
        <w:t xml:space="preserve"> tolerans testi (OGTT) ve HbA1c kullanılmaktadır. Her testin kendine özgü avantaj ve sınırlılıkları vardır.</w:t>
      </w:r>
    </w:p>
    <w:p w14:paraId="1900988F" w14:textId="77777777" w:rsidR="006F1ABD" w:rsidRPr="00B466E5" w:rsidRDefault="006F1ABD">
      <w:pPr>
        <w:spacing w:before="20" w:after="20"/>
      </w:pPr>
    </w:p>
    <w:p w14:paraId="46E96257" w14:textId="77777777" w:rsidR="006F1ABD" w:rsidRPr="00B466E5" w:rsidRDefault="00A24875">
      <w:pPr>
        <w:spacing w:before="240" w:after="120"/>
      </w:pPr>
      <w:r w:rsidRPr="00B466E5">
        <w:rPr>
          <w:b/>
          <w:bCs/>
          <w:color w:val="1B4F72"/>
          <w:sz w:val="23"/>
          <w:szCs w:val="23"/>
        </w:rPr>
        <w:t>Tanı Testlerinin Karşılaştırması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8"/>
        <w:gridCol w:w="2410"/>
        <w:gridCol w:w="2408"/>
      </w:tblGrid>
      <w:tr w:rsidR="006F1ABD" w:rsidRPr="00B466E5" w14:paraId="01215D15" w14:textId="77777777">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26E8CE2" w14:textId="77777777" w:rsidR="006F1ABD" w:rsidRPr="00B466E5" w:rsidRDefault="00A24875">
            <w:pPr>
              <w:jc w:val="center"/>
            </w:pPr>
            <w:r w:rsidRPr="00B466E5">
              <w:rPr>
                <w:b/>
                <w:bCs/>
                <w:color w:val="FFFFFF"/>
                <w:sz w:val="20"/>
                <w:szCs w:val="20"/>
              </w:rPr>
              <w:t>Test</w:t>
            </w:r>
          </w:p>
        </w:tc>
        <w:tc>
          <w:tcPr>
            <w:tcW w:w="2408"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61F7571" w14:textId="77777777" w:rsidR="006F1ABD" w:rsidRPr="00B466E5" w:rsidRDefault="00A24875">
            <w:pPr>
              <w:jc w:val="center"/>
            </w:pPr>
            <w:r w:rsidRPr="00B466E5">
              <w:rPr>
                <w:b/>
                <w:bCs/>
                <w:color w:val="FFFFFF"/>
                <w:sz w:val="20"/>
                <w:szCs w:val="20"/>
              </w:rPr>
              <w:t>Avantajlar</w:t>
            </w:r>
          </w:p>
        </w:tc>
        <w:tc>
          <w:tcPr>
            <w:tcW w:w="241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FE96ADC" w14:textId="77777777" w:rsidR="006F1ABD" w:rsidRPr="00B466E5" w:rsidRDefault="00A24875">
            <w:pPr>
              <w:jc w:val="center"/>
            </w:pPr>
            <w:r w:rsidRPr="00B466E5">
              <w:rPr>
                <w:b/>
                <w:bCs/>
                <w:color w:val="FFFFFF"/>
                <w:sz w:val="20"/>
                <w:szCs w:val="20"/>
              </w:rPr>
              <w:t>Sınırlılıklar</w:t>
            </w:r>
          </w:p>
        </w:tc>
        <w:tc>
          <w:tcPr>
            <w:tcW w:w="2408"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8B55F9A" w14:textId="77777777" w:rsidR="006F1ABD" w:rsidRPr="00B466E5" w:rsidRDefault="00A24875">
            <w:pPr>
              <w:jc w:val="center"/>
            </w:pPr>
            <w:r w:rsidRPr="00B466E5">
              <w:rPr>
                <w:b/>
                <w:bCs/>
                <w:color w:val="FFFFFF"/>
                <w:sz w:val="20"/>
                <w:szCs w:val="20"/>
              </w:rPr>
              <w:t>Dikkat Edilecekler</w:t>
            </w:r>
          </w:p>
        </w:tc>
      </w:tr>
      <w:tr w:rsidR="006F1ABD" w:rsidRPr="00B466E5" w14:paraId="1F0FF202"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7FCA2B3" w14:textId="77777777" w:rsidR="006F1ABD" w:rsidRPr="00B466E5" w:rsidRDefault="00A24875">
            <w:pPr>
              <w:spacing w:before="40" w:after="40" w:line="300" w:lineRule="auto"/>
            </w:pPr>
            <w:r w:rsidRPr="00B466E5">
              <w:rPr>
                <w:b/>
                <w:bCs/>
                <w:sz w:val="20"/>
                <w:szCs w:val="20"/>
              </w:rPr>
              <w:t>APG</w:t>
            </w:r>
          </w:p>
        </w:tc>
        <w:tc>
          <w:tcPr>
            <w:tcW w:w="2408"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1FAB673" w14:textId="77777777" w:rsidR="006F1ABD" w:rsidRPr="00B466E5" w:rsidRDefault="00A24875">
            <w:pPr>
              <w:spacing w:before="40" w:after="40" w:line="300" w:lineRule="auto"/>
            </w:pPr>
            <w:r w:rsidRPr="00B466E5">
              <w:rPr>
                <w:sz w:val="20"/>
                <w:szCs w:val="20"/>
              </w:rPr>
              <w:t>Kolay uygulanabilir; düşük maliyet; standart</w:t>
            </w:r>
          </w:p>
        </w:tc>
        <w:tc>
          <w:tcPr>
            <w:tcW w:w="241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A361DBC" w14:textId="77777777" w:rsidR="006F1ABD" w:rsidRPr="00B466E5" w:rsidRDefault="00A24875">
            <w:pPr>
              <w:spacing w:before="40" w:after="40" w:line="300" w:lineRule="auto"/>
            </w:pPr>
            <w:r w:rsidRPr="00B466E5">
              <w:rPr>
                <w:sz w:val="20"/>
                <w:szCs w:val="20"/>
              </w:rPr>
              <w:t>8 saat açlık gerekir; gün içi varyasyon gösterir</w:t>
            </w:r>
          </w:p>
        </w:tc>
        <w:tc>
          <w:tcPr>
            <w:tcW w:w="2408"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91FABD6" w14:textId="77777777" w:rsidR="006F1ABD" w:rsidRPr="00B466E5" w:rsidRDefault="00A24875">
            <w:pPr>
              <w:spacing w:before="40" w:after="40" w:line="300" w:lineRule="auto"/>
            </w:pPr>
            <w:r w:rsidRPr="00B466E5">
              <w:rPr>
                <w:sz w:val="20"/>
                <w:szCs w:val="20"/>
              </w:rPr>
              <w:t>Sabah erken saatte alınmalı; stres ve hastalık etkiler</w:t>
            </w:r>
          </w:p>
        </w:tc>
      </w:tr>
      <w:tr w:rsidR="006F1ABD" w:rsidRPr="00B466E5" w14:paraId="2A3B73B6" w14:textId="77777777">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1C3F238" w14:textId="77777777" w:rsidR="006F1ABD" w:rsidRPr="00B466E5" w:rsidRDefault="00A24875">
            <w:pPr>
              <w:spacing w:before="40" w:after="40" w:line="300" w:lineRule="auto"/>
            </w:pPr>
            <w:r w:rsidRPr="00B466E5">
              <w:rPr>
                <w:b/>
                <w:bCs/>
                <w:sz w:val="20"/>
                <w:szCs w:val="20"/>
              </w:rPr>
              <w:t>OGTT</w:t>
            </w:r>
          </w:p>
        </w:tc>
        <w:tc>
          <w:tcPr>
            <w:tcW w:w="2408"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3030BA" w14:textId="77777777" w:rsidR="006F1ABD" w:rsidRPr="00B466E5" w:rsidRDefault="00A24875">
            <w:pPr>
              <w:spacing w:before="40" w:after="40" w:line="300" w:lineRule="auto"/>
            </w:pPr>
            <w:proofErr w:type="spellStart"/>
            <w:r w:rsidRPr="00B466E5">
              <w:rPr>
                <w:sz w:val="20"/>
                <w:szCs w:val="20"/>
              </w:rPr>
              <w:t>BGT’yi</w:t>
            </w:r>
            <w:proofErr w:type="spellEnd"/>
            <w:r w:rsidRPr="00B466E5">
              <w:rPr>
                <w:sz w:val="20"/>
                <w:szCs w:val="20"/>
              </w:rPr>
              <w:t xml:space="preserve"> saptar; duyarlılığı yüksek</w:t>
            </w:r>
          </w:p>
        </w:tc>
        <w:tc>
          <w:tcPr>
            <w:tcW w:w="241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4CA1600" w14:textId="77777777" w:rsidR="006F1ABD" w:rsidRPr="00B466E5" w:rsidRDefault="00A24875">
            <w:pPr>
              <w:spacing w:before="40" w:after="40" w:line="300" w:lineRule="auto"/>
            </w:pPr>
            <w:r w:rsidRPr="00B466E5">
              <w:rPr>
                <w:sz w:val="20"/>
                <w:szCs w:val="20"/>
              </w:rPr>
              <w:t xml:space="preserve">2 saat sürer; hasta uyumu düşük; </w:t>
            </w:r>
            <w:proofErr w:type="spellStart"/>
            <w:r w:rsidRPr="00B466E5">
              <w:rPr>
                <w:sz w:val="20"/>
                <w:szCs w:val="20"/>
              </w:rPr>
              <w:t>tekrarlanabilirliği</w:t>
            </w:r>
            <w:proofErr w:type="spellEnd"/>
            <w:r w:rsidRPr="00B466E5">
              <w:rPr>
                <w:sz w:val="20"/>
                <w:szCs w:val="20"/>
              </w:rPr>
              <w:t xml:space="preserve"> az</w:t>
            </w:r>
          </w:p>
        </w:tc>
        <w:tc>
          <w:tcPr>
            <w:tcW w:w="2408"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7BAF451" w14:textId="77777777" w:rsidR="006F1ABD" w:rsidRPr="00B466E5" w:rsidRDefault="00A24875">
            <w:pPr>
              <w:spacing w:before="40" w:after="40" w:line="300" w:lineRule="auto"/>
            </w:pPr>
            <w:r w:rsidRPr="00B466E5">
              <w:rPr>
                <w:sz w:val="20"/>
                <w:szCs w:val="20"/>
              </w:rPr>
              <w:t>3 gün önce karbonhidrat kısıtlaması yok; 8 saat açlık</w:t>
            </w:r>
          </w:p>
        </w:tc>
      </w:tr>
      <w:tr w:rsidR="006F1ABD" w:rsidRPr="00B466E5" w14:paraId="2E5749D8"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5D2CE01" w14:textId="77777777" w:rsidR="006F1ABD" w:rsidRPr="00B466E5" w:rsidRDefault="00A24875">
            <w:pPr>
              <w:spacing w:before="40" w:after="40" w:line="300" w:lineRule="auto"/>
            </w:pPr>
            <w:r w:rsidRPr="00B466E5">
              <w:rPr>
                <w:b/>
                <w:bCs/>
                <w:sz w:val="20"/>
                <w:szCs w:val="20"/>
              </w:rPr>
              <w:t>HbA1c</w:t>
            </w:r>
          </w:p>
        </w:tc>
        <w:tc>
          <w:tcPr>
            <w:tcW w:w="2408"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335E1BE" w14:textId="77777777" w:rsidR="006F1ABD" w:rsidRPr="00B466E5" w:rsidRDefault="00A24875">
            <w:pPr>
              <w:spacing w:before="40" w:after="40" w:line="300" w:lineRule="auto"/>
            </w:pPr>
            <w:r w:rsidRPr="00B466E5">
              <w:rPr>
                <w:sz w:val="20"/>
                <w:szCs w:val="20"/>
              </w:rPr>
              <w:t>Açlık gerektirmez; 2-3 aylık ortalamayı yansıtır</w:t>
            </w:r>
          </w:p>
        </w:tc>
        <w:tc>
          <w:tcPr>
            <w:tcW w:w="241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52206A6" w14:textId="77777777" w:rsidR="006F1ABD" w:rsidRPr="00B466E5" w:rsidRDefault="00A24875">
            <w:pPr>
              <w:spacing w:before="40" w:after="40" w:line="300" w:lineRule="auto"/>
            </w:pPr>
            <w:r w:rsidRPr="00B466E5">
              <w:rPr>
                <w:sz w:val="20"/>
                <w:szCs w:val="20"/>
              </w:rPr>
              <w:t xml:space="preserve">Anemi, </w:t>
            </w:r>
            <w:proofErr w:type="spellStart"/>
            <w:r w:rsidRPr="00B466E5">
              <w:rPr>
                <w:sz w:val="20"/>
                <w:szCs w:val="20"/>
              </w:rPr>
              <w:t>hemoglobinopati</w:t>
            </w:r>
            <w:proofErr w:type="spellEnd"/>
            <w:r w:rsidRPr="00B466E5">
              <w:rPr>
                <w:sz w:val="20"/>
                <w:szCs w:val="20"/>
              </w:rPr>
              <w:t xml:space="preserve"> etkiler; maliyet daha yüksek</w:t>
            </w:r>
          </w:p>
        </w:tc>
        <w:tc>
          <w:tcPr>
            <w:tcW w:w="2408"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565D2DE" w14:textId="77777777" w:rsidR="006F1ABD" w:rsidRPr="00B466E5" w:rsidRDefault="00A24875">
            <w:pPr>
              <w:spacing w:before="40" w:after="40" w:line="300" w:lineRule="auto"/>
            </w:pPr>
            <w:r w:rsidRPr="00B466E5">
              <w:rPr>
                <w:sz w:val="20"/>
                <w:szCs w:val="20"/>
              </w:rPr>
              <w:t>Eritrosit ömrünü etkileyen durumları dışla</w:t>
            </w:r>
          </w:p>
        </w:tc>
      </w:tr>
    </w:tbl>
    <w:p w14:paraId="65B8A9F9" w14:textId="77777777" w:rsidR="006F1ABD" w:rsidRPr="00B466E5" w:rsidRDefault="006F1ABD">
      <w:pPr>
        <w:spacing w:before="20" w:after="20"/>
      </w:pPr>
    </w:p>
    <w:p w14:paraId="785DB2BC" w14:textId="77777777" w:rsidR="006F1ABD" w:rsidRPr="00B466E5" w:rsidRDefault="00A24875">
      <w:pPr>
        <w:spacing w:before="80" w:after="80" w:line="360" w:lineRule="auto"/>
        <w:jc w:val="both"/>
      </w:pPr>
      <w:r w:rsidRPr="00B466E5">
        <w:t xml:space="preserve">Tanı konulmasında, </w:t>
      </w:r>
      <w:proofErr w:type="spellStart"/>
      <w:r w:rsidRPr="00B466E5">
        <w:t>asemptomatik</w:t>
      </w:r>
      <w:proofErr w:type="spellEnd"/>
      <w:r w:rsidRPr="00B466E5">
        <w:t xml:space="preserve"> bireylerde testlerin iki farklı günde tekrarlanması veya iki farklı testin birlikte kullanılması önerilmektedir. Klasik diyabet </w:t>
      </w:r>
      <w:proofErr w:type="gramStart"/>
      <w:r w:rsidRPr="00B466E5">
        <w:t>semptomları</w:t>
      </w:r>
      <w:proofErr w:type="gramEnd"/>
      <w:r w:rsidRPr="00B466E5">
        <w:t xml:space="preserve"> (</w:t>
      </w:r>
      <w:proofErr w:type="spellStart"/>
      <w:r w:rsidRPr="00B466E5">
        <w:t>poliuri</w:t>
      </w:r>
      <w:proofErr w:type="spellEnd"/>
      <w:r w:rsidRPr="00B466E5">
        <w:t xml:space="preserve">, </w:t>
      </w:r>
      <w:proofErr w:type="spellStart"/>
      <w:r w:rsidRPr="00B466E5">
        <w:t>polidipsi</w:t>
      </w:r>
      <w:proofErr w:type="spellEnd"/>
      <w:r w:rsidRPr="00B466E5">
        <w:t xml:space="preserve">, açıklanamayan kilo kaybı) eşliğinde rastgele plazma </w:t>
      </w:r>
      <w:proofErr w:type="spellStart"/>
      <w:r w:rsidRPr="00B466E5">
        <w:t>glukozu</w:t>
      </w:r>
      <w:proofErr w:type="spellEnd"/>
      <w:r w:rsidRPr="00B466E5">
        <w:t xml:space="preserve"> ≥200 mg/</w:t>
      </w:r>
      <w:proofErr w:type="spellStart"/>
      <w:r w:rsidRPr="00B466E5">
        <w:t>dL</w:t>
      </w:r>
      <w:proofErr w:type="spellEnd"/>
      <w:r w:rsidRPr="00B466E5">
        <w:t xml:space="preserve"> saptanması durumunda tek test yeterlidir.</w:t>
      </w:r>
    </w:p>
    <w:p w14:paraId="3D9ECB1C" w14:textId="77777777" w:rsidR="006F1ABD" w:rsidRPr="00B466E5" w:rsidRDefault="006F1ABD">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1ABD" w:rsidRPr="00B466E5" w14:paraId="0B9B77DE" w14:textId="77777777">
        <w:tc>
          <w:tcPr>
            <w:tcW w:w="9026" w:type="dxa"/>
            <w:tcBorders>
              <w:top w:val="single" w:sz="1" w:space="0" w:color="E74C3C"/>
              <w:left w:val="single" w:sz="8" w:space="0" w:color="E74C3C"/>
              <w:bottom w:val="single" w:sz="1" w:space="0" w:color="E74C3C"/>
              <w:right w:val="single" w:sz="1" w:space="0" w:color="E74C3C"/>
            </w:tcBorders>
            <w:shd w:val="clear" w:color="auto" w:fill="FDEDEC"/>
            <w:tcMar>
              <w:top w:w="120" w:type="dxa"/>
              <w:left w:w="200" w:type="dxa"/>
              <w:bottom w:w="120" w:type="dxa"/>
              <w:right w:w="200" w:type="dxa"/>
            </w:tcMar>
          </w:tcPr>
          <w:p w14:paraId="0FE2D1E8" w14:textId="77777777" w:rsidR="006F1ABD" w:rsidRPr="00B466E5" w:rsidRDefault="00A24875">
            <w:pPr>
              <w:spacing w:before="40" w:after="40" w:line="340" w:lineRule="auto"/>
            </w:pPr>
            <w:r w:rsidRPr="00B466E5">
              <w:rPr>
                <w:i/>
                <w:iCs/>
                <w:color w:val="2C3E50"/>
                <w:sz w:val="20"/>
                <w:szCs w:val="20"/>
              </w:rPr>
              <w:t xml:space="preserve">Önemli Uyarı: HbA1c ölçümü; orak hücreli anemi, </w:t>
            </w:r>
            <w:proofErr w:type="spellStart"/>
            <w:r w:rsidRPr="00B466E5">
              <w:rPr>
                <w:i/>
                <w:iCs/>
                <w:color w:val="2C3E50"/>
                <w:sz w:val="20"/>
                <w:szCs w:val="20"/>
              </w:rPr>
              <w:t>talasemi</w:t>
            </w:r>
            <w:proofErr w:type="spellEnd"/>
            <w:r w:rsidRPr="00B466E5">
              <w:rPr>
                <w:i/>
                <w:iCs/>
                <w:color w:val="2C3E50"/>
                <w:sz w:val="20"/>
                <w:szCs w:val="20"/>
              </w:rPr>
              <w:t xml:space="preserve">, demir eksikliği anemisi, kronik böbrek hastalığı, gebelik ve yakın zamanda kan transfüzyonu gibi durumlarda yanıltıcı sonuçlar verebilir. Bu durumlarda </w:t>
            </w:r>
            <w:proofErr w:type="spellStart"/>
            <w:r w:rsidRPr="00B466E5">
              <w:rPr>
                <w:i/>
                <w:iCs/>
                <w:color w:val="2C3E50"/>
                <w:sz w:val="20"/>
                <w:szCs w:val="20"/>
              </w:rPr>
              <w:t>glukoz</w:t>
            </w:r>
            <w:proofErr w:type="spellEnd"/>
            <w:r w:rsidRPr="00B466E5">
              <w:rPr>
                <w:i/>
                <w:iCs/>
                <w:color w:val="2C3E50"/>
                <w:sz w:val="20"/>
                <w:szCs w:val="20"/>
              </w:rPr>
              <w:t xml:space="preserve"> </w:t>
            </w:r>
            <w:proofErr w:type="gramStart"/>
            <w:r w:rsidRPr="00B466E5">
              <w:rPr>
                <w:i/>
                <w:iCs/>
                <w:color w:val="2C3E50"/>
                <w:sz w:val="20"/>
                <w:szCs w:val="20"/>
              </w:rPr>
              <w:t>bazlı</w:t>
            </w:r>
            <w:proofErr w:type="gramEnd"/>
            <w:r w:rsidRPr="00B466E5">
              <w:rPr>
                <w:i/>
                <w:iCs/>
                <w:color w:val="2C3E50"/>
                <w:sz w:val="20"/>
                <w:szCs w:val="20"/>
              </w:rPr>
              <w:t xml:space="preserve"> testler tercih edilmelidir.</w:t>
            </w:r>
          </w:p>
        </w:tc>
      </w:tr>
    </w:tbl>
    <w:p w14:paraId="6652372B" w14:textId="77777777" w:rsidR="006F1ABD" w:rsidRPr="00B466E5" w:rsidRDefault="006F1ABD">
      <w:pPr>
        <w:spacing w:before="20" w:after="20"/>
      </w:pPr>
    </w:p>
    <w:p w14:paraId="7B1B5D4F" w14:textId="77777777" w:rsidR="006F1ABD" w:rsidRPr="00B466E5" w:rsidRDefault="00A24875">
      <w:pPr>
        <w:pStyle w:val="Balk2"/>
      </w:pPr>
      <w:r w:rsidRPr="00B466E5">
        <w:t xml:space="preserve">1.6 </w:t>
      </w:r>
      <w:proofErr w:type="spellStart"/>
      <w:r w:rsidRPr="00B466E5">
        <w:t>Prediyabet</w:t>
      </w:r>
      <w:proofErr w:type="spellEnd"/>
      <w:r w:rsidRPr="00B466E5">
        <w:t xml:space="preserve"> ve Diyabet Tedavisi</w:t>
      </w:r>
    </w:p>
    <w:p w14:paraId="63D7A718" w14:textId="77777777" w:rsidR="006F1ABD" w:rsidRPr="00B466E5" w:rsidRDefault="00A24875">
      <w:pPr>
        <w:spacing w:before="80" w:after="80" w:line="360" w:lineRule="auto"/>
        <w:jc w:val="both"/>
      </w:pPr>
      <w:proofErr w:type="spellStart"/>
      <w:r w:rsidRPr="00B466E5">
        <w:t>Prediyabette</w:t>
      </w:r>
      <w:proofErr w:type="spellEnd"/>
      <w:r w:rsidRPr="00B466E5">
        <w:t xml:space="preserve"> temel tedavi yaklaşımı yaşam tarzı değişiklikleridir. Diyabette ise yaşam tarzı müdahaleleri farmakolojik tedavi ile birlikte uygulanır. Tedavi, bireyin ihtiyaçlarına göre kişiselleştirilmelidir.</w:t>
      </w:r>
    </w:p>
    <w:p w14:paraId="6332263F" w14:textId="77777777" w:rsidR="006F1ABD" w:rsidRPr="00B466E5" w:rsidRDefault="006F1ABD">
      <w:pPr>
        <w:spacing w:before="20" w:after="20"/>
      </w:pPr>
    </w:p>
    <w:p w14:paraId="15F2399F" w14:textId="77777777" w:rsidR="006F1ABD" w:rsidRPr="00B466E5" w:rsidRDefault="00A24875">
      <w:pPr>
        <w:spacing w:before="240" w:after="120"/>
      </w:pPr>
      <w:proofErr w:type="spellStart"/>
      <w:r w:rsidRPr="00B466E5">
        <w:rPr>
          <w:b/>
          <w:bCs/>
          <w:color w:val="1B4F72"/>
          <w:sz w:val="23"/>
          <w:szCs w:val="23"/>
        </w:rPr>
        <w:t>Prediyabet</w:t>
      </w:r>
      <w:proofErr w:type="spellEnd"/>
      <w:r w:rsidRPr="00B466E5">
        <w:rPr>
          <w:b/>
          <w:bCs/>
          <w:color w:val="1B4F72"/>
          <w:sz w:val="23"/>
          <w:szCs w:val="23"/>
        </w:rPr>
        <w:t xml:space="preserve"> Tedavisinin Temel İlkeleri</w:t>
      </w:r>
    </w:p>
    <w:p w14:paraId="08995079" w14:textId="77777777" w:rsidR="006F1ABD" w:rsidRPr="00B466E5" w:rsidRDefault="00A24875">
      <w:pPr>
        <w:spacing w:before="80" w:after="80" w:line="360" w:lineRule="auto"/>
        <w:jc w:val="both"/>
      </w:pPr>
      <w:proofErr w:type="spellStart"/>
      <w:r w:rsidRPr="00B466E5">
        <w:t>Prediyabette</w:t>
      </w:r>
      <w:proofErr w:type="spellEnd"/>
      <w:r w:rsidRPr="00B466E5">
        <w:t xml:space="preserve"> tedavinin temel hedefi, tip 2 diyabete ilerlemeyi önlemek veya geciktirmektir. Bu amaçla aşağıdaki adımlar izlenir:</w:t>
      </w:r>
    </w:p>
    <w:p w14:paraId="7CB0DEE9" w14:textId="77777777" w:rsidR="006F1ABD" w:rsidRPr="00B466E5" w:rsidRDefault="00A24875" w:rsidP="007646B0">
      <w:pPr>
        <w:pStyle w:val="ListeParagraf"/>
        <w:numPr>
          <w:ilvl w:val="0"/>
          <w:numId w:val="3"/>
        </w:numPr>
        <w:spacing w:before="40" w:after="40" w:line="340" w:lineRule="auto"/>
        <w:jc w:val="both"/>
      </w:pPr>
      <w:r w:rsidRPr="00B466E5">
        <w:lastRenderedPageBreak/>
        <w:t xml:space="preserve">Tıbbi beslenme tedavisi: Diyetisyen eşliğinde bireysel beslenme planı oluşturulmalıdır. ADA 2026’ya göre, </w:t>
      </w:r>
      <w:proofErr w:type="spellStart"/>
      <w:r w:rsidRPr="00B466E5">
        <w:t>prediyabetik</w:t>
      </w:r>
      <w:proofErr w:type="spellEnd"/>
      <w:r w:rsidRPr="00B466E5">
        <w:t xml:space="preserve"> veya diyabetik bireylerin tıbbi beslenme tedavisi almaları önerilmekte olup bunun maliyet etkin olduğu vurgulanmaktadır.</w:t>
      </w:r>
    </w:p>
    <w:p w14:paraId="28649040" w14:textId="77777777" w:rsidR="006F1ABD" w:rsidRPr="00B466E5" w:rsidRDefault="00A24875" w:rsidP="007646B0">
      <w:pPr>
        <w:pStyle w:val="ListeParagraf"/>
        <w:numPr>
          <w:ilvl w:val="0"/>
          <w:numId w:val="3"/>
        </w:numPr>
        <w:spacing w:before="40" w:after="40" w:line="340" w:lineRule="auto"/>
        <w:jc w:val="both"/>
      </w:pPr>
      <w:r w:rsidRPr="00B466E5">
        <w:t>Düzenli fiziksel aktivite: Haftada en az 150 dakika orta yoğunlukta aerobik egzersiz + haftada 2-3 seans direnç egzersizi önerilmektedir.</w:t>
      </w:r>
    </w:p>
    <w:p w14:paraId="34FEA79D" w14:textId="77777777" w:rsidR="006F1ABD" w:rsidRPr="00B466E5" w:rsidRDefault="00A24875" w:rsidP="007646B0">
      <w:pPr>
        <w:pStyle w:val="ListeParagraf"/>
        <w:numPr>
          <w:ilvl w:val="0"/>
          <w:numId w:val="3"/>
        </w:numPr>
        <w:spacing w:before="40" w:after="40" w:line="340" w:lineRule="auto"/>
        <w:jc w:val="both"/>
      </w:pPr>
      <w:r w:rsidRPr="00B466E5">
        <w:t xml:space="preserve">Kilo yönetimi: Fazla kilolu veya </w:t>
      </w:r>
      <w:proofErr w:type="spellStart"/>
      <w:r w:rsidRPr="00B466E5">
        <w:t>obez</w:t>
      </w:r>
      <w:proofErr w:type="spellEnd"/>
      <w:r w:rsidRPr="00B466E5">
        <w:t xml:space="preserve"> </w:t>
      </w:r>
      <w:proofErr w:type="spellStart"/>
      <w:r w:rsidRPr="00B466E5">
        <w:t>prediyabetik</w:t>
      </w:r>
      <w:proofErr w:type="spellEnd"/>
      <w:r w:rsidRPr="00B466E5">
        <w:t xml:space="preserve"> bireylerde vücut ağırlığının %5-7’si kadar kilo kaybı hedeflenmelidir.</w:t>
      </w:r>
    </w:p>
    <w:p w14:paraId="28710D00" w14:textId="77777777" w:rsidR="006F1ABD" w:rsidRPr="00B466E5" w:rsidRDefault="00A24875" w:rsidP="007646B0">
      <w:pPr>
        <w:pStyle w:val="ListeParagraf"/>
        <w:numPr>
          <w:ilvl w:val="0"/>
          <w:numId w:val="3"/>
        </w:numPr>
        <w:spacing w:before="40" w:after="40" w:line="340" w:lineRule="auto"/>
        <w:jc w:val="both"/>
      </w:pPr>
      <w:r w:rsidRPr="00B466E5">
        <w:t xml:space="preserve">Davranış değişikliği desteği: Psikolojik danışmanlık ve </w:t>
      </w:r>
      <w:proofErr w:type="spellStart"/>
      <w:r w:rsidRPr="00B466E5">
        <w:t>motivasyonel</w:t>
      </w:r>
      <w:proofErr w:type="spellEnd"/>
      <w:r w:rsidRPr="00B466E5">
        <w:t xml:space="preserve"> görüşme teknikleri ile davranış değişikliği sürdürülebilir hale getirilmelidir.</w:t>
      </w:r>
    </w:p>
    <w:p w14:paraId="140C801C" w14:textId="52C58714" w:rsidR="006F1ABD" w:rsidRPr="00B466E5" w:rsidRDefault="00A24875" w:rsidP="007646B0">
      <w:pPr>
        <w:pStyle w:val="ListeParagraf"/>
        <w:numPr>
          <w:ilvl w:val="0"/>
          <w:numId w:val="3"/>
        </w:numPr>
        <w:spacing w:before="40" w:after="40" w:line="340" w:lineRule="auto"/>
        <w:jc w:val="both"/>
      </w:pPr>
      <w:r w:rsidRPr="00B466E5">
        <w:t>Farmakolojik müdahale: Özellikle yüksek riskli bireylerde (</w:t>
      </w:r>
      <w:r w:rsidR="007646B0" w:rsidRPr="00B466E5">
        <w:t>BKİ</w:t>
      </w:r>
      <w:r w:rsidRPr="00B466E5">
        <w:t xml:space="preserve"> ≥35, yaş &lt;60, </w:t>
      </w:r>
      <w:proofErr w:type="spellStart"/>
      <w:r w:rsidRPr="00B466E5">
        <w:t>gestasyonel</w:t>
      </w:r>
      <w:proofErr w:type="spellEnd"/>
      <w:r w:rsidRPr="00B466E5">
        <w:t xml:space="preserve"> DM öyküsü) yaşam tarzı müdahalesine ek olarak </w:t>
      </w:r>
      <w:proofErr w:type="spellStart"/>
      <w:r w:rsidRPr="00B466E5">
        <w:t>metformin</w:t>
      </w:r>
      <w:proofErr w:type="spellEnd"/>
      <w:r w:rsidRPr="00B466E5">
        <w:t xml:space="preserve"> düşünülebilir.</w:t>
      </w:r>
    </w:p>
    <w:p w14:paraId="3E9B741C" w14:textId="77777777" w:rsidR="006F1ABD" w:rsidRPr="00B466E5" w:rsidRDefault="00A24875" w:rsidP="007646B0">
      <w:pPr>
        <w:pStyle w:val="ListeParagraf"/>
        <w:numPr>
          <w:ilvl w:val="0"/>
          <w:numId w:val="3"/>
        </w:numPr>
        <w:spacing w:before="40" w:after="40" w:line="340" w:lineRule="auto"/>
        <w:jc w:val="both"/>
      </w:pPr>
      <w:r w:rsidRPr="00B466E5">
        <w:t>Düzenli izlem: Yılda en az bir kez APG ve/veya HbA1c ile diyabete ilerleme değerlendirilmelidir.</w:t>
      </w:r>
    </w:p>
    <w:p w14:paraId="6CC22A04" w14:textId="77777777" w:rsidR="006F1ABD" w:rsidRPr="00B466E5" w:rsidRDefault="006F1ABD">
      <w:pPr>
        <w:spacing w:before="20" w:after="20"/>
      </w:pPr>
    </w:p>
    <w:p w14:paraId="6FD2BF1B" w14:textId="77777777" w:rsidR="006F1ABD" w:rsidRPr="00B466E5" w:rsidRDefault="00A24875">
      <w:pPr>
        <w:spacing w:before="240" w:after="120"/>
      </w:pPr>
      <w:r w:rsidRPr="00B466E5">
        <w:rPr>
          <w:b/>
          <w:bCs/>
          <w:color w:val="1B4F72"/>
          <w:sz w:val="23"/>
          <w:szCs w:val="23"/>
        </w:rPr>
        <w:t>Tip 2 Diyabet Tedavi Yaklaşımları</w:t>
      </w:r>
    </w:p>
    <w:p w14:paraId="02FA5F21" w14:textId="77777777" w:rsidR="006F1ABD" w:rsidRPr="00B466E5" w:rsidRDefault="00A24875">
      <w:pPr>
        <w:spacing w:before="80" w:after="80" w:line="360" w:lineRule="auto"/>
        <w:jc w:val="both"/>
      </w:pPr>
      <w:r w:rsidRPr="00B466E5">
        <w:t xml:space="preserve">ADA 2026 kılavuzuna göre, tip 2 diyabette </w:t>
      </w:r>
      <w:proofErr w:type="spellStart"/>
      <w:r w:rsidRPr="00B466E5">
        <w:t>glukoz</w:t>
      </w:r>
      <w:proofErr w:type="spellEnd"/>
      <w:r w:rsidRPr="00B466E5">
        <w:t xml:space="preserve"> düşürücü </w:t>
      </w:r>
      <w:proofErr w:type="spellStart"/>
      <w:r w:rsidRPr="00B466E5">
        <w:t>farmakoterapi</w:t>
      </w:r>
      <w:proofErr w:type="spellEnd"/>
      <w:r w:rsidRPr="00B466E5">
        <w:t xml:space="preserve"> seçiminde hem </w:t>
      </w:r>
      <w:proofErr w:type="spellStart"/>
      <w:r w:rsidRPr="00B466E5">
        <w:t>glisemik</w:t>
      </w:r>
      <w:proofErr w:type="spellEnd"/>
      <w:r w:rsidRPr="00B466E5">
        <w:t xml:space="preserve"> kontrol hem de </w:t>
      </w:r>
      <w:proofErr w:type="gramStart"/>
      <w:r w:rsidRPr="00B466E5">
        <w:t>komplikasyonların</w:t>
      </w:r>
      <w:proofErr w:type="gramEnd"/>
      <w:r w:rsidRPr="00B466E5">
        <w:t xml:space="preserve"> önlenmesi eş zamanlı olarak ele alınmalıdır. Tedavide şu basamaklı yaklaşım izlenir:</w:t>
      </w:r>
    </w:p>
    <w:p w14:paraId="5A203341" w14:textId="77777777" w:rsidR="006F1ABD" w:rsidRPr="00B466E5" w:rsidRDefault="00A24875">
      <w:pPr>
        <w:spacing w:before="80" w:after="80" w:line="360" w:lineRule="auto"/>
        <w:jc w:val="both"/>
      </w:pPr>
      <w:r w:rsidRPr="00B466E5">
        <w:rPr>
          <w:b/>
          <w:bCs/>
        </w:rPr>
        <w:t xml:space="preserve">Birinci basamak: </w:t>
      </w:r>
      <w:r w:rsidRPr="00B466E5">
        <w:t xml:space="preserve">Yaşam tarzı müdahaleleri + </w:t>
      </w:r>
      <w:proofErr w:type="spellStart"/>
      <w:r w:rsidRPr="00B466E5">
        <w:t>metformin</w:t>
      </w:r>
      <w:proofErr w:type="spellEnd"/>
      <w:r w:rsidRPr="00B466E5">
        <w:t xml:space="preserve"> (</w:t>
      </w:r>
      <w:proofErr w:type="spellStart"/>
      <w:r w:rsidRPr="00B466E5">
        <w:t>kontrendike</w:t>
      </w:r>
      <w:proofErr w:type="spellEnd"/>
      <w:r w:rsidRPr="00B466E5">
        <w:t xml:space="preserve"> değilse tüm hastalarda başlangıç tedavisi)</w:t>
      </w:r>
    </w:p>
    <w:p w14:paraId="205B1C49" w14:textId="77777777" w:rsidR="006F1ABD" w:rsidRPr="00B466E5" w:rsidRDefault="00A24875">
      <w:pPr>
        <w:spacing w:before="80" w:after="80" w:line="360" w:lineRule="auto"/>
        <w:jc w:val="both"/>
      </w:pPr>
      <w:r w:rsidRPr="00B466E5">
        <w:rPr>
          <w:b/>
          <w:bCs/>
        </w:rPr>
        <w:t xml:space="preserve">İkinci basamak: </w:t>
      </w:r>
      <w:r w:rsidRPr="00B466E5">
        <w:t xml:space="preserve">Ek oral </w:t>
      </w:r>
      <w:proofErr w:type="spellStart"/>
      <w:r w:rsidRPr="00B466E5">
        <w:t>antidiyabetik</w:t>
      </w:r>
      <w:proofErr w:type="spellEnd"/>
      <w:r w:rsidRPr="00B466E5">
        <w:t xml:space="preserve"> veya </w:t>
      </w:r>
      <w:proofErr w:type="spellStart"/>
      <w:r w:rsidRPr="00B466E5">
        <w:t>enjektabl</w:t>
      </w:r>
      <w:proofErr w:type="spellEnd"/>
      <w:r w:rsidRPr="00B466E5">
        <w:t xml:space="preserve"> tedavi eklenmesi. GLP-1 reseptör </w:t>
      </w:r>
      <w:proofErr w:type="spellStart"/>
      <w:r w:rsidRPr="00B466E5">
        <w:t>agonistleri</w:t>
      </w:r>
      <w:proofErr w:type="spellEnd"/>
      <w:r w:rsidRPr="00B466E5">
        <w:t xml:space="preserve"> ve SGLT-2 inhibitörleri, </w:t>
      </w:r>
      <w:proofErr w:type="spellStart"/>
      <w:r w:rsidRPr="00B466E5">
        <w:t>kardiyovasküler</w:t>
      </w:r>
      <w:proofErr w:type="spellEnd"/>
      <w:r w:rsidRPr="00B466E5">
        <w:t xml:space="preserve"> ve </w:t>
      </w:r>
      <w:proofErr w:type="spellStart"/>
      <w:r w:rsidRPr="00B466E5">
        <w:t>renal</w:t>
      </w:r>
      <w:proofErr w:type="spellEnd"/>
      <w:r w:rsidRPr="00B466E5">
        <w:t xml:space="preserve"> koruma sağladıkları için öncelikli olarak tercih edilmektedir.</w:t>
      </w:r>
    </w:p>
    <w:p w14:paraId="6258D490" w14:textId="77777777" w:rsidR="006F1ABD" w:rsidRPr="00B466E5" w:rsidRDefault="00A24875">
      <w:pPr>
        <w:spacing w:before="80" w:after="80" w:line="360" w:lineRule="auto"/>
        <w:jc w:val="both"/>
      </w:pPr>
      <w:r w:rsidRPr="00B466E5">
        <w:rPr>
          <w:b/>
          <w:bCs/>
        </w:rPr>
        <w:t xml:space="preserve">Üçüncü basamak: </w:t>
      </w:r>
      <w:r w:rsidRPr="00B466E5">
        <w:t xml:space="preserve">Gerektiğinde üçlü </w:t>
      </w:r>
      <w:proofErr w:type="gramStart"/>
      <w:r w:rsidRPr="00B466E5">
        <w:t>kombinasyon</w:t>
      </w:r>
      <w:proofErr w:type="gramEnd"/>
      <w:r w:rsidRPr="00B466E5">
        <w:t xml:space="preserve"> veya insülin tedavisine geçiş</w:t>
      </w:r>
    </w:p>
    <w:p w14:paraId="04DF936C" w14:textId="77777777" w:rsidR="006F1ABD" w:rsidRPr="00B466E5" w:rsidRDefault="006F1ABD">
      <w:pPr>
        <w:spacing w:before="20" w:after="20"/>
      </w:pPr>
    </w:p>
    <w:p w14:paraId="10275A6C" w14:textId="77777777" w:rsidR="006F1ABD" w:rsidRPr="00B466E5" w:rsidRDefault="00A24875">
      <w:r w:rsidRPr="00B466E5">
        <w:br w:type="page"/>
      </w:r>
    </w:p>
    <w:p w14:paraId="50C49FF3" w14:textId="77777777" w:rsidR="006F1ABD" w:rsidRPr="00B466E5" w:rsidRDefault="00A24875">
      <w:pPr>
        <w:pStyle w:val="Balk2"/>
      </w:pPr>
      <w:r w:rsidRPr="00B466E5">
        <w:lastRenderedPageBreak/>
        <w:t>1.7 Kısa Dönem (Akut) Komplikasyonlar</w:t>
      </w:r>
    </w:p>
    <w:p w14:paraId="22390864" w14:textId="77777777" w:rsidR="006F1ABD" w:rsidRPr="00B466E5" w:rsidRDefault="00A24875">
      <w:pPr>
        <w:spacing w:before="80" w:after="80" w:line="360" w:lineRule="auto"/>
        <w:jc w:val="both"/>
      </w:pPr>
      <w:r w:rsidRPr="00B466E5">
        <w:t xml:space="preserve">Akut </w:t>
      </w:r>
      <w:proofErr w:type="gramStart"/>
      <w:r w:rsidRPr="00B466E5">
        <w:t>komplikasyonlar</w:t>
      </w:r>
      <w:proofErr w:type="gramEnd"/>
      <w:r w:rsidRPr="00B466E5">
        <w:t xml:space="preserve"> ani gelişen ve yaşamı tehdit edebilen durumlardır. Hemşirelerin bu durumları hızla tanıması, uygun ilk müdahaleyi yapabilmesi ve hasta/yakınlarına gerekli eğitimi vermesi yaşamsal önem taşımaktadır.</w:t>
      </w:r>
    </w:p>
    <w:p w14:paraId="0103B960" w14:textId="77777777" w:rsidR="006F1ABD" w:rsidRPr="00B466E5" w:rsidRDefault="006F1ABD">
      <w:pPr>
        <w:spacing w:before="20" w:after="20"/>
      </w:pPr>
    </w:p>
    <w:p w14:paraId="06EB5193" w14:textId="77777777" w:rsidR="006F1ABD" w:rsidRPr="00B466E5" w:rsidRDefault="00A24875">
      <w:pPr>
        <w:spacing w:before="240" w:after="120"/>
      </w:pPr>
      <w:r w:rsidRPr="00B466E5">
        <w:rPr>
          <w:b/>
          <w:bCs/>
          <w:color w:val="1B4F72"/>
          <w:sz w:val="23"/>
          <w:szCs w:val="23"/>
        </w:rPr>
        <w:t>Hipoglisemi</w:t>
      </w:r>
    </w:p>
    <w:p w14:paraId="0CA522A3" w14:textId="77777777" w:rsidR="006F1ABD" w:rsidRPr="00B466E5" w:rsidRDefault="00A24875">
      <w:pPr>
        <w:spacing w:before="80" w:after="80" w:line="360" w:lineRule="auto"/>
        <w:jc w:val="both"/>
      </w:pPr>
      <w:r w:rsidRPr="00B466E5">
        <w:t>Kan şekeri düzeyinin 70 mg/</w:t>
      </w:r>
      <w:proofErr w:type="spellStart"/>
      <w:r w:rsidRPr="00B466E5">
        <w:t>dL’nin</w:t>
      </w:r>
      <w:proofErr w:type="spellEnd"/>
      <w:r w:rsidRPr="00B466E5">
        <w:t xml:space="preserve"> altına düşmesidir. İnsülin veya </w:t>
      </w:r>
      <w:proofErr w:type="spellStart"/>
      <w:r w:rsidRPr="00B466E5">
        <w:t>sülfonülüre</w:t>
      </w:r>
      <w:proofErr w:type="spellEnd"/>
      <w:r w:rsidRPr="00B466E5">
        <w:t xml:space="preserve"> grubu ilaç kullanan diyabetik bireylerde sık görülmektedir. </w:t>
      </w:r>
      <w:proofErr w:type="spellStart"/>
      <w:r w:rsidRPr="00B466E5">
        <w:t>Prediyabetik</w:t>
      </w:r>
      <w:proofErr w:type="spellEnd"/>
      <w:r w:rsidRPr="00B466E5">
        <w:t xml:space="preserve"> bireylerde nadir olmakla birlikte aşırı egzersiz veya uzun süreli açlık sonrası görülebilir.</w:t>
      </w:r>
    </w:p>
    <w:p w14:paraId="362E88F7" w14:textId="77777777" w:rsidR="006F1ABD" w:rsidRPr="00B466E5" w:rsidRDefault="00A24875">
      <w:pPr>
        <w:spacing w:before="80" w:after="80" w:line="360" w:lineRule="auto"/>
        <w:jc w:val="both"/>
      </w:pPr>
      <w:r w:rsidRPr="00B466E5">
        <w:rPr>
          <w:b/>
          <w:bCs/>
        </w:rPr>
        <w:t xml:space="preserve">Hafif hipoglisemi belirtileri: </w:t>
      </w:r>
      <w:r w:rsidRPr="00B466E5">
        <w:t xml:space="preserve">Terleme, çarpıntı, titreme, açlık hissi, </w:t>
      </w:r>
      <w:proofErr w:type="spellStart"/>
      <w:r w:rsidRPr="00B466E5">
        <w:t>anksiyete</w:t>
      </w:r>
      <w:proofErr w:type="spellEnd"/>
      <w:r w:rsidRPr="00B466E5">
        <w:t>, dudak çevresinde uyuşma</w:t>
      </w:r>
    </w:p>
    <w:p w14:paraId="32494156" w14:textId="77777777" w:rsidR="006F1ABD" w:rsidRPr="00B466E5" w:rsidRDefault="00A24875">
      <w:pPr>
        <w:spacing w:before="80" w:after="80" w:line="360" w:lineRule="auto"/>
        <w:jc w:val="both"/>
      </w:pPr>
      <w:r w:rsidRPr="00B466E5">
        <w:rPr>
          <w:b/>
          <w:bCs/>
        </w:rPr>
        <w:t xml:space="preserve">Ağır hipoglisemi belirtileri: </w:t>
      </w:r>
      <w:proofErr w:type="spellStart"/>
      <w:r w:rsidRPr="00B466E5">
        <w:t>Konfüzyon</w:t>
      </w:r>
      <w:proofErr w:type="spellEnd"/>
      <w:r w:rsidRPr="00B466E5">
        <w:t xml:space="preserve">, konuşma bozukluğu, görme bozukluğu, </w:t>
      </w:r>
      <w:proofErr w:type="spellStart"/>
      <w:r w:rsidRPr="00B466E5">
        <w:t>konvülziyon</w:t>
      </w:r>
      <w:proofErr w:type="spellEnd"/>
      <w:r w:rsidRPr="00B466E5">
        <w:t>, bilinç kaybı</w:t>
      </w:r>
    </w:p>
    <w:p w14:paraId="3F5C5B0E" w14:textId="77777777" w:rsidR="006F1ABD" w:rsidRPr="00B466E5" w:rsidRDefault="00A24875">
      <w:pPr>
        <w:spacing w:before="80" w:after="80" w:line="360" w:lineRule="auto"/>
        <w:jc w:val="both"/>
      </w:pPr>
      <w:r w:rsidRPr="00B466E5">
        <w:rPr>
          <w:b/>
          <w:bCs/>
        </w:rPr>
        <w:t xml:space="preserve">Tedavi: </w:t>
      </w:r>
      <w:r w:rsidRPr="00B466E5">
        <w:t xml:space="preserve">Bilinci açık ise “15-15 kuralı” uygulanır: 15-20 gram hızlı etkili karbonhidrat verilir (3-4 adet </w:t>
      </w:r>
      <w:proofErr w:type="spellStart"/>
      <w:r w:rsidRPr="00B466E5">
        <w:t>glukoz</w:t>
      </w:r>
      <w:proofErr w:type="spellEnd"/>
      <w:r w:rsidRPr="00B466E5">
        <w:t xml:space="preserve"> tableti, 150 </w:t>
      </w:r>
      <w:proofErr w:type="spellStart"/>
      <w:r w:rsidRPr="00B466E5">
        <w:t>mL</w:t>
      </w:r>
      <w:proofErr w:type="spellEnd"/>
      <w:r w:rsidRPr="00B466E5">
        <w:t xml:space="preserve"> meyve suyu veya şekerli içecek), 15 dakika beklenir ve kan şekeri kontrol edilir. Bilinci kapalı ise </w:t>
      </w:r>
      <w:proofErr w:type="spellStart"/>
      <w:r w:rsidRPr="00B466E5">
        <w:t>glukagon</w:t>
      </w:r>
      <w:proofErr w:type="spellEnd"/>
      <w:r w:rsidRPr="00B466E5">
        <w:t xml:space="preserve"> </w:t>
      </w:r>
      <w:proofErr w:type="gramStart"/>
      <w:r w:rsidRPr="00B466E5">
        <w:t>enjeksiyonu</w:t>
      </w:r>
      <w:proofErr w:type="gramEnd"/>
      <w:r w:rsidRPr="00B466E5">
        <w:t xml:space="preserve"> yapılır ve acil servise sevk edilir.</w:t>
      </w:r>
    </w:p>
    <w:p w14:paraId="551E079E" w14:textId="77777777" w:rsidR="006F1ABD" w:rsidRPr="00B466E5" w:rsidRDefault="006F1ABD">
      <w:pPr>
        <w:spacing w:before="20" w:after="20"/>
      </w:pPr>
    </w:p>
    <w:p w14:paraId="7C1728F0" w14:textId="77777777" w:rsidR="006F1ABD" w:rsidRPr="00B466E5" w:rsidRDefault="00A24875">
      <w:pPr>
        <w:spacing w:before="240" w:after="120"/>
      </w:pPr>
      <w:r w:rsidRPr="00B466E5">
        <w:rPr>
          <w:b/>
          <w:bCs/>
          <w:color w:val="1B4F72"/>
          <w:sz w:val="23"/>
          <w:szCs w:val="23"/>
        </w:rPr>
        <w:t xml:space="preserve">Diyabetik </w:t>
      </w:r>
      <w:proofErr w:type="spellStart"/>
      <w:r w:rsidRPr="00B466E5">
        <w:rPr>
          <w:b/>
          <w:bCs/>
          <w:color w:val="1B4F72"/>
          <w:sz w:val="23"/>
          <w:szCs w:val="23"/>
        </w:rPr>
        <w:t>Ketoasidoz</w:t>
      </w:r>
      <w:proofErr w:type="spellEnd"/>
      <w:r w:rsidRPr="00B466E5">
        <w:rPr>
          <w:b/>
          <w:bCs/>
          <w:color w:val="1B4F72"/>
          <w:sz w:val="23"/>
          <w:szCs w:val="23"/>
        </w:rPr>
        <w:t xml:space="preserve"> (DKA)</w:t>
      </w:r>
    </w:p>
    <w:p w14:paraId="1F8A78A6" w14:textId="77777777" w:rsidR="006F1ABD" w:rsidRPr="00B466E5" w:rsidRDefault="00A24875">
      <w:pPr>
        <w:spacing w:before="80" w:after="80" w:line="360" w:lineRule="auto"/>
        <w:jc w:val="both"/>
      </w:pPr>
      <w:r w:rsidRPr="00B466E5">
        <w:t xml:space="preserve">Mutlak veya göreceli insülin eksikliği sonucu gelişen, </w:t>
      </w:r>
      <w:proofErr w:type="spellStart"/>
      <w:r w:rsidRPr="00B466E5">
        <w:t>hiperglisemi</w:t>
      </w:r>
      <w:proofErr w:type="spellEnd"/>
      <w:r w:rsidRPr="00B466E5">
        <w:t xml:space="preserve">, </w:t>
      </w:r>
      <w:proofErr w:type="spellStart"/>
      <w:r w:rsidRPr="00B466E5">
        <w:t>ketonemi</w:t>
      </w:r>
      <w:proofErr w:type="spellEnd"/>
      <w:r w:rsidRPr="00B466E5">
        <w:t xml:space="preserve">, </w:t>
      </w:r>
      <w:proofErr w:type="spellStart"/>
      <w:r w:rsidRPr="00B466E5">
        <w:t>metabolik</w:t>
      </w:r>
      <w:proofErr w:type="spellEnd"/>
      <w:r w:rsidRPr="00B466E5">
        <w:t xml:space="preserve"> </w:t>
      </w:r>
      <w:proofErr w:type="spellStart"/>
      <w:r w:rsidRPr="00B466E5">
        <w:t>asidoz</w:t>
      </w:r>
      <w:proofErr w:type="spellEnd"/>
      <w:r w:rsidRPr="00B466E5">
        <w:t xml:space="preserve"> üçlüsü ile karakterize acil bir durumdur. Genellikle tip 1 diyabette görülse de kontrolsüz tip 2 diyabette de ortaya çıkabilir.</w:t>
      </w:r>
    </w:p>
    <w:p w14:paraId="1E433CB7" w14:textId="77777777" w:rsidR="006F1ABD" w:rsidRPr="00B466E5" w:rsidRDefault="00A24875">
      <w:pPr>
        <w:spacing w:before="80" w:after="80" w:line="360" w:lineRule="auto"/>
        <w:jc w:val="both"/>
      </w:pPr>
      <w:r w:rsidRPr="00B466E5">
        <w:rPr>
          <w:b/>
          <w:bCs/>
        </w:rPr>
        <w:t xml:space="preserve">Belirtiler: </w:t>
      </w:r>
      <w:r w:rsidRPr="00B466E5">
        <w:t xml:space="preserve">Bulantı, kusma, karın ağrısı, </w:t>
      </w:r>
      <w:proofErr w:type="spellStart"/>
      <w:r w:rsidRPr="00B466E5">
        <w:t>Kussmaul</w:t>
      </w:r>
      <w:proofErr w:type="spellEnd"/>
      <w:r w:rsidRPr="00B466E5">
        <w:t xml:space="preserve"> solunumu (derin ve hızlı), nefeste aseton (meyve) kokusu, </w:t>
      </w:r>
      <w:proofErr w:type="spellStart"/>
      <w:r w:rsidRPr="00B466E5">
        <w:t>dehidratasyon</w:t>
      </w:r>
      <w:proofErr w:type="spellEnd"/>
      <w:r w:rsidRPr="00B466E5">
        <w:t>, bilinç değişikliği</w:t>
      </w:r>
    </w:p>
    <w:p w14:paraId="147D0C1A" w14:textId="77777777" w:rsidR="006F1ABD" w:rsidRPr="00B466E5" w:rsidRDefault="00A24875">
      <w:pPr>
        <w:spacing w:before="80" w:after="80" w:line="360" w:lineRule="auto"/>
        <w:jc w:val="both"/>
      </w:pPr>
      <w:r w:rsidRPr="00B466E5">
        <w:rPr>
          <w:b/>
          <w:bCs/>
        </w:rPr>
        <w:t xml:space="preserve">Acil müdahale: </w:t>
      </w:r>
      <w:r w:rsidRPr="00B466E5">
        <w:t xml:space="preserve">Hastane şartlarında IV sıvı </w:t>
      </w:r>
      <w:commentRangeStart w:id="7"/>
      <w:proofErr w:type="spellStart"/>
      <w:r w:rsidRPr="00462578">
        <w:rPr>
          <w:highlight w:val="yellow"/>
        </w:rPr>
        <w:t>replçmanı</w:t>
      </w:r>
      <w:commentRangeEnd w:id="7"/>
      <w:proofErr w:type="spellEnd"/>
      <w:r w:rsidR="00462578">
        <w:rPr>
          <w:rStyle w:val="AklamaBavurusu"/>
        </w:rPr>
        <w:commentReference w:id="7"/>
      </w:r>
      <w:r w:rsidRPr="00462578">
        <w:rPr>
          <w:highlight w:val="yellow"/>
        </w:rPr>
        <w:t>,</w:t>
      </w:r>
      <w:r w:rsidRPr="00B466E5">
        <w:t xml:space="preserve"> insülin </w:t>
      </w:r>
      <w:proofErr w:type="spellStart"/>
      <w:r w:rsidRPr="00B466E5">
        <w:t>infüzyonu</w:t>
      </w:r>
      <w:proofErr w:type="spellEnd"/>
      <w:r w:rsidRPr="00B466E5">
        <w:t xml:space="preserve">, elektrolit düzeltmesi ve altta yatan nedenin tedavisi gereklidir. </w:t>
      </w:r>
      <w:proofErr w:type="spellStart"/>
      <w:r w:rsidRPr="00B466E5">
        <w:t>ASM’de</w:t>
      </w:r>
      <w:proofErr w:type="spellEnd"/>
      <w:r w:rsidRPr="00B466E5">
        <w:t xml:space="preserve"> tespit edildiğinde derhal acil servise sevk edilmelidir.</w:t>
      </w:r>
    </w:p>
    <w:p w14:paraId="1C461033" w14:textId="77777777" w:rsidR="006F1ABD" w:rsidRPr="00B466E5" w:rsidRDefault="006F1ABD">
      <w:pPr>
        <w:spacing w:before="20" w:after="20"/>
      </w:pPr>
    </w:p>
    <w:p w14:paraId="46E82455" w14:textId="77777777" w:rsidR="006F1ABD" w:rsidRPr="00B466E5" w:rsidRDefault="00A24875">
      <w:pPr>
        <w:spacing w:before="240" w:after="120"/>
      </w:pPr>
      <w:proofErr w:type="spellStart"/>
      <w:r w:rsidRPr="00B466E5">
        <w:rPr>
          <w:b/>
          <w:bCs/>
          <w:color w:val="1B4F72"/>
          <w:sz w:val="23"/>
          <w:szCs w:val="23"/>
        </w:rPr>
        <w:t>Hiperosmolar</w:t>
      </w:r>
      <w:proofErr w:type="spellEnd"/>
      <w:r w:rsidRPr="00B466E5">
        <w:rPr>
          <w:b/>
          <w:bCs/>
          <w:color w:val="1B4F72"/>
          <w:sz w:val="23"/>
          <w:szCs w:val="23"/>
        </w:rPr>
        <w:t xml:space="preserve"> </w:t>
      </w:r>
      <w:proofErr w:type="spellStart"/>
      <w:r w:rsidRPr="00B466E5">
        <w:rPr>
          <w:b/>
          <w:bCs/>
          <w:color w:val="1B4F72"/>
          <w:sz w:val="23"/>
          <w:szCs w:val="23"/>
        </w:rPr>
        <w:t>Hiperglisemik</w:t>
      </w:r>
      <w:proofErr w:type="spellEnd"/>
      <w:r w:rsidRPr="00B466E5">
        <w:rPr>
          <w:b/>
          <w:bCs/>
          <w:color w:val="1B4F72"/>
          <w:sz w:val="23"/>
          <w:szCs w:val="23"/>
        </w:rPr>
        <w:t xml:space="preserve"> Durum (HHD)</w:t>
      </w:r>
    </w:p>
    <w:p w14:paraId="52C6A65F" w14:textId="77777777" w:rsidR="006F1ABD" w:rsidRPr="00B466E5" w:rsidRDefault="00A24875">
      <w:pPr>
        <w:spacing w:before="80" w:after="80" w:line="360" w:lineRule="auto"/>
        <w:jc w:val="both"/>
      </w:pPr>
      <w:r w:rsidRPr="00B466E5">
        <w:t xml:space="preserve">Ağır </w:t>
      </w:r>
      <w:proofErr w:type="spellStart"/>
      <w:r w:rsidRPr="00B466E5">
        <w:t>hiperglisemi</w:t>
      </w:r>
      <w:proofErr w:type="spellEnd"/>
      <w:r w:rsidRPr="00B466E5">
        <w:t xml:space="preserve"> (genellikle &gt;600 mg/</w:t>
      </w:r>
      <w:proofErr w:type="spellStart"/>
      <w:r w:rsidRPr="00B466E5">
        <w:t>dL</w:t>
      </w:r>
      <w:proofErr w:type="spellEnd"/>
      <w:r w:rsidRPr="00B466E5">
        <w:t xml:space="preserve">), </w:t>
      </w:r>
      <w:proofErr w:type="spellStart"/>
      <w:r w:rsidRPr="00B466E5">
        <w:t>hiperosmolalite</w:t>
      </w:r>
      <w:proofErr w:type="spellEnd"/>
      <w:r w:rsidRPr="00B466E5">
        <w:t xml:space="preserve"> ve şiddetli </w:t>
      </w:r>
      <w:proofErr w:type="spellStart"/>
      <w:r w:rsidRPr="00B466E5">
        <w:t>dehidratasyonla</w:t>
      </w:r>
      <w:proofErr w:type="spellEnd"/>
      <w:r w:rsidRPr="00B466E5">
        <w:t xml:space="preserve"> karakterize, ancak belirgin </w:t>
      </w:r>
      <w:proofErr w:type="spellStart"/>
      <w:r w:rsidRPr="00B466E5">
        <w:t>ketozun</w:t>
      </w:r>
      <w:proofErr w:type="spellEnd"/>
      <w:r w:rsidRPr="00B466E5">
        <w:t xml:space="preserve"> olmadığı bir tablodur. Özellikle yaşlı tip 2 diyabetli bireylerde görülür.</w:t>
      </w:r>
    </w:p>
    <w:p w14:paraId="29E96E05" w14:textId="06D08706" w:rsidR="006F1ABD" w:rsidRPr="00B466E5" w:rsidRDefault="00A24875">
      <w:pPr>
        <w:spacing w:before="80" w:after="80" w:line="360" w:lineRule="auto"/>
        <w:jc w:val="both"/>
      </w:pPr>
      <w:r w:rsidRPr="00B466E5">
        <w:rPr>
          <w:b/>
          <w:bCs/>
        </w:rPr>
        <w:t xml:space="preserve">Belirtiler: </w:t>
      </w:r>
      <w:r w:rsidR="00462578">
        <w:t xml:space="preserve">Aşırı susuzluk, </w:t>
      </w:r>
      <w:commentRangeStart w:id="8"/>
      <w:proofErr w:type="spellStart"/>
      <w:r w:rsidR="00462578" w:rsidRPr="00462578">
        <w:rPr>
          <w:highlight w:val="yellow"/>
        </w:rPr>
        <w:t>poliu</w:t>
      </w:r>
      <w:r w:rsidRPr="00462578">
        <w:rPr>
          <w:highlight w:val="yellow"/>
        </w:rPr>
        <w:t>ri</w:t>
      </w:r>
      <w:commentRangeEnd w:id="8"/>
      <w:proofErr w:type="spellEnd"/>
      <w:r w:rsidR="00462578" w:rsidRPr="00462578">
        <w:rPr>
          <w:rStyle w:val="AklamaBavurusu"/>
          <w:highlight w:val="yellow"/>
        </w:rPr>
        <w:commentReference w:id="8"/>
      </w:r>
      <w:r w:rsidRPr="00462578">
        <w:rPr>
          <w:highlight w:val="yellow"/>
        </w:rPr>
        <w:t>,</w:t>
      </w:r>
      <w:r w:rsidRPr="00B466E5">
        <w:t xml:space="preserve"> zayıflık, bilinç değişikliği, nöbet, </w:t>
      </w:r>
      <w:proofErr w:type="spellStart"/>
      <w:r w:rsidRPr="00B466E5">
        <w:t>fokal</w:t>
      </w:r>
      <w:proofErr w:type="spellEnd"/>
      <w:r w:rsidRPr="00B466E5">
        <w:t xml:space="preserve"> nörolojik bulgular</w:t>
      </w:r>
    </w:p>
    <w:p w14:paraId="7B2E71AE" w14:textId="77777777" w:rsidR="006F1ABD" w:rsidRPr="00B466E5" w:rsidRDefault="00A24875">
      <w:pPr>
        <w:spacing w:before="80" w:after="80" w:line="360" w:lineRule="auto"/>
        <w:jc w:val="both"/>
      </w:pPr>
      <w:r w:rsidRPr="00B466E5">
        <w:rPr>
          <w:b/>
          <w:bCs/>
        </w:rPr>
        <w:lastRenderedPageBreak/>
        <w:t xml:space="preserve">Acil müdahale: </w:t>
      </w:r>
      <w:r w:rsidRPr="00B466E5">
        <w:t xml:space="preserve">Yoğun IV </w:t>
      </w:r>
      <w:proofErr w:type="spellStart"/>
      <w:r w:rsidRPr="00B466E5">
        <w:t>hidrasyon</w:t>
      </w:r>
      <w:proofErr w:type="spellEnd"/>
      <w:r w:rsidRPr="00B466E5">
        <w:t xml:space="preserve">, insülin tedavisi ve elektrolit düzeltmesi. </w:t>
      </w:r>
      <w:proofErr w:type="spellStart"/>
      <w:r w:rsidRPr="00B466E5">
        <w:t>Mortalitesi</w:t>
      </w:r>
      <w:proofErr w:type="spellEnd"/>
      <w:r w:rsidRPr="00B466E5">
        <w:t xml:space="preserve"> </w:t>
      </w:r>
      <w:proofErr w:type="spellStart"/>
      <w:r w:rsidRPr="00B466E5">
        <w:t>DKA’dan</w:t>
      </w:r>
      <w:proofErr w:type="spellEnd"/>
      <w:r w:rsidRPr="00B466E5">
        <w:t xml:space="preserve"> yüksektir (%5-20).</w:t>
      </w:r>
    </w:p>
    <w:p w14:paraId="3FCC256F" w14:textId="77777777" w:rsidR="006F1ABD" w:rsidRPr="00B466E5" w:rsidRDefault="006F1ABD">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1ABD" w:rsidRPr="00B466E5" w14:paraId="3E91B884" w14:textId="77777777">
        <w:tc>
          <w:tcPr>
            <w:tcW w:w="9026" w:type="dxa"/>
            <w:tcBorders>
              <w:top w:val="single" w:sz="1" w:space="0" w:color="E74C3C"/>
              <w:left w:val="single" w:sz="8" w:space="0" w:color="E74C3C"/>
              <w:bottom w:val="single" w:sz="1" w:space="0" w:color="E74C3C"/>
              <w:right w:val="single" w:sz="1" w:space="0" w:color="E74C3C"/>
            </w:tcBorders>
            <w:shd w:val="clear" w:color="auto" w:fill="FDEDEC"/>
            <w:tcMar>
              <w:top w:w="120" w:type="dxa"/>
              <w:left w:w="200" w:type="dxa"/>
              <w:bottom w:w="120" w:type="dxa"/>
              <w:right w:w="200" w:type="dxa"/>
            </w:tcMar>
          </w:tcPr>
          <w:p w14:paraId="15C4EBAB" w14:textId="77777777" w:rsidR="006F1ABD" w:rsidRPr="00B466E5" w:rsidRDefault="00A24875">
            <w:pPr>
              <w:spacing w:before="40" w:after="40" w:line="340" w:lineRule="auto"/>
            </w:pPr>
            <w:r w:rsidRPr="00B466E5">
              <w:rPr>
                <w:i/>
                <w:iCs/>
                <w:color w:val="2C3E50"/>
                <w:sz w:val="20"/>
                <w:szCs w:val="20"/>
              </w:rPr>
              <w:t xml:space="preserve">Acil Durum: Hemşire, hipoglisemi, DKA ve HHD belirtilerini tanımalı ve ilk müdahaleyi yapabilmelidir. </w:t>
            </w:r>
            <w:proofErr w:type="spellStart"/>
            <w:r w:rsidRPr="00B466E5">
              <w:rPr>
                <w:i/>
                <w:iCs/>
                <w:color w:val="2C3E50"/>
                <w:sz w:val="20"/>
                <w:szCs w:val="20"/>
              </w:rPr>
              <w:t>Prediyabetik</w:t>
            </w:r>
            <w:proofErr w:type="spellEnd"/>
            <w:r w:rsidRPr="00B466E5">
              <w:rPr>
                <w:i/>
                <w:iCs/>
                <w:color w:val="2C3E50"/>
                <w:sz w:val="20"/>
                <w:szCs w:val="20"/>
              </w:rPr>
              <w:t xml:space="preserve"> bireylere de bu belirtiler hakkında temel bilgi verilmeli, özellikle yakınlarının bilgilendirilmesi sağlanmalıdır.</w:t>
            </w:r>
          </w:p>
        </w:tc>
      </w:tr>
    </w:tbl>
    <w:p w14:paraId="77607F09" w14:textId="77777777" w:rsidR="006F1ABD" w:rsidRPr="00B466E5" w:rsidRDefault="006F1ABD">
      <w:pPr>
        <w:spacing w:before="20" w:after="20"/>
      </w:pPr>
    </w:p>
    <w:p w14:paraId="4BF6695D" w14:textId="77777777" w:rsidR="006F1ABD" w:rsidRPr="00B466E5" w:rsidRDefault="00A24875">
      <w:r w:rsidRPr="00B466E5">
        <w:br w:type="page"/>
      </w:r>
    </w:p>
    <w:p w14:paraId="4735009B" w14:textId="77777777" w:rsidR="006F1ABD" w:rsidRPr="00B466E5" w:rsidRDefault="00A24875">
      <w:pPr>
        <w:pStyle w:val="Balk2"/>
      </w:pPr>
      <w:r w:rsidRPr="00B466E5">
        <w:lastRenderedPageBreak/>
        <w:t>1.8 Uzun Dönem (Kronik) Komplikasyonlar</w:t>
      </w:r>
    </w:p>
    <w:p w14:paraId="576522C2" w14:textId="77777777" w:rsidR="006F1ABD" w:rsidRPr="00B466E5" w:rsidRDefault="00A24875">
      <w:pPr>
        <w:spacing w:before="80" w:after="80" w:line="360" w:lineRule="auto"/>
        <w:jc w:val="both"/>
      </w:pPr>
      <w:r w:rsidRPr="00B466E5">
        <w:t xml:space="preserve">Kronik </w:t>
      </w:r>
      <w:proofErr w:type="spellStart"/>
      <w:r w:rsidRPr="00B466E5">
        <w:t>hiperglisemi</w:t>
      </w:r>
      <w:proofErr w:type="spellEnd"/>
      <w:r w:rsidRPr="00B466E5">
        <w:t xml:space="preserve">, zaman içinde çeşitli organ ve sistemlerde hasar oluşturarak uzun dönem </w:t>
      </w:r>
      <w:proofErr w:type="gramStart"/>
      <w:r w:rsidRPr="00B466E5">
        <w:t>komplikasyonlara</w:t>
      </w:r>
      <w:proofErr w:type="gramEnd"/>
      <w:r w:rsidRPr="00B466E5">
        <w:t xml:space="preserve"> yol açmaktadır. Bu </w:t>
      </w:r>
      <w:proofErr w:type="gramStart"/>
      <w:r w:rsidRPr="00B466E5">
        <w:t>komplikasyonların</w:t>
      </w:r>
      <w:proofErr w:type="gramEnd"/>
      <w:r w:rsidRPr="00B466E5">
        <w:t xml:space="preserve"> </w:t>
      </w:r>
      <w:proofErr w:type="spellStart"/>
      <w:r w:rsidRPr="00B466E5">
        <w:t>prediyabet</w:t>
      </w:r>
      <w:proofErr w:type="spellEnd"/>
      <w:r w:rsidRPr="00B466E5">
        <w:t xml:space="preserve"> döneminde bile erken belirtilerinin ortaya çıkabildiği bilinmektedir. Kronik </w:t>
      </w:r>
      <w:proofErr w:type="gramStart"/>
      <w:r w:rsidRPr="00B466E5">
        <w:t>komplikasyonlar</w:t>
      </w:r>
      <w:proofErr w:type="gramEnd"/>
      <w:r w:rsidRPr="00B466E5">
        <w:t xml:space="preserve">, </w:t>
      </w:r>
      <w:proofErr w:type="spellStart"/>
      <w:r w:rsidRPr="00B466E5">
        <w:t>mikrovasküler</w:t>
      </w:r>
      <w:proofErr w:type="spellEnd"/>
      <w:r w:rsidRPr="00B466E5">
        <w:t xml:space="preserve"> ve </w:t>
      </w:r>
      <w:proofErr w:type="spellStart"/>
      <w:r w:rsidRPr="00B466E5">
        <w:t>makrovasküler</w:t>
      </w:r>
      <w:proofErr w:type="spellEnd"/>
      <w:r w:rsidRPr="00B466E5">
        <w:t xml:space="preserve"> olarak iki ana grupta incelenir.</w:t>
      </w:r>
    </w:p>
    <w:p w14:paraId="5DF34E42" w14:textId="77777777" w:rsidR="006F1ABD" w:rsidRPr="00B466E5" w:rsidRDefault="006F1ABD">
      <w:pPr>
        <w:spacing w:before="20" w:after="20"/>
      </w:pPr>
    </w:p>
    <w:p w14:paraId="5A0E1563" w14:textId="77777777" w:rsidR="006F1ABD" w:rsidRPr="00B466E5" w:rsidRDefault="00A24875">
      <w:pPr>
        <w:spacing w:before="240" w:after="120"/>
      </w:pPr>
      <w:proofErr w:type="spellStart"/>
      <w:r w:rsidRPr="00B466E5">
        <w:rPr>
          <w:b/>
          <w:bCs/>
          <w:color w:val="1B4F72"/>
          <w:sz w:val="23"/>
          <w:szCs w:val="23"/>
        </w:rPr>
        <w:t>Mikrovasküler</w:t>
      </w:r>
      <w:proofErr w:type="spellEnd"/>
      <w:r w:rsidRPr="00B466E5">
        <w:rPr>
          <w:b/>
          <w:bCs/>
          <w:color w:val="1B4F72"/>
          <w:sz w:val="23"/>
          <w:szCs w:val="23"/>
        </w:rPr>
        <w:t xml:space="preserve"> Komplikasyonlar</w:t>
      </w:r>
    </w:p>
    <w:p w14:paraId="695767E1" w14:textId="77777777" w:rsidR="006F1ABD" w:rsidRPr="00B466E5" w:rsidRDefault="00A24875">
      <w:pPr>
        <w:spacing w:before="180" w:after="100"/>
      </w:pPr>
      <w:r w:rsidRPr="00B466E5">
        <w:rPr>
          <w:b/>
          <w:bCs/>
          <w:i/>
          <w:iCs/>
          <w:color w:val="2E86C1"/>
        </w:rPr>
        <w:t xml:space="preserve">Diyabetik </w:t>
      </w:r>
      <w:proofErr w:type="spellStart"/>
      <w:r w:rsidRPr="00B466E5">
        <w:rPr>
          <w:b/>
          <w:bCs/>
          <w:i/>
          <w:iCs/>
          <w:color w:val="2E86C1"/>
        </w:rPr>
        <w:t>Retinopati</w:t>
      </w:r>
      <w:proofErr w:type="spellEnd"/>
    </w:p>
    <w:p w14:paraId="593918AD" w14:textId="77777777" w:rsidR="006F1ABD" w:rsidRPr="00B466E5" w:rsidRDefault="00A24875">
      <w:pPr>
        <w:spacing w:before="80" w:after="80" w:line="360" w:lineRule="auto"/>
        <w:jc w:val="both"/>
      </w:pPr>
      <w:r w:rsidRPr="00B466E5">
        <w:t xml:space="preserve">Retinada küçük damarların hasar görmesi sonucu gelişen ve körlüğe kadar ilerleyebilen bir </w:t>
      </w:r>
      <w:proofErr w:type="gramStart"/>
      <w:r w:rsidRPr="00B466E5">
        <w:t>komplikasyondur</w:t>
      </w:r>
      <w:proofErr w:type="gramEnd"/>
      <w:r w:rsidRPr="00B466E5">
        <w:t xml:space="preserve">. Erken evrelerde </w:t>
      </w:r>
      <w:proofErr w:type="spellStart"/>
      <w:r w:rsidRPr="00B466E5">
        <w:t>asemptomatik</w:t>
      </w:r>
      <w:proofErr w:type="spellEnd"/>
      <w:r w:rsidRPr="00B466E5">
        <w:t xml:space="preserve"> seyreder. İleri evrelerde görme bulanıklığı, uçuşan cisimler görme ve ani görme kaybı gelişebilir. Tüm diyabetli bireylerin yıllık göz muayenesi yapılmalıdır; </w:t>
      </w:r>
      <w:proofErr w:type="spellStart"/>
      <w:r w:rsidRPr="00B466E5">
        <w:t>prediyabetiklerde</w:t>
      </w:r>
      <w:proofErr w:type="spellEnd"/>
      <w:r w:rsidRPr="00B466E5">
        <w:t xml:space="preserve"> de başlangıç değerlendirmesi önerilmektedir.</w:t>
      </w:r>
    </w:p>
    <w:p w14:paraId="7E747AF0" w14:textId="77777777" w:rsidR="006F1ABD" w:rsidRPr="00B466E5" w:rsidRDefault="00A24875">
      <w:pPr>
        <w:spacing w:before="180" w:after="100"/>
      </w:pPr>
      <w:r w:rsidRPr="00B466E5">
        <w:rPr>
          <w:b/>
          <w:bCs/>
          <w:i/>
          <w:iCs/>
          <w:color w:val="2E86C1"/>
        </w:rPr>
        <w:t xml:space="preserve">Diyabetik </w:t>
      </w:r>
      <w:proofErr w:type="spellStart"/>
      <w:r w:rsidRPr="00B466E5">
        <w:rPr>
          <w:b/>
          <w:bCs/>
          <w:i/>
          <w:iCs/>
          <w:color w:val="2E86C1"/>
        </w:rPr>
        <w:t>Nefropati</w:t>
      </w:r>
      <w:proofErr w:type="spellEnd"/>
    </w:p>
    <w:p w14:paraId="559D3E13" w14:textId="77777777" w:rsidR="006F1ABD" w:rsidRPr="00B466E5" w:rsidRDefault="00A24875">
      <w:pPr>
        <w:spacing w:before="80" w:after="80" w:line="360" w:lineRule="auto"/>
        <w:jc w:val="both"/>
      </w:pPr>
      <w:r w:rsidRPr="00B466E5">
        <w:t xml:space="preserve">Böbrek </w:t>
      </w:r>
      <w:proofErr w:type="spellStart"/>
      <w:r w:rsidRPr="00B466E5">
        <w:t>glomerüllerinin</w:t>
      </w:r>
      <w:proofErr w:type="spellEnd"/>
      <w:r w:rsidRPr="00B466E5">
        <w:t xml:space="preserve"> hasar görmesi sonucu gelişen ve kronik böbrek hastalığına ilerleyebilen bir </w:t>
      </w:r>
      <w:proofErr w:type="gramStart"/>
      <w:r w:rsidRPr="00B466E5">
        <w:t>komplikasyondur</w:t>
      </w:r>
      <w:proofErr w:type="gramEnd"/>
      <w:r w:rsidRPr="00B466E5">
        <w:t xml:space="preserve">. Erken evrede </w:t>
      </w:r>
      <w:proofErr w:type="spellStart"/>
      <w:r w:rsidRPr="00B466E5">
        <w:t>mikroalbuminuri</w:t>
      </w:r>
      <w:proofErr w:type="spellEnd"/>
      <w:r w:rsidRPr="00B466E5">
        <w:t xml:space="preserve"> (</w:t>
      </w:r>
      <w:proofErr w:type="spellStart"/>
      <w:r w:rsidRPr="00B466E5">
        <w:t>üriner</w:t>
      </w:r>
      <w:proofErr w:type="spellEnd"/>
      <w:r w:rsidRPr="00B466E5">
        <w:t xml:space="preserve"> </w:t>
      </w:r>
      <w:proofErr w:type="spellStart"/>
      <w:r w:rsidRPr="00B466E5">
        <w:t>albumin</w:t>
      </w:r>
      <w:proofErr w:type="spellEnd"/>
      <w:r w:rsidRPr="00B466E5">
        <w:t xml:space="preserve"> atılımının artması) saptanır. Yıllık idrar </w:t>
      </w:r>
      <w:proofErr w:type="spellStart"/>
      <w:r w:rsidRPr="00B466E5">
        <w:t>albumin</w:t>
      </w:r>
      <w:proofErr w:type="spellEnd"/>
      <w:r w:rsidRPr="00B466E5">
        <w:t>/</w:t>
      </w:r>
      <w:proofErr w:type="spellStart"/>
      <w:r w:rsidRPr="00B466E5">
        <w:t>kreatinin</w:t>
      </w:r>
      <w:proofErr w:type="spellEnd"/>
      <w:r w:rsidRPr="00B466E5">
        <w:t xml:space="preserve"> oranı ve serum </w:t>
      </w:r>
      <w:proofErr w:type="spellStart"/>
      <w:r w:rsidRPr="00B466E5">
        <w:t>kreatinin</w:t>
      </w:r>
      <w:proofErr w:type="spellEnd"/>
      <w:r w:rsidRPr="00B466E5">
        <w:t xml:space="preserve"> ölçümü ile taranmalıdır.</w:t>
      </w:r>
    </w:p>
    <w:p w14:paraId="0C634688" w14:textId="77777777" w:rsidR="006F1ABD" w:rsidRPr="00B466E5" w:rsidRDefault="00A24875">
      <w:pPr>
        <w:spacing w:before="180" w:after="100"/>
      </w:pPr>
      <w:r w:rsidRPr="00B466E5">
        <w:rPr>
          <w:b/>
          <w:bCs/>
          <w:i/>
          <w:iCs/>
          <w:color w:val="2E86C1"/>
        </w:rPr>
        <w:t xml:space="preserve">Diyabetik </w:t>
      </w:r>
      <w:proofErr w:type="spellStart"/>
      <w:r w:rsidRPr="00B466E5">
        <w:rPr>
          <w:b/>
          <w:bCs/>
          <w:i/>
          <w:iCs/>
          <w:color w:val="2E86C1"/>
        </w:rPr>
        <w:t>Nöropati</w:t>
      </w:r>
      <w:proofErr w:type="spellEnd"/>
    </w:p>
    <w:p w14:paraId="57958AE6" w14:textId="77777777" w:rsidR="006F1ABD" w:rsidRPr="00B466E5" w:rsidRDefault="00A24875">
      <w:pPr>
        <w:spacing w:before="80" w:after="80" w:line="360" w:lineRule="auto"/>
        <w:jc w:val="both"/>
      </w:pPr>
      <w:proofErr w:type="spellStart"/>
      <w:r w:rsidRPr="00B466E5">
        <w:t>Periferik</w:t>
      </w:r>
      <w:proofErr w:type="spellEnd"/>
      <w:r w:rsidRPr="00B466E5">
        <w:t xml:space="preserve"> sinir sisteminin hasar görmesi sonucu gelişir. En sık </w:t>
      </w:r>
      <w:proofErr w:type="spellStart"/>
      <w:r w:rsidRPr="00B466E5">
        <w:t>distal</w:t>
      </w:r>
      <w:proofErr w:type="spellEnd"/>
      <w:r w:rsidRPr="00B466E5">
        <w:t xml:space="preserve"> simetrik </w:t>
      </w:r>
      <w:commentRangeStart w:id="9"/>
      <w:proofErr w:type="spellStart"/>
      <w:r w:rsidRPr="00EE7B09">
        <w:rPr>
          <w:highlight w:val="yellow"/>
        </w:rPr>
        <w:t>polinropati</w:t>
      </w:r>
      <w:commentRangeEnd w:id="9"/>
      <w:proofErr w:type="spellEnd"/>
      <w:r w:rsidR="00EE7B09">
        <w:rPr>
          <w:rStyle w:val="AklamaBavurusu"/>
        </w:rPr>
        <w:commentReference w:id="9"/>
      </w:r>
      <w:r w:rsidRPr="00B466E5">
        <w:t xml:space="preserve"> şeklinde ortaya çıkar. Ayaklarda uyuşma, karıncalanma, yanma hissi, ağrı ve duyu kaybı </w:t>
      </w:r>
      <w:commentRangeStart w:id="10"/>
      <w:proofErr w:type="spellStart"/>
      <w:r w:rsidRPr="00EE7B09">
        <w:rPr>
          <w:highlight w:val="yellow"/>
        </w:rPr>
        <w:t>görülur</w:t>
      </w:r>
      <w:commentRangeEnd w:id="10"/>
      <w:proofErr w:type="spellEnd"/>
      <w:r w:rsidR="00EE7B09">
        <w:rPr>
          <w:rStyle w:val="AklamaBavurusu"/>
        </w:rPr>
        <w:commentReference w:id="10"/>
      </w:r>
      <w:r w:rsidRPr="00B466E5">
        <w:t xml:space="preserve">. Otonom </w:t>
      </w:r>
      <w:proofErr w:type="spellStart"/>
      <w:r w:rsidRPr="00B466E5">
        <w:t>nöropati</w:t>
      </w:r>
      <w:proofErr w:type="spellEnd"/>
      <w:r w:rsidRPr="00B466E5">
        <w:t xml:space="preserve"> ise </w:t>
      </w:r>
      <w:proofErr w:type="spellStart"/>
      <w:r w:rsidRPr="00B466E5">
        <w:t>kardiyovasküler</w:t>
      </w:r>
      <w:proofErr w:type="spellEnd"/>
      <w:r w:rsidRPr="00B466E5">
        <w:t xml:space="preserve">, </w:t>
      </w:r>
      <w:proofErr w:type="spellStart"/>
      <w:r w:rsidRPr="00B466E5">
        <w:t>gastrointestinal</w:t>
      </w:r>
      <w:proofErr w:type="spellEnd"/>
      <w:r w:rsidRPr="00B466E5">
        <w:t xml:space="preserve"> ve </w:t>
      </w:r>
      <w:proofErr w:type="spellStart"/>
      <w:r w:rsidRPr="00B466E5">
        <w:t>ürogenital</w:t>
      </w:r>
      <w:proofErr w:type="spellEnd"/>
      <w:r w:rsidRPr="00B466E5">
        <w:t xml:space="preserve"> sistemi etkileyebilir. Diyabetik ayak ülserlerinin en önemli nedenidir.</w:t>
      </w:r>
    </w:p>
    <w:p w14:paraId="1EFE7BF0" w14:textId="77777777" w:rsidR="006F1ABD" w:rsidRPr="00B466E5" w:rsidRDefault="006F1ABD">
      <w:pPr>
        <w:spacing w:before="20" w:after="20"/>
      </w:pPr>
    </w:p>
    <w:p w14:paraId="23E56C9F" w14:textId="77777777" w:rsidR="006F1ABD" w:rsidRPr="00B466E5" w:rsidRDefault="00A24875">
      <w:pPr>
        <w:spacing w:before="240" w:after="120"/>
      </w:pPr>
      <w:proofErr w:type="spellStart"/>
      <w:r w:rsidRPr="00B466E5">
        <w:rPr>
          <w:b/>
          <w:bCs/>
          <w:color w:val="1B4F72"/>
          <w:sz w:val="23"/>
          <w:szCs w:val="23"/>
        </w:rPr>
        <w:t>Makrovasküler</w:t>
      </w:r>
      <w:proofErr w:type="spellEnd"/>
      <w:r w:rsidRPr="00B466E5">
        <w:rPr>
          <w:b/>
          <w:bCs/>
          <w:color w:val="1B4F72"/>
          <w:sz w:val="23"/>
          <w:szCs w:val="23"/>
        </w:rPr>
        <w:t xml:space="preserve"> Komplikasyonlar</w:t>
      </w:r>
    </w:p>
    <w:p w14:paraId="3384DFB6" w14:textId="77777777" w:rsidR="006F1ABD" w:rsidRPr="00B466E5" w:rsidRDefault="00A24875">
      <w:pPr>
        <w:spacing w:before="80" w:after="80" w:line="360" w:lineRule="auto"/>
        <w:jc w:val="both"/>
      </w:pPr>
      <w:r w:rsidRPr="00B466E5">
        <w:rPr>
          <w:b/>
          <w:bCs/>
        </w:rPr>
        <w:t xml:space="preserve">Koroner arter hastalığı: </w:t>
      </w:r>
      <w:r w:rsidRPr="00B466E5">
        <w:t xml:space="preserve">Diyabetli bireylerde </w:t>
      </w:r>
      <w:proofErr w:type="spellStart"/>
      <w:r w:rsidRPr="00B466E5">
        <w:t>miyokard</w:t>
      </w:r>
      <w:proofErr w:type="spellEnd"/>
      <w:r w:rsidRPr="00B466E5">
        <w:t xml:space="preserve"> enfarktüsü riski 2-4 kat artmıştır. </w:t>
      </w:r>
      <w:proofErr w:type="spellStart"/>
      <w:r w:rsidRPr="00B466E5">
        <w:t>Prediyabet</w:t>
      </w:r>
      <w:proofErr w:type="spellEnd"/>
      <w:r w:rsidRPr="00B466E5">
        <w:t xml:space="preserve"> döneminde bile </w:t>
      </w:r>
      <w:proofErr w:type="spellStart"/>
      <w:r w:rsidRPr="00B466E5">
        <w:t>kardiyovasküler</w:t>
      </w:r>
      <w:proofErr w:type="spellEnd"/>
      <w:r w:rsidRPr="00B466E5">
        <w:t xml:space="preserve"> risk artmaya başlamaktadır.</w:t>
      </w:r>
    </w:p>
    <w:p w14:paraId="0B871BB1" w14:textId="77777777" w:rsidR="006F1ABD" w:rsidRPr="00B466E5" w:rsidRDefault="00A24875">
      <w:pPr>
        <w:spacing w:before="80" w:after="80" w:line="360" w:lineRule="auto"/>
        <w:jc w:val="both"/>
      </w:pPr>
      <w:proofErr w:type="spellStart"/>
      <w:r w:rsidRPr="00B466E5">
        <w:rPr>
          <w:b/>
          <w:bCs/>
        </w:rPr>
        <w:t>Serebrovaskuler</w:t>
      </w:r>
      <w:proofErr w:type="spellEnd"/>
      <w:r w:rsidRPr="00B466E5">
        <w:rPr>
          <w:b/>
          <w:bCs/>
        </w:rPr>
        <w:t xml:space="preserve"> hastalık: </w:t>
      </w:r>
      <w:r w:rsidRPr="00B466E5">
        <w:t>İnme riski diyabetli bireylerde 2-3 kat yüksektir.</w:t>
      </w:r>
    </w:p>
    <w:p w14:paraId="593E0F38" w14:textId="77777777" w:rsidR="006F1ABD" w:rsidRPr="00B466E5" w:rsidRDefault="00A24875">
      <w:pPr>
        <w:spacing w:before="80" w:after="80" w:line="360" w:lineRule="auto"/>
        <w:jc w:val="both"/>
      </w:pPr>
      <w:proofErr w:type="spellStart"/>
      <w:r w:rsidRPr="00B466E5">
        <w:rPr>
          <w:b/>
          <w:bCs/>
        </w:rPr>
        <w:t>Periferal</w:t>
      </w:r>
      <w:proofErr w:type="spellEnd"/>
      <w:r w:rsidRPr="00B466E5">
        <w:rPr>
          <w:b/>
          <w:bCs/>
        </w:rPr>
        <w:t xml:space="preserve"> arter hastalığı: </w:t>
      </w:r>
      <w:r w:rsidRPr="00B466E5">
        <w:t xml:space="preserve">Alt </w:t>
      </w:r>
      <w:proofErr w:type="spellStart"/>
      <w:r w:rsidRPr="00B466E5">
        <w:t>ekstremitelerde</w:t>
      </w:r>
      <w:proofErr w:type="spellEnd"/>
      <w:r w:rsidRPr="00B466E5">
        <w:t xml:space="preserve"> kan akımının azalması, </w:t>
      </w:r>
      <w:proofErr w:type="spellStart"/>
      <w:r w:rsidRPr="00EE7B09">
        <w:rPr>
          <w:highlight w:val="yellow"/>
        </w:rPr>
        <w:t>kladikasyo</w:t>
      </w:r>
      <w:proofErr w:type="spellEnd"/>
      <w:r w:rsidRPr="00EE7B09">
        <w:rPr>
          <w:highlight w:val="yellow"/>
        </w:rPr>
        <w:t xml:space="preserve"> </w:t>
      </w:r>
      <w:commentRangeStart w:id="11"/>
      <w:proofErr w:type="spellStart"/>
      <w:r w:rsidRPr="00EE7B09">
        <w:rPr>
          <w:highlight w:val="yellow"/>
        </w:rPr>
        <w:t>intermitans</w:t>
      </w:r>
      <w:commentRangeEnd w:id="11"/>
      <w:proofErr w:type="spellEnd"/>
      <w:r w:rsidR="00EE7B09">
        <w:rPr>
          <w:rStyle w:val="AklamaBavurusu"/>
        </w:rPr>
        <w:commentReference w:id="11"/>
      </w:r>
      <w:r w:rsidRPr="00EE7B09">
        <w:rPr>
          <w:highlight w:val="yellow"/>
        </w:rPr>
        <w:t>,</w:t>
      </w:r>
      <w:r w:rsidRPr="00B466E5">
        <w:t xml:space="preserve"> diyabetik ayak ve </w:t>
      </w:r>
      <w:proofErr w:type="spellStart"/>
      <w:r w:rsidRPr="00B466E5">
        <w:t>amputasyon</w:t>
      </w:r>
      <w:proofErr w:type="spellEnd"/>
      <w:r w:rsidRPr="00B466E5">
        <w:t xml:space="preserve"> riski.</w:t>
      </w:r>
    </w:p>
    <w:p w14:paraId="3CDAC0D8" w14:textId="77777777" w:rsidR="006F1ABD" w:rsidRPr="00B466E5" w:rsidRDefault="006F1ABD">
      <w:pPr>
        <w:spacing w:before="20" w:after="20"/>
      </w:pPr>
    </w:p>
    <w:p w14:paraId="2F24EEB8" w14:textId="77777777" w:rsidR="006F1ABD" w:rsidRPr="00B466E5" w:rsidRDefault="00A24875">
      <w:pPr>
        <w:spacing w:before="240" w:after="120"/>
      </w:pPr>
      <w:r w:rsidRPr="00B466E5">
        <w:rPr>
          <w:b/>
          <w:bCs/>
          <w:color w:val="1B4F72"/>
          <w:sz w:val="23"/>
          <w:szCs w:val="23"/>
        </w:rPr>
        <w:t>Diğer Komplikasyonlar</w:t>
      </w:r>
    </w:p>
    <w:p w14:paraId="36E6D0ED" w14:textId="77777777" w:rsidR="006F1ABD" w:rsidRPr="00B466E5" w:rsidRDefault="00A24875">
      <w:pPr>
        <w:spacing w:before="80" w:after="80" w:line="360" w:lineRule="auto"/>
        <w:jc w:val="both"/>
      </w:pPr>
      <w:r w:rsidRPr="00B466E5">
        <w:rPr>
          <w:b/>
          <w:bCs/>
        </w:rPr>
        <w:lastRenderedPageBreak/>
        <w:t xml:space="preserve">Diyabetik ayak: </w:t>
      </w:r>
      <w:proofErr w:type="spellStart"/>
      <w:r w:rsidRPr="00B466E5">
        <w:t>Nöropati</w:t>
      </w:r>
      <w:proofErr w:type="spellEnd"/>
      <w:r w:rsidRPr="00B466E5">
        <w:t xml:space="preserve"> ve </w:t>
      </w:r>
      <w:proofErr w:type="spellStart"/>
      <w:r w:rsidRPr="00B466E5">
        <w:t>periferik</w:t>
      </w:r>
      <w:proofErr w:type="spellEnd"/>
      <w:r w:rsidRPr="00B466E5">
        <w:t xml:space="preserve"> arter hastalığının bir arada olması sonucu gelişir. Travma, basınç yaraları ve </w:t>
      </w:r>
      <w:proofErr w:type="gramStart"/>
      <w:r w:rsidRPr="00B466E5">
        <w:t>enfeksiyon</w:t>
      </w:r>
      <w:proofErr w:type="gramEnd"/>
      <w:r w:rsidRPr="00B466E5">
        <w:t xml:space="preserve"> riski artar. İleri vakalarda </w:t>
      </w:r>
      <w:proofErr w:type="spellStart"/>
      <w:r w:rsidRPr="00B466E5">
        <w:t>amputasyon</w:t>
      </w:r>
      <w:proofErr w:type="spellEnd"/>
      <w:r w:rsidRPr="00B466E5">
        <w:t xml:space="preserve"> gerekebilir. Türkiye’de diyabetik ayak, </w:t>
      </w:r>
      <w:proofErr w:type="gramStart"/>
      <w:r w:rsidRPr="00B466E5">
        <w:t>travma</w:t>
      </w:r>
      <w:proofErr w:type="gramEnd"/>
      <w:r w:rsidRPr="00B466E5">
        <w:t xml:space="preserve"> dışı </w:t>
      </w:r>
      <w:proofErr w:type="spellStart"/>
      <w:r w:rsidRPr="00B466E5">
        <w:t>amputasyonların</w:t>
      </w:r>
      <w:proofErr w:type="spellEnd"/>
      <w:r w:rsidRPr="00B466E5">
        <w:t xml:space="preserve"> en sık nedenidir.</w:t>
      </w:r>
    </w:p>
    <w:p w14:paraId="4FE9E3E5" w14:textId="77777777" w:rsidR="006F1ABD" w:rsidRPr="00B466E5" w:rsidRDefault="00A24875">
      <w:pPr>
        <w:spacing w:before="80" w:after="80" w:line="360" w:lineRule="auto"/>
        <w:jc w:val="both"/>
      </w:pPr>
      <w:proofErr w:type="spellStart"/>
      <w:r w:rsidRPr="00B466E5">
        <w:rPr>
          <w:b/>
          <w:bCs/>
        </w:rPr>
        <w:t>Metabolik</w:t>
      </w:r>
      <w:proofErr w:type="spellEnd"/>
      <w:r w:rsidRPr="00B466E5">
        <w:rPr>
          <w:b/>
          <w:bCs/>
        </w:rPr>
        <w:t xml:space="preserve"> ilişkili yağlı karaciğer hastalığı (MASLD/MASH): </w:t>
      </w:r>
      <w:r w:rsidRPr="00B466E5">
        <w:t xml:space="preserve">ADA 2026 kılavuzunda özellikle vurgulanan bir </w:t>
      </w:r>
      <w:proofErr w:type="gramStart"/>
      <w:r w:rsidRPr="00B466E5">
        <w:t>komplikasyondur</w:t>
      </w:r>
      <w:proofErr w:type="gramEnd"/>
      <w:r w:rsidRPr="00B466E5">
        <w:t>. Tip 2 diyabetli bireylerin %50-70’inde MASLD bulunmaktadır.</w:t>
      </w:r>
    </w:p>
    <w:p w14:paraId="5AD8B330" w14:textId="77777777" w:rsidR="006F1ABD" w:rsidRPr="00B466E5" w:rsidRDefault="00A24875">
      <w:pPr>
        <w:spacing w:before="80" w:after="80" w:line="360" w:lineRule="auto"/>
        <w:jc w:val="both"/>
      </w:pPr>
      <w:proofErr w:type="spellStart"/>
      <w:r w:rsidRPr="00B466E5">
        <w:rPr>
          <w:b/>
          <w:bCs/>
        </w:rPr>
        <w:t>Erektil</w:t>
      </w:r>
      <w:proofErr w:type="spellEnd"/>
      <w:r w:rsidRPr="00B466E5">
        <w:rPr>
          <w:b/>
          <w:bCs/>
        </w:rPr>
        <w:t xml:space="preserve"> </w:t>
      </w:r>
      <w:proofErr w:type="spellStart"/>
      <w:r w:rsidRPr="00B466E5">
        <w:rPr>
          <w:b/>
          <w:bCs/>
        </w:rPr>
        <w:t>disfonksiyon</w:t>
      </w:r>
      <w:proofErr w:type="spellEnd"/>
      <w:r w:rsidRPr="00B466E5">
        <w:rPr>
          <w:b/>
          <w:bCs/>
        </w:rPr>
        <w:t xml:space="preserve">: </w:t>
      </w:r>
      <w:r w:rsidRPr="00B466E5">
        <w:t xml:space="preserve">ADA 2026 kılavuzuna göre </w:t>
      </w:r>
      <w:proofErr w:type="spellStart"/>
      <w:r w:rsidRPr="00B466E5">
        <w:t>prediyabetik</w:t>
      </w:r>
      <w:proofErr w:type="spellEnd"/>
      <w:r w:rsidRPr="00B466E5">
        <w:t xml:space="preserve"> veya diyabetik erkeklerde, özellikle yüksek </w:t>
      </w:r>
      <w:proofErr w:type="spellStart"/>
      <w:r w:rsidRPr="00B466E5">
        <w:t>kardiyovasküler</w:t>
      </w:r>
      <w:proofErr w:type="spellEnd"/>
      <w:r w:rsidRPr="00B466E5">
        <w:t xml:space="preserve"> risk, </w:t>
      </w:r>
      <w:proofErr w:type="spellStart"/>
      <w:r w:rsidRPr="00B466E5">
        <w:t>retinopati</w:t>
      </w:r>
      <w:proofErr w:type="spellEnd"/>
      <w:r w:rsidRPr="00B466E5">
        <w:t xml:space="preserve">, KBH, </w:t>
      </w:r>
      <w:proofErr w:type="spellStart"/>
      <w:r w:rsidRPr="00B466E5">
        <w:t>nöropati</w:t>
      </w:r>
      <w:proofErr w:type="spellEnd"/>
      <w:r w:rsidRPr="00B466E5">
        <w:t xml:space="preserve"> ve depresyon varlığında </w:t>
      </w:r>
      <w:proofErr w:type="spellStart"/>
      <w:r w:rsidRPr="00B466E5">
        <w:t>erektil</w:t>
      </w:r>
      <w:proofErr w:type="spellEnd"/>
      <w:r w:rsidRPr="00B466E5">
        <w:t xml:space="preserve"> </w:t>
      </w:r>
      <w:proofErr w:type="spellStart"/>
      <w:r w:rsidRPr="00B466E5">
        <w:t>disfonksiyon</w:t>
      </w:r>
      <w:proofErr w:type="spellEnd"/>
      <w:r w:rsidRPr="00B466E5">
        <w:t xml:space="preserve"> açısından tarama yapılmalıdır.</w:t>
      </w:r>
    </w:p>
    <w:p w14:paraId="465F20F6" w14:textId="77777777" w:rsidR="006F1ABD" w:rsidRPr="00B466E5" w:rsidRDefault="00A24875">
      <w:pPr>
        <w:spacing w:before="80" w:after="80" w:line="360" w:lineRule="auto"/>
        <w:jc w:val="both"/>
      </w:pPr>
      <w:r w:rsidRPr="00B466E5">
        <w:rPr>
          <w:b/>
          <w:bCs/>
        </w:rPr>
        <w:t xml:space="preserve">Bilişsel bozukluklar: </w:t>
      </w:r>
      <w:r w:rsidRPr="00B466E5">
        <w:t xml:space="preserve">Kronik </w:t>
      </w:r>
      <w:proofErr w:type="spellStart"/>
      <w:r w:rsidRPr="00B466E5">
        <w:t>hiperglisemi</w:t>
      </w:r>
      <w:proofErr w:type="spellEnd"/>
      <w:r w:rsidRPr="00B466E5">
        <w:t xml:space="preserve">, bilişsel gerileme ve </w:t>
      </w:r>
      <w:proofErr w:type="spellStart"/>
      <w:r w:rsidRPr="00B466E5">
        <w:t>demans</w:t>
      </w:r>
      <w:proofErr w:type="spellEnd"/>
      <w:r w:rsidRPr="00B466E5">
        <w:t xml:space="preserve"> riskini artırmaktadır. Yaşam boyu bilişsel kapasitenin izlenmesi önerilmektedir.</w:t>
      </w:r>
    </w:p>
    <w:p w14:paraId="4A80661E" w14:textId="77777777" w:rsidR="006F1ABD" w:rsidRPr="00B466E5" w:rsidRDefault="00A24875">
      <w:pPr>
        <w:spacing w:before="80" w:after="80" w:line="360" w:lineRule="auto"/>
        <w:jc w:val="both"/>
      </w:pPr>
      <w:r w:rsidRPr="00B466E5">
        <w:rPr>
          <w:b/>
          <w:bCs/>
        </w:rPr>
        <w:t xml:space="preserve">Deri hastalıkları: </w:t>
      </w:r>
      <w:proofErr w:type="spellStart"/>
      <w:r w:rsidRPr="00EE7B09">
        <w:rPr>
          <w:highlight w:val="yellow"/>
        </w:rPr>
        <w:t>Akantoz</w:t>
      </w:r>
      <w:proofErr w:type="spellEnd"/>
      <w:r w:rsidRPr="00EE7B09">
        <w:rPr>
          <w:highlight w:val="yellow"/>
        </w:rPr>
        <w:t xml:space="preserve"> is </w:t>
      </w:r>
      <w:proofErr w:type="spellStart"/>
      <w:r w:rsidRPr="00EE7B09">
        <w:rPr>
          <w:highlight w:val="yellow"/>
        </w:rPr>
        <w:t>nigrikans</w:t>
      </w:r>
      <w:proofErr w:type="spellEnd"/>
      <w:r w:rsidRPr="00EE7B09">
        <w:rPr>
          <w:highlight w:val="yellow"/>
        </w:rPr>
        <w:t>,</w:t>
      </w:r>
      <w:r w:rsidRPr="00B466E5">
        <w:t xml:space="preserve"> diyabetik </w:t>
      </w:r>
      <w:proofErr w:type="spellStart"/>
      <w:r w:rsidRPr="00B466E5">
        <w:t>dermopati</w:t>
      </w:r>
      <w:proofErr w:type="spellEnd"/>
      <w:r w:rsidRPr="00B466E5">
        <w:t xml:space="preserve">, </w:t>
      </w:r>
      <w:proofErr w:type="spellStart"/>
      <w:r w:rsidRPr="00B466E5">
        <w:t>nekrobiozis</w:t>
      </w:r>
      <w:proofErr w:type="spellEnd"/>
      <w:r w:rsidRPr="00B466E5">
        <w:t xml:space="preserve"> </w:t>
      </w:r>
      <w:proofErr w:type="spellStart"/>
      <w:r w:rsidRPr="00B466E5">
        <w:t>lipoidika</w:t>
      </w:r>
      <w:proofErr w:type="spellEnd"/>
      <w:r w:rsidRPr="00B466E5">
        <w:t xml:space="preserve"> </w:t>
      </w:r>
      <w:proofErr w:type="spellStart"/>
      <w:r w:rsidRPr="00B466E5">
        <w:t>diabetikorum</w:t>
      </w:r>
      <w:proofErr w:type="spellEnd"/>
      <w:r w:rsidRPr="00B466E5">
        <w:t xml:space="preserve"> gibi deri bulguları görülebilir.</w:t>
      </w:r>
    </w:p>
    <w:p w14:paraId="3ADA6431" w14:textId="77777777" w:rsidR="006F1ABD" w:rsidRPr="00B466E5" w:rsidRDefault="00A24875">
      <w:pPr>
        <w:spacing w:before="80" w:after="80" w:line="360" w:lineRule="auto"/>
        <w:jc w:val="both"/>
      </w:pPr>
      <w:proofErr w:type="spellStart"/>
      <w:r w:rsidRPr="00B466E5">
        <w:rPr>
          <w:b/>
          <w:bCs/>
        </w:rPr>
        <w:t>Periodontal</w:t>
      </w:r>
      <w:proofErr w:type="spellEnd"/>
      <w:r w:rsidRPr="00B466E5">
        <w:rPr>
          <w:b/>
          <w:bCs/>
        </w:rPr>
        <w:t xml:space="preserve"> hastalık: </w:t>
      </w:r>
      <w:proofErr w:type="spellStart"/>
      <w:r w:rsidRPr="00B466E5">
        <w:t>Hiperglisemi</w:t>
      </w:r>
      <w:proofErr w:type="spellEnd"/>
      <w:r w:rsidRPr="00B466E5">
        <w:t>, diş eti hastalıkları riskini 2-3 kat artırmaktadır.</w:t>
      </w:r>
    </w:p>
    <w:p w14:paraId="674276BA" w14:textId="77777777" w:rsidR="006F1ABD" w:rsidRPr="00B466E5" w:rsidRDefault="006F1ABD">
      <w:pPr>
        <w:spacing w:before="20" w:after="20"/>
      </w:pPr>
    </w:p>
    <w:p w14:paraId="7BD1AFFC" w14:textId="77777777" w:rsidR="006F1ABD" w:rsidRPr="00B466E5" w:rsidRDefault="00A24875">
      <w:r w:rsidRPr="00B466E5">
        <w:br w:type="page"/>
      </w:r>
    </w:p>
    <w:p w14:paraId="36593E66" w14:textId="77777777" w:rsidR="006F1ABD" w:rsidRPr="00B466E5" w:rsidRDefault="00A24875">
      <w:pPr>
        <w:pStyle w:val="Balk1"/>
        <w:pBdr>
          <w:bottom w:val="single" w:sz="4" w:space="6" w:color="2E86C1"/>
        </w:pBdr>
      </w:pPr>
      <w:r w:rsidRPr="00B466E5">
        <w:lastRenderedPageBreak/>
        <w:t>BÖLÜM 2: SAĞLIKLI YAŞAM TARZI DAVRANIŞLARI</w:t>
      </w:r>
    </w:p>
    <w:p w14:paraId="18BB9F9B" w14:textId="77777777" w:rsidR="006F1ABD" w:rsidRPr="00B466E5" w:rsidRDefault="00A24875">
      <w:pPr>
        <w:spacing w:before="80" w:after="80" w:line="360" w:lineRule="auto"/>
        <w:jc w:val="both"/>
      </w:pPr>
      <w:r w:rsidRPr="00B466E5">
        <w:t xml:space="preserve">Sağlıklı yaşam tarzı davranışları, </w:t>
      </w:r>
      <w:proofErr w:type="spellStart"/>
      <w:r w:rsidRPr="00B466E5">
        <w:t>prediyabetin</w:t>
      </w:r>
      <w:proofErr w:type="spellEnd"/>
      <w:r w:rsidRPr="00B466E5">
        <w:t xml:space="preserve"> yönetiminde ve tip 2 diyabete ilerlemenin önlenmesinde en etkili ve kanıta dayalı stratejidir. Bu bölümde, hemşirelerin </w:t>
      </w:r>
      <w:proofErr w:type="spellStart"/>
      <w:r w:rsidRPr="00B466E5">
        <w:t>prediyabetik</w:t>
      </w:r>
      <w:proofErr w:type="spellEnd"/>
      <w:r w:rsidRPr="00B466E5">
        <w:t xml:space="preserve"> bireylere sağlıklı yaşam tarzı davranışları konusunda verecekleri eğitim ve danışmanlık hizmetleri için gereken kapsamlı bilgiler sunulmaktadır.</w:t>
      </w:r>
    </w:p>
    <w:p w14:paraId="70E6BAE6" w14:textId="77777777" w:rsidR="006F1ABD" w:rsidRPr="00B466E5" w:rsidRDefault="006F1ABD">
      <w:pPr>
        <w:spacing w:before="20" w:after="20"/>
      </w:pPr>
    </w:p>
    <w:p w14:paraId="5E9CEF3B" w14:textId="77777777" w:rsidR="006F1ABD" w:rsidRPr="00B466E5" w:rsidRDefault="00A24875">
      <w:pPr>
        <w:pStyle w:val="Balk2"/>
      </w:pPr>
      <w:r w:rsidRPr="00B466E5">
        <w:t xml:space="preserve">2.1 </w:t>
      </w:r>
      <w:proofErr w:type="spellStart"/>
      <w:r w:rsidRPr="00B466E5">
        <w:t>Prediyabette</w:t>
      </w:r>
      <w:proofErr w:type="spellEnd"/>
      <w:r w:rsidRPr="00B466E5">
        <w:t xml:space="preserve"> Beslenme Prensipleri</w:t>
      </w:r>
    </w:p>
    <w:p w14:paraId="45929701" w14:textId="77777777" w:rsidR="006F1ABD" w:rsidRPr="00B466E5" w:rsidRDefault="00A24875">
      <w:pPr>
        <w:spacing w:before="80" w:after="80" w:line="360" w:lineRule="auto"/>
        <w:jc w:val="both"/>
        <w:rPr>
          <w:strike/>
        </w:rPr>
      </w:pPr>
      <w:r w:rsidRPr="00B466E5">
        <w:rPr>
          <w:strike/>
        </w:rPr>
        <w:t xml:space="preserve">Tıbbi beslenme tedavisi (TBT), </w:t>
      </w:r>
      <w:proofErr w:type="spellStart"/>
      <w:r w:rsidRPr="00B466E5">
        <w:rPr>
          <w:strike/>
        </w:rPr>
        <w:t>prediyabet</w:t>
      </w:r>
      <w:proofErr w:type="spellEnd"/>
      <w:r w:rsidRPr="00B466E5">
        <w:rPr>
          <w:strike/>
        </w:rPr>
        <w:t xml:space="preserve"> ve diyabetin yönetiminde temel taşlardan birini oluşturmaktadır. ADA 2026 kılavuzuna göre, </w:t>
      </w:r>
      <w:proofErr w:type="spellStart"/>
      <w:r w:rsidRPr="00B466E5">
        <w:rPr>
          <w:strike/>
        </w:rPr>
        <w:t>prediyabetik</w:t>
      </w:r>
      <w:proofErr w:type="spellEnd"/>
      <w:r w:rsidRPr="00B466E5">
        <w:rPr>
          <w:strike/>
        </w:rPr>
        <w:t xml:space="preserve"> veya diyabetik tüm bireyler tıbbi beslenme tedavisi almalıdır. Bu tedavi, tercihen diyabet konusunda deneyimli bir diyetisyen tarafından verilmelidir. Araştırmalar, </w:t>
      </w:r>
      <w:proofErr w:type="spellStart"/>
      <w:r w:rsidRPr="00B466E5">
        <w:rPr>
          <w:strike/>
        </w:rPr>
        <w:t>TBT’nin</w:t>
      </w:r>
      <w:proofErr w:type="spellEnd"/>
      <w:r w:rsidRPr="00B466E5">
        <w:rPr>
          <w:strike/>
        </w:rPr>
        <w:t xml:space="preserve"> hem klinik sonuçları iyileştirdiğini hem de maliyet tasarrufu sağladığını göstermektedir.</w:t>
      </w:r>
    </w:p>
    <w:p w14:paraId="23B7E2C6" w14:textId="77777777" w:rsidR="006F1ABD" w:rsidRPr="00B466E5" w:rsidRDefault="006F1ABD">
      <w:pPr>
        <w:spacing w:before="20" w:after="20"/>
        <w:rPr>
          <w:strike/>
        </w:rPr>
      </w:pPr>
    </w:p>
    <w:p w14:paraId="60837E80" w14:textId="77777777" w:rsidR="006F1ABD" w:rsidRPr="00B466E5" w:rsidRDefault="00A24875">
      <w:pPr>
        <w:spacing w:before="240" w:after="120"/>
        <w:rPr>
          <w:strike/>
        </w:rPr>
      </w:pPr>
      <w:r w:rsidRPr="00B466E5">
        <w:rPr>
          <w:b/>
          <w:bCs/>
          <w:strike/>
          <w:color w:val="1B4F72"/>
          <w:sz w:val="23"/>
          <w:szCs w:val="23"/>
        </w:rPr>
        <w:t>Temel Beslenme İlkeleri</w:t>
      </w:r>
    </w:p>
    <w:p w14:paraId="2F98D3A9" w14:textId="77777777" w:rsidR="006F1ABD" w:rsidRPr="00B466E5" w:rsidRDefault="00A24875">
      <w:pPr>
        <w:spacing w:before="80" w:after="80" w:line="360" w:lineRule="auto"/>
        <w:jc w:val="both"/>
        <w:rPr>
          <w:strike/>
        </w:rPr>
      </w:pPr>
      <w:r w:rsidRPr="00B466E5">
        <w:rPr>
          <w:strike/>
        </w:rPr>
        <w:t>ADA 2026 kılavuzunda önerilen temel beslenme ilkeleri şunlardır:</w:t>
      </w:r>
    </w:p>
    <w:p w14:paraId="14FCC819" w14:textId="77777777" w:rsidR="006F1ABD" w:rsidRPr="00B466E5" w:rsidRDefault="00A24875">
      <w:pPr>
        <w:pStyle w:val="ListeParagraf"/>
        <w:numPr>
          <w:ilvl w:val="0"/>
          <w:numId w:val="2"/>
        </w:numPr>
        <w:spacing w:before="40" w:after="40" w:line="340" w:lineRule="auto"/>
        <w:rPr>
          <w:strike/>
        </w:rPr>
      </w:pPr>
      <w:proofErr w:type="spellStart"/>
      <w:r w:rsidRPr="00B466E5">
        <w:rPr>
          <w:strike/>
        </w:rPr>
        <w:t>Nişastasız</w:t>
      </w:r>
      <w:proofErr w:type="spellEnd"/>
      <w:r w:rsidRPr="00B466E5">
        <w:rPr>
          <w:strike/>
        </w:rPr>
        <w:t xml:space="preserve"> sebzeler, tam meyveler, baklagiller, yağsız proteinler, tam tahıllar, kuruyemişler ve az yağlı süt ürünlerinin tüketiminin artırılması</w:t>
      </w:r>
    </w:p>
    <w:p w14:paraId="4095286B" w14:textId="77777777" w:rsidR="006F1ABD" w:rsidRPr="00B466E5" w:rsidRDefault="00A24875">
      <w:pPr>
        <w:pStyle w:val="ListeParagraf"/>
        <w:numPr>
          <w:ilvl w:val="0"/>
          <w:numId w:val="2"/>
        </w:numPr>
        <w:spacing w:before="40" w:after="40" w:line="340" w:lineRule="auto"/>
        <w:rPr>
          <w:strike/>
        </w:rPr>
      </w:pPr>
      <w:r w:rsidRPr="00B466E5">
        <w:rPr>
          <w:strike/>
        </w:rPr>
        <w:t>Rafine karbonhidratlar, eklemiş şekerler, işlenmiş gıdalar ve doymuş yağların sınırlandırılması</w:t>
      </w:r>
    </w:p>
    <w:p w14:paraId="353C79B2" w14:textId="77777777" w:rsidR="006F1ABD" w:rsidRPr="00B466E5" w:rsidRDefault="00A24875">
      <w:pPr>
        <w:pStyle w:val="ListeParagraf"/>
        <w:numPr>
          <w:ilvl w:val="0"/>
          <w:numId w:val="2"/>
        </w:numPr>
        <w:spacing w:before="40" w:after="40" w:line="340" w:lineRule="auto"/>
        <w:rPr>
          <w:strike/>
        </w:rPr>
      </w:pPr>
      <w:r w:rsidRPr="00B466E5">
        <w:rPr>
          <w:strike/>
        </w:rPr>
        <w:t>Bitkisel protein ve lif alımının artırılması</w:t>
      </w:r>
    </w:p>
    <w:p w14:paraId="6C157FEC" w14:textId="77777777" w:rsidR="006F1ABD" w:rsidRPr="00B466E5" w:rsidRDefault="00A24875">
      <w:pPr>
        <w:pStyle w:val="ListeParagraf"/>
        <w:numPr>
          <w:ilvl w:val="0"/>
          <w:numId w:val="2"/>
        </w:numPr>
        <w:spacing w:before="40" w:after="40" w:line="340" w:lineRule="auto"/>
        <w:rPr>
          <w:strike/>
        </w:rPr>
      </w:pPr>
      <w:r w:rsidRPr="00B466E5">
        <w:rPr>
          <w:strike/>
        </w:rPr>
        <w:t xml:space="preserve">Doymuş yağ tüketiminin </w:t>
      </w:r>
      <w:proofErr w:type="spellStart"/>
      <w:r w:rsidRPr="00B466E5">
        <w:rPr>
          <w:strike/>
        </w:rPr>
        <w:t>kardiyovasküler</w:t>
      </w:r>
      <w:proofErr w:type="spellEnd"/>
      <w:r w:rsidRPr="00B466E5">
        <w:rPr>
          <w:strike/>
        </w:rPr>
        <w:t xml:space="preserve"> risk </w:t>
      </w:r>
      <w:proofErr w:type="spellStart"/>
      <w:r w:rsidRPr="00B466E5">
        <w:rPr>
          <w:strike/>
        </w:rPr>
        <w:t>azaltımı</w:t>
      </w:r>
      <w:proofErr w:type="spellEnd"/>
      <w:r w:rsidRPr="00B466E5">
        <w:rPr>
          <w:strike/>
        </w:rPr>
        <w:t xml:space="preserve"> için sınırlandırılması</w:t>
      </w:r>
    </w:p>
    <w:p w14:paraId="0FD96DE8" w14:textId="77777777" w:rsidR="006F1ABD" w:rsidRPr="00B466E5" w:rsidRDefault="00A24875">
      <w:pPr>
        <w:pStyle w:val="ListeParagraf"/>
        <w:numPr>
          <w:ilvl w:val="0"/>
          <w:numId w:val="2"/>
        </w:numPr>
        <w:spacing w:before="40" w:after="40" w:line="340" w:lineRule="auto"/>
        <w:rPr>
          <w:strike/>
        </w:rPr>
      </w:pPr>
      <w:r w:rsidRPr="00B466E5">
        <w:rPr>
          <w:strike/>
        </w:rPr>
        <w:t>Şekerli içecekler yerine suyun tercih edilmesi; yapay tatlandırıcıların kısa süreli ve ılımlı kullanımı</w:t>
      </w:r>
    </w:p>
    <w:p w14:paraId="235A29C9" w14:textId="77777777" w:rsidR="006F1ABD" w:rsidRPr="00B466E5" w:rsidRDefault="00A24875">
      <w:pPr>
        <w:pStyle w:val="ListeParagraf"/>
        <w:numPr>
          <w:ilvl w:val="0"/>
          <w:numId w:val="2"/>
        </w:numPr>
        <w:spacing w:before="40" w:after="40" w:line="340" w:lineRule="auto"/>
        <w:rPr>
          <w:strike/>
        </w:rPr>
      </w:pPr>
      <w:r w:rsidRPr="00B466E5">
        <w:rPr>
          <w:strike/>
        </w:rPr>
        <w:t xml:space="preserve">Düşük </w:t>
      </w:r>
      <w:proofErr w:type="spellStart"/>
      <w:r w:rsidRPr="00B466E5">
        <w:rPr>
          <w:strike/>
        </w:rPr>
        <w:t>glisemik</w:t>
      </w:r>
      <w:proofErr w:type="spellEnd"/>
      <w:r w:rsidRPr="00B466E5">
        <w:rPr>
          <w:strike/>
        </w:rPr>
        <w:t xml:space="preserve"> indeksli gıdaların öncelikli olarak tüketilmesi</w:t>
      </w:r>
    </w:p>
    <w:p w14:paraId="5501C8F4" w14:textId="77777777" w:rsidR="006F1ABD" w:rsidRPr="00B466E5" w:rsidRDefault="00A24875">
      <w:pPr>
        <w:pStyle w:val="ListeParagraf"/>
        <w:numPr>
          <w:ilvl w:val="0"/>
          <w:numId w:val="2"/>
        </w:numPr>
        <w:spacing w:before="40" w:after="40" w:line="340" w:lineRule="auto"/>
        <w:rPr>
          <w:strike/>
        </w:rPr>
      </w:pPr>
      <w:r w:rsidRPr="00B466E5">
        <w:rPr>
          <w:strike/>
        </w:rPr>
        <w:t>Porsiyon kontrolünün sağlanması</w:t>
      </w:r>
    </w:p>
    <w:p w14:paraId="408716AD" w14:textId="77777777" w:rsidR="006F1ABD" w:rsidRPr="00B466E5" w:rsidRDefault="00A24875">
      <w:pPr>
        <w:pStyle w:val="ListeParagraf"/>
        <w:numPr>
          <w:ilvl w:val="0"/>
          <w:numId w:val="2"/>
        </w:numPr>
        <w:spacing w:before="40" w:after="40" w:line="340" w:lineRule="auto"/>
        <w:rPr>
          <w:strike/>
        </w:rPr>
      </w:pPr>
      <w:r w:rsidRPr="00B466E5">
        <w:rPr>
          <w:strike/>
        </w:rPr>
        <w:t>Öğün atlamamaya özen gösterilmesi; günde 3 ana, 2-3 ara öğün</w:t>
      </w:r>
    </w:p>
    <w:p w14:paraId="197DC31E" w14:textId="77777777" w:rsidR="006F1ABD" w:rsidRPr="00B466E5" w:rsidRDefault="00A24875">
      <w:pPr>
        <w:pStyle w:val="ListeParagraf"/>
        <w:numPr>
          <w:ilvl w:val="0"/>
          <w:numId w:val="2"/>
        </w:numPr>
        <w:spacing w:before="40" w:after="40" w:line="340" w:lineRule="auto"/>
        <w:rPr>
          <w:strike/>
        </w:rPr>
      </w:pPr>
      <w:r w:rsidRPr="00B466E5">
        <w:rPr>
          <w:strike/>
        </w:rPr>
        <w:t>Tuz tüketiminin günde 5 gramın altında tutulması</w:t>
      </w:r>
    </w:p>
    <w:p w14:paraId="08B30854" w14:textId="709B4360" w:rsidR="006F1ABD" w:rsidRPr="00B466E5" w:rsidRDefault="00A24875">
      <w:pPr>
        <w:pStyle w:val="ListeParagraf"/>
        <w:numPr>
          <w:ilvl w:val="0"/>
          <w:numId w:val="2"/>
        </w:numPr>
        <w:spacing w:before="40" w:after="40" w:line="340" w:lineRule="auto"/>
        <w:rPr>
          <w:strike/>
        </w:rPr>
      </w:pPr>
      <w:r w:rsidRPr="00B466E5">
        <w:rPr>
          <w:strike/>
        </w:rPr>
        <w:t>Alkol tüketiminin sınırlandırılması (erkeklerde günde ≤2, kadınlarda ≤1 standart içki)</w:t>
      </w:r>
    </w:p>
    <w:p w14:paraId="511A61B1" w14:textId="51BC7E3C" w:rsidR="007646B0" w:rsidRPr="00B466E5" w:rsidRDefault="007646B0" w:rsidP="007646B0">
      <w:pPr>
        <w:spacing w:before="40" w:after="40" w:line="340" w:lineRule="auto"/>
        <w:jc w:val="both"/>
      </w:pPr>
      <w:r w:rsidRPr="00B466E5">
        <w:t xml:space="preserve">Tıbbi beslenme tedavisi (TBT), </w:t>
      </w:r>
      <w:proofErr w:type="spellStart"/>
      <w:r w:rsidRPr="00B466E5">
        <w:t>prediyabetin</w:t>
      </w:r>
      <w:proofErr w:type="spellEnd"/>
      <w:r w:rsidRPr="00B466E5">
        <w:t xml:space="preserve"> yönetiminde ve tip 2 diyabet gelişiminin önlenmesinde temel yaklaşımlardan biridir. ADA 2026 kılavuzunda, </w:t>
      </w:r>
      <w:proofErr w:type="spellStart"/>
      <w:r w:rsidRPr="00B466E5">
        <w:t>prediyabetli</w:t>
      </w:r>
      <w:proofErr w:type="spellEnd"/>
      <w:r w:rsidRPr="00B466E5">
        <w:t xml:space="preserve"> bireylerde beslenme tedavisinin bireyselleştirilmiş şekilde planlanması ve tercihen diyabet alanında deneyimli bir diyetisyen tarafından yürütülmesi önerilmektedir. Beslenme tedavisinin temel amacı; </w:t>
      </w:r>
      <w:proofErr w:type="spellStart"/>
      <w:r w:rsidRPr="00B466E5">
        <w:t>glisemik</w:t>
      </w:r>
      <w:proofErr w:type="spellEnd"/>
      <w:r w:rsidRPr="00B466E5">
        <w:t xml:space="preserve"> kontrolün iyileştirilmesi, vücut ağırlığının yönetilmesi, insülin direncinin azaltılması ve </w:t>
      </w:r>
      <w:proofErr w:type="spellStart"/>
      <w:r w:rsidRPr="00B466E5">
        <w:t>kardiyometabolik</w:t>
      </w:r>
      <w:proofErr w:type="spellEnd"/>
      <w:r w:rsidRPr="00B466E5">
        <w:t xml:space="preserve"> risk faktörlerin</w:t>
      </w:r>
      <w:r w:rsidR="009403F8" w:rsidRPr="00B466E5">
        <w:t>in kontrol altına alınmasıdır.</w:t>
      </w:r>
    </w:p>
    <w:p w14:paraId="52BFD196" w14:textId="4ADCBDD8" w:rsidR="007646B0" w:rsidRPr="00B466E5" w:rsidRDefault="007646B0" w:rsidP="007646B0">
      <w:pPr>
        <w:spacing w:before="40" w:after="40" w:line="340" w:lineRule="auto"/>
        <w:jc w:val="both"/>
      </w:pPr>
      <w:r w:rsidRPr="00B466E5">
        <w:lastRenderedPageBreak/>
        <w:t xml:space="preserve">Literatürde, diyetisyen tarafından verilen </w:t>
      </w:r>
      <w:proofErr w:type="spellStart"/>
      <w:r w:rsidRPr="00B466E5">
        <w:t>TBT’nin</w:t>
      </w:r>
      <w:proofErr w:type="spellEnd"/>
      <w:r w:rsidRPr="00B466E5">
        <w:t xml:space="preserve"> </w:t>
      </w:r>
      <w:proofErr w:type="spellStart"/>
      <w:r w:rsidRPr="00B466E5">
        <w:t>prediyabetli</w:t>
      </w:r>
      <w:proofErr w:type="spellEnd"/>
      <w:r w:rsidRPr="00B466E5">
        <w:t xml:space="preserve"> bireylerde HbA1c, açlık kan </w:t>
      </w:r>
      <w:proofErr w:type="spellStart"/>
      <w:r w:rsidRPr="00B466E5">
        <w:t>glukozu</w:t>
      </w:r>
      <w:proofErr w:type="spellEnd"/>
      <w:r w:rsidRPr="00B466E5">
        <w:t xml:space="preserve">, vücut ağırlığı, bel çevresi, kan basıncı ve </w:t>
      </w:r>
      <w:proofErr w:type="spellStart"/>
      <w:r w:rsidRPr="00B466E5">
        <w:t>lipid</w:t>
      </w:r>
      <w:proofErr w:type="spellEnd"/>
      <w:r w:rsidRPr="00B466E5">
        <w:t xml:space="preserve"> </w:t>
      </w:r>
      <w:proofErr w:type="gramStart"/>
      <w:r w:rsidRPr="00B466E5">
        <w:t>profili</w:t>
      </w:r>
      <w:proofErr w:type="gramEnd"/>
      <w:r w:rsidRPr="00B466E5">
        <w:t xml:space="preserve"> üzerinde olumlu etkiler sağladığı bildiri</w:t>
      </w:r>
      <w:r w:rsidR="009403F8" w:rsidRPr="00B466E5">
        <w:t xml:space="preserve">lmektedir. </w:t>
      </w:r>
      <w:r w:rsidRPr="00B466E5">
        <w:t xml:space="preserve">Ayrıca, beslenme tedavisinin bireyin kültürel özellikleri, besin tercihleri, ekonomik durumu, yaşam tarzı ve </w:t>
      </w:r>
      <w:proofErr w:type="spellStart"/>
      <w:r w:rsidRPr="00B466E5">
        <w:t>metabolik</w:t>
      </w:r>
      <w:proofErr w:type="spellEnd"/>
      <w:r w:rsidRPr="00B466E5">
        <w:t xml:space="preserve"> hedefleri dikkate alınarak planlanması gerektiği vurgulanmaktadır.</w:t>
      </w:r>
    </w:p>
    <w:p w14:paraId="546C8592" w14:textId="77777777" w:rsidR="009403F8" w:rsidRPr="00B466E5" w:rsidRDefault="009403F8" w:rsidP="009403F8">
      <w:pPr>
        <w:spacing w:before="240" w:after="120"/>
      </w:pPr>
      <w:r w:rsidRPr="00B466E5">
        <w:rPr>
          <w:b/>
          <w:bCs/>
          <w:color w:val="1B4F72"/>
          <w:sz w:val="23"/>
          <w:szCs w:val="23"/>
        </w:rPr>
        <w:t>Temel Beslenme İlkeleri</w:t>
      </w:r>
    </w:p>
    <w:p w14:paraId="52EB92BD" w14:textId="27DE6EF6" w:rsidR="007646B0" w:rsidRPr="00B466E5" w:rsidRDefault="007646B0" w:rsidP="007646B0">
      <w:pPr>
        <w:spacing w:before="40" w:after="40" w:line="340" w:lineRule="auto"/>
        <w:jc w:val="both"/>
      </w:pPr>
      <w:r w:rsidRPr="00B466E5">
        <w:t xml:space="preserve">ADA 2026 kılavuzu ve güncel </w:t>
      </w:r>
      <w:proofErr w:type="gramStart"/>
      <w:r w:rsidRPr="00B466E5">
        <w:t>literatür</w:t>
      </w:r>
      <w:proofErr w:type="gramEnd"/>
      <w:r w:rsidRPr="00B466E5">
        <w:t xml:space="preserve"> doğrultusunda </w:t>
      </w:r>
      <w:proofErr w:type="spellStart"/>
      <w:r w:rsidRPr="00B466E5">
        <w:t>prediyabetli</w:t>
      </w:r>
      <w:proofErr w:type="spellEnd"/>
      <w:r w:rsidRPr="00B466E5">
        <w:t xml:space="preserve"> bireylerde temel beslenme ilkeleri şu şekilde özetlenebilir:</w:t>
      </w:r>
    </w:p>
    <w:p w14:paraId="4801BED5" w14:textId="77777777" w:rsidR="007646B0" w:rsidRPr="00B466E5" w:rsidRDefault="007646B0" w:rsidP="007646B0">
      <w:pPr>
        <w:pStyle w:val="ListeParagraf"/>
        <w:numPr>
          <w:ilvl w:val="0"/>
          <w:numId w:val="4"/>
        </w:numPr>
        <w:spacing w:before="40" w:after="40" w:line="340" w:lineRule="auto"/>
        <w:jc w:val="both"/>
      </w:pPr>
      <w:r w:rsidRPr="00B466E5">
        <w:t>Beslenme planı bireyselleştirilmeli; yaş, cinsiyet, vücut ağırlığı, fiziksel aktivite düzeyi, kültürel alışkanlıklar, sosyoekonomik koşullar ve eşlik eden hastalıklar dikkate alınmalıdır.</w:t>
      </w:r>
    </w:p>
    <w:p w14:paraId="4050A9CD" w14:textId="3CC530D4" w:rsidR="007646B0" w:rsidRPr="00B466E5" w:rsidRDefault="007646B0" w:rsidP="007646B0">
      <w:pPr>
        <w:pStyle w:val="ListeParagraf"/>
        <w:numPr>
          <w:ilvl w:val="0"/>
          <w:numId w:val="4"/>
        </w:numPr>
        <w:spacing w:before="40" w:after="40" w:line="340" w:lineRule="auto"/>
        <w:jc w:val="both"/>
      </w:pPr>
      <w:r w:rsidRPr="00B466E5">
        <w:t xml:space="preserve">Fazla kilolu veya </w:t>
      </w:r>
      <w:proofErr w:type="spellStart"/>
      <w:r w:rsidRPr="00B466E5">
        <w:t>obez</w:t>
      </w:r>
      <w:proofErr w:type="spellEnd"/>
      <w:r w:rsidRPr="00B466E5">
        <w:t xml:space="preserve"> bireylerde enerji alımı düzenlenerek sürdürülebilir ağırlık kaybı hedeflenmelidir. </w:t>
      </w:r>
      <w:proofErr w:type="spellStart"/>
      <w:r w:rsidRPr="00B466E5">
        <w:t>Prediyabetli</w:t>
      </w:r>
      <w:proofErr w:type="spellEnd"/>
      <w:r w:rsidRPr="00B466E5">
        <w:t xml:space="preserve"> bireylerde </w:t>
      </w:r>
      <w:r w:rsidR="009403F8" w:rsidRPr="00B466E5">
        <w:t>yaşam tarzı müdahaleleri ve ağırlık</w:t>
      </w:r>
      <w:r w:rsidRPr="00B466E5">
        <w:t xml:space="preserve"> kaybı, </w:t>
      </w:r>
      <w:r w:rsidR="009403F8" w:rsidRPr="00B466E5">
        <w:t>T2DM</w:t>
      </w:r>
      <w:r w:rsidRPr="00B466E5">
        <w:t xml:space="preserve"> gelişimini geciktirmede etkili bulunmuştur.</w:t>
      </w:r>
    </w:p>
    <w:p w14:paraId="68D1CDCD" w14:textId="77777777" w:rsidR="007646B0" w:rsidRPr="00B466E5" w:rsidRDefault="007646B0" w:rsidP="007646B0">
      <w:pPr>
        <w:pStyle w:val="ListeParagraf"/>
        <w:numPr>
          <w:ilvl w:val="0"/>
          <w:numId w:val="4"/>
        </w:numPr>
        <w:spacing w:before="40" w:after="40" w:line="340" w:lineRule="auto"/>
        <w:jc w:val="both"/>
      </w:pPr>
      <w:proofErr w:type="spellStart"/>
      <w:r w:rsidRPr="00B466E5">
        <w:t>Nişastasız</w:t>
      </w:r>
      <w:proofErr w:type="spellEnd"/>
      <w:r w:rsidRPr="00B466E5">
        <w:t xml:space="preserve"> sebzeler, tam meyveler, baklagiller, tam tahıllar, yağsız veya düşük yağlı protein kaynakları, kuruyemişler ve az yağlı süt ürünlerinin tüketimi desteklenmelidir.</w:t>
      </w:r>
    </w:p>
    <w:p w14:paraId="70BCB9FC" w14:textId="77777777" w:rsidR="007646B0" w:rsidRPr="00B466E5" w:rsidRDefault="007646B0" w:rsidP="007646B0">
      <w:pPr>
        <w:pStyle w:val="ListeParagraf"/>
        <w:numPr>
          <w:ilvl w:val="0"/>
          <w:numId w:val="4"/>
        </w:numPr>
        <w:spacing w:before="40" w:after="40" w:line="340" w:lineRule="auto"/>
        <w:jc w:val="both"/>
      </w:pPr>
      <w:r w:rsidRPr="00B466E5">
        <w:t>Rafine karbonhidratlar, eklenmiş şekerler, şekerli içecekler, yüksek oranda işlenmiş besinler ve doymuş yağ içeriği yüksek ürünler sınırlandırılmalıdır.</w:t>
      </w:r>
    </w:p>
    <w:p w14:paraId="4857579C" w14:textId="77777777" w:rsidR="007646B0" w:rsidRPr="00B466E5" w:rsidRDefault="007646B0" w:rsidP="007646B0">
      <w:pPr>
        <w:pStyle w:val="ListeParagraf"/>
        <w:numPr>
          <w:ilvl w:val="0"/>
          <w:numId w:val="4"/>
        </w:numPr>
        <w:spacing w:before="40" w:after="40" w:line="340" w:lineRule="auto"/>
        <w:jc w:val="both"/>
      </w:pPr>
      <w:r w:rsidRPr="00B466E5">
        <w:t xml:space="preserve">Karbonhidrat kaynağı olarak sebze, meyve, tam tahıl, </w:t>
      </w:r>
      <w:proofErr w:type="spellStart"/>
      <w:r w:rsidRPr="00B466E5">
        <w:t>baklagil</w:t>
      </w:r>
      <w:proofErr w:type="spellEnd"/>
      <w:r w:rsidRPr="00B466E5">
        <w:t xml:space="preserve"> ve süt ürünleri gibi besin değeri yüksek seçenekler tercih edilmelidir (Franz, 2017).</w:t>
      </w:r>
    </w:p>
    <w:p w14:paraId="63F26CB9" w14:textId="77777777" w:rsidR="007646B0" w:rsidRPr="00B466E5" w:rsidRDefault="007646B0" w:rsidP="007646B0">
      <w:pPr>
        <w:pStyle w:val="ListeParagraf"/>
        <w:numPr>
          <w:ilvl w:val="0"/>
          <w:numId w:val="4"/>
        </w:numPr>
        <w:spacing w:before="40" w:after="40" w:line="340" w:lineRule="auto"/>
        <w:jc w:val="both"/>
      </w:pPr>
      <w:r w:rsidRPr="00B466E5">
        <w:t xml:space="preserve">Diyet posası ve bitkisel protein alımı artırılmalı; bu amaçla </w:t>
      </w:r>
      <w:proofErr w:type="spellStart"/>
      <w:r w:rsidRPr="00B466E5">
        <w:t>kurubaklagiller</w:t>
      </w:r>
      <w:proofErr w:type="spellEnd"/>
      <w:r w:rsidRPr="00B466E5">
        <w:t>, sebzeler, tam tahıllar ve yağlı tohumlar beslenme örüntüsünde düzenli olarak yer almalıdır.</w:t>
      </w:r>
    </w:p>
    <w:p w14:paraId="18E13D8F" w14:textId="77777777" w:rsidR="007646B0" w:rsidRPr="00B466E5" w:rsidRDefault="007646B0" w:rsidP="007646B0">
      <w:pPr>
        <w:pStyle w:val="ListeParagraf"/>
        <w:numPr>
          <w:ilvl w:val="0"/>
          <w:numId w:val="4"/>
        </w:numPr>
        <w:spacing w:before="40" w:after="40" w:line="340" w:lineRule="auto"/>
        <w:jc w:val="both"/>
      </w:pPr>
      <w:r w:rsidRPr="00B466E5">
        <w:t>Doymuş yağ ve trans yağ alımı azaltılmalı; yağ kaynağı olarak zeytinyağı, yağlı tohumlar, avokado ve balık gibi doymamış yağ asitlerinden zengin besinler tercih edilmelidir.</w:t>
      </w:r>
    </w:p>
    <w:p w14:paraId="0B0B8444" w14:textId="77777777" w:rsidR="007646B0" w:rsidRPr="00B466E5" w:rsidRDefault="007646B0" w:rsidP="007646B0">
      <w:pPr>
        <w:pStyle w:val="ListeParagraf"/>
        <w:numPr>
          <w:ilvl w:val="0"/>
          <w:numId w:val="4"/>
        </w:numPr>
        <w:spacing w:before="40" w:after="40" w:line="340" w:lineRule="auto"/>
        <w:jc w:val="both"/>
      </w:pPr>
      <w:r w:rsidRPr="00B466E5">
        <w:t>Şekerli içecekler yerine su tüketimi teşvik edilmelidir. Yapay tatlandırıcılar, şekerli içeceklerin yerine geçici ve sınırlı bir strateji olarak kullanılabilir; ancak temel hedef su tüketiminin artırılması olmalıdır.</w:t>
      </w:r>
    </w:p>
    <w:p w14:paraId="13567E91" w14:textId="77777777" w:rsidR="007646B0" w:rsidRPr="00B466E5" w:rsidRDefault="007646B0" w:rsidP="007646B0">
      <w:pPr>
        <w:pStyle w:val="ListeParagraf"/>
        <w:numPr>
          <w:ilvl w:val="0"/>
          <w:numId w:val="4"/>
        </w:numPr>
        <w:spacing w:before="40" w:after="40" w:line="340" w:lineRule="auto"/>
        <w:jc w:val="both"/>
      </w:pPr>
      <w:r w:rsidRPr="00B466E5">
        <w:t xml:space="preserve">Düşük </w:t>
      </w:r>
      <w:proofErr w:type="spellStart"/>
      <w:r w:rsidRPr="00B466E5">
        <w:t>glisemik</w:t>
      </w:r>
      <w:proofErr w:type="spellEnd"/>
      <w:r w:rsidRPr="00B466E5">
        <w:t xml:space="preserve"> indeksli ve posa içeriği yüksek besinlerin tercih edilmesi, </w:t>
      </w:r>
      <w:proofErr w:type="spellStart"/>
      <w:r w:rsidRPr="00B466E5">
        <w:t>postprandiyal</w:t>
      </w:r>
      <w:proofErr w:type="spellEnd"/>
      <w:r w:rsidRPr="00B466E5">
        <w:t xml:space="preserve"> </w:t>
      </w:r>
      <w:proofErr w:type="spellStart"/>
      <w:r w:rsidRPr="00B466E5">
        <w:t>glukoz</w:t>
      </w:r>
      <w:proofErr w:type="spellEnd"/>
      <w:r w:rsidRPr="00B466E5">
        <w:t xml:space="preserve"> yanıtının kontrolüne katkı sağlayabilir.</w:t>
      </w:r>
    </w:p>
    <w:p w14:paraId="5DE5BC1A" w14:textId="77777777" w:rsidR="007646B0" w:rsidRPr="00B466E5" w:rsidRDefault="007646B0" w:rsidP="007646B0">
      <w:pPr>
        <w:pStyle w:val="ListeParagraf"/>
        <w:numPr>
          <w:ilvl w:val="0"/>
          <w:numId w:val="4"/>
        </w:numPr>
        <w:spacing w:before="40" w:after="40" w:line="340" w:lineRule="auto"/>
        <w:jc w:val="both"/>
      </w:pPr>
      <w:r w:rsidRPr="00B466E5">
        <w:t xml:space="preserve">Porsiyon kontrolü sağlanmalı ve öğün düzeni bireyin yaşam tarzı, açlık-tokluk durumu, </w:t>
      </w:r>
      <w:proofErr w:type="spellStart"/>
      <w:r w:rsidRPr="00B466E5">
        <w:t>glisemik</w:t>
      </w:r>
      <w:proofErr w:type="spellEnd"/>
      <w:r w:rsidRPr="00B466E5">
        <w:t xml:space="preserve"> yanıtı ve </w:t>
      </w:r>
      <w:proofErr w:type="spellStart"/>
      <w:r w:rsidRPr="00B466E5">
        <w:t>metabolik</w:t>
      </w:r>
      <w:proofErr w:type="spellEnd"/>
      <w:r w:rsidRPr="00B466E5">
        <w:t xml:space="preserve"> hedeflerine göre planlanmalıdır. “Günde 3 ana, 2–3 ara öğün” ifadesi zorunlu bir standart olarak değil, bireye göre düzenlenebilecek bir seçenek olarak ele alınmalıdır.</w:t>
      </w:r>
    </w:p>
    <w:p w14:paraId="5B2678E4" w14:textId="77777777" w:rsidR="007646B0" w:rsidRPr="00B466E5" w:rsidRDefault="007646B0" w:rsidP="007646B0">
      <w:pPr>
        <w:pStyle w:val="ListeParagraf"/>
        <w:numPr>
          <w:ilvl w:val="0"/>
          <w:numId w:val="4"/>
        </w:numPr>
        <w:spacing w:before="40" w:after="40" w:line="340" w:lineRule="auto"/>
        <w:jc w:val="both"/>
      </w:pPr>
      <w:r w:rsidRPr="00B466E5">
        <w:lastRenderedPageBreak/>
        <w:t xml:space="preserve">Tuz tüketimi </w:t>
      </w:r>
      <w:proofErr w:type="spellStart"/>
      <w:r w:rsidRPr="00B466E5">
        <w:t>kardiyovasküler</w:t>
      </w:r>
      <w:proofErr w:type="spellEnd"/>
      <w:r w:rsidRPr="00B466E5">
        <w:t xml:space="preserve"> risk ve hipertansiyon varlığı dikkate alınarak sınırlandırılmalı; genel sağlıklı beslenme önerileri doğrultusunda günlük tuz alımının azaltılması hedeflenmelidir.</w:t>
      </w:r>
    </w:p>
    <w:p w14:paraId="0312CD38" w14:textId="68B3F763" w:rsidR="007646B0" w:rsidRPr="00B466E5" w:rsidRDefault="007646B0" w:rsidP="007646B0">
      <w:pPr>
        <w:pStyle w:val="ListeParagraf"/>
        <w:numPr>
          <w:ilvl w:val="0"/>
          <w:numId w:val="4"/>
        </w:numPr>
        <w:spacing w:before="40" w:after="40" w:line="340" w:lineRule="auto"/>
        <w:jc w:val="both"/>
      </w:pPr>
      <w:r w:rsidRPr="00B466E5">
        <w:t xml:space="preserve">Alkol tüketimi varsa sınırlandırılmalı ve bireyin </w:t>
      </w:r>
      <w:proofErr w:type="spellStart"/>
      <w:r w:rsidRPr="00B466E5">
        <w:t>glisemik</w:t>
      </w:r>
      <w:proofErr w:type="spellEnd"/>
      <w:r w:rsidRPr="00B466E5">
        <w:t xml:space="preserve"> durumu, ilaç kullanımı, karaciğer sağlığı ve </w:t>
      </w:r>
      <w:proofErr w:type="spellStart"/>
      <w:r w:rsidRPr="00B466E5">
        <w:t>kardiyometabolik</w:t>
      </w:r>
      <w:proofErr w:type="spellEnd"/>
      <w:r w:rsidRPr="00B466E5">
        <w:t xml:space="preserve"> riskleri göz önünde bulundurulmalıdır.</w:t>
      </w:r>
    </w:p>
    <w:p w14:paraId="0F74ACE5" w14:textId="4E9879C7" w:rsidR="007646B0" w:rsidRPr="00B466E5" w:rsidRDefault="007646B0" w:rsidP="007646B0">
      <w:pPr>
        <w:spacing w:before="40" w:after="40" w:line="340" w:lineRule="auto"/>
        <w:jc w:val="both"/>
      </w:pPr>
      <w:r w:rsidRPr="00B466E5">
        <w:t xml:space="preserve">Sonuç olarak, </w:t>
      </w:r>
      <w:proofErr w:type="spellStart"/>
      <w:r w:rsidRPr="00B466E5">
        <w:t>prediyabette</w:t>
      </w:r>
      <w:proofErr w:type="spellEnd"/>
      <w:r w:rsidRPr="00B466E5">
        <w:t xml:space="preserve"> beslenme tedavisi tek tip bir diyet modeline dayanmamalı; bireyselleştirilmiş, sürdürülebilir, besin kalitesi yüksek ve </w:t>
      </w:r>
      <w:proofErr w:type="spellStart"/>
      <w:r w:rsidRPr="00B466E5">
        <w:t>kardiyometabolik</w:t>
      </w:r>
      <w:proofErr w:type="spellEnd"/>
      <w:r w:rsidRPr="00B466E5">
        <w:t xml:space="preserve"> riskleri azaltmaya yönelik bir yaklaşım olarak planlanmalıdır.</w:t>
      </w:r>
    </w:p>
    <w:p w14:paraId="2F18FEC8" w14:textId="77777777" w:rsidR="006F1ABD" w:rsidRPr="00B466E5" w:rsidRDefault="00A24875">
      <w:pPr>
        <w:spacing w:before="240" w:after="120"/>
        <w:rPr>
          <w:strike/>
        </w:rPr>
      </w:pPr>
      <w:proofErr w:type="spellStart"/>
      <w:r w:rsidRPr="00B466E5">
        <w:rPr>
          <w:b/>
          <w:bCs/>
          <w:strike/>
          <w:color w:val="1B4F72"/>
          <w:sz w:val="23"/>
          <w:szCs w:val="23"/>
        </w:rPr>
        <w:t>Glisemik</w:t>
      </w:r>
      <w:proofErr w:type="spellEnd"/>
      <w:r w:rsidRPr="00B466E5">
        <w:rPr>
          <w:b/>
          <w:bCs/>
          <w:strike/>
          <w:color w:val="1B4F72"/>
          <w:sz w:val="23"/>
          <w:szCs w:val="23"/>
        </w:rPr>
        <w:t xml:space="preserve"> İndeks ve </w:t>
      </w:r>
      <w:proofErr w:type="spellStart"/>
      <w:r w:rsidRPr="00B466E5">
        <w:rPr>
          <w:b/>
          <w:bCs/>
          <w:strike/>
          <w:color w:val="1B4F72"/>
          <w:sz w:val="23"/>
          <w:szCs w:val="23"/>
        </w:rPr>
        <w:t>Glisemik</w:t>
      </w:r>
      <w:proofErr w:type="spellEnd"/>
      <w:r w:rsidRPr="00B466E5">
        <w:rPr>
          <w:b/>
          <w:bCs/>
          <w:strike/>
          <w:color w:val="1B4F72"/>
          <w:sz w:val="23"/>
          <w:szCs w:val="23"/>
        </w:rPr>
        <w:t xml:space="preserve"> Yük</w:t>
      </w:r>
    </w:p>
    <w:p w14:paraId="6CF307A2" w14:textId="77777777" w:rsidR="006F1ABD" w:rsidRPr="00B466E5" w:rsidRDefault="00A24875">
      <w:pPr>
        <w:spacing w:before="80" w:after="80" w:line="360" w:lineRule="auto"/>
        <w:jc w:val="both"/>
        <w:rPr>
          <w:strike/>
        </w:rPr>
      </w:pPr>
      <w:proofErr w:type="spellStart"/>
      <w:r w:rsidRPr="00B466E5">
        <w:rPr>
          <w:strike/>
        </w:rPr>
        <w:t>Glisemik</w:t>
      </w:r>
      <w:proofErr w:type="spellEnd"/>
      <w:r w:rsidRPr="00B466E5">
        <w:rPr>
          <w:strike/>
        </w:rPr>
        <w:t xml:space="preserve"> indeks (Gİ), bir besinin kan şekerini yükseltme hızını gösteren bir </w:t>
      </w:r>
      <w:proofErr w:type="spellStart"/>
      <w:r w:rsidRPr="00B466E5">
        <w:rPr>
          <w:strike/>
        </w:rPr>
        <w:t>ölçütür</w:t>
      </w:r>
      <w:proofErr w:type="spellEnd"/>
      <w:r w:rsidRPr="00B466E5">
        <w:rPr>
          <w:strike/>
        </w:rPr>
        <w:t xml:space="preserve">. Referans gıda olan </w:t>
      </w:r>
      <w:proofErr w:type="spellStart"/>
      <w:r w:rsidRPr="00B466E5">
        <w:rPr>
          <w:strike/>
        </w:rPr>
        <w:t>glukoza</w:t>
      </w:r>
      <w:proofErr w:type="spellEnd"/>
      <w:r w:rsidRPr="00B466E5">
        <w:rPr>
          <w:strike/>
        </w:rPr>
        <w:t xml:space="preserve"> (Gİ=100) göre değerlendirilir. </w:t>
      </w:r>
      <w:proofErr w:type="spellStart"/>
      <w:r w:rsidRPr="00B466E5">
        <w:rPr>
          <w:strike/>
        </w:rPr>
        <w:t>Glisemik</w:t>
      </w:r>
      <w:proofErr w:type="spellEnd"/>
      <w:r w:rsidRPr="00B466E5">
        <w:rPr>
          <w:strike/>
        </w:rPr>
        <w:t xml:space="preserve"> yük (GY) ise hem </w:t>
      </w:r>
      <w:proofErr w:type="spellStart"/>
      <w:r w:rsidRPr="00B466E5">
        <w:rPr>
          <w:strike/>
        </w:rPr>
        <w:t>Gİ’yi</w:t>
      </w:r>
      <w:proofErr w:type="spellEnd"/>
      <w:r w:rsidRPr="00B466E5">
        <w:rPr>
          <w:strike/>
        </w:rPr>
        <w:t xml:space="preserve"> hem de porsiyon büyüklüğünü dikkate alarak daha pratik bir değerlendirme sunar.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5626"/>
      </w:tblGrid>
      <w:tr w:rsidR="006F1ABD" w:rsidRPr="00B466E5" w14:paraId="33EF8740" w14:textId="77777777">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278CEE8" w14:textId="77777777" w:rsidR="006F1ABD" w:rsidRPr="00B466E5" w:rsidRDefault="00A24875">
            <w:pPr>
              <w:jc w:val="center"/>
              <w:rPr>
                <w:strike/>
              </w:rPr>
            </w:pPr>
            <w:r w:rsidRPr="00B466E5">
              <w:rPr>
                <w:b/>
                <w:bCs/>
                <w:strike/>
                <w:color w:val="FFFFFF"/>
                <w:sz w:val="20"/>
                <w:szCs w:val="20"/>
              </w:rPr>
              <w:t>Kategori</w:t>
            </w:r>
          </w:p>
        </w:tc>
        <w:tc>
          <w:tcPr>
            <w:tcW w:w="1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FA67A44" w14:textId="77777777" w:rsidR="006F1ABD" w:rsidRPr="00B466E5" w:rsidRDefault="00A24875">
            <w:pPr>
              <w:jc w:val="center"/>
              <w:rPr>
                <w:strike/>
              </w:rPr>
            </w:pPr>
            <w:r w:rsidRPr="00B466E5">
              <w:rPr>
                <w:b/>
                <w:bCs/>
                <w:strike/>
                <w:color w:val="FFFFFF"/>
                <w:sz w:val="20"/>
                <w:szCs w:val="20"/>
              </w:rPr>
              <w:t>Gİ Değeri</w:t>
            </w:r>
          </w:p>
        </w:tc>
        <w:tc>
          <w:tcPr>
            <w:tcW w:w="5626"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0AD5055" w14:textId="77777777" w:rsidR="006F1ABD" w:rsidRPr="00B466E5" w:rsidRDefault="00A24875">
            <w:pPr>
              <w:jc w:val="center"/>
              <w:rPr>
                <w:strike/>
              </w:rPr>
            </w:pPr>
            <w:r w:rsidRPr="00B466E5">
              <w:rPr>
                <w:b/>
                <w:bCs/>
                <w:strike/>
                <w:color w:val="FFFFFF"/>
                <w:sz w:val="20"/>
                <w:szCs w:val="20"/>
              </w:rPr>
              <w:t>Örnek Gıdalar</w:t>
            </w:r>
          </w:p>
        </w:tc>
      </w:tr>
      <w:tr w:rsidR="006F1ABD" w:rsidRPr="00B466E5" w14:paraId="062E1BF1" w14:textId="77777777">
        <w:tc>
          <w:tcPr>
            <w:tcW w:w="1800" w:type="dxa"/>
            <w:tcBorders>
              <w:top w:val="single" w:sz="1" w:space="0" w:color="BDC3C7"/>
              <w:left w:val="single" w:sz="1" w:space="0" w:color="BDC3C7"/>
              <w:bottom w:val="single" w:sz="1" w:space="0" w:color="BDC3C7"/>
              <w:right w:val="single" w:sz="1" w:space="0" w:color="BDC3C7"/>
            </w:tcBorders>
            <w:shd w:val="clear" w:color="auto" w:fill="E8F8F5"/>
            <w:tcMar>
              <w:top w:w="80" w:type="dxa"/>
              <w:left w:w="120" w:type="dxa"/>
              <w:bottom w:w="80" w:type="dxa"/>
              <w:right w:w="120" w:type="dxa"/>
            </w:tcMar>
          </w:tcPr>
          <w:p w14:paraId="072468D6" w14:textId="77777777" w:rsidR="006F1ABD" w:rsidRPr="00B466E5" w:rsidRDefault="00A24875">
            <w:pPr>
              <w:spacing w:before="40" w:after="40" w:line="300" w:lineRule="auto"/>
              <w:rPr>
                <w:strike/>
              </w:rPr>
            </w:pPr>
            <w:r w:rsidRPr="00B466E5">
              <w:rPr>
                <w:strike/>
                <w:sz w:val="20"/>
                <w:szCs w:val="20"/>
              </w:rPr>
              <w:t>Düşük Gİ</w:t>
            </w:r>
          </w:p>
        </w:tc>
        <w:tc>
          <w:tcPr>
            <w:tcW w:w="1600" w:type="dxa"/>
            <w:tcBorders>
              <w:top w:val="single" w:sz="1" w:space="0" w:color="BDC3C7"/>
              <w:left w:val="single" w:sz="1" w:space="0" w:color="BDC3C7"/>
              <w:bottom w:val="single" w:sz="1" w:space="0" w:color="BDC3C7"/>
              <w:right w:val="single" w:sz="1" w:space="0" w:color="BDC3C7"/>
            </w:tcBorders>
            <w:shd w:val="clear" w:color="auto" w:fill="E8F8F5"/>
            <w:tcMar>
              <w:top w:w="80" w:type="dxa"/>
              <w:left w:w="120" w:type="dxa"/>
              <w:bottom w:w="80" w:type="dxa"/>
              <w:right w:w="120" w:type="dxa"/>
            </w:tcMar>
          </w:tcPr>
          <w:p w14:paraId="1AD69144" w14:textId="77777777" w:rsidR="006F1ABD" w:rsidRPr="00B466E5" w:rsidRDefault="00A24875">
            <w:pPr>
              <w:spacing w:before="40" w:after="40" w:line="300" w:lineRule="auto"/>
              <w:rPr>
                <w:strike/>
              </w:rPr>
            </w:pPr>
            <w:r w:rsidRPr="00B466E5">
              <w:rPr>
                <w:strike/>
                <w:sz w:val="20"/>
                <w:szCs w:val="20"/>
              </w:rPr>
              <w:t>≤55</w:t>
            </w:r>
          </w:p>
        </w:tc>
        <w:tc>
          <w:tcPr>
            <w:tcW w:w="5626" w:type="dxa"/>
            <w:tcBorders>
              <w:top w:val="single" w:sz="1" w:space="0" w:color="BDC3C7"/>
              <w:left w:val="single" w:sz="1" w:space="0" w:color="BDC3C7"/>
              <w:bottom w:val="single" w:sz="1" w:space="0" w:color="BDC3C7"/>
              <w:right w:val="single" w:sz="1" w:space="0" w:color="BDC3C7"/>
            </w:tcBorders>
            <w:shd w:val="clear" w:color="auto" w:fill="E8F8F5"/>
            <w:tcMar>
              <w:top w:w="80" w:type="dxa"/>
              <w:left w:w="120" w:type="dxa"/>
              <w:bottom w:w="80" w:type="dxa"/>
              <w:right w:w="120" w:type="dxa"/>
            </w:tcMar>
          </w:tcPr>
          <w:p w14:paraId="348FA808" w14:textId="77777777" w:rsidR="006F1ABD" w:rsidRPr="00B466E5" w:rsidRDefault="00A24875">
            <w:pPr>
              <w:spacing w:before="40" w:after="40" w:line="300" w:lineRule="auto"/>
              <w:rPr>
                <w:strike/>
              </w:rPr>
            </w:pPr>
            <w:r w:rsidRPr="00B466E5">
              <w:rPr>
                <w:strike/>
                <w:sz w:val="20"/>
                <w:szCs w:val="20"/>
              </w:rPr>
              <w:t>Baklagiller (mercimek, nohut, fasulye), tam buğday ekmeği, yulaf, elma, armut, portakal, yeşil yapraklı sebzeler, yoğurt, süt</w:t>
            </w:r>
          </w:p>
        </w:tc>
      </w:tr>
      <w:tr w:rsidR="006F1ABD" w:rsidRPr="00B466E5" w14:paraId="11FCDB0F" w14:textId="77777777">
        <w:tc>
          <w:tcPr>
            <w:tcW w:w="18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20" w:type="dxa"/>
              <w:bottom w:w="80" w:type="dxa"/>
              <w:right w:w="120" w:type="dxa"/>
            </w:tcMar>
          </w:tcPr>
          <w:p w14:paraId="31F2A8A5" w14:textId="77777777" w:rsidR="006F1ABD" w:rsidRPr="00B466E5" w:rsidRDefault="00A24875">
            <w:pPr>
              <w:spacing w:before="40" w:after="40" w:line="300" w:lineRule="auto"/>
              <w:rPr>
                <w:strike/>
              </w:rPr>
            </w:pPr>
            <w:r w:rsidRPr="00B466E5">
              <w:rPr>
                <w:strike/>
                <w:sz w:val="20"/>
                <w:szCs w:val="20"/>
              </w:rPr>
              <w:t>Orta Gİ</w:t>
            </w:r>
          </w:p>
        </w:tc>
        <w:tc>
          <w:tcPr>
            <w:tcW w:w="16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20" w:type="dxa"/>
              <w:bottom w:w="80" w:type="dxa"/>
              <w:right w:w="120" w:type="dxa"/>
            </w:tcMar>
          </w:tcPr>
          <w:p w14:paraId="453C8F58" w14:textId="77777777" w:rsidR="006F1ABD" w:rsidRPr="00B466E5" w:rsidRDefault="00A24875">
            <w:pPr>
              <w:spacing w:before="40" w:after="40" w:line="300" w:lineRule="auto"/>
              <w:rPr>
                <w:strike/>
              </w:rPr>
            </w:pPr>
            <w:r w:rsidRPr="00B466E5">
              <w:rPr>
                <w:strike/>
                <w:sz w:val="20"/>
                <w:szCs w:val="20"/>
              </w:rPr>
              <w:t>56-69</w:t>
            </w:r>
          </w:p>
        </w:tc>
        <w:tc>
          <w:tcPr>
            <w:tcW w:w="5626" w:type="dxa"/>
            <w:tcBorders>
              <w:top w:val="single" w:sz="1" w:space="0" w:color="BDC3C7"/>
              <w:left w:val="single" w:sz="1" w:space="0" w:color="BDC3C7"/>
              <w:bottom w:val="single" w:sz="1" w:space="0" w:color="BDC3C7"/>
              <w:right w:val="single" w:sz="1" w:space="0" w:color="BDC3C7"/>
            </w:tcBorders>
            <w:shd w:val="clear" w:color="auto" w:fill="FEF9E7"/>
            <w:tcMar>
              <w:top w:w="80" w:type="dxa"/>
              <w:left w:w="120" w:type="dxa"/>
              <w:bottom w:w="80" w:type="dxa"/>
              <w:right w:w="120" w:type="dxa"/>
            </w:tcMar>
          </w:tcPr>
          <w:p w14:paraId="3F53EECC" w14:textId="77777777" w:rsidR="006F1ABD" w:rsidRPr="00B466E5" w:rsidRDefault="00A24875">
            <w:pPr>
              <w:spacing w:before="40" w:after="40" w:line="300" w:lineRule="auto"/>
              <w:rPr>
                <w:strike/>
              </w:rPr>
            </w:pPr>
            <w:r w:rsidRPr="00B466E5">
              <w:rPr>
                <w:strike/>
                <w:sz w:val="20"/>
                <w:szCs w:val="20"/>
              </w:rPr>
              <w:t xml:space="preserve">Esmer </w:t>
            </w:r>
            <w:proofErr w:type="spellStart"/>
            <w:r w:rsidRPr="00B466E5">
              <w:rPr>
                <w:strike/>
                <w:sz w:val="20"/>
                <w:szCs w:val="20"/>
              </w:rPr>
              <w:t>pirinc</w:t>
            </w:r>
            <w:proofErr w:type="spellEnd"/>
            <w:r w:rsidRPr="00B466E5">
              <w:rPr>
                <w:strike/>
                <w:sz w:val="20"/>
                <w:szCs w:val="20"/>
              </w:rPr>
              <w:t xml:space="preserve">, tam buğday makarna, bulgur pilavı, </w:t>
            </w:r>
            <w:proofErr w:type="spellStart"/>
            <w:r w:rsidRPr="00B466E5">
              <w:rPr>
                <w:strike/>
                <w:sz w:val="20"/>
                <w:szCs w:val="20"/>
              </w:rPr>
              <w:t>müsli</w:t>
            </w:r>
            <w:proofErr w:type="spellEnd"/>
            <w:r w:rsidRPr="00B466E5">
              <w:rPr>
                <w:strike/>
                <w:sz w:val="20"/>
                <w:szCs w:val="20"/>
              </w:rPr>
              <w:t>, kavun, kayısı, üzüm, bal</w:t>
            </w:r>
          </w:p>
        </w:tc>
      </w:tr>
      <w:tr w:rsidR="006F1ABD" w:rsidRPr="00B466E5" w14:paraId="2CC42523" w14:textId="77777777">
        <w:tc>
          <w:tcPr>
            <w:tcW w:w="1800" w:type="dxa"/>
            <w:tcBorders>
              <w:top w:val="single" w:sz="1" w:space="0" w:color="BDC3C7"/>
              <w:left w:val="single" w:sz="1" w:space="0" w:color="BDC3C7"/>
              <w:bottom w:val="single" w:sz="1" w:space="0" w:color="BDC3C7"/>
              <w:right w:val="single" w:sz="1" w:space="0" w:color="BDC3C7"/>
            </w:tcBorders>
            <w:shd w:val="clear" w:color="auto" w:fill="FDEDEC"/>
            <w:tcMar>
              <w:top w:w="80" w:type="dxa"/>
              <w:left w:w="120" w:type="dxa"/>
              <w:bottom w:w="80" w:type="dxa"/>
              <w:right w:w="120" w:type="dxa"/>
            </w:tcMar>
          </w:tcPr>
          <w:p w14:paraId="2C6C84D9" w14:textId="77777777" w:rsidR="006F1ABD" w:rsidRPr="00B466E5" w:rsidRDefault="00A24875">
            <w:pPr>
              <w:spacing w:before="40" w:after="40" w:line="300" w:lineRule="auto"/>
              <w:rPr>
                <w:strike/>
              </w:rPr>
            </w:pPr>
            <w:r w:rsidRPr="00B466E5">
              <w:rPr>
                <w:strike/>
                <w:sz w:val="20"/>
                <w:szCs w:val="20"/>
              </w:rPr>
              <w:t>Yüksek Gİ</w:t>
            </w:r>
          </w:p>
        </w:tc>
        <w:tc>
          <w:tcPr>
            <w:tcW w:w="1600" w:type="dxa"/>
            <w:tcBorders>
              <w:top w:val="single" w:sz="1" w:space="0" w:color="BDC3C7"/>
              <w:left w:val="single" w:sz="1" w:space="0" w:color="BDC3C7"/>
              <w:bottom w:val="single" w:sz="1" w:space="0" w:color="BDC3C7"/>
              <w:right w:val="single" w:sz="1" w:space="0" w:color="BDC3C7"/>
            </w:tcBorders>
            <w:shd w:val="clear" w:color="auto" w:fill="FDEDEC"/>
            <w:tcMar>
              <w:top w:w="80" w:type="dxa"/>
              <w:left w:w="120" w:type="dxa"/>
              <w:bottom w:w="80" w:type="dxa"/>
              <w:right w:w="120" w:type="dxa"/>
            </w:tcMar>
          </w:tcPr>
          <w:p w14:paraId="5A314DB9" w14:textId="77777777" w:rsidR="006F1ABD" w:rsidRPr="00B466E5" w:rsidRDefault="00A24875">
            <w:pPr>
              <w:spacing w:before="40" w:after="40" w:line="300" w:lineRule="auto"/>
              <w:rPr>
                <w:strike/>
              </w:rPr>
            </w:pPr>
            <w:r w:rsidRPr="00B466E5">
              <w:rPr>
                <w:strike/>
                <w:sz w:val="20"/>
                <w:szCs w:val="20"/>
              </w:rPr>
              <w:t>≥70</w:t>
            </w:r>
          </w:p>
        </w:tc>
        <w:tc>
          <w:tcPr>
            <w:tcW w:w="5626" w:type="dxa"/>
            <w:tcBorders>
              <w:top w:val="single" w:sz="1" w:space="0" w:color="BDC3C7"/>
              <w:left w:val="single" w:sz="1" w:space="0" w:color="BDC3C7"/>
              <w:bottom w:val="single" w:sz="1" w:space="0" w:color="BDC3C7"/>
              <w:right w:val="single" w:sz="1" w:space="0" w:color="BDC3C7"/>
            </w:tcBorders>
            <w:shd w:val="clear" w:color="auto" w:fill="FDEDEC"/>
            <w:tcMar>
              <w:top w:w="80" w:type="dxa"/>
              <w:left w:w="120" w:type="dxa"/>
              <w:bottom w:w="80" w:type="dxa"/>
              <w:right w:w="120" w:type="dxa"/>
            </w:tcMar>
          </w:tcPr>
          <w:p w14:paraId="307FAAB1" w14:textId="77777777" w:rsidR="006F1ABD" w:rsidRPr="00B466E5" w:rsidRDefault="00A24875">
            <w:pPr>
              <w:spacing w:before="40" w:after="40" w:line="300" w:lineRule="auto"/>
              <w:rPr>
                <w:strike/>
              </w:rPr>
            </w:pPr>
            <w:r w:rsidRPr="00B466E5">
              <w:rPr>
                <w:strike/>
                <w:sz w:val="20"/>
                <w:szCs w:val="20"/>
              </w:rPr>
              <w:t xml:space="preserve">Beyaz ekmek, beyaz </w:t>
            </w:r>
            <w:proofErr w:type="spellStart"/>
            <w:r w:rsidRPr="00B466E5">
              <w:rPr>
                <w:strike/>
                <w:sz w:val="20"/>
                <w:szCs w:val="20"/>
              </w:rPr>
              <w:t>pirinc</w:t>
            </w:r>
            <w:proofErr w:type="spellEnd"/>
            <w:r w:rsidRPr="00B466E5">
              <w:rPr>
                <w:strike/>
                <w:sz w:val="20"/>
                <w:szCs w:val="20"/>
              </w:rPr>
              <w:t xml:space="preserve">, patates püresi, karpuz, </w:t>
            </w:r>
            <w:proofErr w:type="spellStart"/>
            <w:r w:rsidRPr="00B466E5">
              <w:rPr>
                <w:strike/>
                <w:sz w:val="20"/>
                <w:szCs w:val="20"/>
              </w:rPr>
              <w:t>kornfleks</w:t>
            </w:r>
            <w:proofErr w:type="spellEnd"/>
            <w:r w:rsidRPr="00B466E5">
              <w:rPr>
                <w:strike/>
                <w:sz w:val="20"/>
                <w:szCs w:val="20"/>
              </w:rPr>
              <w:t>, şekerli içecekler, cips, kraker</w:t>
            </w:r>
          </w:p>
        </w:tc>
      </w:tr>
    </w:tbl>
    <w:p w14:paraId="32B28E16" w14:textId="77777777" w:rsidR="009403F8" w:rsidRPr="00B466E5" w:rsidRDefault="009403F8" w:rsidP="009403F8">
      <w:pPr>
        <w:spacing w:before="240" w:after="120"/>
      </w:pPr>
      <w:proofErr w:type="spellStart"/>
      <w:r w:rsidRPr="00B466E5">
        <w:rPr>
          <w:b/>
          <w:bCs/>
          <w:color w:val="1B4F72"/>
          <w:sz w:val="23"/>
          <w:szCs w:val="23"/>
        </w:rPr>
        <w:t>Glisemik</w:t>
      </w:r>
      <w:proofErr w:type="spellEnd"/>
      <w:r w:rsidRPr="00B466E5">
        <w:rPr>
          <w:b/>
          <w:bCs/>
          <w:color w:val="1B4F72"/>
          <w:sz w:val="23"/>
          <w:szCs w:val="23"/>
        </w:rPr>
        <w:t xml:space="preserve"> İndeks ve </w:t>
      </w:r>
      <w:proofErr w:type="spellStart"/>
      <w:r w:rsidRPr="00B466E5">
        <w:rPr>
          <w:b/>
          <w:bCs/>
          <w:color w:val="1B4F72"/>
          <w:sz w:val="23"/>
          <w:szCs w:val="23"/>
        </w:rPr>
        <w:t>Glisemik</w:t>
      </w:r>
      <w:proofErr w:type="spellEnd"/>
      <w:r w:rsidRPr="00B466E5">
        <w:rPr>
          <w:b/>
          <w:bCs/>
          <w:color w:val="1B4F72"/>
          <w:sz w:val="23"/>
          <w:szCs w:val="23"/>
        </w:rPr>
        <w:t xml:space="preserve"> Yük</w:t>
      </w:r>
    </w:p>
    <w:p w14:paraId="5740A160" w14:textId="77777777" w:rsidR="009403F8" w:rsidRPr="00B466E5" w:rsidRDefault="009403F8" w:rsidP="009403F8">
      <w:pPr>
        <w:spacing w:before="20" w:after="20" w:line="360" w:lineRule="auto"/>
        <w:jc w:val="both"/>
      </w:pPr>
      <w:proofErr w:type="spellStart"/>
      <w:r w:rsidRPr="00B466E5">
        <w:t>Glisemik</w:t>
      </w:r>
      <w:proofErr w:type="spellEnd"/>
      <w:r w:rsidRPr="00B466E5">
        <w:t xml:space="preserve"> indeks (Gİ), karbonhidrat içeren bir besinin tüketiminden sonra kan </w:t>
      </w:r>
      <w:proofErr w:type="spellStart"/>
      <w:r w:rsidRPr="00B466E5">
        <w:t>glukoz</w:t>
      </w:r>
      <w:proofErr w:type="spellEnd"/>
      <w:r w:rsidRPr="00B466E5">
        <w:t xml:space="preserve"> düzeyinde oluşturduğu </w:t>
      </w:r>
      <w:proofErr w:type="spellStart"/>
      <w:r w:rsidRPr="00B466E5">
        <w:t>postprandiyal</w:t>
      </w:r>
      <w:proofErr w:type="spellEnd"/>
      <w:r w:rsidRPr="00B466E5">
        <w:t xml:space="preserve"> yanıtı, referans besin olan </w:t>
      </w:r>
      <w:proofErr w:type="spellStart"/>
      <w:r w:rsidRPr="00B466E5">
        <w:t>glukoz</w:t>
      </w:r>
      <w:proofErr w:type="spellEnd"/>
      <w:r w:rsidRPr="00B466E5">
        <w:t xml:space="preserve"> veya beyaz ekmek ile karşılaştırarak değerlendiren bir ölçüttür. </w:t>
      </w:r>
      <w:proofErr w:type="spellStart"/>
      <w:r w:rsidRPr="00B466E5">
        <w:t>Glukoz</w:t>
      </w:r>
      <w:proofErr w:type="spellEnd"/>
      <w:r w:rsidRPr="00B466E5">
        <w:t xml:space="preserve"> referans alındığında Gİ değeri 100 olarak kabul edilir. </w:t>
      </w:r>
      <w:proofErr w:type="spellStart"/>
      <w:r w:rsidRPr="00B466E5">
        <w:t>Glisemik</w:t>
      </w:r>
      <w:proofErr w:type="spellEnd"/>
      <w:r w:rsidRPr="00B466E5">
        <w:t xml:space="preserve"> yük (GY) ise besinin </w:t>
      </w:r>
      <w:proofErr w:type="spellStart"/>
      <w:r w:rsidRPr="00B466E5">
        <w:t>glisemik</w:t>
      </w:r>
      <w:proofErr w:type="spellEnd"/>
      <w:r w:rsidRPr="00B466E5">
        <w:t xml:space="preserve"> indeks değerine ek olarak, tüketilen porsiyondaki karbonhidrat miktarını da dikkate alır. Bu nedenle GY, özellikle öğün planlamasında </w:t>
      </w:r>
      <w:proofErr w:type="spellStart"/>
      <w:r w:rsidRPr="00B466E5">
        <w:t>Gİ’ye</w:t>
      </w:r>
      <w:proofErr w:type="spellEnd"/>
      <w:r w:rsidRPr="00B466E5">
        <w:t xml:space="preserve"> göre daha pratik ve klinik açıdan daha anlamlı bir değerlendirme sağlayabilir.</w:t>
      </w:r>
    </w:p>
    <w:p w14:paraId="7BD18B93" w14:textId="334211A6" w:rsidR="006F1ABD" w:rsidRPr="00B466E5" w:rsidRDefault="009403F8" w:rsidP="009403F8">
      <w:pPr>
        <w:spacing w:before="20" w:after="20" w:line="360" w:lineRule="auto"/>
        <w:jc w:val="both"/>
      </w:pPr>
      <w:proofErr w:type="spellStart"/>
      <w:r w:rsidRPr="00B466E5">
        <w:t>Prediyabetli</w:t>
      </w:r>
      <w:proofErr w:type="spellEnd"/>
      <w:r w:rsidRPr="00B466E5">
        <w:t xml:space="preserve"> bireylerde düşük Gİ ve düşük </w:t>
      </w:r>
      <w:proofErr w:type="spellStart"/>
      <w:r w:rsidRPr="00B466E5">
        <w:t>GY’ye</w:t>
      </w:r>
      <w:proofErr w:type="spellEnd"/>
      <w:r w:rsidRPr="00B466E5">
        <w:t xml:space="preserve"> sahip besinlerin tercih edilmesi, </w:t>
      </w:r>
      <w:proofErr w:type="spellStart"/>
      <w:r w:rsidRPr="00B466E5">
        <w:t>postprandiyal</w:t>
      </w:r>
      <w:proofErr w:type="spellEnd"/>
      <w:r w:rsidRPr="00B466E5">
        <w:t xml:space="preserve"> </w:t>
      </w:r>
      <w:proofErr w:type="spellStart"/>
      <w:r w:rsidRPr="00B466E5">
        <w:t>glukoz</w:t>
      </w:r>
      <w:proofErr w:type="spellEnd"/>
      <w:r w:rsidRPr="00B466E5">
        <w:t xml:space="preserve"> yanıtının kontrolüne katkı sağlayabilir. Bununla birlikte Gİ ve GY tek başına besin seçimi için yeterli ölçütler değildir; besinin posa içeriği, işlenme düzeyi, yağ ve protein içeriği, porsiyon miktarı ve genel beslenme örüntüsü birlikte değerlendirilmelidir. Düşük Gİ/GY diyetlerin diyabet ve </w:t>
      </w:r>
      <w:proofErr w:type="spellStart"/>
      <w:r w:rsidRPr="00B466E5">
        <w:t>prediyabette</w:t>
      </w:r>
      <w:proofErr w:type="spellEnd"/>
      <w:r w:rsidRPr="00B466E5">
        <w:t xml:space="preserve"> </w:t>
      </w:r>
      <w:proofErr w:type="spellStart"/>
      <w:r w:rsidRPr="00B466E5">
        <w:t>glisemik</w:t>
      </w:r>
      <w:proofErr w:type="spellEnd"/>
      <w:r w:rsidRPr="00B466E5">
        <w:t xml:space="preserve"> kontrolü destekleyebileceği, ancak yaklaşımın sağlıklı ve dengeli bir beslenme modeli içinde ele alınması gerektiği bildirilmektedir.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5626"/>
      </w:tblGrid>
      <w:tr w:rsidR="009403F8" w:rsidRPr="00B466E5" w14:paraId="7EE93325" w14:textId="77777777" w:rsidTr="009403F8">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668202C" w14:textId="77777777" w:rsidR="009403F8" w:rsidRPr="00B466E5" w:rsidRDefault="009403F8" w:rsidP="005041F8">
            <w:pPr>
              <w:jc w:val="center"/>
            </w:pPr>
            <w:r w:rsidRPr="00B466E5">
              <w:rPr>
                <w:b/>
                <w:bCs/>
                <w:color w:val="FFFFFF"/>
                <w:sz w:val="20"/>
                <w:szCs w:val="20"/>
              </w:rPr>
              <w:lastRenderedPageBreak/>
              <w:t>Kategori</w:t>
            </w:r>
          </w:p>
        </w:tc>
        <w:tc>
          <w:tcPr>
            <w:tcW w:w="1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3A70A8E" w14:textId="77777777" w:rsidR="009403F8" w:rsidRPr="00B466E5" w:rsidRDefault="009403F8" w:rsidP="005041F8">
            <w:pPr>
              <w:jc w:val="center"/>
            </w:pPr>
            <w:r w:rsidRPr="00B466E5">
              <w:rPr>
                <w:b/>
                <w:bCs/>
                <w:color w:val="FFFFFF"/>
                <w:sz w:val="20"/>
                <w:szCs w:val="20"/>
              </w:rPr>
              <w:t>Gİ Değeri</w:t>
            </w:r>
          </w:p>
        </w:tc>
        <w:tc>
          <w:tcPr>
            <w:tcW w:w="5626"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A4CC9DE" w14:textId="77777777" w:rsidR="009403F8" w:rsidRPr="00B466E5" w:rsidRDefault="009403F8" w:rsidP="005041F8">
            <w:pPr>
              <w:jc w:val="center"/>
            </w:pPr>
            <w:r w:rsidRPr="00B466E5">
              <w:rPr>
                <w:b/>
                <w:bCs/>
                <w:color w:val="FFFFFF"/>
                <w:sz w:val="20"/>
                <w:szCs w:val="20"/>
              </w:rPr>
              <w:t>Örnek Gıdalar</w:t>
            </w:r>
          </w:p>
        </w:tc>
      </w:tr>
      <w:tr w:rsidR="009403F8" w:rsidRPr="00B466E5" w14:paraId="47A7D0C2" w14:textId="77777777" w:rsidTr="009403F8">
        <w:tc>
          <w:tcPr>
            <w:tcW w:w="1800" w:type="dxa"/>
            <w:tcBorders>
              <w:top w:val="single" w:sz="1" w:space="0" w:color="BDC3C7"/>
              <w:left w:val="single" w:sz="1" w:space="0" w:color="BDC3C7"/>
              <w:bottom w:val="single" w:sz="1" w:space="0" w:color="BDC3C7"/>
              <w:right w:val="single" w:sz="1" w:space="0" w:color="BDC3C7"/>
            </w:tcBorders>
            <w:shd w:val="clear" w:color="auto" w:fill="E8F8F5"/>
            <w:tcMar>
              <w:top w:w="80" w:type="dxa"/>
              <w:left w:w="120" w:type="dxa"/>
              <w:bottom w:w="80" w:type="dxa"/>
              <w:right w:w="120" w:type="dxa"/>
            </w:tcMar>
          </w:tcPr>
          <w:p w14:paraId="535C090D" w14:textId="77777777" w:rsidR="009403F8" w:rsidRPr="00B466E5" w:rsidRDefault="009403F8" w:rsidP="009403F8">
            <w:pPr>
              <w:spacing w:before="40" w:after="40" w:line="300" w:lineRule="auto"/>
              <w:jc w:val="center"/>
              <w:rPr>
                <w:b/>
              </w:rPr>
            </w:pPr>
            <w:r w:rsidRPr="00B466E5">
              <w:rPr>
                <w:b/>
                <w:sz w:val="20"/>
                <w:szCs w:val="20"/>
              </w:rPr>
              <w:t>Düşük Gİ</w:t>
            </w:r>
          </w:p>
        </w:tc>
        <w:tc>
          <w:tcPr>
            <w:tcW w:w="1600" w:type="dxa"/>
            <w:tcBorders>
              <w:top w:val="single" w:sz="1" w:space="0" w:color="BDC3C7"/>
              <w:left w:val="single" w:sz="1" w:space="0" w:color="BDC3C7"/>
              <w:bottom w:val="single" w:sz="1" w:space="0" w:color="BDC3C7"/>
              <w:right w:val="single" w:sz="1" w:space="0" w:color="BDC3C7"/>
            </w:tcBorders>
            <w:shd w:val="clear" w:color="auto" w:fill="E8F8F5"/>
            <w:tcMar>
              <w:top w:w="80" w:type="dxa"/>
              <w:left w:w="120" w:type="dxa"/>
              <w:bottom w:w="80" w:type="dxa"/>
              <w:right w:w="120" w:type="dxa"/>
            </w:tcMar>
          </w:tcPr>
          <w:p w14:paraId="0CD4263F" w14:textId="77777777" w:rsidR="009403F8" w:rsidRPr="00B466E5" w:rsidRDefault="009403F8" w:rsidP="005041F8">
            <w:pPr>
              <w:spacing w:before="40" w:after="40" w:line="300" w:lineRule="auto"/>
            </w:pPr>
            <w:r w:rsidRPr="00B466E5">
              <w:rPr>
                <w:sz w:val="20"/>
                <w:szCs w:val="20"/>
              </w:rPr>
              <w:t>≤55</w:t>
            </w:r>
          </w:p>
        </w:tc>
        <w:tc>
          <w:tcPr>
            <w:tcW w:w="5626" w:type="dxa"/>
            <w:tcBorders>
              <w:top w:val="single" w:sz="1" w:space="0" w:color="BDC3C7"/>
              <w:left w:val="single" w:sz="1" w:space="0" w:color="BDC3C7"/>
              <w:bottom w:val="single" w:sz="1" w:space="0" w:color="BDC3C7"/>
              <w:right w:val="single" w:sz="1" w:space="0" w:color="BDC3C7"/>
            </w:tcBorders>
            <w:shd w:val="clear" w:color="auto" w:fill="E8F8F5"/>
            <w:tcMar>
              <w:top w:w="80" w:type="dxa"/>
              <w:left w:w="120" w:type="dxa"/>
              <w:bottom w:w="80" w:type="dxa"/>
              <w:right w:w="120" w:type="dxa"/>
            </w:tcMar>
          </w:tcPr>
          <w:p w14:paraId="41CBEF4A" w14:textId="3D7F5FC8" w:rsidR="009403F8" w:rsidRPr="00B466E5" w:rsidRDefault="009403F8" w:rsidP="009403F8">
            <w:pPr>
              <w:spacing w:before="40" w:after="40" w:line="300" w:lineRule="auto"/>
              <w:jc w:val="both"/>
            </w:pPr>
            <w:r w:rsidRPr="00B466E5">
              <w:rPr>
                <w:sz w:val="20"/>
                <w:szCs w:val="20"/>
              </w:rPr>
              <w:t xml:space="preserve">Mercimek, nohut, kuru fasulye, yulaf, arpa, elma, armut, portakal, yoğurt, süt, </w:t>
            </w:r>
            <w:proofErr w:type="spellStart"/>
            <w:r w:rsidRPr="00B466E5">
              <w:rPr>
                <w:sz w:val="20"/>
                <w:szCs w:val="20"/>
              </w:rPr>
              <w:t>nişastasız</w:t>
            </w:r>
            <w:proofErr w:type="spellEnd"/>
            <w:r w:rsidRPr="00B466E5">
              <w:rPr>
                <w:sz w:val="20"/>
                <w:szCs w:val="20"/>
              </w:rPr>
              <w:t xml:space="preserve"> sebzeler</w:t>
            </w:r>
          </w:p>
        </w:tc>
      </w:tr>
      <w:tr w:rsidR="009403F8" w:rsidRPr="00B466E5" w14:paraId="4CFCE9F0" w14:textId="77777777" w:rsidTr="009403F8">
        <w:tc>
          <w:tcPr>
            <w:tcW w:w="18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20" w:type="dxa"/>
              <w:bottom w:w="80" w:type="dxa"/>
              <w:right w:w="120" w:type="dxa"/>
            </w:tcMar>
          </w:tcPr>
          <w:p w14:paraId="0C008B61" w14:textId="77777777" w:rsidR="009403F8" w:rsidRPr="00B466E5" w:rsidRDefault="009403F8" w:rsidP="009403F8">
            <w:pPr>
              <w:spacing w:before="40" w:after="40" w:line="300" w:lineRule="auto"/>
              <w:jc w:val="center"/>
              <w:rPr>
                <w:b/>
              </w:rPr>
            </w:pPr>
            <w:r w:rsidRPr="00B466E5">
              <w:rPr>
                <w:b/>
                <w:sz w:val="20"/>
                <w:szCs w:val="20"/>
              </w:rPr>
              <w:t>Orta Gİ</w:t>
            </w:r>
          </w:p>
        </w:tc>
        <w:tc>
          <w:tcPr>
            <w:tcW w:w="16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20" w:type="dxa"/>
              <w:bottom w:w="80" w:type="dxa"/>
              <w:right w:w="120" w:type="dxa"/>
            </w:tcMar>
          </w:tcPr>
          <w:p w14:paraId="0BEFC71B" w14:textId="77777777" w:rsidR="009403F8" w:rsidRPr="00B466E5" w:rsidRDefault="009403F8" w:rsidP="005041F8">
            <w:pPr>
              <w:spacing w:before="40" w:after="40" w:line="300" w:lineRule="auto"/>
            </w:pPr>
            <w:r w:rsidRPr="00B466E5">
              <w:rPr>
                <w:sz w:val="20"/>
                <w:szCs w:val="20"/>
              </w:rPr>
              <w:t>56-69</w:t>
            </w:r>
          </w:p>
        </w:tc>
        <w:tc>
          <w:tcPr>
            <w:tcW w:w="5626" w:type="dxa"/>
            <w:tcBorders>
              <w:top w:val="single" w:sz="1" w:space="0" w:color="BDC3C7"/>
              <w:left w:val="single" w:sz="1" w:space="0" w:color="BDC3C7"/>
              <w:bottom w:val="single" w:sz="1" w:space="0" w:color="BDC3C7"/>
              <w:right w:val="single" w:sz="1" w:space="0" w:color="BDC3C7"/>
            </w:tcBorders>
            <w:shd w:val="clear" w:color="auto" w:fill="FEF9E7"/>
            <w:tcMar>
              <w:top w:w="80" w:type="dxa"/>
              <w:left w:w="120" w:type="dxa"/>
              <w:bottom w:w="80" w:type="dxa"/>
              <w:right w:w="120" w:type="dxa"/>
            </w:tcMar>
          </w:tcPr>
          <w:p w14:paraId="08B61980" w14:textId="4C022645" w:rsidR="009403F8" w:rsidRPr="00B466E5" w:rsidRDefault="009403F8" w:rsidP="009403F8">
            <w:pPr>
              <w:spacing w:before="40" w:after="40" w:line="300" w:lineRule="auto"/>
              <w:jc w:val="both"/>
            </w:pPr>
            <w:r w:rsidRPr="00B466E5">
              <w:rPr>
                <w:sz w:val="20"/>
                <w:szCs w:val="20"/>
              </w:rPr>
              <w:t xml:space="preserve">Bulgur, bazı tam tahıllı ekmekler, tam buğday makarna, bazı esmer pirinç türleri, </w:t>
            </w:r>
            <w:proofErr w:type="spellStart"/>
            <w:r w:rsidRPr="00B466E5">
              <w:rPr>
                <w:sz w:val="20"/>
                <w:szCs w:val="20"/>
              </w:rPr>
              <w:t>müsli</w:t>
            </w:r>
            <w:proofErr w:type="spellEnd"/>
          </w:p>
        </w:tc>
      </w:tr>
      <w:tr w:rsidR="009403F8" w:rsidRPr="00B466E5" w14:paraId="0D262499" w14:textId="77777777" w:rsidTr="009403F8">
        <w:tc>
          <w:tcPr>
            <w:tcW w:w="1800" w:type="dxa"/>
            <w:tcBorders>
              <w:top w:val="single" w:sz="1" w:space="0" w:color="BDC3C7"/>
              <w:left w:val="single" w:sz="1" w:space="0" w:color="BDC3C7"/>
              <w:bottom w:val="single" w:sz="1" w:space="0" w:color="BDC3C7"/>
              <w:right w:val="single" w:sz="1" w:space="0" w:color="BDC3C7"/>
            </w:tcBorders>
            <w:shd w:val="clear" w:color="auto" w:fill="FDEDEC"/>
            <w:tcMar>
              <w:top w:w="80" w:type="dxa"/>
              <w:left w:w="120" w:type="dxa"/>
              <w:bottom w:w="80" w:type="dxa"/>
              <w:right w:w="120" w:type="dxa"/>
            </w:tcMar>
          </w:tcPr>
          <w:p w14:paraId="1DA77CFF" w14:textId="77777777" w:rsidR="009403F8" w:rsidRPr="00B466E5" w:rsidRDefault="009403F8" w:rsidP="009403F8">
            <w:pPr>
              <w:spacing w:before="40" w:after="40" w:line="300" w:lineRule="auto"/>
              <w:jc w:val="center"/>
              <w:rPr>
                <w:b/>
              </w:rPr>
            </w:pPr>
            <w:r w:rsidRPr="00B466E5">
              <w:rPr>
                <w:b/>
                <w:sz w:val="20"/>
                <w:szCs w:val="20"/>
              </w:rPr>
              <w:t>Yüksek Gİ</w:t>
            </w:r>
          </w:p>
        </w:tc>
        <w:tc>
          <w:tcPr>
            <w:tcW w:w="1600" w:type="dxa"/>
            <w:tcBorders>
              <w:top w:val="single" w:sz="1" w:space="0" w:color="BDC3C7"/>
              <w:left w:val="single" w:sz="1" w:space="0" w:color="BDC3C7"/>
              <w:bottom w:val="single" w:sz="1" w:space="0" w:color="BDC3C7"/>
              <w:right w:val="single" w:sz="1" w:space="0" w:color="BDC3C7"/>
            </w:tcBorders>
            <w:shd w:val="clear" w:color="auto" w:fill="FDEDEC"/>
            <w:tcMar>
              <w:top w:w="80" w:type="dxa"/>
              <w:left w:w="120" w:type="dxa"/>
              <w:bottom w:w="80" w:type="dxa"/>
              <w:right w:w="120" w:type="dxa"/>
            </w:tcMar>
          </w:tcPr>
          <w:p w14:paraId="3D731030" w14:textId="77777777" w:rsidR="009403F8" w:rsidRPr="00B466E5" w:rsidRDefault="009403F8" w:rsidP="005041F8">
            <w:pPr>
              <w:spacing w:before="40" w:after="40" w:line="300" w:lineRule="auto"/>
            </w:pPr>
            <w:r w:rsidRPr="00B466E5">
              <w:rPr>
                <w:sz w:val="20"/>
                <w:szCs w:val="20"/>
              </w:rPr>
              <w:t>≥70</w:t>
            </w:r>
          </w:p>
        </w:tc>
        <w:tc>
          <w:tcPr>
            <w:tcW w:w="5626" w:type="dxa"/>
            <w:tcBorders>
              <w:top w:val="single" w:sz="1" w:space="0" w:color="BDC3C7"/>
              <w:left w:val="single" w:sz="1" w:space="0" w:color="BDC3C7"/>
              <w:bottom w:val="single" w:sz="1" w:space="0" w:color="BDC3C7"/>
              <w:right w:val="single" w:sz="1" w:space="0" w:color="BDC3C7"/>
            </w:tcBorders>
            <w:shd w:val="clear" w:color="auto" w:fill="FDEDEC"/>
            <w:tcMar>
              <w:top w:w="80" w:type="dxa"/>
              <w:left w:w="120" w:type="dxa"/>
              <w:bottom w:w="80" w:type="dxa"/>
              <w:right w:w="120" w:type="dxa"/>
            </w:tcMar>
          </w:tcPr>
          <w:p w14:paraId="0240DB35" w14:textId="5033430E" w:rsidR="009403F8" w:rsidRPr="00B466E5" w:rsidRDefault="009403F8" w:rsidP="009403F8">
            <w:pPr>
              <w:spacing w:before="40" w:after="40" w:line="300" w:lineRule="auto"/>
              <w:jc w:val="both"/>
            </w:pPr>
            <w:r w:rsidRPr="00B466E5">
              <w:rPr>
                <w:sz w:val="20"/>
                <w:szCs w:val="20"/>
              </w:rPr>
              <w:t>Beyaz ekmek, beyaz pirinç, patates püresi, mısır gevreği/</w:t>
            </w:r>
            <w:proofErr w:type="spellStart"/>
            <w:r w:rsidRPr="00B466E5">
              <w:rPr>
                <w:sz w:val="20"/>
                <w:szCs w:val="20"/>
              </w:rPr>
              <w:t>kornfleks</w:t>
            </w:r>
            <w:proofErr w:type="spellEnd"/>
            <w:r w:rsidRPr="00B466E5">
              <w:rPr>
                <w:sz w:val="20"/>
                <w:szCs w:val="20"/>
              </w:rPr>
              <w:t>, şekerli içecekler, rafine unlu ve şekerli ürünler</w:t>
            </w:r>
          </w:p>
        </w:tc>
      </w:tr>
    </w:tbl>
    <w:p w14:paraId="33982F3B" w14:textId="6C9D0758" w:rsidR="009403F8" w:rsidRPr="00B466E5" w:rsidRDefault="009403F8" w:rsidP="009403F8">
      <w:pPr>
        <w:spacing w:before="20" w:after="20" w:line="360" w:lineRule="auto"/>
        <w:jc w:val="both"/>
      </w:pPr>
      <w:r w:rsidRPr="00B466E5">
        <w:t xml:space="preserve">Not: Gİ değeri; besinin türüne, olgunluk derecesine, pişirme yöntemine, işlenme düzeyine ve öğündeki diğer besinlerle birlikte tüketilmesine göre değişebilir. Bu nedenle </w:t>
      </w:r>
      <w:proofErr w:type="spellStart"/>
      <w:r w:rsidRPr="00B466E5">
        <w:t>prediyabette</w:t>
      </w:r>
      <w:proofErr w:type="spellEnd"/>
      <w:r w:rsidRPr="00B466E5">
        <w:t xml:space="preserve"> temel hedef yalnızca düşük </w:t>
      </w:r>
      <w:proofErr w:type="spellStart"/>
      <w:r w:rsidRPr="00B466E5">
        <w:t>Gİ’li</w:t>
      </w:r>
      <w:proofErr w:type="spellEnd"/>
      <w:r w:rsidRPr="00B466E5">
        <w:t xml:space="preserve"> besin seçmek değil; porsiyon kontrolü sağlamak, posa alımını artırmak, rafine karbonhidratları azaltmak ve genel beslenme kalitesini iyileştirmektir.</w:t>
      </w:r>
    </w:p>
    <w:p w14:paraId="30E47AC4" w14:textId="77777777" w:rsidR="006F1ABD" w:rsidRPr="00B466E5" w:rsidRDefault="00A24875">
      <w:pPr>
        <w:spacing w:before="240" w:after="120"/>
      </w:pPr>
      <w:r w:rsidRPr="00B466E5">
        <w:rPr>
          <w:b/>
          <w:bCs/>
          <w:color w:val="1B4F72"/>
          <w:sz w:val="23"/>
          <w:szCs w:val="23"/>
        </w:rPr>
        <w:t>Önerilen Beslenme Modelleri</w:t>
      </w:r>
    </w:p>
    <w:p w14:paraId="67BD424A" w14:textId="77777777" w:rsidR="009403F8" w:rsidRPr="00B466E5" w:rsidRDefault="009403F8" w:rsidP="009403F8">
      <w:pPr>
        <w:spacing w:before="180" w:after="100"/>
      </w:pPr>
      <w:r w:rsidRPr="00B466E5">
        <w:rPr>
          <w:b/>
          <w:bCs/>
          <w:i/>
          <w:iCs/>
          <w:color w:val="2E86C1"/>
        </w:rPr>
        <w:t>Akdeniz Diyeti</w:t>
      </w:r>
    </w:p>
    <w:p w14:paraId="5A6F7051" w14:textId="2FDA234B" w:rsidR="009403F8" w:rsidRPr="00B466E5" w:rsidRDefault="009403F8" w:rsidP="009403F8">
      <w:pPr>
        <w:spacing w:before="80" w:after="80" w:line="360" w:lineRule="auto"/>
        <w:jc w:val="both"/>
      </w:pPr>
      <w:r w:rsidRPr="00B466E5">
        <w:t xml:space="preserve">Akdeniz diyeti; zeytinyağı, sebze, meyve, tam tahıllar, baklagiller, kuruyemişler ve balık tüketiminin ön planda olduğu; kırmızı et, işlenmiş besinler, rafine karbonhidratlar ve eklenmiş şekerlerin sınırlandırıldığı bir beslenme modelidir. Yüksek posa, tekli doymamış yağ asitleri ve antioksidan bileşikler içermesi nedeniyle </w:t>
      </w:r>
      <w:proofErr w:type="spellStart"/>
      <w:r w:rsidRPr="00B466E5">
        <w:t>prediyabetli</w:t>
      </w:r>
      <w:proofErr w:type="spellEnd"/>
      <w:r w:rsidRPr="00B466E5">
        <w:t xml:space="preserve"> bireylerde </w:t>
      </w:r>
      <w:proofErr w:type="spellStart"/>
      <w:r w:rsidRPr="00B466E5">
        <w:t>glisemik</w:t>
      </w:r>
      <w:proofErr w:type="spellEnd"/>
      <w:r w:rsidRPr="00B466E5">
        <w:t xml:space="preserve"> kontrolü ve </w:t>
      </w:r>
      <w:proofErr w:type="spellStart"/>
      <w:r w:rsidRPr="00B466E5">
        <w:t>kardiyometabolik</w:t>
      </w:r>
      <w:proofErr w:type="spellEnd"/>
      <w:r w:rsidRPr="00B466E5">
        <w:t xml:space="preserve"> sağlığı destekleyebilir.</w:t>
      </w:r>
    </w:p>
    <w:p w14:paraId="74601B34" w14:textId="290E4D82" w:rsidR="009403F8" w:rsidRPr="00B466E5" w:rsidRDefault="009403F8" w:rsidP="009403F8">
      <w:pPr>
        <w:spacing w:before="80" w:after="80" w:line="360" w:lineRule="auto"/>
        <w:jc w:val="both"/>
      </w:pPr>
      <w:r w:rsidRPr="00B466E5">
        <w:t xml:space="preserve">Çalışmalar, Akdeniz diyetine uyumun T2DM gelişme riskini azaltabileceğini, ağırlık yönetimine katkı sağlayabileceğini ve </w:t>
      </w:r>
      <w:proofErr w:type="spellStart"/>
      <w:r w:rsidRPr="00B466E5">
        <w:t>kardiyovasküler</w:t>
      </w:r>
      <w:proofErr w:type="spellEnd"/>
      <w:r w:rsidRPr="00B466E5">
        <w:t xml:space="preserve"> risk faktörlerini iyileştirebileceğini göstermektedir. Türkiye’nin geleneksel beslenme kültürü Akdeniz tipi beslenmeye uyum açısından avantaj sağlasa da beyaz ekmek, pilav, hamur işleri, kızartmalar ve şekerli içeceklerin sınırlandırılması önemlidir.</w:t>
      </w:r>
    </w:p>
    <w:p w14:paraId="2CA3998A" w14:textId="77777777" w:rsidR="00937B05" w:rsidRPr="00B466E5" w:rsidRDefault="00937B05" w:rsidP="00937B05">
      <w:pPr>
        <w:spacing w:before="180" w:after="100"/>
      </w:pPr>
      <w:r w:rsidRPr="00B466E5">
        <w:rPr>
          <w:b/>
          <w:bCs/>
          <w:i/>
          <w:iCs/>
          <w:color w:val="2E86C1"/>
        </w:rPr>
        <w:t>DASH Diyeti</w:t>
      </w:r>
    </w:p>
    <w:p w14:paraId="174B18A4" w14:textId="77777777" w:rsidR="00937B05" w:rsidRPr="00B466E5" w:rsidRDefault="00937B05" w:rsidP="00937B05">
      <w:pPr>
        <w:spacing w:before="80" w:after="80" w:line="360" w:lineRule="auto"/>
        <w:jc w:val="both"/>
      </w:pPr>
      <w:r w:rsidRPr="00B466E5">
        <w:t>DASH diyeti (</w:t>
      </w:r>
      <w:proofErr w:type="spellStart"/>
      <w:r w:rsidRPr="00B466E5">
        <w:t>Dietary</w:t>
      </w:r>
      <w:proofErr w:type="spellEnd"/>
      <w:r w:rsidRPr="00B466E5">
        <w:t xml:space="preserve"> </w:t>
      </w:r>
      <w:proofErr w:type="spellStart"/>
      <w:r w:rsidRPr="00B466E5">
        <w:t>Approaches</w:t>
      </w:r>
      <w:proofErr w:type="spellEnd"/>
      <w:r w:rsidRPr="00B466E5">
        <w:t xml:space="preserve"> </w:t>
      </w:r>
      <w:proofErr w:type="spellStart"/>
      <w:r w:rsidRPr="00B466E5">
        <w:t>to</w:t>
      </w:r>
      <w:proofErr w:type="spellEnd"/>
      <w:r w:rsidRPr="00B466E5">
        <w:t xml:space="preserve"> Stop </w:t>
      </w:r>
      <w:proofErr w:type="spellStart"/>
      <w:r w:rsidRPr="00B466E5">
        <w:t>Hypertension</w:t>
      </w:r>
      <w:proofErr w:type="spellEnd"/>
      <w:r w:rsidRPr="00B466E5">
        <w:t xml:space="preserve">), başlangıçta hipertansiyonun önlenmesi ve yönetimi için geliştirilmiş; sebze, meyve, tam tahıllar, az yağlı süt ürünleri, </w:t>
      </w:r>
      <w:proofErr w:type="spellStart"/>
      <w:r w:rsidRPr="00B466E5">
        <w:t>kurubaklagiller</w:t>
      </w:r>
      <w:proofErr w:type="spellEnd"/>
      <w:r w:rsidRPr="00B466E5">
        <w:t>, yağsız protein kaynakları ve kuruyemişleri ön plana çıkaran bir beslenme modelidir. Bu modelde sodyum, doymuş yağ, işlenmiş besinler ve eklenmiş şeker tüketimi sınırlandırılır.</w:t>
      </w:r>
    </w:p>
    <w:p w14:paraId="50C2A927" w14:textId="0C70DCA0" w:rsidR="00937B05" w:rsidRPr="00B466E5" w:rsidRDefault="00937B05" w:rsidP="00937B05">
      <w:pPr>
        <w:spacing w:before="80" w:after="80" w:line="360" w:lineRule="auto"/>
        <w:jc w:val="both"/>
      </w:pPr>
      <w:proofErr w:type="spellStart"/>
      <w:r w:rsidRPr="00B466E5">
        <w:t>Prediyabetli</w:t>
      </w:r>
      <w:proofErr w:type="spellEnd"/>
      <w:r w:rsidRPr="00B466E5">
        <w:t xml:space="preserve"> bireylerde DASH diyeti, özellikle hipertansiyon, </w:t>
      </w:r>
      <w:proofErr w:type="spellStart"/>
      <w:r w:rsidRPr="00B466E5">
        <w:t>obezite</w:t>
      </w:r>
      <w:proofErr w:type="spellEnd"/>
      <w:r w:rsidRPr="00B466E5">
        <w:t xml:space="preserve"> veya </w:t>
      </w:r>
      <w:proofErr w:type="spellStart"/>
      <w:r w:rsidRPr="00B466E5">
        <w:t>kardiyovasküler</w:t>
      </w:r>
      <w:proofErr w:type="spellEnd"/>
      <w:r w:rsidRPr="00B466E5">
        <w:t xml:space="preserve"> risk varlığında uygun bir beslenme seçeneği olabilir. Çalışmalar, DASH tipi beslenmenin kan basıncı kontrolünü desteklediğini; insülin direnci, </w:t>
      </w:r>
      <w:proofErr w:type="spellStart"/>
      <w:r w:rsidRPr="00B466E5">
        <w:t>glisemik</w:t>
      </w:r>
      <w:proofErr w:type="spellEnd"/>
      <w:r w:rsidRPr="00B466E5">
        <w:t xml:space="preserve"> kontrol ve </w:t>
      </w:r>
      <w:proofErr w:type="spellStart"/>
      <w:r w:rsidRPr="00B466E5">
        <w:t>lipid</w:t>
      </w:r>
      <w:proofErr w:type="spellEnd"/>
      <w:r w:rsidRPr="00B466E5">
        <w:t xml:space="preserve"> </w:t>
      </w:r>
      <w:proofErr w:type="gramStart"/>
      <w:r w:rsidRPr="00B466E5">
        <w:t>profili</w:t>
      </w:r>
      <w:proofErr w:type="gramEnd"/>
      <w:r w:rsidRPr="00B466E5">
        <w:t xml:space="preserve"> üzerinde de olumlu etkiler sağlayabileceğini göstermektedir.</w:t>
      </w:r>
    </w:p>
    <w:p w14:paraId="542E05B0" w14:textId="77777777" w:rsidR="00937B05" w:rsidRPr="00B466E5" w:rsidRDefault="00937B05" w:rsidP="00937B05">
      <w:pPr>
        <w:spacing w:before="180" w:after="100"/>
      </w:pPr>
      <w:r w:rsidRPr="00B466E5">
        <w:rPr>
          <w:b/>
          <w:bCs/>
          <w:i/>
          <w:iCs/>
          <w:color w:val="2E86C1"/>
        </w:rPr>
        <w:lastRenderedPageBreak/>
        <w:t>Bitkisel Ağırlıklı Beslenme</w:t>
      </w:r>
    </w:p>
    <w:p w14:paraId="3DDCC8B2" w14:textId="77777777" w:rsidR="00937B05" w:rsidRPr="00B466E5" w:rsidRDefault="00937B05" w:rsidP="00937B05">
      <w:pPr>
        <w:spacing w:before="20" w:after="20" w:line="360" w:lineRule="auto"/>
        <w:jc w:val="both"/>
      </w:pPr>
      <w:r w:rsidRPr="00B466E5">
        <w:t xml:space="preserve">Bitkisel ağırlıklı beslenme; sebze, meyve, tam tahıllar, </w:t>
      </w:r>
      <w:proofErr w:type="spellStart"/>
      <w:r w:rsidRPr="00B466E5">
        <w:t>kurubaklagiller</w:t>
      </w:r>
      <w:proofErr w:type="spellEnd"/>
      <w:r w:rsidRPr="00B466E5">
        <w:t xml:space="preserve">, yağlı tohumlar ve kuruyemişlerin ön planda olduğu, hayvansal kaynaklı besinlerin ise daha sınırlı tüketildiği bir beslenme modelidir. Bu yaklaşım tamamen vejetaryen veya </w:t>
      </w:r>
      <w:proofErr w:type="spellStart"/>
      <w:r w:rsidRPr="00B466E5">
        <w:t>vegan</w:t>
      </w:r>
      <w:proofErr w:type="spellEnd"/>
      <w:r w:rsidRPr="00B466E5">
        <w:t xml:space="preserve"> beslenmeyi zorunlu kılmaz; temel amaç bitkisel protein, posa, vitamin, mineral ve </w:t>
      </w:r>
      <w:proofErr w:type="spellStart"/>
      <w:r w:rsidRPr="00B466E5">
        <w:t>fitokimyasal</w:t>
      </w:r>
      <w:proofErr w:type="spellEnd"/>
      <w:r w:rsidRPr="00B466E5">
        <w:t xml:space="preserve"> alımını artırmaktır.</w:t>
      </w:r>
    </w:p>
    <w:p w14:paraId="06ADE736" w14:textId="090DABFC" w:rsidR="006F1ABD" w:rsidRPr="00B466E5" w:rsidRDefault="00937B05" w:rsidP="00937B05">
      <w:pPr>
        <w:spacing w:before="20" w:after="20" w:line="360" w:lineRule="auto"/>
        <w:jc w:val="both"/>
      </w:pPr>
      <w:r w:rsidRPr="00B466E5">
        <w:t xml:space="preserve">Çalışmalar, sağlıklı bitkisel besinlerden zengin beslenme örüntülerinin insülin direnci, </w:t>
      </w:r>
      <w:proofErr w:type="spellStart"/>
      <w:r w:rsidRPr="00B466E5">
        <w:t>prediyabet</w:t>
      </w:r>
      <w:proofErr w:type="spellEnd"/>
      <w:r w:rsidRPr="00B466E5">
        <w:t xml:space="preserve"> ve T2DM riskini azaltabileceğini göstermektedir. </w:t>
      </w:r>
      <w:proofErr w:type="spellStart"/>
      <w:r w:rsidRPr="00B466E5">
        <w:t>Prediyabetli</w:t>
      </w:r>
      <w:proofErr w:type="spellEnd"/>
      <w:r w:rsidRPr="00B466E5">
        <w:t xml:space="preserve"> bireylerde </w:t>
      </w:r>
      <w:proofErr w:type="spellStart"/>
      <w:r w:rsidRPr="00B466E5">
        <w:t>kurubaklagiller</w:t>
      </w:r>
      <w:proofErr w:type="spellEnd"/>
      <w:r w:rsidRPr="00B466E5">
        <w:t>, tam tahıllar, sebzeler ve yağlı tohumlar gibi posa içeriği yüksek besinlerin artırılması; rafine tahıllar, şekerli ürünler ve işlenmiş bitkisel gıdaların ise sınırlandırılması önerilir.</w:t>
      </w:r>
    </w:p>
    <w:p w14:paraId="2A1224AF" w14:textId="77777777" w:rsidR="00937B05" w:rsidRPr="00B466E5" w:rsidRDefault="00937B05" w:rsidP="00937B05">
      <w:pPr>
        <w:spacing w:before="240" w:after="120"/>
      </w:pPr>
      <w:r w:rsidRPr="00B466E5">
        <w:rPr>
          <w:b/>
          <w:bCs/>
          <w:color w:val="1B4F72"/>
          <w:sz w:val="23"/>
          <w:szCs w:val="23"/>
        </w:rPr>
        <w:t>Sağlıklı Tabak Modeli</w:t>
      </w:r>
    </w:p>
    <w:p w14:paraId="0A4961E2" w14:textId="158126FF" w:rsidR="00937B05" w:rsidRPr="00B466E5" w:rsidRDefault="00937B05" w:rsidP="00937B05">
      <w:pPr>
        <w:spacing w:before="20" w:after="20" w:line="360" w:lineRule="auto"/>
        <w:jc w:val="both"/>
      </w:pPr>
      <w:r w:rsidRPr="00B466E5">
        <w:t xml:space="preserve">Sağlıklı tabak modeli, </w:t>
      </w:r>
      <w:proofErr w:type="spellStart"/>
      <w:r w:rsidRPr="00B466E5">
        <w:t>prediyabetli</w:t>
      </w:r>
      <w:proofErr w:type="spellEnd"/>
      <w:r w:rsidRPr="00B466E5">
        <w:t xml:space="preserve"> bireylerde porsiyon kontrolünü öğretmek ve dengeli öğün planlamasını kolaylaştırmak için kullanılan pratik bir görsel yöntemdir. Bu model, karbonhidrat miktarının kontrol edilmesine, sebze tüketiminin artırılmasına ve öğünlerde protein-karbonhidrat dengesinin sağlanmasına yardımcı olabilir. Tabak yöntemiyle verilen beslenme eğitiminin diyabetli bireylerde besin seçimini ve </w:t>
      </w:r>
      <w:proofErr w:type="spellStart"/>
      <w:r w:rsidRPr="00B466E5">
        <w:t>glisemik</w:t>
      </w:r>
      <w:proofErr w:type="spellEnd"/>
      <w:r w:rsidRPr="00B466E5">
        <w:t xml:space="preserve"> kontrolü destekleyebileceği bildirilmektedir.</w:t>
      </w:r>
    </w:p>
    <w:p w14:paraId="062F3A06" w14:textId="77777777" w:rsidR="00937B05" w:rsidRPr="00B466E5" w:rsidRDefault="00937B05" w:rsidP="00937B05">
      <w:pPr>
        <w:spacing w:before="20" w:after="20" w:line="360" w:lineRule="auto"/>
        <w:jc w:val="both"/>
      </w:pPr>
      <w:r w:rsidRPr="00B466E5">
        <w:t>Sağlıklı tabak modeline göre öğün şu şekilde planlanabilir:</w:t>
      </w:r>
    </w:p>
    <w:p w14:paraId="7E053993" w14:textId="77777777" w:rsidR="00937B05" w:rsidRPr="00B466E5" w:rsidRDefault="00937B05" w:rsidP="005041F8">
      <w:pPr>
        <w:pStyle w:val="ListeParagraf"/>
        <w:numPr>
          <w:ilvl w:val="0"/>
          <w:numId w:val="5"/>
        </w:numPr>
        <w:spacing w:before="20" w:after="20" w:line="360" w:lineRule="auto"/>
        <w:jc w:val="both"/>
      </w:pPr>
      <w:r w:rsidRPr="00B466E5">
        <w:t xml:space="preserve">Tabağın yarısı (%50): </w:t>
      </w:r>
      <w:proofErr w:type="spellStart"/>
      <w:r w:rsidRPr="00B466E5">
        <w:t>Nişastasız</w:t>
      </w:r>
      <w:proofErr w:type="spellEnd"/>
      <w:r w:rsidRPr="00B466E5">
        <w:t xml:space="preserve"> sebzeler; brokoli, domates, salatalık, ıspanak, biber, pırasa, kabak, marul vb.</w:t>
      </w:r>
    </w:p>
    <w:p w14:paraId="04BF73A0" w14:textId="77777777" w:rsidR="00937B05" w:rsidRPr="00B466E5" w:rsidRDefault="00937B05" w:rsidP="005041F8">
      <w:pPr>
        <w:pStyle w:val="ListeParagraf"/>
        <w:numPr>
          <w:ilvl w:val="0"/>
          <w:numId w:val="5"/>
        </w:numPr>
        <w:spacing w:before="20" w:after="20" w:line="360" w:lineRule="auto"/>
        <w:jc w:val="both"/>
      </w:pPr>
      <w:r w:rsidRPr="00B466E5">
        <w:t xml:space="preserve">Tabağın dörtte biri (%25): Tam tahıllı veya </w:t>
      </w:r>
      <w:proofErr w:type="gramStart"/>
      <w:r w:rsidRPr="00B466E5">
        <w:t>kompleks</w:t>
      </w:r>
      <w:proofErr w:type="gramEnd"/>
      <w:r w:rsidRPr="00B466E5">
        <w:t xml:space="preserve"> karbonhidrat kaynakları; bulgur, tam buğday ekmeği, tam tahıllı makarna, kontrollü porsiyonda esmer pirinç vb.</w:t>
      </w:r>
    </w:p>
    <w:p w14:paraId="2EA5C948" w14:textId="77777777" w:rsidR="00937B05" w:rsidRPr="00B466E5" w:rsidRDefault="00937B05" w:rsidP="005041F8">
      <w:pPr>
        <w:pStyle w:val="ListeParagraf"/>
        <w:numPr>
          <w:ilvl w:val="0"/>
          <w:numId w:val="5"/>
        </w:numPr>
        <w:spacing w:before="20" w:after="20" w:line="360" w:lineRule="auto"/>
        <w:jc w:val="both"/>
      </w:pPr>
      <w:r w:rsidRPr="00B466E5">
        <w:t xml:space="preserve">Tabağın dörtte biri (%25): Protein kaynakları; balık, tavuk, hindi, yumurta, </w:t>
      </w:r>
      <w:proofErr w:type="spellStart"/>
      <w:r w:rsidRPr="00B466E5">
        <w:t>kurubaklagiller</w:t>
      </w:r>
      <w:proofErr w:type="spellEnd"/>
      <w:r w:rsidRPr="00B466E5">
        <w:t>, az yağlı peynir veya yoğurt vb.</w:t>
      </w:r>
    </w:p>
    <w:p w14:paraId="78750C7D" w14:textId="51010190" w:rsidR="006F1ABD" w:rsidRPr="00B466E5" w:rsidRDefault="00937B05" w:rsidP="005041F8">
      <w:pPr>
        <w:pStyle w:val="ListeParagraf"/>
        <w:numPr>
          <w:ilvl w:val="0"/>
          <w:numId w:val="5"/>
        </w:numPr>
        <w:spacing w:before="20" w:after="20" w:line="360" w:lineRule="auto"/>
        <w:jc w:val="both"/>
      </w:pPr>
      <w:r w:rsidRPr="00B466E5">
        <w:t>Yanında: Su öncelikli içecek olarak tercih edilmeli; bireyin enerji ve karbonhidrat gereksinimine göre bir porsiyon meyve veya ayran eklenebilir.</w:t>
      </w:r>
    </w:p>
    <w:p w14:paraId="3D6D05B5" w14:textId="77777777" w:rsidR="006F1ABD" w:rsidRPr="00B466E5" w:rsidRDefault="00A24875">
      <w:pPr>
        <w:spacing w:before="240" w:after="120"/>
      </w:pPr>
      <w:r w:rsidRPr="00B466E5">
        <w:rPr>
          <w:b/>
          <w:bCs/>
          <w:color w:val="1B4F72"/>
          <w:sz w:val="23"/>
          <w:szCs w:val="23"/>
        </w:rPr>
        <w:t>Öğün Planlama Örnekleri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6F1ABD" w:rsidRPr="00B466E5" w14:paraId="01E97936" w14:textId="77777777">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A80B29E" w14:textId="77777777" w:rsidR="006F1ABD" w:rsidRPr="00B466E5" w:rsidRDefault="00A24875">
            <w:pPr>
              <w:jc w:val="center"/>
            </w:pPr>
            <w:r w:rsidRPr="00B466E5">
              <w:rPr>
                <w:b/>
                <w:bCs/>
                <w:color w:val="FFFFFF"/>
                <w:sz w:val="20"/>
                <w:szCs w:val="20"/>
              </w:rPr>
              <w:t>Öğün</w:t>
            </w:r>
          </w:p>
        </w:tc>
        <w:tc>
          <w:tcPr>
            <w:tcW w:w="7226"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6512446" w14:textId="77777777" w:rsidR="006F1ABD" w:rsidRPr="00B466E5" w:rsidRDefault="00A24875">
            <w:pPr>
              <w:jc w:val="center"/>
            </w:pPr>
            <w:r w:rsidRPr="00B466E5">
              <w:rPr>
                <w:b/>
                <w:bCs/>
                <w:color w:val="FFFFFF"/>
                <w:sz w:val="20"/>
                <w:szCs w:val="20"/>
              </w:rPr>
              <w:t>Örnek Menü</w:t>
            </w:r>
          </w:p>
        </w:tc>
      </w:tr>
      <w:tr w:rsidR="006F1ABD" w:rsidRPr="00B466E5" w14:paraId="46DB98AA"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4DBAFAE" w14:textId="77777777" w:rsidR="006F1ABD" w:rsidRPr="00B466E5" w:rsidRDefault="00A24875">
            <w:pPr>
              <w:spacing w:before="40" w:after="40" w:line="300" w:lineRule="auto"/>
            </w:pPr>
            <w:r w:rsidRPr="00B466E5">
              <w:rPr>
                <w:b/>
                <w:bCs/>
                <w:sz w:val="20"/>
                <w:szCs w:val="20"/>
              </w:rPr>
              <w:t>Kahvaltı</w:t>
            </w:r>
          </w:p>
        </w:tc>
        <w:tc>
          <w:tcPr>
            <w:tcW w:w="7226"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AEFA6B8" w14:textId="7CBB3BC1" w:rsidR="006F1ABD" w:rsidRPr="00B466E5" w:rsidRDefault="00937B05">
            <w:pPr>
              <w:spacing w:before="40" w:after="40" w:line="300" w:lineRule="auto"/>
            </w:pPr>
            <w:r w:rsidRPr="00B466E5">
              <w:rPr>
                <w:sz w:val="20"/>
                <w:szCs w:val="20"/>
              </w:rPr>
              <w:t>1–2 dilim tam tahıllı ekmek + 1 yumurta veya az yağlı peynir + domates-salatalık/yeşillik + 4–5 zeytin</w:t>
            </w:r>
          </w:p>
        </w:tc>
      </w:tr>
      <w:tr w:rsidR="006F1ABD" w:rsidRPr="00B466E5" w14:paraId="1B375D0A" w14:textId="77777777">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17C97F5" w14:textId="77777777" w:rsidR="006F1ABD" w:rsidRPr="00B466E5" w:rsidRDefault="00A24875">
            <w:pPr>
              <w:spacing w:before="40" w:after="40" w:line="300" w:lineRule="auto"/>
            </w:pPr>
            <w:r w:rsidRPr="00B466E5">
              <w:rPr>
                <w:b/>
                <w:bCs/>
                <w:sz w:val="20"/>
                <w:szCs w:val="20"/>
              </w:rPr>
              <w:t>Ara öğün</w:t>
            </w:r>
          </w:p>
        </w:tc>
        <w:tc>
          <w:tcPr>
            <w:tcW w:w="722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3DE88EA" w14:textId="0FC70193" w:rsidR="006F1ABD" w:rsidRPr="00B466E5" w:rsidRDefault="00937B05">
            <w:pPr>
              <w:spacing w:before="40" w:after="40" w:line="300" w:lineRule="auto"/>
            </w:pPr>
            <w:r w:rsidRPr="00B466E5">
              <w:rPr>
                <w:sz w:val="20"/>
                <w:szCs w:val="20"/>
              </w:rPr>
              <w:t>1 porsiyon meyve + 8–10 çiğ badem veya 2–3 tam ceviz</w:t>
            </w:r>
          </w:p>
        </w:tc>
      </w:tr>
      <w:tr w:rsidR="006F1ABD" w:rsidRPr="00B466E5" w14:paraId="4C60FD6A"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5F90EEB" w14:textId="77777777" w:rsidR="006F1ABD" w:rsidRPr="00B466E5" w:rsidRDefault="00A24875">
            <w:pPr>
              <w:spacing w:before="40" w:after="40" w:line="300" w:lineRule="auto"/>
            </w:pPr>
            <w:r w:rsidRPr="00B466E5">
              <w:rPr>
                <w:b/>
                <w:bCs/>
                <w:sz w:val="20"/>
                <w:szCs w:val="20"/>
              </w:rPr>
              <w:t>Öğle</w:t>
            </w:r>
          </w:p>
        </w:tc>
        <w:tc>
          <w:tcPr>
            <w:tcW w:w="7226"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EBE0F62" w14:textId="0ED39211" w:rsidR="006F1ABD" w:rsidRPr="00B466E5" w:rsidRDefault="00937B05">
            <w:pPr>
              <w:spacing w:before="40" w:after="40" w:line="300" w:lineRule="auto"/>
            </w:pPr>
            <w:r w:rsidRPr="00B466E5">
              <w:rPr>
                <w:sz w:val="20"/>
                <w:szCs w:val="20"/>
              </w:rPr>
              <w:t xml:space="preserve">Mercimek çorbası veya </w:t>
            </w:r>
            <w:proofErr w:type="spellStart"/>
            <w:r w:rsidRPr="00B466E5">
              <w:rPr>
                <w:sz w:val="20"/>
                <w:szCs w:val="20"/>
              </w:rPr>
              <w:t>kurubaklagil</w:t>
            </w:r>
            <w:proofErr w:type="spellEnd"/>
            <w:r w:rsidRPr="00B466E5">
              <w:rPr>
                <w:sz w:val="20"/>
                <w:szCs w:val="20"/>
              </w:rPr>
              <w:t xml:space="preserve"> yemeği + ızgara tavuk/balık + bol salata + kontrollü porsiyonda bulgur</w:t>
            </w:r>
          </w:p>
        </w:tc>
      </w:tr>
      <w:tr w:rsidR="006F1ABD" w:rsidRPr="00B466E5" w14:paraId="214D8472" w14:textId="77777777">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FE6AB0B" w14:textId="77777777" w:rsidR="006F1ABD" w:rsidRPr="00B466E5" w:rsidRDefault="00A24875">
            <w:pPr>
              <w:spacing w:before="40" w:after="40" w:line="300" w:lineRule="auto"/>
            </w:pPr>
            <w:r w:rsidRPr="00B466E5">
              <w:rPr>
                <w:b/>
                <w:bCs/>
                <w:sz w:val="20"/>
                <w:szCs w:val="20"/>
              </w:rPr>
              <w:lastRenderedPageBreak/>
              <w:t>Ara öğün</w:t>
            </w:r>
          </w:p>
        </w:tc>
        <w:tc>
          <w:tcPr>
            <w:tcW w:w="722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F3C8F2E" w14:textId="04D57F2A" w:rsidR="006F1ABD" w:rsidRPr="00B466E5" w:rsidRDefault="00937B05">
            <w:pPr>
              <w:spacing w:before="40" w:after="40" w:line="300" w:lineRule="auto"/>
            </w:pPr>
            <w:r w:rsidRPr="00B466E5">
              <w:rPr>
                <w:sz w:val="20"/>
                <w:szCs w:val="20"/>
              </w:rPr>
              <w:t xml:space="preserve">1 </w:t>
            </w:r>
            <w:proofErr w:type="gramStart"/>
            <w:r w:rsidRPr="00B466E5">
              <w:rPr>
                <w:sz w:val="20"/>
                <w:szCs w:val="20"/>
              </w:rPr>
              <w:t>kase</w:t>
            </w:r>
            <w:proofErr w:type="gramEnd"/>
            <w:r w:rsidRPr="00B466E5">
              <w:rPr>
                <w:sz w:val="20"/>
                <w:szCs w:val="20"/>
              </w:rPr>
              <w:t xml:space="preserve"> yoğurt/kefir + 1 tatlı kaşığı yulaf; tarçın isteğe bağlı eklenebilir</w:t>
            </w:r>
          </w:p>
        </w:tc>
      </w:tr>
      <w:tr w:rsidR="006F1ABD" w:rsidRPr="00B466E5" w14:paraId="612A4149"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5DECDC0" w14:textId="77777777" w:rsidR="006F1ABD" w:rsidRPr="00B466E5" w:rsidRDefault="00A24875">
            <w:pPr>
              <w:spacing w:before="40" w:after="40" w:line="300" w:lineRule="auto"/>
            </w:pPr>
            <w:r w:rsidRPr="00B466E5">
              <w:rPr>
                <w:b/>
                <w:bCs/>
                <w:sz w:val="20"/>
                <w:szCs w:val="20"/>
              </w:rPr>
              <w:t>Akşam</w:t>
            </w:r>
          </w:p>
        </w:tc>
        <w:tc>
          <w:tcPr>
            <w:tcW w:w="7226"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F880B67" w14:textId="7264AFF8" w:rsidR="006F1ABD" w:rsidRPr="00B466E5" w:rsidRDefault="00937B05">
            <w:pPr>
              <w:spacing w:before="40" w:after="40" w:line="300" w:lineRule="auto"/>
            </w:pPr>
            <w:r w:rsidRPr="00B466E5">
              <w:rPr>
                <w:sz w:val="20"/>
                <w:szCs w:val="20"/>
              </w:rPr>
              <w:t xml:space="preserve">Zeytinyağlı sebze yemeği + yoğurt/cacık + salata + gereksinime göre yumurta, </w:t>
            </w:r>
            <w:proofErr w:type="spellStart"/>
            <w:r w:rsidRPr="00B466E5">
              <w:rPr>
                <w:sz w:val="20"/>
                <w:szCs w:val="20"/>
              </w:rPr>
              <w:t>kurubaklagil</w:t>
            </w:r>
            <w:proofErr w:type="spellEnd"/>
            <w:r w:rsidRPr="00B466E5">
              <w:rPr>
                <w:sz w:val="20"/>
                <w:szCs w:val="20"/>
              </w:rPr>
              <w:t xml:space="preserve"> veya yağsız protein</w:t>
            </w:r>
          </w:p>
        </w:tc>
      </w:tr>
      <w:tr w:rsidR="006F1ABD" w:rsidRPr="00B466E5" w14:paraId="38211208" w14:textId="77777777">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D1789AD" w14:textId="77777777" w:rsidR="006F1ABD" w:rsidRPr="00B466E5" w:rsidRDefault="00A24875">
            <w:pPr>
              <w:spacing w:before="40" w:after="40" w:line="300" w:lineRule="auto"/>
            </w:pPr>
            <w:r w:rsidRPr="00B466E5">
              <w:rPr>
                <w:b/>
                <w:bCs/>
                <w:sz w:val="20"/>
                <w:szCs w:val="20"/>
              </w:rPr>
              <w:t>Gece</w:t>
            </w:r>
          </w:p>
        </w:tc>
        <w:tc>
          <w:tcPr>
            <w:tcW w:w="722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B098ADC" w14:textId="007D9BE7" w:rsidR="006F1ABD" w:rsidRPr="00B466E5" w:rsidRDefault="00937B05">
            <w:pPr>
              <w:spacing w:before="40" w:after="40" w:line="300" w:lineRule="auto"/>
            </w:pPr>
            <w:r w:rsidRPr="00B466E5">
              <w:rPr>
                <w:sz w:val="20"/>
                <w:szCs w:val="20"/>
              </w:rPr>
              <w:t>Gece öğünü rutin değildir; açlık durumu, ilaç kullanımı ve enerji ihtiyacına göre süt, yoğurt veya bitki çayı tercih edilebilir</w:t>
            </w:r>
          </w:p>
        </w:tc>
      </w:tr>
    </w:tbl>
    <w:p w14:paraId="67BD9D56" w14:textId="77777777" w:rsidR="006F1ABD" w:rsidRPr="00B466E5" w:rsidRDefault="006F1ABD">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1ABD" w:rsidRPr="00B466E5" w14:paraId="5DB05237" w14:textId="77777777">
        <w:tc>
          <w:tcPr>
            <w:tcW w:w="9026" w:type="dxa"/>
            <w:tcBorders>
              <w:top w:val="single" w:sz="1" w:space="0" w:color="F39C12"/>
              <w:left w:val="single" w:sz="8" w:space="0" w:color="F39C12"/>
              <w:bottom w:val="single" w:sz="1" w:space="0" w:color="F39C12"/>
              <w:right w:val="single" w:sz="1" w:space="0" w:color="F39C12"/>
            </w:tcBorders>
            <w:shd w:val="clear" w:color="auto" w:fill="FEF9E7"/>
            <w:tcMar>
              <w:top w:w="120" w:type="dxa"/>
              <w:left w:w="200" w:type="dxa"/>
              <w:bottom w:w="120" w:type="dxa"/>
              <w:right w:w="200" w:type="dxa"/>
            </w:tcMar>
          </w:tcPr>
          <w:p w14:paraId="7049E3AD" w14:textId="5FC984D4" w:rsidR="006F1ABD" w:rsidRPr="00B466E5" w:rsidRDefault="00A24875">
            <w:pPr>
              <w:spacing w:before="40" w:after="40" w:line="340" w:lineRule="auto"/>
            </w:pPr>
            <w:r w:rsidRPr="00B466E5">
              <w:rPr>
                <w:i/>
                <w:iCs/>
                <w:color w:val="2C3E50"/>
                <w:sz w:val="20"/>
                <w:szCs w:val="20"/>
              </w:rPr>
              <w:t xml:space="preserve">Beslenme Notu: </w:t>
            </w:r>
            <w:r w:rsidR="00937B05" w:rsidRPr="00B466E5">
              <w:rPr>
                <w:i/>
                <w:iCs/>
                <w:color w:val="2C3E50"/>
                <w:sz w:val="20"/>
                <w:szCs w:val="20"/>
              </w:rPr>
              <w:t xml:space="preserve">Öğün planlaması standart bir diyet listesi şeklinde uygulanmamalıdır. Her bireyin besin ihtiyacı; yaşı, cinsiyeti, fiziksel aktivite düzeyi, vücut ağırlığı hedefi, </w:t>
            </w:r>
            <w:proofErr w:type="spellStart"/>
            <w:r w:rsidR="00937B05" w:rsidRPr="00B466E5">
              <w:rPr>
                <w:i/>
                <w:iCs/>
                <w:color w:val="2C3E50"/>
                <w:sz w:val="20"/>
                <w:szCs w:val="20"/>
              </w:rPr>
              <w:t>glisemik</w:t>
            </w:r>
            <w:proofErr w:type="spellEnd"/>
            <w:r w:rsidR="00937B05" w:rsidRPr="00B466E5">
              <w:rPr>
                <w:i/>
                <w:iCs/>
                <w:color w:val="2C3E50"/>
                <w:sz w:val="20"/>
                <w:szCs w:val="20"/>
              </w:rPr>
              <w:t xml:space="preserve"> durumu ve eşlik eden hastalıklarına göre farklılık göstermektedir. Bu nedenle </w:t>
            </w:r>
            <w:proofErr w:type="spellStart"/>
            <w:r w:rsidR="00937B05" w:rsidRPr="00B466E5">
              <w:rPr>
                <w:i/>
                <w:iCs/>
                <w:color w:val="2C3E50"/>
                <w:sz w:val="20"/>
                <w:szCs w:val="20"/>
              </w:rPr>
              <w:t>prediyabetli</w:t>
            </w:r>
            <w:proofErr w:type="spellEnd"/>
            <w:r w:rsidR="00937B05" w:rsidRPr="00B466E5">
              <w:rPr>
                <w:i/>
                <w:iCs/>
                <w:color w:val="2C3E50"/>
                <w:sz w:val="20"/>
                <w:szCs w:val="20"/>
              </w:rPr>
              <w:t xml:space="preserve"> bireylerde beslenme planı bireyselleştirilmeli ve uygun durumlarda kişiye özgü tıbbi beslenme tedavisi için diyetisyene yönlendirme yapılmalıdır.</w:t>
            </w:r>
          </w:p>
        </w:tc>
      </w:tr>
    </w:tbl>
    <w:p w14:paraId="68D4317C" w14:textId="77777777" w:rsidR="006F1ABD" w:rsidRPr="00B466E5" w:rsidRDefault="00A24875">
      <w:pPr>
        <w:pStyle w:val="Balk2"/>
      </w:pPr>
      <w:r w:rsidRPr="00B466E5">
        <w:t xml:space="preserve">2.2 </w:t>
      </w:r>
      <w:proofErr w:type="spellStart"/>
      <w:r w:rsidRPr="00B466E5">
        <w:t>Prediyabette</w:t>
      </w:r>
      <w:proofErr w:type="spellEnd"/>
      <w:r w:rsidRPr="00B466E5">
        <w:t xml:space="preserve"> Fiziksel Aktivite ve Egzersiz</w:t>
      </w:r>
    </w:p>
    <w:p w14:paraId="2F7B4EB2" w14:textId="77777777" w:rsidR="006F1ABD" w:rsidRPr="00B466E5" w:rsidRDefault="00A24875">
      <w:pPr>
        <w:spacing w:before="80" w:after="80" w:line="360" w:lineRule="auto"/>
        <w:jc w:val="both"/>
      </w:pPr>
      <w:r w:rsidRPr="00B466E5">
        <w:t xml:space="preserve">Düzenli fiziksel aktivite, insülin duyarlılığını artırarak kan şekeri düzeylerinin kontrolünde kritik bir rol oynamaktadır. Fiziksel aktivite, </w:t>
      </w:r>
      <w:proofErr w:type="spellStart"/>
      <w:r w:rsidRPr="00B466E5">
        <w:t>prediyabetin</w:t>
      </w:r>
      <w:proofErr w:type="spellEnd"/>
      <w:r w:rsidRPr="00B466E5">
        <w:t xml:space="preserve"> tip 2 diyabete ilerlemesini önlemede kanıtlanmış en etkili stratejilerden biridir. Ayrıca </w:t>
      </w:r>
      <w:proofErr w:type="spellStart"/>
      <w:r w:rsidRPr="00B466E5">
        <w:t>kardiyovasküler</w:t>
      </w:r>
      <w:proofErr w:type="spellEnd"/>
      <w:r w:rsidRPr="00B466E5">
        <w:t xml:space="preserve"> sağlığı geliştirir, kilo yönetimini destekler, ruh halini iyileştirir ve genel yaşam kalitesini artırır.</w:t>
      </w:r>
    </w:p>
    <w:p w14:paraId="2886D024" w14:textId="77777777" w:rsidR="006F1ABD" w:rsidRPr="00B466E5" w:rsidRDefault="006F1ABD">
      <w:pPr>
        <w:spacing w:before="20" w:after="20"/>
      </w:pPr>
    </w:p>
    <w:p w14:paraId="56EBC7DF" w14:textId="77777777" w:rsidR="006F1ABD" w:rsidRPr="00B466E5" w:rsidRDefault="00A24875">
      <w:pPr>
        <w:spacing w:before="240" w:after="120"/>
      </w:pPr>
      <w:r w:rsidRPr="00B466E5">
        <w:rPr>
          <w:b/>
          <w:bCs/>
          <w:color w:val="1B4F72"/>
          <w:sz w:val="23"/>
          <w:szCs w:val="23"/>
        </w:rPr>
        <w:t>Fiziksel Aktivite Önerileri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42"/>
        <w:gridCol w:w="2342"/>
        <w:gridCol w:w="2342"/>
      </w:tblGrid>
      <w:tr w:rsidR="006F1ABD" w:rsidRPr="00B466E5" w14:paraId="3ACC875C" w14:textId="77777777">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E5FAB33" w14:textId="77777777" w:rsidR="006F1ABD" w:rsidRPr="00B466E5" w:rsidRDefault="00A24875">
            <w:pPr>
              <w:jc w:val="center"/>
            </w:pPr>
            <w:r w:rsidRPr="00B466E5">
              <w:rPr>
                <w:b/>
                <w:bCs/>
                <w:color w:val="FFFFFF"/>
                <w:sz w:val="20"/>
                <w:szCs w:val="20"/>
              </w:rPr>
              <w:t>Aktivite Türü</w:t>
            </w:r>
          </w:p>
        </w:tc>
        <w:tc>
          <w:tcPr>
            <w:tcW w:w="2342"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737A0AA" w14:textId="77777777" w:rsidR="006F1ABD" w:rsidRPr="00B466E5" w:rsidRDefault="00A24875">
            <w:pPr>
              <w:jc w:val="center"/>
            </w:pPr>
            <w:r w:rsidRPr="00B466E5">
              <w:rPr>
                <w:b/>
                <w:bCs/>
                <w:color w:val="FFFFFF"/>
                <w:sz w:val="20"/>
                <w:szCs w:val="20"/>
              </w:rPr>
              <w:t>Süre / Sıklık</w:t>
            </w:r>
          </w:p>
        </w:tc>
        <w:tc>
          <w:tcPr>
            <w:tcW w:w="2342"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C1B6B22" w14:textId="77777777" w:rsidR="006F1ABD" w:rsidRPr="00B466E5" w:rsidRDefault="00A24875">
            <w:pPr>
              <w:jc w:val="center"/>
            </w:pPr>
            <w:r w:rsidRPr="00B466E5">
              <w:rPr>
                <w:b/>
                <w:bCs/>
                <w:color w:val="FFFFFF"/>
                <w:sz w:val="20"/>
                <w:szCs w:val="20"/>
              </w:rPr>
              <w:t>Örnekler</w:t>
            </w:r>
          </w:p>
        </w:tc>
        <w:tc>
          <w:tcPr>
            <w:tcW w:w="2342"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2E9B4DE" w14:textId="77777777" w:rsidR="006F1ABD" w:rsidRPr="00B466E5" w:rsidRDefault="00A24875">
            <w:pPr>
              <w:jc w:val="center"/>
            </w:pPr>
            <w:r w:rsidRPr="00B466E5">
              <w:rPr>
                <w:b/>
                <w:bCs/>
                <w:color w:val="FFFFFF"/>
                <w:sz w:val="20"/>
                <w:szCs w:val="20"/>
              </w:rPr>
              <w:t>Faydaları</w:t>
            </w:r>
          </w:p>
        </w:tc>
      </w:tr>
      <w:tr w:rsidR="006F1ABD" w:rsidRPr="00B466E5" w14:paraId="4C718BA6"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3719EAD" w14:textId="77777777" w:rsidR="006F1ABD" w:rsidRPr="00B466E5" w:rsidRDefault="00A24875">
            <w:pPr>
              <w:spacing w:before="40" w:after="40" w:line="300" w:lineRule="auto"/>
            </w:pPr>
            <w:r w:rsidRPr="00B466E5">
              <w:rPr>
                <w:b/>
                <w:bCs/>
                <w:sz w:val="20"/>
                <w:szCs w:val="20"/>
              </w:rPr>
              <w:t>Aerobik</w:t>
            </w:r>
          </w:p>
        </w:tc>
        <w:tc>
          <w:tcPr>
            <w:tcW w:w="2342"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8E12CE9" w14:textId="77777777" w:rsidR="006F1ABD" w:rsidRPr="00B466E5" w:rsidRDefault="00A24875">
            <w:pPr>
              <w:spacing w:before="40" w:after="40" w:line="300" w:lineRule="auto"/>
            </w:pPr>
            <w:r w:rsidRPr="00B466E5">
              <w:rPr>
                <w:sz w:val="20"/>
                <w:szCs w:val="20"/>
              </w:rPr>
              <w:t xml:space="preserve">Haftada ≥150 </w:t>
            </w:r>
            <w:proofErr w:type="spellStart"/>
            <w:r w:rsidRPr="00B466E5">
              <w:rPr>
                <w:sz w:val="20"/>
                <w:szCs w:val="20"/>
              </w:rPr>
              <w:t>dk</w:t>
            </w:r>
            <w:proofErr w:type="spellEnd"/>
            <w:r w:rsidRPr="00B466E5">
              <w:rPr>
                <w:sz w:val="20"/>
                <w:szCs w:val="20"/>
              </w:rPr>
              <w:t xml:space="preserve"> orta yoğunluk veya ≥75 </w:t>
            </w:r>
            <w:proofErr w:type="spellStart"/>
            <w:r w:rsidRPr="00B466E5">
              <w:rPr>
                <w:sz w:val="20"/>
                <w:szCs w:val="20"/>
              </w:rPr>
              <w:t>dk</w:t>
            </w:r>
            <w:proofErr w:type="spellEnd"/>
            <w:r w:rsidRPr="00B466E5">
              <w:rPr>
                <w:sz w:val="20"/>
                <w:szCs w:val="20"/>
              </w:rPr>
              <w:t xml:space="preserve"> yüksek yoğunluk</w:t>
            </w:r>
          </w:p>
        </w:tc>
        <w:tc>
          <w:tcPr>
            <w:tcW w:w="2342"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184CD3A" w14:textId="77777777" w:rsidR="006F1ABD" w:rsidRPr="00B466E5" w:rsidRDefault="00A24875">
            <w:pPr>
              <w:spacing w:before="40" w:after="40" w:line="300" w:lineRule="auto"/>
            </w:pPr>
            <w:r w:rsidRPr="00B466E5">
              <w:rPr>
                <w:sz w:val="20"/>
                <w:szCs w:val="20"/>
              </w:rPr>
              <w:t>Tempolu yürüyüş, yüzme, bisiklet, dans, hafif koşu</w:t>
            </w:r>
          </w:p>
        </w:tc>
        <w:tc>
          <w:tcPr>
            <w:tcW w:w="2342"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EC1D0BB" w14:textId="77777777" w:rsidR="006F1ABD" w:rsidRPr="00B466E5" w:rsidRDefault="00A24875">
            <w:pPr>
              <w:spacing w:before="40" w:after="40" w:line="300" w:lineRule="auto"/>
            </w:pPr>
            <w:r w:rsidRPr="00B466E5">
              <w:rPr>
                <w:sz w:val="20"/>
                <w:szCs w:val="20"/>
              </w:rPr>
              <w:t>İnsülin duyarlılığı↑, KV risk↓, kilo kontrolü</w:t>
            </w:r>
          </w:p>
        </w:tc>
      </w:tr>
      <w:tr w:rsidR="006F1ABD" w:rsidRPr="00B466E5" w14:paraId="59C3C7F6"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072BF5" w14:textId="77777777" w:rsidR="006F1ABD" w:rsidRPr="00B466E5" w:rsidRDefault="00A24875">
            <w:pPr>
              <w:spacing w:before="40" w:after="40" w:line="300" w:lineRule="auto"/>
            </w:pPr>
            <w:r w:rsidRPr="00B466E5">
              <w:rPr>
                <w:b/>
                <w:bCs/>
                <w:sz w:val="20"/>
                <w:szCs w:val="20"/>
              </w:rPr>
              <w:t>Direnç</w:t>
            </w:r>
          </w:p>
        </w:tc>
        <w:tc>
          <w:tcPr>
            <w:tcW w:w="2342"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D2E28E1" w14:textId="77777777" w:rsidR="006F1ABD" w:rsidRPr="00B466E5" w:rsidRDefault="00A24875">
            <w:pPr>
              <w:spacing w:before="40" w:after="40" w:line="300" w:lineRule="auto"/>
            </w:pPr>
            <w:r w:rsidRPr="00B466E5">
              <w:rPr>
                <w:sz w:val="20"/>
                <w:szCs w:val="20"/>
              </w:rPr>
              <w:t>Haftada 2-3 seans, ardışık olmayan günlerde</w:t>
            </w:r>
          </w:p>
        </w:tc>
        <w:tc>
          <w:tcPr>
            <w:tcW w:w="2342"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EE2EF2C" w14:textId="77777777" w:rsidR="006F1ABD" w:rsidRPr="00B466E5" w:rsidRDefault="00A24875">
            <w:pPr>
              <w:spacing w:before="40" w:after="40" w:line="300" w:lineRule="auto"/>
            </w:pPr>
            <w:r w:rsidRPr="00B466E5">
              <w:rPr>
                <w:sz w:val="20"/>
                <w:szCs w:val="20"/>
              </w:rPr>
              <w:t>Ağırlık kaldırma, lastik bant, vücut ağırlığı egzersizleri</w:t>
            </w:r>
          </w:p>
        </w:tc>
        <w:tc>
          <w:tcPr>
            <w:tcW w:w="2342"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2FE1DA3" w14:textId="77777777" w:rsidR="006F1ABD" w:rsidRPr="00B466E5" w:rsidRDefault="00A24875">
            <w:pPr>
              <w:spacing w:before="40" w:after="40" w:line="300" w:lineRule="auto"/>
            </w:pPr>
            <w:r w:rsidRPr="00B466E5">
              <w:rPr>
                <w:sz w:val="20"/>
                <w:szCs w:val="20"/>
              </w:rPr>
              <w:t xml:space="preserve">Kas kütlesi↑, bazal metabolizma↑, </w:t>
            </w:r>
            <w:proofErr w:type="spellStart"/>
            <w:r w:rsidRPr="00B466E5">
              <w:rPr>
                <w:sz w:val="20"/>
                <w:szCs w:val="20"/>
              </w:rPr>
              <w:t>glukoz</w:t>
            </w:r>
            <w:proofErr w:type="spellEnd"/>
            <w:r w:rsidRPr="00B466E5">
              <w:rPr>
                <w:sz w:val="20"/>
                <w:szCs w:val="20"/>
              </w:rPr>
              <w:t xml:space="preserve"> kullanımı↑</w:t>
            </w:r>
          </w:p>
        </w:tc>
      </w:tr>
      <w:tr w:rsidR="006F1ABD" w:rsidRPr="00B466E5" w14:paraId="30CDA012"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6DB08BA" w14:textId="77777777" w:rsidR="006F1ABD" w:rsidRPr="00B466E5" w:rsidRDefault="00A24875">
            <w:pPr>
              <w:spacing w:before="40" w:after="40" w:line="300" w:lineRule="auto"/>
            </w:pPr>
            <w:r w:rsidRPr="00B466E5">
              <w:rPr>
                <w:b/>
                <w:bCs/>
                <w:sz w:val="20"/>
                <w:szCs w:val="20"/>
              </w:rPr>
              <w:t>Esneklik/Denge</w:t>
            </w:r>
          </w:p>
        </w:tc>
        <w:tc>
          <w:tcPr>
            <w:tcW w:w="2342"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BEA91AC" w14:textId="77777777" w:rsidR="006F1ABD" w:rsidRPr="00B466E5" w:rsidRDefault="00A24875">
            <w:pPr>
              <w:spacing w:before="40" w:after="40" w:line="300" w:lineRule="auto"/>
            </w:pPr>
            <w:r w:rsidRPr="00B466E5">
              <w:rPr>
                <w:sz w:val="20"/>
                <w:szCs w:val="20"/>
              </w:rPr>
              <w:t xml:space="preserve">Haftada 2-3 seans, 10-15 </w:t>
            </w:r>
            <w:proofErr w:type="spellStart"/>
            <w:r w:rsidRPr="00B466E5">
              <w:rPr>
                <w:sz w:val="20"/>
                <w:szCs w:val="20"/>
              </w:rPr>
              <w:t>dk</w:t>
            </w:r>
            <w:proofErr w:type="spellEnd"/>
          </w:p>
        </w:tc>
        <w:tc>
          <w:tcPr>
            <w:tcW w:w="2342"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0E365F9" w14:textId="77777777" w:rsidR="006F1ABD" w:rsidRPr="00B466E5" w:rsidRDefault="00A24875">
            <w:pPr>
              <w:spacing w:before="40" w:after="40" w:line="300" w:lineRule="auto"/>
            </w:pPr>
            <w:r w:rsidRPr="00B466E5">
              <w:rPr>
                <w:sz w:val="20"/>
                <w:szCs w:val="20"/>
              </w:rPr>
              <w:t xml:space="preserve">Yoga, </w:t>
            </w:r>
            <w:proofErr w:type="spellStart"/>
            <w:r w:rsidRPr="00B466E5">
              <w:rPr>
                <w:sz w:val="20"/>
                <w:szCs w:val="20"/>
              </w:rPr>
              <w:t>pilates</w:t>
            </w:r>
            <w:proofErr w:type="spellEnd"/>
            <w:r w:rsidRPr="00B466E5">
              <w:rPr>
                <w:sz w:val="20"/>
                <w:szCs w:val="20"/>
              </w:rPr>
              <w:t xml:space="preserve">, </w:t>
            </w:r>
            <w:proofErr w:type="spellStart"/>
            <w:r w:rsidRPr="00B466E5">
              <w:rPr>
                <w:sz w:val="20"/>
                <w:szCs w:val="20"/>
              </w:rPr>
              <w:t>tai</w:t>
            </w:r>
            <w:proofErr w:type="spellEnd"/>
            <w:r w:rsidRPr="00B466E5">
              <w:rPr>
                <w:sz w:val="20"/>
                <w:szCs w:val="20"/>
              </w:rPr>
              <w:t xml:space="preserve"> </w:t>
            </w:r>
            <w:proofErr w:type="spellStart"/>
            <w:r w:rsidRPr="00B466E5">
              <w:rPr>
                <w:sz w:val="20"/>
                <w:szCs w:val="20"/>
              </w:rPr>
              <w:t>chi</w:t>
            </w:r>
            <w:proofErr w:type="spellEnd"/>
            <w:r w:rsidRPr="00B466E5">
              <w:rPr>
                <w:sz w:val="20"/>
                <w:szCs w:val="20"/>
              </w:rPr>
              <w:t>, germe</w:t>
            </w:r>
          </w:p>
        </w:tc>
        <w:tc>
          <w:tcPr>
            <w:tcW w:w="2342"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ECBF047" w14:textId="77777777" w:rsidR="006F1ABD" w:rsidRPr="00B466E5" w:rsidRDefault="00A24875">
            <w:pPr>
              <w:spacing w:before="40" w:after="40" w:line="300" w:lineRule="auto"/>
            </w:pPr>
            <w:r w:rsidRPr="00B466E5">
              <w:rPr>
                <w:sz w:val="20"/>
                <w:szCs w:val="20"/>
              </w:rPr>
              <w:t>Esneklik↑, düşme riski↓, stres↓</w:t>
            </w:r>
          </w:p>
        </w:tc>
      </w:tr>
      <w:tr w:rsidR="006F1ABD" w:rsidRPr="00B466E5" w14:paraId="0D175DEB"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B82A8EE" w14:textId="77777777" w:rsidR="006F1ABD" w:rsidRPr="00B466E5" w:rsidRDefault="00A24875">
            <w:pPr>
              <w:spacing w:before="40" w:after="40" w:line="300" w:lineRule="auto"/>
            </w:pPr>
            <w:r w:rsidRPr="00B466E5">
              <w:rPr>
                <w:b/>
                <w:bCs/>
                <w:sz w:val="20"/>
                <w:szCs w:val="20"/>
              </w:rPr>
              <w:t>Günlük aktivite</w:t>
            </w:r>
          </w:p>
        </w:tc>
        <w:tc>
          <w:tcPr>
            <w:tcW w:w="2342"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E979CDC" w14:textId="77777777" w:rsidR="006F1ABD" w:rsidRPr="00B466E5" w:rsidRDefault="00A24875">
            <w:pPr>
              <w:spacing w:before="40" w:after="40" w:line="300" w:lineRule="auto"/>
            </w:pPr>
            <w:r w:rsidRPr="00B466E5">
              <w:rPr>
                <w:sz w:val="20"/>
                <w:szCs w:val="20"/>
              </w:rPr>
              <w:t>Her gün; uzun oturmayı bölerek</w:t>
            </w:r>
          </w:p>
        </w:tc>
        <w:tc>
          <w:tcPr>
            <w:tcW w:w="2342"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9697B10" w14:textId="77777777" w:rsidR="006F1ABD" w:rsidRPr="00B466E5" w:rsidRDefault="00A24875">
            <w:pPr>
              <w:spacing w:before="40" w:after="40" w:line="300" w:lineRule="auto"/>
            </w:pPr>
            <w:r w:rsidRPr="00B466E5">
              <w:rPr>
                <w:sz w:val="20"/>
                <w:szCs w:val="20"/>
              </w:rPr>
              <w:t>Merdiven, kısa yürüyüş, bahçe işi, ev işi</w:t>
            </w:r>
          </w:p>
        </w:tc>
        <w:tc>
          <w:tcPr>
            <w:tcW w:w="2342"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EA2F82B" w14:textId="77777777" w:rsidR="006F1ABD" w:rsidRPr="00B466E5" w:rsidRDefault="00A24875">
            <w:pPr>
              <w:spacing w:before="40" w:after="40" w:line="300" w:lineRule="auto"/>
            </w:pPr>
            <w:proofErr w:type="spellStart"/>
            <w:r w:rsidRPr="00B466E5">
              <w:rPr>
                <w:sz w:val="20"/>
                <w:szCs w:val="20"/>
              </w:rPr>
              <w:t>Sedanter</w:t>
            </w:r>
            <w:proofErr w:type="spellEnd"/>
            <w:r w:rsidRPr="00B466E5">
              <w:rPr>
                <w:sz w:val="20"/>
                <w:szCs w:val="20"/>
              </w:rPr>
              <w:t xml:space="preserve"> süreyi azaltır; genel metabolizma↑</w:t>
            </w:r>
          </w:p>
        </w:tc>
      </w:tr>
    </w:tbl>
    <w:p w14:paraId="547AC11C" w14:textId="77777777" w:rsidR="006F1ABD" w:rsidRPr="00B466E5" w:rsidRDefault="006F1ABD">
      <w:pPr>
        <w:spacing w:before="20" w:after="20"/>
      </w:pPr>
    </w:p>
    <w:p w14:paraId="044F269E" w14:textId="77777777" w:rsidR="006F1ABD" w:rsidRPr="00B466E5" w:rsidRDefault="00A24875">
      <w:pPr>
        <w:spacing w:before="240" w:after="120"/>
      </w:pPr>
      <w:r w:rsidRPr="00B466E5">
        <w:rPr>
          <w:b/>
          <w:bCs/>
          <w:color w:val="1B4F72"/>
          <w:sz w:val="23"/>
          <w:szCs w:val="23"/>
        </w:rPr>
        <w:t>Egzersiz Yoğunluğunun Belirlenmesi</w:t>
      </w:r>
    </w:p>
    <w:p w14:paraId="6B892DE6" w14:textId="77777777" w:rsidR="006F1ABD" w:rsidRPr="00B466E5" w:rsidRDefault="00A24875">
      <w:pPr>
        <w:spacing w:before="80" w:after="80" w:line="360" w:lineRule="auto"/>
        <w:jc w:val="both"/>
      </w:pPr>
      <w:r w:rsidRPr="00B466E5">
        <w:lastRenderedPageBreak/>
        <w:t>Orta yoğunlukta egzersiz: Kişi egzersiz sırasında konuşabilir ancak şarkı söyleyemez. Kalp atım hızı maksimumun %50-70’i arasındadır. Konuşma testi kolay uygulanabilir bir değerlendirme yöntemidir.</w:t>
      </w:r>
    </w:p>
    <w:p w14:paraId="08B2BABB" w14:textId="77777777" w:rsidR="006F1ABD" w:rsidRPr="00B466E5" w:rsidRDefault="00A24875">
      <w:pPr>
        <w:spacing w:before="80" w:after="80" w:line="360" w:lineRule="auto"/>
        <w:jc w:val="both"/>
      </w:pPr>
      <w:r w:rsidRPr="00B466E5">
        <w:t>Yüksek yoğunlukta egzersiz: Kişi egzersiz sırasında birkaç kelimeden fazla konuşamaz. Kalp atım hızı maksimumun %70-85’i arasındadır.</w:t>
      </w:r>
    </w:p>
    <w:p w14:paraId="4BB25A3F" w14:textId="77777777" w:rsidR="006F1ABD" w:rsidRPr="00B466E5" w:rsidRDefault="00A24875">
      <w:pPr>
        <w:spacing w:before="80" w:after="80" w:line="360" w:lineRule="auto"/>
        <w:jc w:val="both"/>
      </w:pPr>
      <w:r w:rsidRPr="00B466E5">
        <w:t>Maksimum kalp atım hızı hesaplaması: 220 – Yaş = Tahmini maksimum kalp atım hızı (atım/</w:t>
      </w:r>
      <w:proofErr w:type="spellStart"/>
      <w:r w:rsidRPr="00B466E5">
        <w:t>dk</w:t>
      </w:r>
      <w:proofErr w:type="spellEnd"/>
      <w:r w:rsidRPr="00B466E5">
        <w:t>)</w:t>
      </w:r>
    </w:p>
    <w:p w14:paraId="143CF336" w14:textId="77777777" w:rsidR="006F1ABD" w:rsidRPr="00B466E5" w:rsidRDefault="006F1ABD">
      <w:pPr>
        <w:spacing w:before="20" w:after="20"/>
      </w:pPr>
    </w:p>
    <w:p w14:paraId="014B2DAC" w14:textId="77777777" w:rsidR="006F1ABD" w:rsidRPr="00B466E5" w:rsidRDefault="00A24875">
      <w:pPr>
        <w:spacing w:before="240" w:after="120"/>
      </w:pPr>
      <w:r w:rsidRPr="00B466E5">
        <w:rPr>
          <w:b/>
          <w:bCs/>
          <w:color w:val="1B4F72"/>
          <w:sz w:val="23"/>
          <w:szCs w:val="23"/>
        </w:rPr>
        <w:t>Egzersiz Programı Oluşturma İlkeleri</w:t>
      </w:r>
    </w:p>
    <w:p w14:paraId="3C23C4CD" w14:textId="77777777" w:rsidR="006F1ABD" w:rsidRPr="00B466E5" w:rsidRDefault="00A24875">
      <w:pPr>
        <w:spacing w:before="80" w:after="80" w:line="360" w:lineRule="auto"/>
        <w:jc w:val="both"/>
      </w:pPr>
      <w:r w:rsidRPr="00B466E5">
        <w:t xml:space="preserve">Hemşire, </w:t>
      </w:r>
      <w:proofErr w:type="spellStart"/>
      <w:r w:rsidRPr="00B466E5">
        <w:t>prediyabetik</w:t>
      </w:r>
      <w:proofErr w:type="spellEnd"/>
      <w:r w:rsidRPr="00B466E5">
        <w:t xml:space="preserve"> bireye egzersiz programı önerirken aşağıdaki FITT ilkesini kullanabilir:</w:t>
      </w:r>
    </w:p>
    <w:p w14:paraId="4341B17C" w14:textId="77777777" w:rsidR="006F1ABD" w:rsidRPr="00B466E5" w:rsidRDefault="00A24875">
      <w:pPr>
        <w:spacing w:before="80" w:after="80" w:line="360" w:lineRule="auto"/>
        <w:jc w:val="both"/>
      </w:pPr>
      <w:r w:rsidRPr="00B466E5">
        <w:rPr>
          <w:b/>
          <w:bCs/>
        </w:rPr>
        <w:t>F (</w:t>
      </w:r>
      <w:proofErr w:type="spellStart"/>
      <w:r w:rsidRPr="00B466E5">
        <w:rPr>
          <w:b/>
          <w:bCs/>
        </w:rPr>
        <w:t>Frequency</w:t>
      </w:r>
      <w:proofErr w:type="spellEnd"/>
      <w:r w:rsidRPr="00B466E5">
        <w:rPr>
          <w:b/>
          <w:bCs/>
        </w:rPr>
        <w:t xml:space="preserve"> – Sıklık): </w:t>
      </w:r>
      <w:r w:rsidRPr="005D567A">
        <w:rPr>
          <w:highlight w:val="yellow"/>
        </w:rPr>
        <w:t xml:space="preserve">Haftada en az 5 gün orta </w:t>
      </w:r>
      <w:commentRangeStart w:id="12"/>
      <w:r w:rsidRPr="005D567A">
        <w:rPr>
          <w:highlight w:val="yellow"/>
        </w:rPr>
        <w:t>yoğunlukta</w:t>
      </w:r>
      <w:commentRangeEnd w:id="12"/>
      <w:r w:rsidR="005D567A">
        <w:rPr>
          <w:rStyle w:val="AklamaBavurusu"/>
        </w:rPr>
        <w:commentReference w:id="12"/>
      </w:r>
      <w:r w:rsidRPr="00B466E5">
        <w:t xml:space="preserve"> veya 3 gün yüksek yoğunlukta</w:t>
      </w:r>
    </w:p>
    <w:p w14:paraId="4A42AC27" w14:textId="77777777" w:rsidR="006F1ABD" w:rsidRPr="00B466E5" w:rsidRDefault="00A24875">
      <w:pPr>
        <w:spacing w:before="80" w:after="80" w:line="360" w:lineRule="auto"/>
        <w:jc w:val="both"/>
      </w:pPr>
      <w:r w:rsidRPr="00B466E5">
        <w:rPr>
          <w:b/>
          <w:bCs/>
        </w:rPr>
        <w:t>I (</w:t>
      </w:r>
      <w:proofErr w:type="spellStart"/>
      <w:r w:rsidRPr="00B466E5">
        <w:rPr>
          <w:b/>
          <w:bCs/>
        </w:rPr>
        <w:t>Intensity</w:t>
      </w:r>
      <w:proofErr w:type="spellEnd"/>
      <w:r w:rsidRPr="00B466E5">
        <w:rPr>
          <w:b/>
          <w:bCs/>
        </w:rPr>
        <w:t xml:space="preserve"> – Yoğunluk): </w:t>
      </w:r>
      <w:r w:rsidRPr="00B466E5">
        <w:t>Orta yoğunlukta başlayarak kademeli artış</w:t>
      </w:r>
    </w:p>
    <w:p w14:paraId="7AD3204B" w14:textId="77777777" w:rsidR="006F1ABD" w:rsidRPr="00B466E5" w:rsidRDefault="00A24875">
      <w:pPr>
        <w:spacing w:before="80" w:after="80" w:line="360" w:lineRule="auto"/>
        <w:jc w:val="both"/>
      </w:pPr>
      <w:r w:rsidRPr="00B466E5">
        <w:rPr>
          <w:b/>
          <w:bCs/>
        </w:rPr>
        <w:t xml:space="preserve">T (Time – Süre): </w:t>
      </w:r>
      <w:r w:rsidRPr="00B466E5">
        <w:t>Günde en az 30 dakika (10’ar dakikalık bölümlere ayrılabilir)</w:t>
      </w:r>
    </w:p>
    <w:p w14:paraId="108ACC11" w14:textId="77777777" w:rsidR="006F1ABD" w:rsidRPr="00B466E5" w:rsidRDefault="00A24875">
      <w:pPr>
        <w:spacing w:before="80" w:after="80" w:line="360" w:lineRule="auto"/>
        <w:jc w:val="both"/>
      </w:pPr>
      <w:r w:rsidRPr="00B466E5">
        <w:rPr>
          <w:b/>
          <w:bCs/>
        </w:rPr>
        <w:t>T (</w:t>
      </w:r>
      <w:proofErr w:type="spellStart"/>
      <w:r w:rsidRPr="00B466E5">
        <w:rPr>
          <w:b/>
          <w:bCs/>
        </w:rPr>
        <w:t>Type</w:t>
      </w:r>
      <w:proofErr w:type="spellEnd"/>
      <w:r w:rsidRPr="00B466E5">
        <w:rPr>
          <w:b/>
          <w:bCs/>
        </w:rPr>
        <w:t xml:space="preserve"> – Tür): </w:t>
      </w:r>
      <w:r w:rsidRPr="00B466E5">
        <w:t>Bireyin zevk aldığı ve sürdürebileceği aktivite seçilmelidir</w:t>
      </w:r>
    </w:p>
    <w:p w14:paraId="37C37487" w14:textId="77777777" w:rsidR="006F1ABD" w:rsidRPr="00B466E5" w:rsidRDefault="006F1ABD">
      <w:pPr>
        <w:spacing w:before="20" w:after="20"/>
      </w:pPr>
    </w:p>
    <w:p w14:paraId="605A3C67" w14:textId="77777777" w:rsidR="006F1ABD" w:rsidRPr="00B466E5" w:rsidRDefault="00A24875">
      <w:pPr>
        <w:spacing w:before="240" w:after="120"/>
      </w:pPr>
      <w:r w:rsidRPr="00B466E5">
        <w:rPr>
          <w:b/>
          <w:bCs/>
          <w:color w:val="1B4F72"/>
          <w:sz w:val="23"/>
          <w:szCs w:val="23"/>
        </w:rPr>
        <w:t>Fiziksel Aktivitede Dikkat Edilecek Noktalar</w:t>
      </w:r>
    </w:p>
    <w:p w14:paraId="00CC21B3" w14:textId="77777777" w:rsidR="006F1ABD" w:rsidRPr="00B466E5" w:rsidRDefault="00A24875">
      <w:pPr>
        <w:pStyle w:val="ListeParagraf"/>
        <w:numPr>
          <w:ilvl w:val="0"/>
          <w:numId w:val="2"/>
        </w:numPr>
        <w:spacing w:before="40" w:after="40" w:line="340" w:lineRule="auto"/>
      </w:pPr>
      <w:r w:rsidRPr="00B466E5">
        <w:t>Egzersiz öncesi 5-10 dakika ısınma, sonrasında 5-10 dakika soğuma egzersizi yapılmalıdır</w:t>
      </w:r>
    </w:p>
    <w:p w14:paraId="3235812E" w14:textId="77777777" w:rsidR="006F1ABD" w:rsidRPr="00B466E5" w:rsidRDefault="00A24875">
      <w:pPr>
        <w:pStyle w:val="ListeParagraf"/>
        <w:numPr>
          <w:ilvl w:val="0"/>
          <w:numId w:val="2"/>
        </w:numPr>
        <w:spacing w:before="40" w:after="40" w:line="340" w:lineRule="auto"/>
      </w:pPr>
      <w:r w:rsidRPr="00B466E5">
        <w:t>Uygun spor ayakkabısı ve rahat giysi giyilmelidir</w:t>
      </w:r>
    </w:p>
    <w:p w14:paraId="49A9A18C" w14:textId="77777777" w:rsidR="006F1ABD" w:rsidRPr="00B466E5" w:rsidRDefault="00A24875">
      <w:pPr>
        <w:pStyle w:val="ListeParagraf"/>
        <w:numPr>
          <w:ilvl w:val="0"/>
          <w:numId w:val="2"/>
        </w:numPr>
        <w:spacing w:before="40" w:after="40" w:line="340" w:lineRule="auto"/>
      </w:pPr>
      <w:r w:rsidRPr="00B466E5">
        <w:t>Egzersiz sırasında ve sonrasında yeterli su tüketilmelidir</w:t>
      </w:r>
    </w:p>
    <w:p w14:paraId="0BA7430E" w14:textId="77777777" w:rsidR="006F1ABD" w:rsidRPr="00B466E5" w:rsidRDefault="00A24875">
      <w:pPr>
        <w:pStyle w:val="ListeParagraf"/>
        <w:numPr>
          <w:ilvl w:val="0"/>
          <w:numId w:val="2"/>
        </w:numPr>
        <w:spacing w:before="40" w:after="40" w:line="340" w:lineRule="auto"/>
      </w:pPr>
      <w:r w:rsidRPr="00B466E5">
        <w:t>Aşırı sıcak veya soğuk havalarda açık alanda egzersizden kaçınılmalıdır</w:t>
      </w:r>
    </w:p>
    <w:p w14:paraId="2AC41AF2" w14:textId="77777777" w:rsidR="006F1ABD" w:rsidRPr="00B466E5" w:rsidRDefault="00A24875">
      <w:pPr>
        <w:pStyle w:val="ListeParagraf"/>
        <w:numPr>
          <w:ilvl w:val="0"/>
          <w:numId w:val="2"/>
        </w:numPr>
        <w:spacing w:before="40" w:after="40" w:line="340" w:lineRule="auto"/>
      </w:pPr>
      <w:r w:rsidRPr="00B466E5">
        <w:t>Hipoglisemi riski olanlarda yanında hızlı etkili karbonhidrat bulundurulmalıdır</w:t>
      </w:r>
    </w:p>
    <w:p w14:paraId="404A8BDB" w14:textId="77777777" w:rsidR="006F1ABD" w:rsidRPr="00B466E5" w:rsidRDefault="00A24875">
      <w:pPr>
        <w:pStyle w:val="ListeParagraf"/>
        <w:numPr>
          <w:ilvl w:val="0"/>
          <w:numId w:val="2"/>
        </w:numPr>
        <w:spacing w:before="40" w:after="40" w:line="340" w:lineRule="auto"/>
      </w:pPr>
      <w:r w:rsidRPr="00B466E5">
        <w:t>Kronik hastalık varlığında egzersiz programı hekimle planlanmalıdır</w:t>
      </w:r>
    </w:p>
    <w:p w14:paraId="06E43784" w14:textId="77777777" w:rsidR="006F1ABD" w:rsidRPr="00B466E5" w:rsidRDefault="00A24875">
      <w:pPr>
        <w:pStyle w:val="ListeParagraf"/>
        <w:numPr>
          <w:ilvl w:val="0"/>
          <w:numId w:val="2"/>
        </w:numPr>
        <w:spacing w:before="40" w:after="40" w:line="340" w:lineRule="auto"/>
      </w:pPr>
      <w:r w:rsidRPr="00B466E5">
        <w:t>Göğüs ağrısı, nefes darlığı, baş dönmesi gibi belirtilerde egzersiz durdurulmalıdır</w:t>
      </w:r>
    </w:p>
    <w:p w14:paraId="7C326617" w14:textId="77777777" w:rsidR="006F1ABD" w:rsidRPr="00B466E5" w:rsidRDefault="00A24875">
      <w:pPr>
        <w:pStyle w:val="ListeParagraf"/>
        <w:numPr>
          <w:ilvl w:val="0"/>
          <w:numId w:val="2"/>
        </w:numPr>
        <w:spacing w:before="40" w:after="40" w:line="340" w:lineRule="auto"/>
      </w:pPr>
      <w:r w:rsidRPr="00B466E5">
        <w:t>Günlük 7.500-10.000 adım hedeflenmelidir</w:t>
      </w:r>
    </w:p>
    <w:p w14:paraId="348387D4" w14:textId="77777777" w:rsidR="006F1ABD" w:rsidRPr="00B466E5" w:rsidRDefault="00A24875">
      <w:pPr>
        <w:pStyle w:val="ListeParagraf"/>
        <w:numPr>
          <w:ilvl w:val="0"/>
          <w:numId w:val="2"/>
        </w:numPr>
        <w:spacing w:before="40" w:after="40" w:line="340" w:lineRule="auto"/>
      </w:pPr>
      <w:r w:rsidRPr="00B466E5">
        <w:t>Uzun süreli oturma dönemleri her 30-60 dakikada kısa hareket molalarıyla bölünmelidir</w:t>
      </w:r>
    </w:p>
    <w:p w14:paraId="34FE9314" w14:textId="77777777" w:rsidR="006F1ABD" w:rsidRPr="00B466E5" w:rsidRDefault="006F1ABD">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1ABD" w:rsidRPr="00B466E5" w14:paraId="02F5DA11" w14:textId="77777777">
        <w:tc>
          <w:tcPr>
            <w:tcW w:w="9026" w:type="dxa"/>
            <w:tcBorders>
              <w:top w:val="single" w:sz="1" w:space="0" w:color="27AE60"/>
              <w:left w:val="single" w:sz="8" w:space="0" w:color="27AE60"/>
              <w:bottom w:val="single" w:sz="1" w:space="0" w:color="27AE60"/>
              <w:right w:val="single" w:sz="1" w:space="0" w:color="27AE60"/>
            </w:tcBorders>
            <w:shd w:val="clear" w:color="auto" w:fill="E8F8F5"/>
            <w:tcMar>
              <w:top w:w="120" w:type="dxa"/>
              <w:left w:w="200" w:type="dxa"/>
              <w:bottom w:w="120" w:type="dxa"/>
              <w:right w:w="200" w:type="dxa"/>
            </w:tcMar>
          </w:tcPr>
          <w:p w14:paraId="255D2F8C" w14:textId="77777777" w:rsidR="006F1ABD" w:rsidRPr="00B466E5" w:rsidRDefault="00A24875">
            <w:pPr>
              <w:spacing w:before="40" w:after="40" w:line="340" w:lineRule="auto"/>
            </w:pPr>
            <w:r w:rsidRPr="00B466E5">
              <w:rPr>
                <w:i/>
                <w:iCs/>
                <w:color w:val="2C3E50"/>
                <w:sz w:val="20"/>
                <w:szCs w:val="20"/>
              </w:rPr>
              <w:t xml:space="preserve">ADA 2025-2026 Güncelleme: Kilo yönetimi ilacı veya </w:t>
            </w:r>
            <w:proofErr w:type="spellStart"/>
            <w:r w:rsidRPr="00B466E5">
              <w:rPr>
                <w:i/>
                <w:iCs/>
                <w:color w:val="2C3E50"/>
                <w:sz w:val="20"/>
                <w:szCs w:val="20"/>
              </w:rPr>
              <w:t>metabolik</w:t>
            </w:r>
            <w:proofErr w:type="spellEnd"/>
            <w:r w:rsidRPr="00B466E5">
              <w:rPr>
                <w:i/>
                <w:iCs/>
                <w:color w:val="2C3E50"/>
                <w:sz w:val="20"/>
                <w:szCs w:val="20"/>
              </w:rPr>
              <w:t xml:space="preserve"> cerrahi uygulananlarda direnç egzersizi özellikle önerilmektedir. Kas kaybını önleme, insülin duyarlılığını artırma ve sağlıklı metabolizmayı sürdürme için haftada 2-3 kez direnç antrenmanı önerilmektedir.</w:t>
            </w:r>
          </w:p>
        </w:tc>
      </w:tr>
    </w:tbl>
    <w:p w14:paraId="2CBB673D" w14:textId="77777777" w:rsidR="006F1ABD" w:rsidRPr="00B466E5" w:rsidRDefault="006F1ABD">
      <w:pPr>
        <w:spacing w:before="20" w:after="20"/>
      </w:pPr>
    </w:p>
    <w:p w14:paraId="2C745752" w14:textId="77777777" w:rsidR="006F1ABD" w:rsidRPr="00B466E5" w:rsidRDefault="00A24875">
      <w:pPr>
        <w:pStyle w:val="Balk2"/>
      </w:pPr>
      <w:r w:rsidRPr="00B466E5">
        <w:t>2.3 Kendi Kendine İzlem</w:t>
      </w:r>
    </w:p>
    <w:p w14:paraId="0646AC33" w14:textId="77777777" w:rsidR="006F1ABD" w:rsidRPr="00B466E5" w:rsidRDefault="00A24875">
      <w:pPr>
        <w:spacing w:before="80" w:after="80" w:line="360" w:lineRule="auto"/>
        <w:jc w:val="both"/>
      </w:pPr>
      <w:proofErr w:type="spellStart"/>
      <w:r w:rsidRPr="00B466E5">
        <w:lastRenderedPageBreak/>
        <w:t>Prediyabetik</w:t>
      </w:r>
      <w:proofErr w:type="spellEnd"/>
      <w:r w:rsidRPr="00B466E5">
        <w:t xml:space="preserve"> bireylerin kendi sağlık durumlarını izleyebilme becerileri kazanmaları, hastalığın yönetiminde merkezi bir rol oynamaktadır. Kendi kendine izlem (self-</w:t>
      </w:r>
      <w:proofErr w:type="spellStart"/>
      <w:r w:rsidRPr="00B466E5">
        <w:t>monitoring</w:t>
      </w:r>
      <w:proofErr w:type="spellEnd"/>
      <w:r w:rsidRPr="00B466E5">
        <w:t>), bireyin aktif katılımını sağlar ve öz-yeterliliği güçlendirir.</w:t>
      </w:r>
    </w:p>
    <w:p w14:paraId="6048D7F9" w14:textId="77777777" w:rsidR="006F1ABD" w:rsidRPr="00B466E5" w:rsidRDefault="006F1ABD">
      <w:pPr>
        <w:spacing w:before="20" w:after="20"/>
      </w:pPr>
    </w:p>
    <w:p w14:paraId="6592552E" w14:textId="77777777" w:rsidR="006F1ABD" w:rsidRPr="00B466E5" w:rsidRDefault="00A24875">
      <w:pPr>
        <w:spacing w:before="240" w:after="120"/>
      </w:pPr>
      <w:r w:rsidRPr="00B466E5">
        <w:rPr>
          <w:b/>
          <w:bCs/>
          <w:color w:val="1B4F72"/>
          <w:sz w:val="23"/>
          <w:szCs w:val="23"/>
        </w:rPr>
        <w:t>Kan Şekeri İzlemi</w:t>
      </w:r>
    </w:p>
    <w:p w14:paraId="39DAAADD" w14:textId="36F328DD" w:rsidR="006F1ABD" w:rsidRPr="00B466E5" w:rsidRDefault="00A24875">
      <w:pPr>
        <w:spacing w:before="80" w:after="80" w:line="360" w:lineRule="auto"/>
        <w:jc w:val="both"/>
      </w:pPr>
      <w:r w:rsidRPr="00B466E5">
        <w:t xml:space="preserve">ADA 2025-2026 kılavuzlarında önemli bir yenilik olarak, insülin kullanmayan </w:t>
      </w:r>
      <w:proofErr w:type="spellStart"/>
      <w:r w:rsidRPr="00B466E5">
        <w:t>prediyabetik</w:t>
      </w:r>
      <w:proofErr w:type="spellEnd"/>
      <w:r w:rsidRPr="00B466E5">
        <w:t xml:space="preserve"> veya tip 2 diyabetli bireyler için de sürekli </w:t>
      </w:r>
      <w:proofErr w:type="spellStart"/>
      <w:r w:rsidRPr="00B466E5">
        <w:t>glukoz</w:t>
      </w:r>
      <w:proofErr w:type="spellEnd"/>
      <w:r w:rsidRPr="00B466E5">
        <w:t xml:space="preserve"> izlem (CGM) cihazları önerilmeye başlanmıştır. Tezgâh üstü (OTC) CGM cihazları, yılda birkaç kez ikişer hafta süreyle kullanılarak beslenme ve egzersizin kan şekerini nasıl etkilediğine dair davranışsal iç</w:t>
      </w:r>
      <w:r w:rsidR="005D567A">
        <w:t xml:space="preserve"> </w:t>
      </w:r>
      <w:r w:rsidRPr="00B466E5">
        <w:t>görüler sunabilir.</w:t>
      </w:r>
    </w:p>
    <w:p w14:paraId="14D9C25F" w14:textId="77777777" w:rsidR="006F1ABD" w:rsidRPr="00B466E5" w:rsidRDefault="00A24875">
      <w:pPr>
        <w:spacing w:before="80" w:after="80" w:line="360" w:lineRule="auto"/>
        <w:jc w:val="both"/>
      </w:pPr>
      <w:r w:rsidRPr="00B466E5">
        <w:t xml:space="preserve">Geleneksel parmak ucundan kan şekeri ölçümü de hala geçerli bir yöntemdir. </w:t>
      </w:r>
      <w:proofErr w:type="spellStart"/>
      <w:r w:rsidRPr="00B466E5">
        <w:t>Prediyabetik</w:t>
      </w:r>
      <w:proofErr w:type="spellEnd"/>
      <w:r w:rsidRPr="00B466E5">
        <w:t xml:space="preserve"> bireylere kan şekeri ölçüm tekniği, ölçüm sıklığı ve sonuçların yorumlanması konusunda eğitim verilmelidir.</w:t>
      </w:r>
    </w:p>
    <w:p w14:paraId="01026113" w14:textId="77777777" w:rsidR="006F1ABD" w:rsidRPr="00B466E5" w:rsidRDefault="006F1ABD">
      <w:pPr>
        <w:spacing w:before="20" w:after="20"/>
      </w:pPr>
    </w:p>
    <w:p w14:paraId="5352CFF9" w14:textId="77777777" w:rsidR="006F1ABD" w:rsidRPr="00B466E5" w:rsidRDefault="00A24875">
      <w:pPr>
        <w:spacing w:before="240" w:after="120"/>
      </w:pPr>
      <w:r w:rsidRPr="00B466E5">
        <w:rPr>
          <w:b/>
          <w:bCs/>
          <w:color w:val="1B4F72"/>
          <w:sz w:val="23"/>
          <w:szCs w:val="23"/>
        </w:rPr>
        <w:t>Kilo Takibi</w:t>
      </w:r>
    </w:p>
    <w:p w14:paraId="2B015488" w14:textId="77777777" w:rsidR="006F1ABD" w:rsidRPr="00B466E5" w:rsidRDefault="00A24875">
      <w:pPr>
        <w:spacing w:before="80" w:after="80" w:line="360" w:lineRule="auto"/>
        <w:jc w:val="both"/>
      </w:pPr>
      <w:r w:rsidRPr="00B466E5">
        <w:t>Haftalık kilo takibi önerilmektedir. Aynı tartı, aynı saat, benzer giysilerle ölçüm yapılması tutarlılık açısından önemlidir. Kilo değişimlerinin kaydedilmesi ve trende bakılması önerilir.</w:t>
      </w:r>
    </w:p>
    <w:p w14:paraId="6D14B8E0" w14:textId="77777777" w:rsidR="006F1ABD" w:rsidRPr="00B466E5" w:rsidRDefault="006F1ABD">
      <w:pPr>
        <w:spacing w:before="20" w:after="20"/>
      </w:pPr>
    </w:p>
    <w:p w14:paraId="4F05508D" w14:textId="77777777" w:rsidR="006F1ABD" w:rsidRPr="00B466E5" w:rsidRDefault="00A24875">
      <w:pPr>
        <w:spacing w:before="240" w:after="120"/>
      </w:pPr>
      <w:r w:rsidRPr="00B466E5">
        <w:rPr>
          <w:b/>
          <w:bCs/>
          <w:color w:val="1B4F72"/>
          <w:sz w:val="23"/>
          <w:szCs w:val="23"/>
        </w:rPr>
        <w:t>Beslenme ve Egzersiz Günlüğü</w:t>
      </w:r>
    </w:p>
    <w:p w14:paraId="19F00FB6" w14:textId="77777777" w:rsidR="006F1ABD" w:rsidRPr="00B466E5" w:rsidRDefault="00A24875">
      <w:pPr>
        <w:spacing w:before="80" w:after="80" w:line="360" w:lineRule="auto"/>
        <w:jc w:val="both"/>
      </w:pPr>
      <w:r w:rsidRPr="00B466E5">
        <w:t>Bireylerin yedikleri, içtikleri ve yaptıkları fiziksel aktiviteleri kaydettikleri bir günlük tutmaları, öz farkındalığı artırır ve davranış değişikliğini destekler. AI-</w:t>
      </w:r>
      <w:proofErr w:type="spellStart"/>
      <w:r w:rsidRPr="00B466E5">
        <w:t>PrediPath</w:t>
      </w:r>
      <w:proofErr w:type="spellEnd"/>
      <w:r w:rsidRPr="00B466E5">
        <w:t xml:space="preserve"> uygulaması bu kaydı dijital olarak tutmayı kolaylaştırmaktadır.</w:t>
      </w:r>
    </w:p>
    <w:p w14:paraId="29976E78" w14:textId="77777777" w:rsidR="006F1ABD" w:rsidRPr="00B466E5" w:rsidRDefault="006F1ABD">
      <w:pPr>
        <w:spacing w:before="20" w:after="20"/>
      </w:pPr>
    </w:p>
    <w:p w14:paraId="3175B1A9" w14:textId="77777777" w:rsidR="006F1ABD" w:rsidRPr="00B466E5" w:rsidRDefault="00A24875">
      <w:pPr>
        <w:spacing w:before="240" w:after="120"/>
      </w:pPr>
      <w:r w:rsidRPr="00B466E5">
        <w:rPr>
          <w:b/>
          <w:bCs/>
          <w:color w:val="1B4F72"/>
          <w:sz w:val="23"/>
          <w:szCs w:val="23"/>
        </w:rPr>
        <w:t>Düzenli Sağlık Kontrolleri Takvimi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763"/>
        <w:gridCol w:w="2763"/>
      </w:tblGrid>
      <w:tr w:rsidR="006F1ABD" w:rsidRPr="00B466E5" w14:paraId="0B97A663" w14:textId="77777777">
        <w:tc>
          <w:tcPr>
            <w:tcW w:w="3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B2D5F7D" w14:textId="77777777" w:rsidR="006F1ABD" w:rsidRPr="00B466E5" w:rsidRDefault="00A24875">
            <w:pPr>
              <w:jc w:val="center"/>
            </w:pPr>
            <w:r w:rsidRPr="00B466E5">
              <w:rPr>
                <w:b/>
                <w:bCs/>
                <w:color w:val="FFFFFF"/>
                <w:sz w:val="20"/>
                <w:szCs w:val="20"/>
              </w:rPr>
              <w:t>Kontrol/Test</w:t>
            </w:r>
          </w:p>
        </w:tc>
        <w:tc>
          <w:tcPr>
            <w:tcW w:w="276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6B4EFA3" w14:textId="77777777" w:rsidR="006F1ABD" w:rsidRPr="00B466E5" w:rsidRDefault="00A24875">
            <w:pPr>
              <w:jc w:val="center"/>
            </w:pPr>
            <w:r w:rsidRPr="00B466E5">
              <w:rPr>
                <w:b/>
                <w:bCs/>
                <w:color w:val="FFFFFF"/>
                <w:sz w:val="20"/>
                <w:szCs w:val="20"/>
              </w:rPr>
              <w:t>Sıklık</w:t>
            </w:r>
          </w:p>
        </w:tc>
        <w:tc>
          <w:tcPr>
            <w:tcW w:w="276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65A2704" w14:textId="77777777" w:rsidR="006F1ABD" w:rsidRPr="00B466E5" w:rsidRDefault="00A24875">
            <w:pPr>
              <w:jc w:val="center"/>
            </w:pPr>
            <w:r w:rsidRPr="00B466E5">
              <w:rPr>
                <w:b/>
                <w:bCs/>
                <w:color w:val="FFFFFF"/>
                <w:sz w:val="20"/>
                <w:szCs w:val="20"/>
              </w:rPr>
              <w:t>Amaç</w:t>
            </w:r>
          </w:p>
        </w:tc>
      </w:tr>
      <w:tr w:rsidR="006F1ABD" w:rsidRPr="00B466E5" w14:paraId="5A8792C7" w14:textId="77777777">
        <w:tc>
          <w:tcPr>
            <w:tcW w:w="3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3D6E6F3" w14:textId="77777777" w:rsidR="006F1ABD" w:rsidRPr="00B466E5" w:rsidRDefault="00A24875">
            <w:pPr>
              <w:spacing w:before="40" w:after="40" w:line="300" w:lineRule="auto"/>
            </w:pPr>
            <w:r w:rsidRPr="00B466E5">
              <w:rPr>
                <w:sz w:val="20"/>
                <w:szCs w:val="20"/>
              </w:rPr>
              <w:t>APG ve/veya HbA1c</w:t>
            </w:r>
          </w:p>
        </w:tc>
        <w:tc>
          <w:tcPr>
            <w:tcW w:w="276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666E0F3" w14:textId="77777777" w:rsidR="006F1ABD" w:rsidRPr="00B466E5" w:rsidRDefault="00A24875">
            <w:pPr>
              <w:spacing w:before="40" w:after="40" w:line="300" w:lineRule="auto"/>
            </w:pPr>
            <w:r w:rsidRPr="00B466E5">
              <w:rPr>
                <w:sz w:val="20"/>
                <w:szCs w:val="20"/>
              </w:rPr>
              <w:t>Yılda en az 1 kez</w:t>
            </w:r>
          </w:p>
        </w:tc>
        <w:tc>
          <w:tcPr>
            <w:tcW w:w="276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3D0C0F6" w14:textId="77777777" w:rsidR="006F1ABD" w:rsidRPr="00B466E5" w:rsidRDefault="00A24875">
            <w:pPr>
              <w:spacing w:before="40" w:after="40" w:line="300" w:lineRule="auto"/>
            </w:pPr>
            <w:r w:rsidRPr="00B466E5">
              <w:rPr>
                <w:sz w:val="20"/>
                <w:szCs w:val="20"/>
              </w:rPr>
              <w:t>Diyabete ilerleme takibi</w:t>
            </w:r>
          </w:p>
        </w:tc>
      </w:tr>
      <w:tr w:rsidR="006F1ABD" w:rsidRPr="00B466E5" w14:paraId="0A388BC3" w14:textId="77777777">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E16CE56" w14:textId="77777777" w:rsidR="006F1ABD" w:rsidRPr="00B466E5" w:rsidRDefault="00A24875">
            <w:pPr>
              <w:spacing w:before="40" w:after="40" w:line="300" w:lineRule="auto"/>
            </w:pPr>
            <w:proofErr w:type="spellStart"/>
            <w:r w:rsidRPr="00B466E5">
              <w:rPr>
                <w:sz w:val="20"/>
                <w:szCs w:val="20"/>
              </w:rPr>
              <w:t>Lipid</w:t>
            </w:r>
            <w:proofErr w:type="spellEnd"/>
            <w:r w:rsidRPr="00B466E5">
              <w:rPr>
                <w:sz w:val="20"/>
                <w:szCs w:val="20"/>
              </w:rPr>
              <w:t xml:space="preserve"> </w:t>
            </w:r>
            <w:proofErr w:type="gramStart"/>
            <w:r w:rsidRPr="00B466E5">
              <w:rPr>
                <w:sz w:val="20"/>
                <w:szCs w:val="20"/>
              </w:rPr>
              <w:t>profili</w:t>
            </w:r>
            <w:proofErr w:type="gramEnd"/>
          </w:p>
        </w:tc>
        <w:tc>
          <w:tcPr>
            <w:tcW w:w="276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BF67E40" w14:textId="77777777" w:rsidR="006F1ABD" w:rsidRPr="00B466E5" w:rsidRDefault="00A24875">
            <w:pPr>
              <w:spacing w:before="40" w:after="40" w:line="300" w:lineRule="auto"/>
            </w:pPr>
            <w:r w:rsidRPr="00B466E5">
              <w:rPr>
                <w:sz w:val="20"/>
                <w:szCs w:val="20"/>
              </w:rPr>
              <w:t>Yılda 1 kez</w:t>
            </w:r>
          </w:p>
        </w:tc>
        <w:tc>
          <w:tcPr>
            <w:tcW w:w="276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564240" w14:textId="77777777" w:rsidR="006F1ABD" w:rsidRPr="00B466E5" w:rsidRDefault="00A24875">
            <w:pPr>
              <w:spacing w:before="40" w:after="40" w:line="300" w:lineRule="auto"/>
            </w:pPr>
            <w:r w:rsidRPr="00B466E5">
              <w:rPr>
                <w:sz w:val="20"/>
                <w:szCs w:val="20"/>
              </w:rPr>
              <w:t>KV risk değerlendirmesi</w:t>
            </w:r>
          </w:p>
        </w:tc>
      </w:tr>
      <w:tr w:rsidR="006F1ABD" w:rsidRPr="00B466E5" w14:paraId="0BC8CA5C" w14:textId="77777777">
        <w:tc>
          <w:tcPr>
            <w:tcW w:w="3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6566AA4" w14:textId="77777777" w:rsidR="006F1ABD" w:rsidRPr="00B466E5" w:rsidRDefault="00A24875">
            <w:pPr>
              <w:spacing w:before="40" w:after="40" w:line="300" w:lineRule="auto"/>
            </w:pPr>
            <w:r w:rsidRPr="00B466E5">
              <w:rPr>
                <w:sz w:val="20"/>
                <w:szCs w:val="20"/>
              </w:rPr>
              <w:t>Tansiyon ölçümü</w:t>
            </w:r>
          </w:p>
        </w:tc>
        <w:tc>
          <w:tcPr>
            <w:tcW w:w="276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C45F543" w14:textId="77777777" w:rsidR="006F1ABD" w:rsidRPr="00B466E5" w:rsidRDefault="00A24875">
            <w:pPr>
              <w:spacing w:before="40" w:after="40" w:line="300" w:lineRule="auto"/>
            </w:pPr>
            <w:r w:rsidRPr="00B466E5">
              <w:rPr>
                <w:sz w:val="20"/>
                <w:szCs w:val="20"/>
              </w:rPr>
              <w:t>Her muayenede</w:t>
            </w:r>
          </w:p>
        </w:tc>
        <w:tc>
          <w:tcPr>
            <w:tcW w:w="276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2DEE375" w14:textId="77777777" w:rsidR="006F1ABD" w:rsidRPr="00B466E5" w:rsidRDefault="00A24875">
            <w:pPr>
              <w:spacing w:before="40" w:after="40" w:line="300" w:lineRule="auto"/>
            </w:pPr>
            <w:r w:rsidRPr="00B466E5">
              <w:rPr>
                <w:sz w:val="20"/>
                <w:szCs w:val="20"/>
              </w:rPr>
              <w:t>Hipertansiyon takibi</w:t>
            </w:r>
          </w:p>
        </w:tc>
      </w:tr>
      <w:tr w:rsidR="006F1ABD" w:rsidRPr="00B466E5" w14:paraId="7817E5BD" w14:textId="77777777">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107F082" w14:textId="77777777" w:rsidR="006F1ABD" w:rsidRPr="00B466E5" w:rsidRDefault="00A24875">
            <w:pPr>
              <w:spacing w:before="40" w:after="40" w:line="300" w:lineRule="auto"/>
            </w:pPr>
            <w:r w:rsidRPr="00B466E5">
              <w:rPr>
                <w:sz w:val="20"/>
                <w:szCs w:val="20"/>
              </w:rPr>
              <w:t>Kilo ve bel çevresi</w:t>
            </w:r>
          </w:p>
        </w:tc>
        <w:tc>
          <w:tcPr>
            <w:tcW w:w="276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8A270D6" w14:textId="77777777" w:rsidR="006F1ABD" w:rsidRPr="00B466E5" w:rsidRDefault="00A24875">
            <w:pPr>
              <w:spacing w:before="40" w:after="40" w:line="300" w:lineRule="auto"/>
            </w:pPr>
            <w:r w:rsidRPr="00B466E5">
              <w:rPr>
                <w:sz w:val="20"/>
                <w:szCs w:val="20"/>
              </w:rPr>
              <w:t>Her muayenede</w:t>
            </w:r>
          </w:p>
        </w:tc>
        <w:tc>
          <w:tcPr>
            <w:tcW w:w="276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ACF91C4" w14:textId="77777777" w:rsidR="006F1ABD" w:rsidRPr="00B466E5" w:rsidRDefault="00A24875">
            <w:pPr>
              <w:spacing w:before="40" w:after="40" w:line="300" w:lineRule="auto"/>
            </w:pPr>
            <w:proofErr w:type="spellStart"/>
            <w:r w:rsidRPr="00B466E5">
              <w:rPr>
                <w:sz w:val="20"/>
                <w:szCs w:val="20"/>
              </w:rPr>
              <w:t>Obezite</w:t>
            </w:r>
            <w:proofErr w:type="spellEnd"/>
            <w:r w:rsidRPr="00B466E5">
              <w:rPr>
                <w:sz w:val="20"/>
                <w:szCs w:val="20"/>
              </w:rPr>
              <w:t>/kilo değişimi</w:t>
            </w:r>
          </w:p>
        </w:tc>
      </w:tr>
      <w:tr w:rsidR="006F1ABD" w:rsidRPr="00B466E5" w14:paraId="5A4F00FB" w14:textId="77777777">
        <w:tc>
          <w:tcPr>
            <w:tcW w:w="3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7D5862F" w14:textId="77777777" w:rsidR="006F1ABD" w:rsidRPr="00B466E5" w:rsidRDefault="00A24875">
            <w:pPr>
              <w:spacing w:before="40" w:after="40" w:line="300" w:lineRule="auto"/>
            </w:pPr>
            <w:r w:rsidRPr="00B466E5">
              <w:rPr>
                <w:sz w:val="20"/>
                <w:szCs w:val="20"/>
              </w:rPr>
              <w:t>Göz muayenesi</w:t>
            </w:r>
          </w:p>
        </w:tc>
        <w:tc>
          <w:tcPr>
            <w:tcW w:w="276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589A319" w14:textId="77777777" w:rsidR="006F1ABD" w:rsidRPr="00B466E5" w:rsidRDefault="00A24875">
            <w:pPr>
              <w:spacing w:before="40" w:after="40" w:line="300" w:lineRule="auto"/>
            </w:pPr>
            <w:r w:rsidRPr="00B466E5">
              <w:rPr>
                <w:sz w:val="20"/>
                <w:szCs w:val="20"/>
              </w:rPr>
              <w:t>Yılda 1 kez</w:t>
            </w:r>
          </w:p>
        </w:tc>
        <w:tc>
          <w:tcPr>
            <w:tcW w:w="276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C42D0BE" w14:textId="77777777" w:rsidR="006F1ABD" w:rsidRPr="00B466E5" w:rsidRDefault="00A24875">
            <w:pPr>
              <w:spacing w:before="40" w:after="40" w:line="300" w:lineRule="auto"/>
            </w:pPr>
            <w:proofErr w:type="spellStart"/>
            <w:r w:rsidRPr="00B466E5">
              <w:rPr>
                <w:sz w:val="20"/>
                <w:szCs w:val="20"/>
              </w:rPr>
              <w:t>Retinopati</w:t>
            </w:r>
            <w:proofErr w:type="spellEnd"/>
            <w:r w:rsidRPr="00B466E5">
              <w:rPr>
                <w:sz w:val="20"/>
                <w:szCs w:val="20"/>
              </w:rPr>
              <w:t xml:space="preserve"> taraması</w:t>
            </w:r>
          </w:p>
        </w:tc>
      </w:tr>
      <w:tr w:rsidR="006F1ABD" w:rsidRPr="00B466E5" w14:paraId="0600F2AB" w14:textId="77777777">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3E5960C" w14:textId="77777777" w:rsidR="006F1ABD" w:rsidRPr="00B466E5" w:rsidRDefault="00A24875">
            <w:pPr>
              <w:spacing w:before="40" w:after="40" w:line="300" w:lineRule="auto"/>
            </w:pPr>
            <w:r w:rsidRPr="00B466E5">
              <w:rPr>
                <w:sz w:val="20"/>
                <w:szCs w:val="20"/>
              </w:rPr>
              <w:t>Ayak muayenesi</w:t>
            </w:r>
          </w:p>
        </w:tc>
        <w:tc>
          <w:tcPr>
            <w:tcW w:w="276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9B9FD50" w14:textId="77777777" w:rsidR="006F1ABD" w:rsidRPr="00B466E5" w:rsidRDefault="00A24875">
            <w:pPr>
              <w:spacing w:before="40" w:after="40" w:line="300" w:lineRule="auto"/>
            </w:pPr>
            <w:r w:rsidRPr="00B466E5">
              <w:rPr>
                <w:sz w:val="20"/>
                <w:szCs w:val="20"/>
              </w:rPr>
              <w:t>Yılda 1 kez</w:t>
            </w:r>
          </w:p>
        </w:tc>
        <w:tc>
          <w:tcPr>
            <w:tcW w:w="276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F37AD52" w14:textId="77777777" w:rsidR="006F1ABD" w:rsidRPr="00B466E5" w:rsidRDefault="00A24875">
            <w:pPr>
              <w:spacing w:before="40" w:after="40" w:line="300" w:lineRule="auto"/>
            </w:pPr>
            <w:proofErr w:type="spellStart"/>
            <w:r w:rsidRPr="00B466E5">
              <w:rPr>
                <w:sz w:val="20"/>
                <w:szCs w:val="20"/>
              </w:rPr>
              <w:t>Nöropati</w:t>
            </w:r>
            <w:proofErr w:type="spellEnd"/>
            <w:r w:rsidRPr="00B466E5">
              <w:rPr>
                <w:sz w:val="20"/>
                <w:szCs w:val="20"/>
              </w:rPr>
              <w:t>/PAH taraması</w:t>
            </w:r>
          </w:p>
        </w:tc>
      </w:tr>
      <w:tr w:rsidR="006F1ABD" w:rsidRPr="00B466E5" w14:paraId="77D7710F" w14:textId="77777777">
        <w:tc>
          <w:tcPr>
            <w:tcW w:w="3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D6A2F5C" w14:textId="77777777" w:rsidR="006F1ABD" w:rsidRPr="00B466E5" w:rsidRDefault="00A24875">
            <w:pPr>
              <w:spacing w:before="40" w:after="40" w:line="300" w:lineRule="auto"/>
            </w:pPr>
            <w:r w:rsidRPr="00B466E5">
              <w:rPr>
                <w:sz w:val="20"/>
                <w:szCs w:val="20"/>
              </w:rPr>
              <w:t xml:space="preserve">İdrar </w:t>
            </w:r>
            <w:proofErr w:type="spellStart"/>
            <w:r w:rsidRPr="00B466E5">
              <w:rPr>
                <w:sz w:val="20"/>
                <w:szCs w:val="20"/>
              </w:rPr>
              <w:t>albumin</w:t>
            </w:r>
            <w:proofErr w:type="spellEnd"/>
            <w:r w:rsidRPr="00B466E5">
              <w:rPr>
                <w:sz w:val="20"/>
                <w:szCs w:val="20"/>
              </w:rPr>
              <w:t>/</w:t>
            </w:r>
            <w:proofErr w:type="spellStart"/>
            <w:r w:rsidRPr="00B466E5">
              <w:rPr>
                <w:sz w:val="20"/>
                <w:szCs w:val="20"/>
              </w:rPr>
              <w:t>kreatinin</w:t>
            </w:r>
            <w:proofErr w:type="spellEnd"/>
          </w:p>
        </w:tc>
        <w:tc>
          <w:tcPr>
            <w:tcW w:w="276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DA7C0D4" w14:textId="77777777" w:rsidR="006F1ABD" w:rsidRPr="00B466E5" w:rsidRDefault="00A24875">
            <w:pPr>
              <w:spacing w:before="40" w:after="40" w:line="300" w:lineRule="auto"/>
            </w:pPr>
            <w:r w:rsidRPr="00B466E5">
              <w:rPr>
                <w:sz w:val="20"/>
                <w:szCs w:val="20"/>
              </w:rPr>
              <w:t>Yılda 1 kez</w:t>
            </w:r>
          </w:p>
        </w:tc>
        <w:tc>
          <w:tcPr>
            <w:tcW w:w="276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79D47C7" w14:textId="77777777" w:rsidR="006F1ABD" w:rsidRPr="00B466E5" w:rsidRDefault="00A24875">
            <w:pPr>
              <w:spacing w:before="40" w:after="40" w:line="300" w:lineRule="auto"/>
            </w:pPr>
            <w:proofErr w:type="spellStart"/>
            <w:r w:rsidRPr="00B466E5">
              <w:rPr>
                <w:sz w:val="20"/>
                <w:szCs w:val="20"/>
              </w:rPr>
              <w:t>Nefropati</w:t>
            </w:r>
            <w:proofErr w:type="spellEnd"/>
            <w:r w:rsidRPr="00B466E5">
              <w:rPr>
                <w:sz w:val="20"/>
                <w:szCs w:val="20"/>
              </w:rPr>
              <w:t xml:space="preserve"> taraması</w:t>
            </w:r>
          </w:p>
        </w:tc>
      </w:tr>
      <w:tr w:rsidR="006F1ABD" w:rsidRPr="00B466E5" w14:paraId="22CD8476" w14:textId="77777777">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F194F80" w14:textId="77777777" w:rsidR="006F1ABD" w:rsidRPr="00B466E5" w:rsidRDefault="00A24875">
            <w:pPr>
              <w:spacing w:before="40" w:after="40" w:line="300" w:lineRule="auto"/>
            </w:pPr>
            <w:r w:rsidRPr="00B466E5">
              <w:rPr>
                <w:sz w:val="20"/>
                <w:szCs w:val="20"/>
              </w:rPr>
              <w:lastRenderedPageBreak/>
              <w:t>Diş muayenesi</w:t>
            </w:r>
          </w:p>
        </w:tc>
        <w:tc>
          <w:tcPr>
            <w:tcW w:w="276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90BAF81" w14:textId="77777777" w:rsidR="006F1ABD" w:rsidRPr="00B466E5" w:rsidRDefault="00A24875">
            <w:pPr>
              <w:spacing w:before="40" w:after="40" w:line="300" w:lineRule="auto"/>
            </w:pPr>
            <w:r w:rsidRPr="00B466E5">
              <w:rPr>
                <w:sz w:val="20"/>
                <w:szCs w:val="20"/>
              </w:rPr>
              <w:t>6 ayda 1 kez</w:t>
            </w:r>
          </w:p>
        </w:tc>
        <w:tc>
          <w:tcPr>
            <w:tcW w:w="276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0589EB6" w14:textId="77777777" w:rsidR="006F1ABD" w:rsidRPr="00B466E5" w:rsidRDefault="00A24875">
            <w:pPr>
              <w:spacing w:before="40" w:after="40" w:line="300" w:lineRule="auto"/>
            </w:pPr>
            <w:proofErr w:type="spellStart"/>
            <w:r w:rsidRPr="00B466E5">
              <w:rPr>
                <w:sz w:val="20"/>
                <w:szCs w:val="20"/>
              </w:rPr>
              <w:t>Periodontal</w:t>
            </w:r>
            <w:proofErr w:type="spellEnd"/>
            <w:r w:rsidRPr="00B466E5">
              <w:rPr>
                <w:sz w:val="20"/>
                <w:szCs w:val="20"/>
              </w:rPr>
              <w:t xml:space="preserve"> hastalık</w:t>
            </w:r>
          </w:p>
        </w:tc>
      </w:tr>
    </w:tbl>
    <w:p w14:paraId="415F5C43" w14:textId="77777777" w:rsidR="006F1ABD" w:rsidRPr="00B466E5" w:rsidRDefault="006F1ABD">
      <w:pPr>
        <w:spacing w:before="20" w:after="20"/>
      </w:pPr>
    </w:p>
    <w:p w14:paraId="0263556E" w14:textId="77777777" w:rsidR="006F1ABD" w:rsidRPr="00B466E5" w:rsidRDefault="00A24875">
      <w:pPr>
        <w:pStyle w:val="Balk2"/>
      </w:pPr>
      <w:r w:rsidRPr="00B466E5">
        <w:t>2.4 Hijyen, Bakım ve Özel Durumlar</w:t>
      </w:r>
    </w:p>
    <w:p w14:paraId="37D0FD55" w14:textId="77777777" w:rsidR="006F1ABD" w:rsidRPr="00B466E5" w:rsidRDefault="00A24875">
      <w:pPr>
        <w:spacing w:before="240" w:after="120"/>
      </w:pPr>
      <w:r w:rsidRPr="00B466E5">
        <w:rPr>
          <w:b/>
          <w:bCs/>
          <w:color w:val="1B4F72"/>
          <w:sz w:val="23"/>
          <w:szCs w:val="23"/>
        </w:rPr>
        <w:t>Ayak Bakımı</w:t>
      </w:r>
    </w:p>
    <w:p w14:paraId="67936B56" w14:textId="77777777" w:rsidR="006F1ABD" w:rsidRPr="00B466E5" w:rsidRDefault="00A24875">
      <w:pPr>
        <w:spacing w:before="80" w:after="80" w:line="360" w:lineRule="auto"/>
        <w:jc w:val="both"/>
      </w:pPr>
      <w:proofErr w:type="spellStart"/>
      <w:r w:rsidRPr="00B466E5">
        <w:t>Prediyabetik</w:t>
      </w:r>
      <w:proofErr w:type="spellEnd"/>
      <w:r w:rsidRPr="00B466E5">
        <w:t xml:space="preserve"> bireylerde de </w:t>
      </w:r>
      <w:proofErr w:type="spellStart"/>
      <w:r w:rsidRPr="00B466E5">
        <w:t>nöropati</w:t>
      </w:r>
      <w:proofErr w:type="spellEnd"/>
      <w:r w:rsidRPr="00B466E5">
        <w:t xml:space="preserve"> başlangıcı olabileceğinden ayak bakımı önemlidir. Her gün ayaklar ılık su ile yıkanmalı, özellikle parmak araları iyice kurulanmalıdır. Tırnaklar düz kesilmeli, ayakkabı içi günlük kontrol edilmeli, çorap pamuklu olmalı ve günlük değiştirilmelidir. Çatlak veya yara durumunda sağlık kuruluşuna başvurulmalıdır.</w:t>
      </w:r>
    </w:p>
    <w:p w14:paraId="1D89C1B3" w14:textId="77777777" w:rsidR="006F1ABD" w:rsidRPr="00B466E5" w:rsidRDefault="00A24875">
      <w:pPr>
        <w:spacing w:before="240" w:after="120"/>
      </w:pPr>
      <w:r w:rsidRPr="00B466E5">
        <w:rPr>
          <w:b/>
          <w:bCs/>
          <w:color w:val="1B4F72"/>
          <w:sz w:val="23"/>
          <w:szCs w:val="23"/>
        </w:rPr>
        <w:t>Ağız ve Diş Bakımı</w:t>
      </w:r>
    </w:p>
    <w:p w14:paraId="48D8A261" w14:textId="77777777" w:rsidR="006F1ABD" w:rsidRPr="00B466E5" w:rsidRDefault="00A24875">
      <w:pPr>
        <w:spacing w:before="80" w:after="80" w:line="360" w:lineRule="auto"/>
        <w:jc w:val="both"/>
      </w:pPr>
      <w:proofErr w:type="spellStart"/>
      <w:r w:rsidRPr="00B466E5">
        <w:t>Hiperglisemi</w:t>
      </w:r>
      <w:proofErr w:type="spellEnd"/>
      <w:r w:rsidRPr="00B466E5">
        <w:t xml:space="preserve"> </w:t>
      </w:r>
      <w:proofErr w:type="spellStart"/>
      <w:r w:rsidRPr="00B466E5">
        <w:t>periodontal</w:t>
      </w:r>
      <w:proofErr w:type="spellEnd"/>
      <w:r w:rsidRPr="00B466E5">
        <w:t xml:space="preserve"> hastalık riskini artırdığından, günde en az iki kez diş fırçalama, diş ipi kullanma ve 6 ayda bir diş hekimi kontrolü önerilir.</w:t>
      </w:r>
    </w:p>
    <w:p w14:paraId="39DA3F7A" w14:textId="77777777" w:rsidR="006F1ABD" w:rsidRPr="00B466E5" w:rsidRDefault="00A24875">
      <w:pPr>
        <w:spacing w:before="240" w:after="120"/>
      </w:pPr>
      <w:r w:rsidRPr="00B466E5">
        <w:rPr>
          <w:b/>
          <w:bCs/>
          <w:color w:val="1B4F72"/>
          <w:sz w:val="23"/>
          <w:szCs w:val="23"/>
        </w:rPr>
        <w:t>Cilt Bakımı</w:t>
      </w:r>
    </w:p>
    <w:p w14:paraId="04C1F5CE" w14:textId="77777777" w:rsidR="006F1ABD" w:rsidRPr="00B466E5" w:rsidRDefault="00A24875">
      <w:pPr>
        <w:spacing w:before="80" w:after="80" w:line="360" w:lineRule="auto"/>
        <w:jc w:val="both"/>
      </w:pPr>
      <w:proofErr w:type="spellStart"/>
      <w:r w:rsidRPr="00B466E5">
        <w:t>Prediyabetik</w:t>
      </w:r>
      <w:proofErr w:type="spellEnd"/>
      <w:r w:rsidRPr="00B466E5">
        <w:t xml:space="preserve"> bireylerde cilt </w:t>
      </w:r>
      <w:proofErr w:type="spellStart"/>
      <w:r w:rsidRPr="005D567A">
        <w:rPr>
          <w:highlight w:val="yellow"/>
        </w:rPr>
        <w:t>kuruluugu</w:t>
      </w:r>
      <w:proofErr w:type="spellEnd"/>
      <w:r w:rsidRPr="00B466E5">
        <w:t xml:space="preserve"> ve </w:t>
      </w:r>
      <w:proofErr w:type="gramStart"/>
      <w:r w:rsidRPr="00B466E5">
        <w:t>enfeksiyon</w:t>
      </w:r>
      <w:proofErr w:type="gramEnd"/>
      <w:r w:rsidRPr="00B466E5">
        <w:t xml:space="preserve"> eğilimi artabilir. Günlük </w:t>
      </w:r>
      <w:proofErr w:type="spellStart"/>
      <w:r w:rsidRPr="005D567A">
        <w:rPr>
          <w:highlight w:val="yellow"/>
        </w:rPr>
        <w:t>nemlendiirici</w:t>
      </w:r>
      <w:proofErr w:type="spellEnd"/>
      <w:r w:rsidRPr="00B466E5">
        <w:t xml:space="preserve"> kullanımı, cilt katlanma bölgelerinin temiz ve kuru tutulması önerilir.</w:t>
      </w:r>
    </w:p>
    <w:p w14:paraId="1FFF8215" w14:textId="77777777" w:rsidR="006F1ABD" w:rsidRPr="00B466E5" w:rsidRDefault="00A24875">
      <w:pPr>
        <w:spacing w:before="240" w:after="120"/>
      </w:pPr>
      <w:r w:rsidRPr="00B466E5">
        <w:rPr>
          <w:b/>
          <w:bCs/>
          <w:color w:val="1B4F72"/>
          <w:sz w:val="23"/>
          <w:szCs w:val="23"/>
        </w:rPr>
        <w:t>Su ve Sıvı Alımı</w:t>
      </w:r>
    </w:p>
    <w:p w14:paraId="282E137B" w14:textId="77777777" w:rsidR="006F1ABD" w:rsidRPr="00B466E5" w:rsidRDefault="00A24875">
      <w:pPr>
        <w:spacing w:before="80" w:after="80" w:line="360" w:lineRule="auto"/>
        <w:jc w:val="both"/>
      </w:pPr>
      <w:r w:rsidRPr="00B466E5">
        <w:t>Günde en az 2-2,5 litre su tüketimi önerilir. Şekerli içeceklerden kaçınılmalı, çay ve kahve şekersiz tüketilmelidir. ADA 2026 kılavuzuna göre su, tüm içecekler arasında ilk tercih olmalıdır.</w:t>
      </w:r>
    </w:p>
    <w:p w14:paraId="0AAE23D6" w14:textId="77777777" w:rsidR="006F1ABD" w:rsidRPr="00B466E5" w:rsidRDefault="006F1ABD">
      <w:pPr>
        <w:spacing w:before="20" w:after="20"/>
      </w:pPr>
    </w:p>
    <w:p w14:paraId="55A18D86" w14:textId="77777777" w:rsidR="006F1ABD" w:rsidRPr="00B466E5" w:rsidRDefault="00A24875">
      <w:pPr>
        <w:spacing w:before="240" w:after="120"/>
      </w:pPr>
      <w:r w:rsidRPr="00B466E5">
        <w:rPr>
          <w:b/>
          <w:bCs/>
          <w:color w:val="1B4F72"/>
          <w:sz w:val="23"/>
          <w:szCs w:val="23"/>
        </w:rPr>
        <w:t>Özel Durumlar</w:t>
      </w:r>
    </w:p>
    <w:p w14:paraId="31BF4424" w14:textId="77777777" w:rsidR="006F1ABD" w:rsidRPr="00B466E5" w:rsidRDefault="00A24875">
      <w:pPr>
        <w:spacing w:before="80" w:after="80" w:line="360" w:lineRule="auto"/>
        <w:jc w:val="both"/>
      </w:pPr>
      <w:r w:rsidRPr="00B466E5">
        <w:rPr>
          <w:b/>
          <w:bCs/>
        </w:rPr>
        <w:t xml:space="preserve">Seyahat: </w:t>
      </w:r>
      <w:r w:rsidRPr="00B466E5">
        <w:t>Seyahat sırasında öğün saatlerine dikkat edilmeli, yanında sağlıklı atıştırmalıklar (kuruyemiş, meyve) bulundurulmalı, yeterli su tüketilmeli ve mümkünse fiziksel aktivite sürdürülmelidir. Uzun süreli yolculuklarda bacak egzersizleri yapılmalıdır.</w:t>
      </w:r>
    </w:p>
    <w:p w14:paraId="11A5F997" w14:textId="77777777" w:rsidR="006F1ABD" w:rsidRPr="00B466E5" w:rsidRDefault="00A24875">
      <w:pPr>
        <w:spacing w:before="80" w:after="80" w:line="360" w:lineRule="auto"/>
        <w:jc w:val="both"/>
      </w:pPr>
      <w:r w:rsidRPr="00B466E5">
        <w:rPr>
          <w:b/>
          <w:bCs/>
        </w:rPr>
        <w:t xml:space="preserve">Misafirlik ve Davetler: </w:t>
      </w:r>
      <w:r w:rsidRPr="00B466E5">
        <w:t>Porsiyon kontrolüne dikkat edilmeli, şekerli ve yağlı gıdalar sınırlandırılmalı, alkol tüketimi azaltılmalıdır. Önceden yemek yiyerek gitmek veya sağlıklı alternatifler tercih etmek önerilebilir.</w:t>
      </w:r>
    </w:p>
    <w:p w14:paraId="2764C789" w14:textId="77777777" w:rsidR="006F1ABD" w:rsidRPr="00B466E5" w:rsidRDefault="00A24875">
      <w:pPr>
        <w:spacing w:before="80" w:after="80" w:line="360" w:lineRule="auto"/>
        <w:jc w:val="both"/>
      </w:pPr>
      <w:r w:rsidRPr="00B466E5">
        <w:rPr>
          <w:b/>
          <w:bCs/>
        </w:rPr>
        <w:t xml:space="preserve">Cinsellik: </w:t>
      </w:r>
      <w:r w:rsidRPr="00B466E5">
        <w:t xml:space="preserve">ADA 2026 kılavuzuna göre </w:t>
      </w:r>
      <w:proofErr w:type="spellStart"/>
      <w:r w:rsidRPr="00B466E5">
        <w:t>prediyabetik</w:t>
      </w:r>
      <w:proofErr w:type="spellEnd"/>
      <w:r w:rsidRPr="00B466E5">
        <w:t xml:space="preserve">/diyabetik bireylerde cinsel sağlık sorgulanmalıdır. Erkeklerde </w:t>
      </w:r>
      <w:proofErr w:type="spellStart"/>
      <w:r w:rsidRPr="00B466E5">
        <w:t>erektil</w:t>
      </w:r>
      <w:proofErr w:type="spellEnd"/>
      <w:r w:rsidRPr="00B466E5">
        <w:t xml:space="preserve"> </w:t>
      </w:r>
      <w:proofErr w:type="spellStart"/>
      <w:r w:rsidRPr="00B466E5">
        <w:t>disfonksiyon</w:t>
      </w:r>
      <w:proofErr w:type="spellEnd"/>
      <w:r w:rsidRPr="00B466E5">
        <w:t>, kadınlarda cinsel istek azalması ve vajinal kuruluk görülebilir.</w:t>
      </w:r>
    </w:p>
    <w:p w14:paraId="604796A7" w14:textId="77777777" w:rsidR="006F1ABD" w:rsidRPr="00B466E5" w:rsidRDefault="00A24875">
      <w:pPr>
        <w:spacing w:before="80" w:after="80" w:line="360" w:lineRule="auto"/>
        <w:jc w:val="both"/>
      </w:pPr>
      <w:r w:rsidRPr="00B466E5">
        <w:rPr>
          <w:b/>
          <w:bCs/>
        </w:rPr>
        <w:t xml:space="preserve">Oruç Tutma: </w:t>
      </w:r>
      <w:r w:rsidRPr="00B466E5">
        <w:t xml:space="preserve">Dini oruç tutma planları hekim ve diyetisyen ile bireysel olarak değerlendirilmelidir. ADA 2025 kılavuzunda dini oruç ile aralıklı oruç arasındaki farkların göz </w:t>
      </w:r>
      <w:r w:rsidRPr="00B466E5">
        <w:lastRenderedPageBreak/>
        <w:t>önünde bulundurulması vurgulanmıştır. Sahur ve iftar öğünlerinin dengeli planlanması önemlidir.</w:t>
      </w:r>
    </w:p>
    <w:p w14:paraId="356B743D" w14:textId="77777777" w:rsidR="006F1ABD" w:rsidRPr="00B466E5" w:rsidRDefault="006F1ABD">
      <w:pPr>
        <w:spacing w:before="20" w:after="20"/>
      </w:pPr>
    </w:p>
    <w:p w14:paraId="76570D64" w14:textId="77777777" w:rsidR="006F1ABD" w:rsidRPr="00B466E5" w:rsidRDefault="00A24875">
      <w:pPr>
        <w:pStyle w:val="Balk2"/>
      </w:pPr>
      <w:r w:rsidRPr="00B466E5">
        <w:t>2.5 Stres Yönetimi ve Ruh Sağlığı</w:t>
      </w:r>
    </w:p>
    <w:p w14:paraId="04A9AF3E" w14:textId="77777777" w:rsidR="006F1ABD" w:rsidRPr="00B466E5" w:rsidRDefault="00A24875">
      <w:pPr>
        <w:spacing w:before="80" w:after="80" w:line="360" w:lineRule="auto"/>
        <w:jc w:val="both"/>
      </w:pPr>
      <w:r w:rsidRPr="00B466E5">
        <w:t xml:space="preserve">Kronik stres, </w:t>
      </w:r>
      <w:proofErr w:type="spellStart"/>
      <w:r w:rsidRPr="00B466E5">
        <w:t>hipotalamus</w:t>
      </w:r>
      <w:proofErr w:type="spellEnd"/>
      <w:r w:rsidRPr="00B466E5">
        <w:t xml:space="preserve">-hipofiz-adrenal (HHA) eksenini aktive ederek </w:t>
      </w:r>
      <w:proofErr w:type="spellStart"/>
      <w:r w:rsidRPr="00B466E5">
        <w:t>kortizol</w:t>
      </w:r>
      <w:proofErr w:type="spellEnd"/>
      <w:r w:rsidRPr="00B466E5">
        <w:t xml:space="preserve"> düzeylerinin sürekli yüksek kalmasına yol açar. Yüksek </w:t>
      </w:r>
      <w:proofErr w:type="spellStart"/>
      <w:r w:rsidRPr="00B466E5">
        <w:t>kortizol</w:t>
      </w:r>
      <w:proofErr w:type="spellEnd"/>
      <w:r w:rsidRPr="00B466E5">
        <w:t xml:space="preserve">, </w:t>
      </w:r>
      <w:proofErr w:type="spellStart"/>
      <w:r w:rsidRPr="00B466E5">
        <w:t>hepatik</w:t>
      </w:r>
      <w:proofErr w:type="spellEnd"/>
      <w:r w:rsidRPr="00B466E5">
        <w:t xml:space="preserve"> </w:t>
      </w:r>
      <w:proofErr w:type="spellStart"/>
      <w:r w:rsidRPr="00B466E5">
        <w:t>glukoz</w:t>
      </w:r>
      <w:proofErr w:type="spellEnd"/>
      <w:r w:rsidRPr="00B466E5">
        <w:t xml:space="preserve"> üretimini artırır, insülin direncini kötüleştirir ve iştahı uyarır. Ayrıca stres, sağlıksız beslenme, sigara, alkol kullanımı ve uykusuzluk gibi olumsuz davranışlara yol açabilir.</w:t>
      </w:r>
    </w:p>
    <w:p w14:paraId="7CB47F03" w14:textId="77777777" w:rsidR="006F1ABD" w:rsidRPr="00B466E5" w:rsidRDefault="00A24875">
      <w:pPr>
        <w:spacing w:before="80" w:after="80" w:line="360" w:lineRule="auto"/>
        <w:jc w:val="both"/>
      </w:pPr>
      <w:r w:rsidRPr="00B466E5">
        <w:t xml:space="preserve">ADA 2026 kılavuzunda, </w:t>
      </w:r>
      <w:proofErr w:type="spellStart"/>
      <w:r w:rsidRPr="00B466E5">
        <w:t>prediyabet</w:t>
      </w:r>
      <w:proofErr w:type="spellEnd"/>
      <w:r w:rsidRPr="00B466E5">
        <w:t xml:space="preserve"> ve diyabet bakımında ruh sağlığı taramalarının düzenli bakım ziyaretlerine </w:t>
      </w:r>
      <w:proofErr w:type="gramStart"/>
      <w:r w:rsidRPr="00B466E5">
        <w:t>entegre</w:t>
      </w:r>
      <w:proofErr w:type="gramEnd"/>
      <w:r w:rsidRPr="00B466E5">
        <w:t xml:space="preserve"> edilmesi önerilmektedir. </w:t>
      </w:r>
      <w:proofErr w:type="spellStart"/>
      <w:r w:rsidRPr="00B466E5">
        <w:t>Anksiyete</w:t>
      </w:r>
      <w:proofErr w:type="spellEnd"/>
      <w:r w:rsidRPr="00B466E5">
        <w:t>, depresyon, diyabet stresi ve yeme bozuklukları açısından tarama yapılmalıdır.</w:t>
      </w:r>
    </w:p>
    <w:p w14:paraId="33799DB6" w14:textId="77777777" w:rsidR="006F1ABD" w:rsidRPr="00B466E5" w:rsidRDefault="006F1ABD">
      <w:pPr>
        <w:spacing w:before="20" w:after="20"/>
      </w:pPr>
    </w:p>
    <w:p w14:paraId="5BA42043" w14:textId="77777777" w:rsidR="006F1ABD" w:rsidRPr="00B466E5" w:rsidRDefault="00A24875">
      <w:pPr>
        <w:spacing w:before="240" w:after="120"/>
      </w:pPr>
      <w:r w:rsidRPr="00B466E5">
        <w:rPr>
          <w:b/>
          <w:bCs/>
          <w:color w:val="1B4F72"/>
          <w:sz w:val="23"/>
          <w:szCs w:val="23"/>
        </w:rPr>
        <w:t>Stres Yönetim Stratejileri</w:t>
      </w:r>
    </w:p>
    <w:p w14:paraId="42769FAD" w14:textId="77777777" w:rsidR="006F1ABD" w:rsidRPr="00B466E5" w:rsidRDefault="00A24875">
      <w:pPr>
        <w:pStyle w:val="ListeParagraf"/>
        <w:numPr>
          <w:ilvl w:val="0"/>
          <w:numId w:val="2"/>
        </w:numPr>
        <w:spacing w:before="40" w:after="40" w:line="340" w:lineRule="auto"/>
      </w:pPr>
      <w:r w:rsidRPr="00B466E5">
        <w:t>Derin nefes egzersizleri: 4-7-8 tekniği (4 saniye nefes al, 7 saniye tut, 8 saniye yavaşça ver)</w:t>
      </w:r>
    </w:p>
    <w:p w14:paraId="5BD89AEB" w14:textId="77777777" w:rsidR="006F1ABD" w:rsidRPr="00B466E5" w:rsidRDefault="00A24875">
      <w:pPr>
        <w:pStyle w:val="ListeParagraf"/>
        <w:numPr>
          <w:ilvl w:val="0"/>
          <w:numId w:val="2"/>
        </w:numPr>
        <w:spacing w:before="40" w:after="40" w:line="340" w:lineRule="auto"/>
      </w:pPr>
      <w:proofErr w:type="spellStart"/>
      <w:r w:rsidRPr="00B466E5">
        <w:t>Progresif</w:t>
      </w:r>
      <w:proofErr w:type="spellEnd"/>
      <w:r w:rsidRPr="00B466E5">
        <w:t xml:space="preserve"> kas gevşemesi</w:t>
      </w:r>
    </w:p>
    <w:p w14:paraId="1FBC18DE" w14:textId="77777777" w:rsidR="006F1ABD" w:rsidRPr="00B466E5" w:rsidRDefault="00A24875">
      <w:pPr>
        <w:pStyle w:val="ListeParagraf"/>
        <w:numPr>
          <w:ilvl w:val="0"/>
          <w:numId w:val="2"/>
        </w:numPr>
        <w:spacing w:before="40" w:after="40" w:line="340" w:lineRule="auto"/>
      </w:pPr>
      <w:r w:rsidRPr="00B466E5">
        <w:t>Meditasyon ve farkındalık (</w:t>
      </w:r>
      <w:proofErr w:type="spellStart"/>
      <w:r w:rsidRPr="00B466E5">
        <w:t>mindfulness</w:t>
      </w:r>
      <w:proofErr w:type="spellEnd"/>
      <w:r w:rsidRPr="00B466E5">
        <w:t>) uygulamaları</w:t>
      </w:r>
    </w:p>
    <w:p w14:paraId="0E12BAEB" w14:textId="77777777" w:rsidR="006F1ABD" w:rsidRPr="00B466E5" w:rsidRDefault="00A24875">
      <w:pPr>
        <w:pStyle w:val="ListeParagraf"/>
        <w:numPr>
          <w:ilvl w:val="0"/>
          <w:numId w:val="2"/>
        </w:numPr>
        <w:spacing w:before="40" w:after="40" w:line="340" w:lineRule="auto"/>
      </w:pPr>
      <w:r w:rsidRPr="00B466E5">
        <w:t xml:space="preserve">Yoga ve </w:t>
      </w:r>
      <w:proofErr w:type="spellStart"/>
      <w:r w:rsidRPr="00B466E5">
        <w:t>tai</w:t>
      </w:r>
      <w:proofErr w:type="spellEnd"/>
      <w:r w:rsidRPr="00B466E5">
        <w:t xml:space="preserve"> </w:t>
      </w:r>
      <w:proofErr w:type="spellStart"/>
      <w:r w:rsidRPr="00B466E5">
        <w:t>chi</w:t>
      </w:r>
      <w:proofErr w:type="spellEnd"/>
    </w:p>
    <w:p w14:paraId="7F997AAC" w14:textId="77777777" w:rsidR="006F1ABD" w:rsidRPr="00B466E5" w:rsidRDefault="00A24875">
      <w:pPr>
        <w:pStyle w:val="ListeParagraf"/>
        <w:numPr>
          <w:ilvl w:val="0"/>
          <w:numId w:val="2"/>
        </w:numPr>
        <w:spacing w:before="40" w:after="40" w:line="340" w:lineRule="auto"/>
      </w:pPr>
      <w:r w:rsidRPr="00B466E5">
        <w:t>Düzenli fiziksel aktivite</w:t>
      </w:r>
    </w:p>
    <w:p w14:paraId="3E040641" w14:textId="77777777" w:rsidR="006F1ABD" w:rsidRPr="00B466E5" w:rsidRDefault="00A24875">
      <w:pPr>
        <w:pStyle w:val="ListeParagraf"/>
        <w:numPr>
          <w:ilvl w:val="0"/>
          <w:numId w:val="2"/>
        </w:numPr>
        <w:spacing w:before="40" w:after="40" w:line="340" w:lineRule="auto"/>
      </w:pPr>
      <w:r w:rsidRPr="00B466E5">
        <w:t>Sosyal destek ağlarını güçlendirme</w:t>
      </w:r>
    </w:p>
    <w:p w14:paraId="3B70C980" w14:textId="77777777" w:rsidR="006F1ABD" w:rsidRPr="00B466E5" w:rsidRDefault="00A24875">
      <w:pPr>
        <w:pStyle w:val="ListeParagraf"/>
        <w:numPr>
          <w:ilvl w:val="0"/>
          <w:numId w:val="2"/>
        </w:numPr>
        <w:spacing w:before="40" w:after="40" w:line="340" w:lineRule="auto"/>
      </w:pPr>
      <w:r w:rsidRPr="00B466E5">
        <w:t xml:space="preserve">Zaman yönetimi ve </w:t>
      </w:r>
      <w:proofErr w:type="spellStart"/>
      <w:r w:rsidRPr="00B466E5">
        <w:t>önceliklendirme</w:t>
      </w:r>
      <w:proofErr w:type="spellEnd"/>
    </w:p>
    <w:p w14:paraId="70EEFDD4" w14:textId="77777777" w:rsidR="006F1ABD" w:rsidRPr="00B466E5" w:rsidRDefault="00A24875">
      <w:pPr>
        <w:pStyle w:val="ListeParagraf"/>
        <w:numPr>
          <w:ilvl w:val="0"/>
          <w:numId w:val="2"/>
        </w:numPr>
        <w:spacing w:before="40" w:after="40" w:line="340" w:lineRule="auto"/>
      </w:pPr>
      <w:r w:rsidRPr="00B466E5">
        <w:t>Hobi ve keyif veren aktivitelere zaman ayırma</w:t>
      </w:r>
    </w:p>
    <w:p w14:paraId="1B8C8F0D" w14:textId="77777777" w:rsidR="006F1ABD" w:rsidRPr="00B466E5" w:rsidRDefault="00A24875">
      <w:pPr>
        <w:pStyle w:val="ListeParagraf"/>
        <w:numPr>
          <w:ilvl w:val="0"/>
          <w:numId w:val="2"/>
        </w:numPr>
        <w:spacing w:before="40" w:after="40" w:line="340" w:lineRule="auto"/>
      </w:pPr>
      <w:r w:rsidRPr="00B466E5">
        <w:t>Gerektiğinde profesyonel psikolojik destek alma</w:t>
      </w:r>
    </w:p>
    <w:p w14:paraId="7A58A1E3" w14:textId="77777777" w:rsidR="006F1ABD" w:rsidRPr="00B466E5" w:rsidRDefault="006F1ABD">
      <w:pPr>
        <w:spacing w:before="20" w:after="20"/>
      </w:pPr>
    </w:p>
    <w:p w14:paraId="35477C33" w14:textId="77777777" w:rsidR="006F1ABD" w:rsidRPr="00B466E5" w:rsidRDefault="00A24875">
      <w:pPr>
        <w:pStyle w:val="Balk2"/>
      </w:pPr>
      <w:r w:rsidRPr="00B466E5">
        <w:t>2.6 Uyku Düzeni ve Sağlığı</w:t>
      </w:r>
    </w:p>
    <w:p w14:paraId="12747863" w14:textId="77777777" w:rsidR="006F1ABD" w:rsidRPr="00B466E5" w:rsidRDefault="00A24875">
      <w:pPr>
        <w:spacing w:before="80" w:after="80" w:line="360" w:lineRule="auto"/>
        <w:jc w:val="both"/>
      </w:pPr>
      <w:r w:rsidRPr="00B466E5">
        <w:t xml:space="preserve">ADA 2025-2026 kılavuzlarındaki en önemli güncellemelerden biri, uyku sağlığının </w:t>
      </w:r>
      <w:proofErr w:type="spellStart"/>
      <w:r w:rsidRPr="00B466E5">
        <w:t>prediyabet</w:t>
      </w:r>
      <w:proofErr w:type="spellEnd"/>
      <w:r w:rsidRPr="00B466E5">
        <w:t xml:space="preserve"> ve diyabet yönetiminin temel bir bileşeni olarak kabul edilmesidir. Uyku, fiziksel aktivite ve beslenme ile aynı düzeyde değerlendirilmektedir.</w:t>
      </w:r>
    </w:p>
    <w:p w14:paraId="193B28DC" w14:textId="77777777" w:rsidR="006F1ABD" w:rsidRPr="00B466E5" w:rsidRDefault="00A24875">
      <w:pPr>
        <w:spacing w:before="80" w:after="80" w:line="360" w:lineRule="auto"/>
        <w:jc w:val="both"/>
      </w:pPr>
      <w:r w:rsidRPr="00B466E5">
        <w:t xml:space="preserve">Yetersiz uyku (&lt;6 saat), insülin direncini artırır, </w:t>
      </w:r>
      <w:proofErr w:type="spellStart"/>
      <w:r w:rsidRPr="00B466E5">
        <w:t>leptin</w:t>
      </w:r>
      <w:proofErr w:type="spellEnd"/>
      <w:r w:rsidRPr="00B466E5">
        <w:t xml:space="preserve"> (tokluk hormonu) düzeyini düşürür, </w:t>
      </w:r>
      <w:proofErr w:type="spellStart"/>
      <w:r w:rsidRPr="00B466E5">
        <w:t>ghrelin</w:t>
      </w:r>
      <w:proofErr w:type="spellEnd"/>
      <w:r w:rsidRPr="00B466E5">
        <w:t xml:space="preserve"> (açlık hormonu) düzeyini yükselir ve </w:t>
      </w:r>
      <w:proofErr w:type="spellStart"/>
      <w:r w:rsidRPr="00B466E5">
        <w:t>kortizol</w:t>
      </w:r>
      <w:proofErr w:type="spellEnd"/>
      <w:r w:rsidRPr="00B466E5">
        <w:t xml:space="preserve"> salgısını artırır. Uyku </w:t>
      </w:r>
      <w:proofErr w:type="spellStart"/>
      <w:r w:rsidRPr="00B466E5">
        <w:t>apnesi</w:t>
      </w:r>
      <w:proofErr w:type="spellEnd"/>
      <w:r w:rsidRPr="00B466E5">
        <w:t xml:space="preserve"> de bağımsız bir diyabet risk faktörüdür.</w:t>
      </w:r>
    </w:p>
    <w:p w14:paraId="0D9B50EC" w14:textId="77777777" w:rsidR="006F1ABD" w:rsidRPr="00B466E5" w:rsidRDefault="006F1ABD">
      <w:pPr>
        <w:spacing w:before="20" w:after="20"/>
      </w:pPr>
    </w:p>
    <w:p w14:paraId="1A7C2EC6" w14:textId="77777777" w:rsidR="006F1ABD" w:rsidRPr="00B466E5" w:rsidRDefault="00A24875">
      <w:pPr>
        <w:spacing w:before="240" w:after="120"/>
      </w:pPr>
      <w:r w:rsidRPr="00B466E5">
        <w:rPr>
          <w:b/>
          <w:bCs/>
          <w:color w:val="1B4F72"/>
          <w:sz w:val="23"/>
          <w:szCs w:val="23"/>
        </w:rPr>
        <w:t>Sağlıklı Uyku İçin Öneriler</w:t>
      </w:r>
    </w:p>
    <w:p w14:paraId="291B2EE2" w14:textId="77777777" w:rsidR="006F1ABD" w:rsidRPr="00B466E5" w:rsidRDefault="00A24875">
      <w:pPr>
        <w:pStyle w:val="ListeParagraf"/>
        <w:numPr>
          <w:ilvl w:val="0"/>
          <w:numId w:val="2"/>
        </w:numPr>
        <w:spacing w:before="40" w:after="40" w:line="340" w:lineRule="auto"/>
      </w:pPr>
      <w:r w:rsidRPr="00B466E5">
        <w:lastRenderedPageBreak/>
        <w:t>Günde 7-9 saat uyuma hedeflenmelidir</w:t>
      </w:r>
    </w:p>
    <w:p w14:paraId="12E25C7C" w14:textId="77777777" w:rsidR="006F1ABD" w:rsidRPr="00B466E5" w:rsidRDefault="00A24875">
      <w:pPr>
        <w:pStyle w:val="ListeParagraf"/>
        <w:numPr>
          <w:ilvl w:val="0"/>
          <w:numId w:val="2"/>
        </w:numPr>
        <w:spacing w:before="40" w:after="40" w:line="340" w:lineRule="auto"/>
      </w:pPr>
      <w:r w:rsidRPr="00B466E5">
        <w:t>Düzenli uyku-uyanıklık döngüsü oluşturulmalıdır</w:t>
      </w:r>
    </w:p>
    <w:p w14:paraId="1102C65C" w14:textId="77777777" w:rsidR="006F1ABD" w:rsidRPr="00B466E5" w:rsidRDefault="00A24875">
      <w:pPr>
        <w:pStyle w:val="ListeParagraf"/>
        <w:numPr>
          <w:ilvl w:val="0"/>
          <w:numId w:val="2"/>
        </w:numPr>
        <w:spacing w:before="40" w:after="40" w:line="340" w:lineRule="auto"/>
      </w:pPr>
      <w:r w:rsidRPr="00B466E5">
        <w:t>Yatmadan 2-3 saat önce ağır yemek yenmemelidir</w:t>
      </w:r>
    </w:p>
    <w:p w14:paraId="32806B93" w14:textId="77777777" w:rsidR="006F1ABD" w:rsidRPr="00B466E5" w:rsidRDefault="00A24875">
      <w:pPr>
        <w:pStyle w:val="ListeParagraf"/>
        <w:numPr>
          <w:ilvl w:val="0"/>
          <w:numId w:val="2"/>
        </w:numPr>
        <w:spacing w:before="40" w:after="40" w:line="340" w:lineRule="auto"/>
      </w:pPr>
      <w:r w:rsidRPr="00B466E5">
        <w:t>Kafein tüketimi öğleden sonra sınırlandırılmalıdır</w:t>
      </w:r>
    </w:p>
    <w:p w14:paraId="03ABAA11" w14:textId="77777777" w:rsidR="006F1ABD" w:rsidRPr="00B466E5" w:rsidRDefault="00A24875">
      <w:pPr>
        <w:pStyle w:val="ListeParagraf"/>
        <w:numPr>
          <w:ilvl w:val="0"/>
          <w:numId w:val="2"/>
        </w:numPr>
        <w:spacing w:before="40" w:after="40" w:line="340" w:lineRule="auto"/>
      </w:pPr>
      <w:r w:rsidRPr="00B466E5">
        <w:t>Yatak odası karanlık, serin ve sessiz tutulmalıdır</w:t>
      </w:r>
    </w:p>
    <w:p w14:paraId="6BA80279" w14:textId="77777777" w:rsidR="006F1ABD" w:rsidRPr="00B466E5" w:rsidRDefault="00A24875">
      <w:pPr>
        <w:pStyle w:val="ListeParagraf"/>
        <w:numPr>
          <w:ilvl w:val="0"/>
          <w:numId w:val="2"/>
        </w:numPr>
        <w:spacing w:before="40" w:after="40" w:line="340" w:lineRule="auto"/>
      </w:pPr>
      <w:r w:rsidRPr="00B466E5">
        <w:t>Yatmadan önce ekran kullanımı (telefon, tablet, TV) sınırlandırılmalıdır</w:t>
      </w:r>
    </w:p>
    <w:p w14:paraId="2773D3EB" w14:textId="77777777" w:rsidR="006F1ABD" w:rsidRPr="00B466E5" w:rsidRDefault="00A24875">
      <w:pPr>
        <w:pStyle w:val="ListeParagraf"/>
        <w:numPr>
          <w:ilvl w:val="0"/>
          <w:numId w:val="2"/>
        </w:numPr>
        <w:spacing w:before="40" w:after="40" w:line="340" w:lineRule="auto"/>
      </w:pPr>
      <w:r w:rsidRPr="00B466E5">
        <w:t>Uyku öncesi gevşeme teknikleri uygulanabilir</w:t>
      </w:r>
    </w:p>
    <w:p w14:paraId="2195B0DF" w14:textId="77777777" w:rsidR="006F1ABD" w:rsidRPr="00B466E5" w:rsidRDefault="00A24875">
      <w:pPr>
        <w:pStyle w:val="ListeParagraf"/>
        <w:numPr>
          <w:ilvl w:val="0"/>
          <w:numId w:val="2"/>
        </w:numPr>
        <w:spacing w:before="40" w:after="40" w:line="340" w:lineRule="auto"/>
      </w:pPr>
      <w:r w:rsidRPr="00B466E5">
        <w:t xml:space="preserve">Horlama, gündüz aşırı uykululuk gibi durumlarda uyku </w:t>
      </w:r>
      <w:proofErr w:type="spellStart"/>
      <w:r w:rsidRPr="00B466E5">
        <w:t>apnesi</w:t>
      </w:r>
      <w:proofErr w:type="spellEnd"/>
      <w:r w:rsidRPr="00B466E5">
        <w:t xml:space="preserve"> açısından değerlendirme yapılmalıdır</w:t>
      </w:r>
    </w:p>
    <w:p w14:paraId="06AF0DF7" w14:textId="77777777" w:rsidR="006F1ABD" w:rsidRPr="00B466E5" w:rsidRDefault="006F1ABD">
      <w:pPr>
        <w:spacing w:before="20" w:after="20"/>
      </w:pPr>
    </w:p>
    <w:p w14:paraId="04B783FE" w14:textId="77777777" w:rsidR="006F1ABD" w:rsidRPr="00B466E5" w:rsidRDefault="00A24875">
      <w:r w:rsidRPr="00B466E5">
        <w:br w:type="page"/>
      </w:r>
    </w:p>
    <w:p w14:paraId="0F4F50C9" w14:textId="77777777" w:rsidR="006F1ABD" w:rsidRPr="00B466E5" w:rsidRDefault="00A24875">
      <w:pPr>
        <w:pStyle w:val="Balk1"/>
        <w:pBdr>
          <w:bottom w:val="single" w:sz="4" w:space="6" w:color="2E86C1"/>
        </w:pBdr>
      </w:pPr>
      <w:r w:rsidRPr="00B466E5">
        <w:lastRenderedPageBreak/>
        <w:t>BÖLÜM 3: ANTROPOMETRİK ÖLÇÜMLER</w:t>
      </w:r>
    </w:p>
    <w:p w14:paraId="70DAFA9F" w14:textId="77777777" w:rsidR="006F1ABD" w:rsidRPr="00B466E5" w:rsidRDefault="00A24875">
      <w:pPr>
        <w:spacing w:before="80" w:after="80" w:line="360" w:lineRule="auto"/>
        <w:jc w:val="both"/>
      </w:pPr>
      <w:proofErr w:type="spellStart"/>
      <w:r w:rsidRPr="00B466E5">
        <w:t>Antropometrik</w:t>
      </w:r>
      <w:proofErr w:type="spellEnd"/>
      <w:r w:rsidRPr="00B466E5">
        <w:t xml:space="preserve"> ölçümler, </w:t>
      </w:r>
      <w:proofErr w:type="spellStart"/>
      <w:r w:rsidRPr="00B466E5">
        <w:t>prediyabetik</w:t>
      </w:r>
      <w:proofErr w:type="spellEnd"/>
      <w:r w:rsidRPr="00B466E5">
        <w:t xml:space="preserve"> bireylerin beslenme durumunun, </w:t>
      </w:r>
      <w:proofErr w:type="spellStart"/>
      <w:r w:rsidRPr="00B466E5">
        <w:t>obezite</w:t>
      </w:r>
      <w:proofErr w:type="spellEnd"/>
      <w:r w:rsidRPr="00B466E5">
        <w:t xml:space="preserve"> riskinin ve sağlık durumunun değerlendirilmesinde temel bir araçtır. Doğru ve standart ölçüm teknikleri, güvenilir veriler elde edilmesini sağlar. Bu bölümde her bir ölçümün adım adım nasıl yapılacağı, dikkat edilmesi gereken noktalar ve referans değerleri detaylı olarak açıklanmaktadır.</w:t>
      </w:r>
    </w:p>
    <w:p w14:paraId="1BCD8A2B" w14:textId="77777777" w:rsidR="006F1ABD" w:rsidRPr="00B466E5" w:rsidRDefault="006F1ABD">
      <w:pPr>
        <w:spacing w:before="20" w:after="20"/>
      </w:pPr>
    </w:p>
    <w:p w14:paraId="373A5662" w14:textId="77777777" w:rsidR="006F1ABD" w:rsidRPr="00B466E5" w:rsidRDefault="00A24875">
      <w:pPr>
        <w:pStyle w:val="Balk2"/>
      </w:pPr>
      <w:r w:rsidRPr="00B466E5">
        <w:t>3.1 Boy Ölçümü</w:t>
      </w:r>
    </w:p>
    <w:p w14:paraId="5410C15F" w14:textId="77777777" w:rsidR="006F1ABD" w:rsidRPr="00B466E5" w:rsidRDefault="00A24875">
      <w:pPr>
        <w:spacing w:before="240" w:after="120"/>
      </w:pPr>
      <w:r w:rsidRPr="00B466E5">
        <w:rPr>
          <w:b/>
          <w:bCs/>
          <w:color w:val="1B4F72"/>
          <w:sz w:val="23"/>
          <w:szCs w:val="23"/>
        </w:rPr>
        <w:t>Gerekli Malzeme</w:t>
      </w:r>
    </w:p>
    <w:p w14:paraId="21D73633" w14:textId="77777777" w:rsidR="006F1ABD" w:rsidRPr="00B466E5" w:rsidRDefault="00A24875">
      <w:pPr>
        <w:spacing w:before="80" w:after="80" w:line="360" w:lineRule="auto"/>
        <w:jc w:val="both"/>
      </w:pPr>
      <w:r w:rsidRPr="00B466E5">
        <w:t xml:space="preserve">Duvara monte </w:t>
      </w:r>
      <w:proofErr w:type="spellStart"/>
      <w:r w:rsidRPr="00B466E5">
        <w:t>stadiometre</w:t>
      </w:r>
      <w:proofErr w:type="spellEnd"/>
      <w:r w:rsidRPr="00B466E5">
        <w:t xml:space="preserve"> veya taşınabilir boy ölçer</w:t>
      </w:r>
    </w:p>
    <w:p w14:paraId="58471074" w14:textId="77777777" w:rsidR="006F1ABD" w:rsidRPr="00B466E5" w:rsidRDefault="00A24875">
      <w:pPr>
        <w:spacing w:before="240" w:after="120"/>
      </w:pPr>
      <w:r w:rsidRPr="002F78CB">
        <w:rPr>
          <w:b/>
          <w:bCs/>
          <w:color w:val="1B4F72"/>
          <w:sz w:val="23"/>
          <w:szCs w:val="23"/>
          <w:highlight w:val="yellow"/>
        </w:rPr>
        <w:t xml:space="preserve">Uygulama </w:t>
      </w:r>
      <w:commentRangeStart w:id="13"/>
      <w:r w:rsidRPr="002F78CB">
        <w:rPr>
          <w:b/>
          <w:bCs/>
          <w:color w:val="1B4F72"/>
          <w:sz w:val="23"/>
          <w:szCs w:val="23"/>
          <w:highlight w:val="yellow"/>
        </w:rPr>
        <w:t>Adımları</w:t>
      </w:r>
      <w:commentRangeEnd w:id="13"/>
      <w:r w:rsidR="002F78CB">
        <w:rPr>
          <w:rStyle w:val="AklamaBavurusu"/>
        </w:rPr>
        <w:commentReference w:id="13"/>
      </w:r>
    </w:p>
    <w:p w14:paraId="394F0862" w14:textId="77777777" w:rsidR="006F1ABD" w:rsidRPr="00B466E5" w:rsidRDefault="00A24875">
      <w:pPr>
        <w:pStyle w:val="ListeParagraf"/>
        <w:numPr>
          <w:ilvl w:val="0"/>
          <w:numId w:val="3"/>
        </w:numPr>
        <w:spacing w:before="40" w:after="40" w:line="340" w:lineRule="auto"/>
      </w:pPr>
      <w:r w:rsidRPr="00B466E5">
        <w:t>Bireyin ayakkabılarını ve başlığını/şapkasını çıkarması istenir.</w:t>
      </w:r>
    </w:p>
    <w:p w14:paraId="28017411" w14:textId="77777777" w:rsidR="006F1ABD" w:rsidRPr="00B466E5" w:rsidRDefault="00A24875">
      <w:pPr>
        <w:pStyle w:val="ListeParagraf"/>
        <w:numPr>
          <w:ilvl w:val="0"/>
          <w:numId w:val="3"/>
        </w:numPr>
        <w:spacing w:before="40" w:after="40" w:line="340" w:lineRule="auto"/>
      </w:pPr>
      <w:r w:rsidRPr="00B466E5">
        <w:t>Birey düz bir zeminde, sırtı duvara yaslanmış pozisyonda konumlandırılır.</w:t>
      </w:r>
    </w:p>
    <w:p w14:paraId="5ACE6932" w14:textId="77777777" w:rsidR="006F1ABD" w:rsidRPr="00B466E5" w:rsidRDefault="00A24875">
      <w:pPr>
        <w:pStyle w:val="ListeParagraf"/>
        <w:numPr>
          <w:ilvl w:val="0"/>
          <w:numId w:val="3"/>
        </w:numPr>
        <w:spacing w:before="40" w:after="40" w:line="340" w:lineRule="auto"/>
      </w:pPr>
      <w:r w:rsidRPr="00B466E5">
        <w:t>Topuklar, kalça, sırt (</w:t>
      </w:r>
      <w:proofErr w:type="spellStart"/>
      <w:r w:rsidRPr="00B466E5">
        <w:t>skapula</w:t>
      </w:r>
      <w:proofErr w:type="spellEnd"/>
      <w:r w:rsidRPr="00B466E5">
        <w:t xml:space="preserve"> bölgesi) ve başın arka kısmı (</w:t>
      </w:r>
      <w:proofErr w:type="spellStart"/>
      <w:r w:rsidRPr="00B466E5">
        <w:t>oksiput</w:t>
      </w:r>
      <w:proofErr w:type="spellEnd"/>
      <w:r w:rsidRPr="00B466E5">
        <w:t>) duvara değmeli; ayaklar bitişik veya hafif açık olmalıdır.</w:t>
      </w:r>
    </w:p>
    <w:p w14:paraId="3BA685C5" w14:textId="293F9A86" w:rsidR="006F1ABD" w:rsidRPr="00B466E5" w:rsidRDefault="00A24875">
      <w:pPr>
        <w:pStyle w:val="ListeParagraf"/>
        <w:numPr>
          <w:ilvl w:val="0"/>
          <w:numId w:val="3"/>
        </w:numPr>
        <w:spacing w:before="40" w:after="40" w:line="340" w:lineRule="auto"/>
      </w:pPr>
      <w:r w:rsidRPr="00B466E5">
        <w:t xml:space="preserve">Baş </w:t>
      </w:r>
      <w:proofErr w:type="spellStart"/>
      <w:r w:rsidRPr="00B466E5">
        <w:t>Fr</w:t>
      </w:r>
      <w:r w:rsidR="00D25F7B">
        <w:t>ankfort</w:t>
      </w:r>
      <w:proofErr w:type="spellEnd"/>
      <w:r w:rsidR="00D25F7B">
        <w:t xml:space="preserve"> düzleminde tutulur: Göz</w:t>
      </w:r>
      <w:r w:rsidRPr="00B466E5">
        <w:t>altı kenarı (</w:t>
      </w:r>
      <w:proofErr w:type="spellStart"/>
      <w:r w:rsidRPr="00B466E5">
        <w:t>orbita</w:t>
      </w:r>
      <w:proofErr w:type="spellEnd"/>
      <w:r w:rsidRPr="00B466E5">
        <w:t xml:space="preserve"> alt kenarı) ile kulak yolu üst kenarı (</w:t>
      </w:r>
      <w:proofErr w:type="spellStart"/>
      <w:r w:rsidRPr="00B466E5">
        <w:t>tragion</w:t>
      </w:r>
      <w:proofErr w:type="spellEnd"/>
      <w:r w:rsidRPr="00B466E5">
        <w:t>) yere paralel bir çizgi oluşturmalıdır.</w:t>
      </w:r>
    </w:p>
    <w:p w14:paraId="7E66B1E7" w14:textId="77777777" w:rsidR="006F1ABD" w:rsidRPr="00B466E5" w:rsidRDefault="00A24875">
      <w:pPr>
        <w:pStyle w:val="ListeParagraf"/>
        <w:numPr>
          <w:ilvl w:val="0"/>
          <w:numId w:val="3"/>
        </w:numPr>
        <w:spacing w:before="40" w:after="40" w:line="340" w:lineRule="auto"/>
      </w:pPr>
      <w:proofErr w:type="spellStart"/>
      <w:r w:rsidRPr="00B466E5">
        <w:t>Stadiometrenin</w:t>
      </w:r>
      <w:proofErr w:type="spellEnd"/>
      <w:r w:rsidRPr="00B466E5">
        <w:t xml:space="preserve"> kaydırıcı parçası, başın en tepesine (</w:t>
      </w:r>
      <w:proofErr w:type="spellStart"/>
      <w:r w:rsidRPr="00B466E5">
        <w:t>verteks</w:t>
      </w:r>
      <w:proofErr w:type="spellEnd"/>
      <w:r w:rsidRPr="00B466E5">
        <w:t>) hafifçe temas edecek şekilde indirilir.</w:t>
      </w:r>
    </w:p>
    <w:p w14:paraId="44C3D4DE" w14:textId="77777777" w:rsidR="006F1ABD" w:rsidRPr="00B466E5" w:rsidRDefault="00A24875">
      <w:pPr>
        <w:pStyle w:val="ListeParagraf"/>
        <w:numPr>
          <w:ilvl w:val="0"/>
          <w:numId w:val="3"/>
        </w:numPr>
        <w:spacing w:before="40" w:after="40" w:line="340" w:lineRule="auto"/>
      </w:pPr>
      <w:r w:rsidRPr="00B466E5">
        <w:t>Değer 0,1 cm hassasiyetinde okunur ve hemen kaydedilir.</w:t>
      </w:r>
    </w:p>
    <w:p w14:paraId="27CA1C7F" w14:textId="77777777" w:rsidR="006F1ABD" w:rsidRPr="00B466E5" w:rsidRDefault="00A24875">
      <w:pPr>
        <w:pStyle w:val="ListeParagraf"/>
        <w:numPr>
          <w:ilvl w:val="0"/>
          <w:numId w:val="3"/>
        </w:numPr>
        <w:spacing w:before="40" w:after="40" w:line="340" w:lineRule="auto"/>
      </w:pPr>
      <w:r w:rsidRPr="00B466E5">
        <w:t>Ölçüm tercihen sabah saatlerinde yapılmalıdır (</w:t>
      </w:r>
      <w:proofErr w:type="spellStart"/>
      <w:r w:rsidRPr="00D25F7B">
        <w:rPr>
          <w:highlight w:val="yellow"/>
        </w:rPr>
        <w:t>şünkü</w:t>
      </w:r>
      <w:proofErr w:type="spellEnd"/>
      <w:r w:rsidRPr="00B466E5">
        <w:t xml:space="preserve"> gün içinde </w:t>
      </w:r>
      <w:proofErr w:type="spellStart"/>
      <w:r w:rsidRPr="00B466E5">
        <w:t>intervertebral</w:t>
      </w:r>
      <w:proofErr w:type="spellEnd"/>
      <w:r w:rsidRPr="00B466E5">
        <w:t xml:space="preserve"> disklerin kompresyonu nedeniyle 1-2 cm boy kısalması olabilir).</w:t>
      </w:r>
    </w:p>
    <w:p w14:paraId="0FB3F16E" w14:textId="77777777" w:rsidR="006F1ABD" w:rsidRPr="00B466E5" w:rsidRDefault="006F1ABD">
      <w:pPr>
        <w:spacing w:before="20" w:after="20"/>
      </w:pPr>
    </w:p>
    <w:p w14:paraId="0541D2C5" w14:textId="77777777" w:rsidR="006F1ABD" w:rsidRPr="00B466E5" w:rsidRDefault="00A24875">
      <w:pPr>
        <w:pStyle w:val="Balk2"/>
      </w:pPr>
      <w:r w:rsidRPr="00B466E5">
        <w:t>3.2 Kilo Ölçümü</w:t>
      </w:r>
    </w:p>
    <w:p w14:paraId="493F7FD2" w14:textId="77777777" w:rsidR="006F1ABD" w:rsidRPr="00B466E5" w:rsidRDefault="00A24875">
      <w:pPr>
        <w:spacing w:before="240" w:after="120"/>
      </w:pPr>
      <w:r w:rsidRPr="00B466E5">
        <w:rPr>
          <w:b/>
          <w:bCs/>
          <w:color w:val="1B4F72"/>
          <w:sz w:val="23"/>
          <w:szCs w:val="23"/>
        </w:rPr>
        <w:t>Gerekli Malzeme</w:t>
      </w:r>
    </w:p>
    <w:p w14:paraId="2417743B" w14:textId="77777777" w:rsidR="006F1ABD" w:rsidRPr="00B466E5" w:rsidRDefault="00A24875">
      <w:pPr>
        <w:spacing w:before="80" w:after="80" w:line="360" w:lineRule="auto"/>
        <w:jc w:val="both"/>
      </w:pPr>
      <w:r w:rsidRPr="00B466E5">
        <w:t>Kalibre edilmiş dijital tartı (en az 0,1 kg hassasiyetinde)</w:t>
      </w:r>
    </w:p>
    <w:p w14:paraId="32D2C637" w14:textId="77777777" w:rsidR="006F1ABD" w:rsidRPr="00B466E5" w:rsidRDefault="00A24875">
      <w:pPr>
        <w:spacing w:before="240" w:after="120"/>
      </w:pPr>
      <w:r w:rsidRPr="00B466E5">
        <w:rPr>
          <w:b/>
          <w:bCs/>
          <w:color w:val="1B4F72"/>
          <w:sz w:val="23"/>
          <w:szCs w:val="23"/>
        </w:rPr>
        <w:t>Uygulama Adımları</w:t>
      </w:r>
    </w:p>
    <w:p w14:paraId="5B0AEA18" w14:textId="77777777" w:rsidR="006F1ABD" w:rsidRPr="00B466E5" w:rsidRDefault="00A24875">
      <w:pPr>
        <w:pStyle w:val="ListeParagraf"/>
        <w:numPr>
          <w:ilvl w:val="0"/>
          <w:numId w:val="3"/>
        </w:numPr>
        <w:spacing w:before="40" w:after="40" w:line="340" w:lineRule="auto"/>
      </w:pPr>
      <w:r w:rsidRPr="00B466E5">
        <w:t>Tartı düz ve sert bir zemine yerleştirilir; halı veya yumuşak zemin üzerine konulmaz.</w:t>
      </w:r>
    </w:p>
    <w:p w14:paraId="4CC38AD0" w14:textId="77777777" w:rsidR="006F1ABD" w:rsidRPr="00B466E5" w:rsidRDefault="00A24875">
      <w:pPr>
        <w:pStyle w:val="ListeParagraf"/>
        <w:numPr>
          <w:ilvl w:val="0"/>
          <w:numId w:val="3"/>
        </w:numPr>
        <w:spacing w:before="40" w:after="40" w:line="340" w:lineRule="auto"/>
      </w:pPr>
      <w:r w:rsidRPr="00B466E5">
        <w:t>Tartı her kullanım öncesi sıfırlanır (kalibre edilir).</w:t>
      </w:r>
    </w:p>
    <w:p w14:paraId="04B11D37" w14:textId="77777777" w:rsidR="006F1ABD" w:rsidRPr="00B466E5" w:rsidRDefault="00A24875">
      <w:pPr>
        <w:pStyle w:val="ListeParagraf"/>
        <w:numPr>
          <w:ilvl w:val="0"/>
          <w:numId w:val="3"/>
        </w:numPr>
        <w:spacing w:before="40" w:after="40" w:line="340" w:lineRule="auto"/>
      </w:pPr>
      <w:r w:rsidRPr="00B466E5">
        <w:t>Bireyin ağır dış giysilerini (mont, ceket vb.) ve ayakkabılarını çıkarması istenir.</w:t>
      </w:r>
    </w:p>
    <w:p w14:paraId="19BA7DAE" w14:textId="77777777" w:rsidR="006F1ABD" w:rsidRPr="00B466E5" w:rsidRDefault="00A24875">
      <w:pPr>
        <w:pStyle w:val="ListeParagraf"/>
        <w:numPr>
          <w:ilvl w:val="0"/>
          <w:numId w:val="3"/>
        </w:numPr>
        <w:spacing w:before="40" w:after="40" w:line="340" w:lineRule="auto"/>
      </w:pPr>
      <w:r w:rsidRPr="00B466E5">
        <w:t>Birey tartının tam ortasında, ağırlığı her iki ayağa eşit dağılmış, dik pozisyonda durur.</w:t>
      </w:r>
    </w:p>
    <w:p w14:paraId="2274469E" w14:textId="77777777" w:rsidR="006F1ABD" w:rsidRPr="00B466E5" w:rsidRDefault="00A24875">
      <w:pPr>
        <w:pStyle w:val="ListeParagraf"/>
        <w:numPr>
          <w:ilvl w:val="0"/>
          <w:numId w:val="3"/>
        </w:numPr>
        <w:spacing w:before="40" w:after="40" w:line="340" w:lineRule="auto"/>
      </w:pPr>
      <w:r w:rsidRPr="00B466E5">
        <w:t>Kollar vücudun yanında serbest bırakılır; baş ileri bakar.</w:t>
      </w:r>
    </w:p>
    <w:p w14:paraId="61C5DD09" w14:textId="77777777" w:rsidR="006F1ABD" w:rsidRPr="00B466E5" w:rsidRDefault="00A24875">
      <w:pPr>
        <w:pStyle w:val="ListeParagraf"/>
        <w:numPr>
          <w:ilvl w:val="0"/>
          <w:numId w:val="3"/>
        </w:numPr>
        <w:spacing w:before="40" w:after="40" w:line="340" w:lineRule="auto"/>
      </w:pPr>
      <w:r w:rsidRPr="00B466E5">
        <w:lastRenderedPageBreak/>
        <w:t>Dijital ekran sabitlendikten sonra değer 0,1 kg hassasiyetinde okunur ve kaydedilir.</w:t>
      </w:r>
    </w:p>
    <w:p w14:paraId="7EBD809A" w14:textId="77777777" w:rsidR="006F1ABD" w:rsidRPr="00B466E5" w:rsidRDefault="00A24875">
      <w:pPr>
        <w:pStyle w:val="ListeParagraf"/>
        <w:numPr>
          <w:ilvl w:val="0"/>
          <w:numId w:val="3"/>
        </w:numPr>
        <w:spacing w:before="40" w:after="40" w:line="340" w:lineRule="auto"/>
      </w:pPr>
      <w:r w:rsidRPr="00B466E5">
        <w:t>Tercihen her ölçüm aynı saatte, aç karnına ve benzer giysilerle yapılır.</w:t>
      </w:r>
    </w:p>
    <w:p w14:paraId="46FB8816" w14:textId="77777777" w:rsidR="006F1ABD" w:rsidRPr="00B466E5" w:rsidRDefault="006F1ABD">
      <w:pPr>
        <w:spacing w:before="20" w:after="20"/>
      </w:pPr>
    </w:p>
    <w:p w14:paraId="3AA07C73" w14:textId="77777777" w:rsidR="006F1ABD" w:rsidRPr="00B466E5" w:rsidRDefault="00A24875">
      <w:pPr>
        <w:pStyle w:val="Balk2"/>
      </w:pPr>
      <w:r w:rsidRPr="00B466E5">
        <w:t>3.3 Bel Çevresi Ölçümü</w:t>
      </w:r>
    </w:p>
    <w:p w14:paraId="39D3140E" w14:textId="77777777" w:rsidR="006F1ABD" w:rsidRPr="00B466E5" w:rsidRDefault="00A24875">
      <w:pPr>
        <w:spacing w:before="80" w:after="80" w:line="360" w:lineRule="auto"/>
        <w:jc w:val="both"/>
      </w:pPr>
      <w:r w:rsidRPr="00B466E5">
        <w:t xml:space="preserve">Bel çevresi, </w:t>
      </w:r>
      <w:proofErr w:type="spellStart"/>
      <w:r w:rsidRPr="00B466E5">
        <w:t>abdominal</w:t>
      </w:r>
      <w:proofErr w:type="spellEnd"/>
      <w:r w:rsidRPr="00B466E5">
        <w:t xml:space="preserve"> (</w:t>
      </w:r>
      <w:commentRangeStart w:id="14"/>
      <w:proofErr w:type="spellStart"/>
      <w:r w:rsidRPr="00D25F7B">
        <w:rPr>
          <w:highlight w:val="yellow"/>
        </w:rPr>
        <w:t>viseral</w:t>
      </w:r>
      <w:commentRangeEnd w:id="14"/>
      <w:proofErr w:type="spellEnd"/>
      <w:r w:rsidR="00D25F7B">
        <w:rPr>
          <w:rStyle w:val="AklamaBavurusu"/>
        </w:rPr>
        <w:commentReference w:id="14"/>
      </w:r>
      <w:r w:rsidRPr="00B466E5">
        <w:t xml:space="preserve">) </w:t>
      </w:r>
      <w:proofErr w:type="spellStart"/>
      <w:r w:rsidRPr="00B466E5">
        <w:t>obeziteyi</w:t>
      </w:r>
      <w:proofErr w:type="spellEnd"/>
      <w:r w:rsidRPr="00B466E5">
        <w:t xml:space="preserve"> değerlendirmede en sık ve en geçerli yöntemdir. Özellikle diyabet, </w:t>
      </w:r>
      <w:proofErr w:type="spellStart"/>
      <w:r w:rsidRPr="00B466E5">
        <w:t>kardiyovasküler</w:t>
      </w:r>
      <w:proofErr w:type="spellEnd"/>
      <w:r w:rsidRPr="00B466E5">
        <w:t xml:space="preserve"> hastalık ve </w:t>
      </w:r>
      <w:proofErr w:type="spellStart"/>
      <w:r w:rsidRPr="00B466E5">
        <w:t>metabolik</w:t>
      </w:r>
      <w:proofErr w:type="spellEnd"/>
      <w:r w:rsidRPr="00B466E5">
        <w:t xml:space="preserve"> </w:t>
      </w:r>
      <w:proofErr w:type="gramStart"/>
      <w:r w:rsidRPr="00B466E5">
        <w:t>sendrom</w:t>
      </w:r>
      <w:proofErr w:type="gramEnd"/>
      <w:r w:rsidRPr="00B466E5">
        <w:t xml:space="preserve"> riski açısından güçlü bir göstergedir.</w:t>
      </w:r>
    </w:p>
    <w:p w14:paraId="71B5337A" w14:textId="77777777" w:rsidR="006F1ABD" w:rsidRPr="00B466E5" w:rsidRDefault="00A24875">
      <w:pPr>
        <w:spacing w:before="240" w:after="120"/>
      </w:pPr>
      <w:r w:rsidRPr="00B466E5">
        <w:rPr>
          <w:b/>
          <w:bCs/>
          <w:color w:val="1B4F72"/>
          <w:sz w:val="23"/>
          <w:szCs w:val="23"/>
        </w:rPr>
        <w:t>Uygulama Adımları</w:t>
      </w:r>
    </w:p>
    <w:p w14:paraId="4F84B9B8" w14:textId="77777777" w:rsidR="006F1ABD" w:rsidRPr="00B466E5" w:rsidRDefault="00A24875">
      <w:pPr>
        <w:pStyle w:val="ListeParagraf"/>
        <w:numPr>
          <w:ilvl w:val="0"/>
          <w:numId w:val="3"/>
        </w:numPr>
        <w:spacing w:before="40" w:after="40" w:line="340" w:lineRule="auto"/>
      </w:pPr>
      <w:r w:rsidRPr="00B466E5">
        <w:t>Birey ayakta, kolları vücudun yanlarında serbest, ayaklar bitişik veya omuz genişliğinde açık konumda durur.</w:t>
      </w:r>
    </w:p>
    <w:p w14:paraId="31D59EFD" w14:textId="77777777" w:rsidR="006F1ABD" w:rsidRPr="00B466E5" w:rsidRDefault="00A24875">
      <w:pPr>
        <w:pStyle w:val="ListeParagraf"/>
        <w:numPr>
          <w:ilvl w:val="0"/>
          <w:numId w:val="3"/>
        </w:numPr>
        <w:spacing w:before="40" w:after="40" w:line="340" w:lineRule="auto"/>
      </w:pPr>
      <w:r w:rsidRPr="00B466E5">
        <w:t>Bireyin üst giysisi yukarı kaldırılır veya çıkarılır.</w:t>
      </w:r>
    </w:p>
    <w:p w14:paraId="6B410CE6" w14:textId="77777777" w:rsidR="006F1ABD" w:rsidRPr="00B466E5" w:rsidRDefault="00A24875">
      <w:pPr>
        <w:pStyle w:val="ListeParagraf"/>
        <w:numPr>
          <w:ilvl w:val="0"/>
          <w:numId w:val="3"/>
        </w:numPr>
        <w:spacing w:before="40" w:after="40" w:line="340" w:lineRule="auto"/>
      </w:pPr>
      <w:r w:rsidRPr="00B466E5">
        <w:t>Son kaburga kemiğinin alt kenarı (</w:t>
      </w:r>
      <w:proofErr w:type="spellStart"/>
      <w:r w:rsidRPr="00B466E5">
        <w:t>kosta</w:t>
      </w:r>
      <w:proofErr w:type="spellEnd"/>
      <w:r w:rsidRPr="00B466E5">
        <w:t xml:space="preserve"> </w:t>
      </w:r>
      <w:proofErr w:type="spellStart"/>
      <w:r w:rsidRPr="00B466E5">
        <w:t>arkusu</w:t>
      </w:r>
      <w:proofErr w:type="spellEnd"/>
      <w:r w:rsidRPr="00B466E5">
        <w:t xml:space="preserve">) ve </w:t>
      </w:r>
      <w:proofErr w:type="spellStart"/>
      <w:r w:rsidRPr="00B466E5">
        <w:t>iliak</w:t>
      </w:r>
      <w:proofErr w:type="spellEnd"/>
      <w:r w:rsidRPr="00B466E5">
        <w:t xml:space="preserve"> </w:t>
      </w:r>
      <w:proofErr w:type="spellStart"/>
      <w:r w:rsidRPr="00B466E5">
        <w:t>krestin</w:t>
      </w:r>
      <w:proofErr w:type="spellEnd"/>
      <w:r w:rsidRPr="00B466E5">
        <w:t xml:space="preserve"> (kalça kemiği) üst kenarı </w:t>
      </w:r>
      <w:proofErr w:type="spellStart"/>
      <w:r w:rsidRPr="00B466E5">
        <w:t>palpe</w:t>
      </w:r>
      <w:proofErr w:type="spellEnd"/>
      <w:r w:rsidRPr="00B466E5">
        <w:t xml:space="preserve"> edilerek belirlenir.</w:t>
      </w:r>
    </w:p>
    <w:p w14:paraId="3998CE37" w14:textId="77777777" w:rsidR="006F1ABD" w:rsidRPr="00CE6821" w:rsidRDefault="00A24875">
      <w:pPr>
        <w:pStyle w:val="ListeParagraf"/>
        <w:numPr>
          <w:ilvl w:val="0"/>
          <w:numId w:val="3"/>
        </w:numPr>
        <w:spacing w:before="40" w:after="40" w:line="340" w:lineRule="auto"/>
        <w:rPr>
          <w:highlight w:val="yellow"/>
        </w:rPr>
      </w:pPr>
      <w:r w:rsidRPr="00B466E5">
        <w:t xml:space="preserve">Bu iki nokta arasındaki orta nokta </w:t>
      </w:r>
      <w:proofErr w:type="spellStart"/>
      <w:r w:rsidRPr="00CE6821">
        <w:rPr>
          <w:highlight w:val="yellow"/>
        </w:rPr>
        <w:t>isaretlenir</w:t>
      </w:r>
      <w:proofErr w:type="spellEnd"/>
      <w:r w:rsidRPr="00CE6821">
        <w:rPr>
          <w:highlight w:val="yellow"/>
        </w:rPr>
        <w:t>.</w:t>
      </w:r>
    </w:p>
    <w:p w14:paraId="362BD4CB" w14:textId="77777777" w:rsidR="006F1ABD" w:rsidRPr="00B466E5" w:rsidRDefault="00A24875">
      <w:pPr>
        <w:pStyle w:val="ListeParagraf"/>
        <w:numPr>
          <w:ilvl w:val="0"/>
          <w:numId w:val="3"/>
        </w:numPr>
        <w:spacing w:before="40" w:after="40" w:line="340" w:lineRule="auto"/>
      </w:pPr>
      <w:r w:rsidRPr="00B466E5">
        <w:t xml:space="preserve">Esnek ancak uzamayan mezura, </w:t>
      </w:r>
      <w:proofErr w:type="spellStart"/>
      <w:r w:rsidRPr="00B466E5">
        <w:t>isaretlenen</w:t>
      </w:r>
      <w:proofErr w:type="spellEnd"/>
      <w:r w:rsidRPr="00B466E5">
        <w:t xml:space="preserve"> noktadan yatay (yere paralel) olarak vücudu sarar şekilde yerleştirilir.</w:t>
      </w:r>
    </w:p>
    <w:p w14:paraId="4A8F4E28" w14:textId="77777777" w:rsidR="006F1ABD" w:rsidRPr="00B466E5" w:rsidRDefault="00A24875">
      <w:pPr>
        <w:pStyle w:val="ListeParagraf"/>
        <w:numPr>
          <w:ilvl w:val="0"/>
          <w:numId w:val="3"/>
        </w:numPr>
        <w:spacing w:before="40" w:after="40" w:line="340" w:lineRule="auto"/>
      </w:pPr>
      <w:r w:rsidRPr="00B466E5">
        <w:t>Mezura deriye temas etmeli ancak sıkmamalıdır.</w:t>
      </w:r>
    </w:p>
    <w:p w14:paraId="76B62946" w14:textId="77777777" w:rsidR="006F1ABD" w:rsidRPr="00B466E5" w:rsidRDefault="00A24875">
      <w:pPr>
        <w:pStyle w:val="ListeParagraf"/>
        <w:numPr>
          <w:ilvl w:val="0"/>
          <w:numId w:val="3"/>
        </w:numPr>
        <w:spacing w:before="40" w:after="40" w:line="340" w:lineRule="auto"/>
      </w:pPr>
      <w:r w:rsidRPr="00B466E5">
        <w:t xml:space="preserve">Birey normal nefes alıp verdikten sonra, hafif </w:t>
      </w:r>
      <w:proofErr w:type="spellStart"/>
      <w:r w:rsidRPr="00B466E5">
        <w:t>ekspiryum</w:t>
      </w:r>
      <w:proofErr w:type="spellEnd"/>
      <w:r w:rsidRPr="00B466E5">
        <w:t xml:space="preserve"> (nefes verme) sonunda ölçüm yapılır.</w:t>
      </w:r>
    </w:p>
    <w:p w14:paraId="455A4CFA" w14:textId="77777777" w:rsidR="006F1ABD" w:rsidRPr="00B466E5" w:rsidRDefault="00A24875">
      <w:pPr>
        <w:pStyle w:val="ListeParagraf"/>
        <w:numPr>
          <w:ilvl w:val="0"/>
          <w:numId w:val="3"/>
        </w:numPr>
        <w:spacing w:before="40" w:after="40" w:line="340" w:lineRule="auto"/>
      </w:pPr>
      <w:r w:rsidRPr="00B466E5">
        <w:t xml:space="preserve">Değer 0,1 cm hassasiyetinde okunur ve kaydedilir. Ölçüm iki kez tekrarlanır; fark 1 cm’den fazlaysa üçüncü ölçüm yapılır ve </w:t>
      </w:r>
      <w:proofErr w:type="spellStart"/>
      <w:r w:rsidRPr="00CE6821">
        <w:rPr>
          <w:highlight w:val="yellow"/>
        </w:rPr>
        <w:t>ortalamaesı</w:t>
      </w:r>
      <w:proofErr w:type="spellEnd"/>
      <w:r w:rsidRPr="00B466E5">
        <w:t xml:space="preserve"> alınır.</w:t>
      </w:r>
    </w:p>
    <w:p w14:paraId="3447F80D" w14:textId="77777777" w:rsidR="006F1ABD" w:rsidRPr="00B466E5" w:rsidRDefault="006F1ABD">
      <w:pPr>
        <w:spacing w:before="20" w:after="20"/>
      </w:pPr>
    </w:p>
    <w:p w14:paraId="4803CD69" w14:textId="77777777" w:rsidR="006F1ABD" w:rsidRPr="00B466E5" w:rsidRDefault="00A24875">
      <w:pPr>
        <w:spacing w:before="240" w:after="120"/>
      </w:pPr>
      <w:r w:rsidRPr="00B466E5">
        <w:rPr>
          <w:b/>
          <w:bCs/>
          <w:color w:val="1B4F72"/>
          <w:sz w:val="23"/>
          <w:szCs w:val="23"/>
        </w:rPr>
        <w:t>Bel Çevresi Referans Değerleri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76"/>
      </w:tblGrid>
      <w:tr w:rsidR="006F1ABD" w:rsidRPr="00B466E5" w14:paraId="6B446C2C" w14:textId="77777777">
        <w:tc>
          <w:tcPr>
            <w:tcW w:w="225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4EC01F2" w14:textId="77777777" w:rsidR="006F1ABD" w:rsidRPr="00B466E5" w:rsidRDefault="00A24875">
            <w:pPr>
              <w:jc w:val="center"/>
            </w:pPr>
            <w:r w:rsidRPr="00B466E5">
              <w:rPr>
                <w:b/>
                <w:bCs/>
                <w:color w:val="FFFFFF"/>
                <w:sz w:val="20"/>
                <w:szCs w:val="20"/>
              </w:rPr>
              <w:t>Cinsiyet</w:t>
            </w:r>
          </w:p>
        </w:tc>
        <w:tc>
          <w:tcPr>
            <w:tcW w:w="225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D1381B8" w14:textId="77777777" w:rsidR="006F1ABD" w:rsidRPr="00B466E5" w:rsidRDefault="00A24875">
            <w:pPr>
              <w:jc w:val="center"/>
            </w:pPr>
            <w:r w:rsidRPr="00B466E5">
              <w:rPr>
                <w:b/>
                <w:bCs/>
                <w:color w:val="FFFFFF"/>
                <w:sz w:val="20"/>
                <w:szCs w:val="20"/>
              </w:rPr>
              <w:t>Normal</w:t>
            </w:r>
          </w:p>
        </w:tc>
        <w:tc>
          <w:tcPr>
            <w:tcW w:w="225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06463C1" w14:textId="77777777" w:rsidR="006F1ABD" w:rsidRPr="00B466E5" w:rsidRDefault="00A24875">
            <w:pPr>
              <w:jc w:val="center"/>
            </w:pPr>
            <w:r w:rsidRPr="00B466E5">
              <w:rPr>
                <w:b/>
                <w:bCs/>
                <w:color w:val="FFFFFF"/>
                <w:sz w:val="20"/>
                <w:szCs w:val="20"/>
              </w:rPr>
              <w:t>Artış Risk</w:t>
            </w:r>
          </w:p>
        </w:tc>
        <w:tc>
          <w:tcPr>
            <w:tcW w:w="2276"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653E351" w14:textId="77777777" w:rsidR="006F1ABD" w:rsidRPr="00B466E5" w:rsidRDefault="00A24875">
            <w:pPr>
              <w:jc w:val="center"/>
            </w:pPr>
            <w:r w:rsidRPr="00B466E5">
              <w:rPr>
                <w:b/>
                <w:bCs/>
                <w:color w:val="FFFFFF"/>
                <w:sz w:val="20"/>
                <w:szCs w:val="20"/>
              </w:rPr>
              <w:t>Yüksek Risk</w:t>
            </w:r>
          </w:p>
        </w:tc>
      </w:tr>
      <w:tr w:rsidR="006F1ABD" w:rsidRPr="00B466E5" w14:paraId="36C9EE78" w14:textId="77777777">
        <w:tc>
          <w:tcPr>
            <w:tcW w:w="225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AF6B458" w14:textId="77777777" w:rsidR="006F1ABD" w:rsidRPr="00B466E5" w:rsidRDefault="00A24875">
            <w:pPr>
              <w:spacing w:before="40" w:after="40" w:line="300" w:lineRule="auto"/>
            </w:pPr>
            <w:r w:rsidRPr="00B466E5">
              <w:rPr>
                <w:sz w:val="20"/>
                <w:szCs w:val="20"/>
              </w:rPr>
              <w:t>Erkek</w:t>
            </w:r>
          </w:p>
        </w:tc>
        <w:tc>
          <w:tcPr>
            <w:tcW w:w="225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5715E3A" w14:textId="77777777" w:rsidR="006F1ABD" w:rsidRPr="00B466E5" w:rsidRDefault="00A24875">
            <w:pPr>
              <w:spacing w:before="40" w:after="40" w:line="300" w:lineRule="auto"/>
            </w:pPr>
            <w:r w:rsidRPr="00B466E5">
              <w:rPr>
                <w:sz w:val="20"/>
                <w:szCs w:val="20"/>
              </w:rPr>
              <w:t>&lt;94 cm</w:t>
            </w:r>
          </w:p>
        </w:tc>
        <w:tc>
          <w:tcPr>
            <w:tcW w:w="225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9388AC6" w14:textId="77777777" w:rsidR="006F1ABD" w:rsidRPr="00B466E5" w:rsidRDefault="00A24875">
            <w:pPr>
              <w:spacing w:before="40" w:after="40" w:line="300" w:lineRule="auto"/>
            </w:pPr>
            <w:r w:rsidRPr="00B466E5">
              <w:rPr>
                <w:sz w:val="20"/>
                <w:szCs w:val="20"/>
              </w:rPr>
              <w:t>94-102 cm</w:t>
            </w:r>
          </w:p>
        </w:tc>
        <w:tc>
          <w:tcPr>
            <w:tcW w:w="2276"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9308E24" w14:textId="77777777" w:rsidR="006F1ABD" w:rsidRPr="00B466E5" w:rsidRDefault="00A24875">
            <w:pPr>
              <w:spacing w:before="40" w:after="40" w:line="300" w:lineRule="auto"/>
            </w:pPr>
            <w:r w:rsidRPr="00B466E5">
              <w:rPr>
                <w:sz w:val="20"/>
                <w:szCs w:val="20"/>
              </w:rPr>
              <w:t>&gt;102 cm</w:t>
            </w:r>
          </w:p>
        </w:tc>
      </w:tr>
      <w:tr w:rsidR="006F1ABD" w:rsidRPr="00B466E5" w14:paraId="7E109996" w14:textId="77777777">
        <w:tc>
          <w:tcPr>
            <w:tcW w:w="225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BCE40F1" w14:textId="77777777" w:rsidR="006F1ABD" w:rsidRPr="00B466E5" w:rsidRDefault="00A24875">
            <w:pPr>
              <w:spacing w:before="40" w:after="40" w:line="300" w:lineRule="auto"/>
            </w:pPr>
            <w:r w:rsidRPr="00B466E5">
              <w:rPr>
                <w:sz w:val="20"/>
                <w:szCs w:val="20"/>
              </w:rPr>
              <w:t>Kadın</w:t>
            </w:r>
          </w:p>
        </w:tc>
        <w:tc>
          <w:tcPr>
            <w:tcW w:w="225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29E451A" w14:textId="77777777" w:rsidR="006F1ABD" w:rsidRPr="00B466E5" w:rsidRDefault="00A24875">
            <w:pPr>
              <w:spacing w:before="40" w:after="40" w:line="300" w:lineRule="auto"/>
            </w:pPr>
            <w:r w:rsidRPr="00B466E5">
              <w:rPr>
                <w:sz w:val="20"/>
                <w:szCs w:val="20"/>
              </w:rPr>
              <w:t>&lt;80 cm</w:t>
            </w:r>
          </w:p>
        </w:tc>
        <w:tc>
          <w:tcPr>
            <w:tcW w:w="225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CCDD17B" w14:textId="77777777" w:rsidR="006F1ABD" w:rsidRPr="00B466E5" w:rsidRDefault="00A24875">
            <w:pPr>
              <w:spacing w:before="40" w:after="40" w:line="300" w:lineRule="auto"/>
            </w:pPr>
            <w:r w:rsidRPr="00B466E5">
              <w:rPr>
                <w:sz w:val="20"/>
                <w:szCs w:val="20"/>
              </w:rPr>
              <w:t>80-88 cm</w:t>
            </w:r>
          </w:p>
        </w:tc>
        <w:tc>
          <w:tcPr>
            <w:tcW w:w="227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EA501E" w14:textId="77777777" w:rsidR="006F1ABD" w:rsidRPr="00B466E5" w:rsidRDefault="00A24875">
            <w:pPr>
              <w:spacing w:before="40" w:after="40" w:line="300" w:lineRule="auto"/>
            </w:pPr>
            <w:r w:rsidRPr="00B466E5">
              <w:rPr>
                <w:sz w:val="20"/>
                <w:szCs w:val="20"/>
              </w:rPr>
              <w:t>&gt;88 cm</w:t>
            </w:r>
          </w:p>
        </w:tc>
      </w:tr>
    </w:tbl>
    <w:p w14:paraId="5DE11816" w14:textId="77777777" w:rsidR="006F1ABD" w:rsidRPr="00B466E5" w:rsidRDefault="006F1ABD">
      <w:pPr>
        <w:spacing w:before="20" w:after="20"/>
      </w:pPr>
    </w:p>
    <w:p w14:paraId="1F65E2EE" w14:textId="77777777" w:rsidR="006F1ABD" w:rsidRPr="00B466E5" w:rsidRDefault="00A24875">
      <w:pPr>
        <w:pStyle w:val="Balk2"/>
      </w:pPr>
      <w:r w:rsidRPr="00B466E5">
        <w:t>3.4 Kalça Çevresi Ölçümü ve Bel/Kalça Oranı</w:t>
      </w:r>
    </w:p>
    <w:p w14:paraId="22BF7D42" w14:textId="77777777" w:rsidR="006F1ABD" w:rsidRPr="00B466E5" w:rsidRDefault="00A24875">
      <w:pPr>
        <w:spacing w:before="240" w:after="120"/>
      </w:pPr>
      <w:r w:rsidRPr="00B466E5">
        <w:rPr>
          <w:b/>
          <w:bCs/>
          <w:color w:val="1B4F72"/>
          <w:sz w:val="23"/>
          <w:szCs w:val="23"/>
        </w:rPr>
        <w:t>Uygulama Adımları</w:t>
      </w:r>
    </w:p>
    <w:p w14:paraId="27351AAE" w14:textId="77777777" w:rsidR="006F1ABD" w:rsidRPr="00B466E5" w:rsidRDefault="00A24875">
      <w:pPr>
        <w:pStyle w:val="ListeParagraf"/>
        <w:numPr>
          <w:ilvl w:val="0"/>
          <w:numId w:val="3"/>
        </w:numPr>
        <w:spacing w:before="40" w:after="40" w:line="340" w:lineRule="auto"/>
      </w:pPr>
      <w:r w:rsidRPr="00B466E5">
        <w:t>Birey ayakta, ayaklar bitişik konumdadır.</w:t>
      </w:r>
    </w:p>
    <w:p w14:paraId="3B4D468D" w14:textId="77777777" w:rsidR="006F1ABD" w:rsidRPr="00B466E5" w:rsidRDefault="00A24875">
      <w:pPr>
        <w:pStyle w:val="ListeParagraf"/>
        <w:numPr>
          <w:ilvl w:val="0"/>
          <w:numId w:val="3"/>
        </w:numPr>
        <w:spacing w:before="40" w:after="40" w:line="340" w:lineRule="auto"/>
      </w:pPr>
      <w:r w:rsidRPr="00B466E5">
        <w:t>Ölçüm, kalçanın en geniş noktasından (</w:t>
      </w:r>
      <w:proofErr w:type="spellStart"/>
      <w:r w:rsidRPr="00B466E5">
        <w:t>gluteal</w:t>
      </w:r>
      <w:proofErr w:type="spellEnd"/>
      <w:r w:rsidRPr="00B466E5">
        <w:t xml:space="preserve"> bölgenin en çıkıntılı kısmı, </w:t>
      </w:r>
      <w:proofErr w:type="spellStart"/>
      <w:r w:rsidRPr="00B466E5">
        <w:t>trokanter</w:t>
      </w:r>
      <w:proofErr w:type="spellEnd"/>
      <w:r w:rsidRPr="00B466E5">
        <w:t xml:space="preserve"> </w:t>
      </w:r>
      <w:proofErr w:type="spellStart"/>
      <w:r w:rsidRPr="00B466E5">
        <w:t>major</w:t>
      </w:r>
      <w:proofErr w:type="spellEnd"/>
      <w:r w:rsidRPr="00B466E5">
        <w:t xml:space="preserve"> hizası) yapılır.</w:t>
      </w:r>
    </w:p>
    <w:p w14:paraId="1E9851B0" w14:textId="77777777" w:rsidR="006F1ABD" w:rsidRPr="00B466E5" w:rsidRDefault="00A24875">
      <w:pPr>
        <w:pStyle w:val="ListeParagraf"/>
        <w:numPr>
          <w:ilvl w:val="0"/>
          <w:numId w:val="3"/>
        </w:numPr>
        <w:spacing w:before="40" w:after="40" w:line="340" w:lineRule="auto"/>
      </w:pPr>
      <w:r w:rsidRPr="00B466E5">
        <w:t>Mezura yatay olarak, deriye paralel ve sıkmadan sarılır.</w:t>
      </w:r>
    </w:p>
    <w:p w14:paraId="548284D5" w14:textId="77777777" w:rsidR="006F1ABD" w:rsidRPr="00B466E5" w:rsidRDefault="00A24875">
      <w:pPr>
        <w:pStyle w:val="ListeParagraf"/>
        <w:numPr>
          <w:ilvl w:val="0"/>
          <w:numId w:val="3"/>
        </w:numPr>
        <w:spacing w:before="40" w:after="40" w:line="340" w:lineRule="auto"/>
      </w:pPr>
      <w:r w:rsidRPr="00B466E5">
        <w:lastRenderedPageBreak/>
        <w:t>Değer 0,1 cm hassasiyetinde okunur ve kaydedilir.</w:t>
      </w:r>
    </w:p>
    <w:p w14:paraId="2E2ECC8D" w14:textId="77777777" w:rsidR="006F1ABD" w:rsidRPr="00B466E5" w:rsidRDefault="006F1ABD">
      <w:pPr>
        <w:spacing w:before="20" w:after="20"/>
      </w:pPr>
    </w:p>
    <w:p w14:paraId="546A09A6" w14:textId="77777777" w:rsidR="006F1ABD" w:rsidRPr="00B466E5" w:rsidRDefault="00A24875">
      <w:pPr>
        <w:spacing w:before="240" w:after="120"/>
      </w:pPr>
      <w:r w:rsidRPr="00B466E5">
        <w:rPr>
          <w:b/>
          <w:bCs/>
          <w:color w:val="1B4F72"/>
          <w:sz w:val="23"/>
          <w:szCs w:val="23"/>
        </w:rPr>
        <w:t>Bel/Kalça Oranı (BKO)</w:t>
      </w:r>
    </w:p>
    <w:p w14:paraId="030109A3" w14:textId="77777777" w:rsidR="006F1ABD" w:rsidRPr="00B466E5" w:rsidRDefault="00A24875">
      <w:pPr>
        <w:spacing w:before="80" w:after="80" w:line="360" w:lineRule="auto"/>
        <w:jc w:val="both"/>
      </w:pPr>
      <w:r w:rsidRPr="00B466E5">
        <w:t xml:space="preserve">BKO = Bel çevresi (cm) / Kalça çevresi (cm). Risk değerleri: Erkeklerde ≥0,90 ve kadınlarda ≥0,85 artmış </w:t>
      </w:r>
      <w:proofErr w:type="spellStart"/>
      <w:r w:rsidRPr="00B466E5">
        <w:t>kardiyometabolik</w:t>
      </w:r>
      <w:proofErr w:type="spellEnd"/>
      <w:r w:rsidRPr="00B466E5">
        <w:t xml:space="preserve"> riski göstermektedir.</w:t>
      </w:r>
    </w:p>
    <w:p w14:paraId="59DB6E02" w14:textId="77777777" w:rsidR="006F1ABD" w:rsidRPr="00B466E5" w:rsidRDefault="006F1ABD">
      <w:pPr>
        <w:spacing w:before="20" w:after="20"/>
      </w:pPr>
    </w:p>
    <w:p w14:paraId="52181A9E" w14:textId="77777777" w:rsidR="006F1ABD" w:rsidRPr="00B466E5" w:rsidRDefault="00A24875">
      <w:pPr>
        <w:pStyle w:val="Balk2"/>
      </w:pPr>
      <w:r w:rsidRPr="00B466E5">
        <w:t>3.5 Vücut Kitle İndeksi (VKİ)</w:t>
      </w:r>
    </w:p>
    <w:p w14:paraId="01C212B8" w14:textId="77777777" w:rsidR="006F1ABD" w:rsidRPr="00B466E5" w:rsidRDefault="00A24875">
      <w:pPr>
        <w:spacing w:before="80" w:after="80" w:line="360" w:lineRule="auto"/>
        <w:jc w:val="both"/>
      </w:pPr>
      <w:r w:rsidRPr="00B466E5">
        <w:t>VKİ = Vücut ağırlığı (kg) / Boy² (m²). Örneğin: 80 kg, 1.70 m boyundaki bir birey için VKİ = 80 / (1,70 × 1,70) = 80 / 2,89 = 27,7 kg/m² (fazla kilolu).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63"/>
        <w:gridCol w:w="3263"/>
      </w:tblGrid>
      <w:tr w:rsidR="006F1ABD" w:rsidRPr="00B466E5" w14:paraId="6A287A45" w14:textId="77777777">
        <w:tc>
          <w:tcPr>
            <w:tcW w:w="2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D54BEDD" w14:textId="77777777" w:rsidR="006F1ABD" w:rsidRPr="00B466E5" w:rsidRDefault="00A24875">
            <w:pPr>
              <w:jc w:val="center"/>
            </w:pPr>
            <w:r w:rsidRPr="00B466E5">
              <w:rPr>
                <w:b/>
                <w:bCs/>
                <w:color w:val="FFFFFF"/>
                <w:sz w:val="20"/>
                <w:szCs w:val="20"/>
              </w:rPr>
              <w:t>VKİ (kg/m²)</w:t>
            </w:r>
          </w:p>
        </w:tc>
        <w:tc>
          <w:tcPr>
            <w:tcW w:w="326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72AE99A" w14:textId="77777777" w:rsidR="006F1ABD" w:rsidRPr="00B466E5" w:rsidRDefault="00A24875">
            <w:pPr>
              <w:jc w:val="center"/>
            </w:pPr>
            <w:r w:rsidRPr="00B466E5">
              <w:rPr>
                <w:b/>
                <w:bCs/>
                <w:color w:val="FFFFFF"/>
                <w:sz w:val="20"/>
                <w:szCs w:val="20"/>
              </w:rPr>
              <w:t>Sınıflandırma</w:t>
            </w:r>
          </w:p>
        </w:tc>
        <w:tc>
          <w:tcPr>
            <w:tcW w:w="326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4505DBB" w14:textId="77777777" w:rsidR="006F1ABD" w:rsidRPr="00B466E5" w:rsidRDefault="00A24875">
            <w:pPr>
              <w:jc w:val="center"/>
            </w:pPr>
            <w:r w:rsidRPr="00B466E5">
              <w:rPr>
                <w:b/>
                <w:bCs/>
                <w:color w:val="FFFFFF"/>
                <w:sz w:val="20"/>
                <w:szCs w:val="20"/>
              </w:rPr>
              <w:t>Sağlık Riski</w:t>
            </w:r>
          </w:p>
        </w:tc>
      </w:tr>
      <w:tr w:rsidR="006F1ABD" w:rsidRPr="00B466E5" w14:paraId="11E92CFE" w14:textId="77777777">
        <w:tc>
          <w:tcPr>
            <w:tcW w:w="2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DE789E0" w14:textId="77777777" w:rsidR="006F1ABD" w:rsidRPr="00B466E5" w:rsidRDefault="00A24875">
            <w:pPr>
              <w:spacing w:before="40" w:after="40" w:line="300" w:lineRule="auto"/>
            </w:pPr>
            <w:r w:rsidRPr="00B466E5">
              <w:rPr>
                <w:sz w:val="20"/>
                <w:szCs w:val="20"/>
              </w:rPr>
              <w:t>&lt;18,5</w:t>
            </w:r>
          </w:p>
        </w:tc>
        <w:tc>
          <w:tcPr>
            <w:tcW w:w="326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6A123ED" w14:textId="77777777" w:rsidR="006F1ABD" w:rsidRPr="00B466E5" w:rsidRDefault="00A24875">
            <w:pPr>
              <w:spacing w:before="40" w:after="40" w:line="300" w:lineRule="auto"/>
            </w:pPr>
            <w:r w:rsidRPr="00B466E5">
              <w:rPr>
                <w:sz w:val="20"/>
                <w:szCs w:val="20"/>
              </w:rPr>
              <w:t>Zayıf</w:t>
            </w:r>
          </w:p>
        </w:tc>
        <w:tc>
          <w:tcPr>
            <w:tcW w:w="326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EEC14DD" w14:textId="77777777" w:rsidR="006F1ABD" w:rsidRPr="00B466E5" w:rsidRDefault="00A24875">
            <w:pPr>
              <w:spacing w:before="40" w:after="40" w:line="300" w:lineRule="auto"/>
            </w:pPr>
            <w:proofErr w:type="spellStart"/>
            <w:r w:rsidRPr="00B466E5">
              <w:rPr>
                <w:sz w:val="20"/>
                <w:szCs w:val="20"/>
              </w:rPr>
              <w:t>Malnütrisyon</w:t>
            </w:r>
            <w:proofErr w:type="spellEnd"/>
            <w:r w:rsidRPr="00B466E5">
              <w:rPr>
                <w:sz w:val="20"/>
                <w:szCs w:val="20"/>
              </w:rPr>
              <w:t xml:space="preserve"> riski</w:t>
            </w:r>
          </w:p>
        </w:tc>
      </w:tr>
      <w:tr w:rsidR="006F1ABD" w:rsidRPr="00B466E5" w14:paraId="70055448" w14:textId="77777777">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96FC36C" w14:textId="77777777" w:rsidR="006F1ABD" w:rsidRPr="00B466E5" w:rsidRDefault="00A24875">
            <w:pPr>
              <w:spacing w:before="40" w:after="40" w:line="300" w:lineRule="auto"/>
            </w:pPr>
            <w:r w:rsidRPr="00B466E5">
              <w:rPr>
                <w:sz w:val="20"/>
                <w:szCs w:val="20"/>
              </w:rPr>
              <w:t>18,5 - 24,9</w:t>
            </w:r>
          </w:p>
        </w:tc>
        <w:tc>
          <w:tcPr>
            <w:tcW w:w="326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FA8D417" w14:textId="77777777" w:rsidR="006F1ABD" w:rsidRPr="00B466E5" w:rsidRDefault="00A24875">
            <w:pPr>
              <w:spacing w:before="40" w:after="40" w:line="300" w:lineRule="auto"/>
            </w:pPr>
            <w:r w:rsidRPr="00B466E5">
              <w:rPr>
                <w:sz w:val="20"/>
                <w:szCs w:val="20"/>
              </w:rPr>
              <w:t>Normal kilolu</w:t>
            </w:r>
          </w:p>
        </w:tc>
        <w:tc>
          <w:tcPr>
            <w:tcW w:w="326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ADD1F44" w14:textId="77777777" w:rsidR="006F1ABD" w:rsidRPr="00B466E5" w:rsidRDefault="00A24875">
            <w:pPr>
              <w:spacing w:before="40" w:after="40" w:line="300" w:lineRule="auto"/>
            </w:pPr>
            <w:r w:rsidRPr="00B466E5">
              <w:rPr>
                <w:sz w:val="20"/>
                <w:szCs w:val="20"/>
              </w:rPr>
              <w:t>Düşük risk</w:t>
            </w:r>
          </w:p>
        </w:tc>
      </w:tr>
      <w:tr w:rsidR="006F1ABD" w:rsidRPr="00B466E5" w14:paraId="0A474164" w14:textId="77777777">
        <w:tc>
          <w:tcPr>
            <w:tcW w:w="25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20" w:type="dxa"/>
              <w:bottom w:w="80" w:type="dxa"/>
              <w:right w:w="120" w:type="dxa"/>
            </w:tcMar>
          </w:tcPr>
          <w:p w14:paraId="177F5388" w14:textId="77777777" w:rsidR="006F1ABD" w:rsidRPr="00B466E5" w:rsidRDefault="00A24875">
            <w:pPr>
              <w:spacing w:before="40" w:after="40" w:line="300" w:lineRule="auto"/>
            </w:pPr>
            <w:r w:rsidRPr="00B466E5">
              <w:rPr>
                <w:sz w:val="20"/>
                <w:szCs w:val="20"/>
              </w:rPr>
              <w:t>25,0 - 29,9</w:t>
            </w:r>
          </w:p>
        </w:tc>
        <w:tc>
          <w:tcPr>
            <w:tcW w:w="3263" w:type="dxa"/>
            <w:tcBorders>
              <w:top w:val="single" w:sz="1" w:space="0" w:color="BDC3C7"/>
              <w:left w:val="single" w:sz="1" w:space="0" w:color="BDC3C7"/>
              <w:bottom w:val="single" w:sz="1" w:space="0" w:color="BDC3C7"/>
              <w:right w:val="single" w:sz="1" w:space="0" w:color="BDC3C7"/>
            </w:tcBorders>
            <w:shd w:val="clear" w:color="auto" w:fill="FEF9E7"/>
            <w:tcMar>
              <w:top w:w="80" w:type="dxa"/>
              <w:left w:w="120" w:type="dxa"/>
              <w:bottom w:w="80" w:type="dxa"/>
              <w:right w:w="120" w:type="dxa"/>
            </w:tcMar>
          </w:tcPr>
          <w:p w14:paraId="0AB4482C" w14:textId="77777777" w:rsidR="006F1ABD" w:rsidRPr="00B466E5" w:rsidRDefault="00A24875">
            <w:pPr>
              <w:spacing w:before="40" w:after="40" w:line="300" w:lineRule="auto"/>
            </w:pPr>
            <w:r w:rsidRPr="00B466E5">
              <w:rPr>
                <w:sz w:val="20"/>
                <w:szCs w:val="20"/>
              </w:rPr>
              <w:t>Fazla kilolu</w:t>
            </w:r>
          </w:p>
        </w:tc>
        <w:tc>
          <w:tcPr>
            <w:tcW w:w="3263" w:type="dxa"/>
            <w:tcBorders>
              <w:top w:val="single" w:sz="1" w:space="0" w:color="BDC3C7"/>
              <w:left w:val="single" w:sz="1" w:space="0" w:color="BDC3C7"/>
              <w:bottom w:val="single" w:sz="1" w:space="0" w:color="BDC3C7"/>
              <w:right w:val="single" w:sz="1" w:space="0" w:color="BDC3C7"/>
            </w:tcBorders>
            <w:shd w:val="clear" w:color="auto" w:fill="FEF9E7"/>
            <w:tcMar>
              <w:top w:w="80" w:type="dxa"/>
              <w:left w:w="120" w:type="dxa"/>
              <w:bottom w:w="80" w:type="dxa"/>
              <w:right w:w="120" w:type="dxa"/>
            </w:tcMar>
          </w:tcPr>
          <w:p w14:paraId="41418990" w14:textId="77777777" w:rsidR="006F1ABD" w:rsidRPr="00B466E5" w:rsidRDefault="00A24875">
            <w:pPr>
              <w:spacing w:before="40" w:after="40" w:line="300" w:lineRule="auto"/>
            </w:pPr>
            <w:r w:rsidRPr="00B466E5">
              <w:rPr>
                <w:sz w:val="20"/>
                <w:szCs w:val="20"/>
              </w:rPr>
              <w:t>Orta düzeyde artmış risk</w:t>
            </w:r>
          </w:p>
        </w:tc>
      </w:tr>
      <w:tr w:rsidR="006F1ABD" w:rsidRPr="00B466E5" w14:paraId="35C99AA6" w14:textId="77777777">
        <w:tc>
          <w:tcPr>
            <w:tcW w:w="2500" w:type="dxa"/>
            <w:tcBorders>
              <w:top w:val="single" w:sz="1" w:space="0" w:color="BDC3C7"/>
              <w:left w:val="single" w:sz="1" w:space="0" w:color="BDC3C7"/>
              <w:bottom w:val="single" w:sz="1" w:space="0" w:color="BDC3C7"/>
              <w:right w:val="single" w:sz="1" w:space="0" w:color="BDC3C7"/>
            </w:tcBorders>
            <w:shd w:val="clear" w:color="auto" w:fill="FDEDEC"/>
            <w:tcMar>
              <w:top w:w="80" w:type="dxa"/>
              <w:left w:w="120" w:type="dxa"/>
              <w:bottom w:w="80" w:type="dxa"/>
              <w:right w:w="120" w:type="dxa"/>
            </w:tcMar>
          </w:tcPr>
          <w:p w14:paraId="6AA45844" w14:textId="77777777" w:rsidR="006F1ABD" w:rsidRPr="00B466E5" w:rsidRDefault="00A24875">
            <w:pPr>
              <w:spacing w:before="40" w:after="40" w:line="300" w:lineRule="auto"/>
            </w:pPr>
            <w:r w:rsidRPr="00B466E5">
              <w:rPr>
                <w:sz w:val="20"/>
                <w:szCs w:val="20"/>
              </w:rPr>
              <w:t>30,0 - 34,9</w:t>
            </w:r>
          </w:p>
        </w:tc>
        <w:tc>
          <w:tcPr>
            <w:tcW w:w="3263" w:type="dxa"/>
            <w:tcBorders>
              <w:top w:val="single" w:sz="1" w:space="0" w:color="BDC3C7"/>
              <w:left w:val="single" w:sz="1" w:space="0" w:color="BDC3C7"/>
              <w:bottom w:val="single" w:sz="1" w:space="0" w:color="BDC3C7"/>
              <w:right w:val="single" w:sz="1" w:space="0" w:color="BDC3C7"/>
            </w:tcBorders>
            <w:shd w:val="clear" w:color="auto" w:fill="FDEDEC"/>
            <w:tcMar>
              <w:top w:w="80" w:type="dxa"/>
              <w:left w:w="120" w:type="dxa"/>
              <w:bottom w:w="80" w:type="dxa"/>
              <w:right w:w="120" w:type="dxa"/>
            </w:tcMar>
          </w:tcPr>
          <w:p w14:paraId="3DDB18B9" w14:textId="77777777" w:rsidR="006F1ABD" w:rsidRPr="00B466E5" w:rsidRDefault="00A24875">
            <w:pPr>
              <w:spacing w:before="40" w:after="40" w:line="300" w:lineRule="auto"/>
            </w:pPr>
            <w:proofErr w:type="spellStart"/>
            <w:r w:rsidRPr="00B466E5">
              <w:rPr>
                <w:sz w:val="20"/>
                <w:szCs w:val="20"/>
              </w:rPr>
              <w:t>Obez</w:t>
            </w:r>
            <w:proofErr w:type="spellEnd"/>
            <w:r w:rsidRPr="00B466E5">
              <w:rPr>
                <w:sz w:val="20"/>
                <w:szCs w:val="20"/>
              </w:rPr>
              <w:t xml:space="preserve"> Sınıf I</w:t>
            </w:r>
          </w:p>
        </w:tc>
        <w:tc>
          <w:tcPr>
            <w:tcW w:w="3263" w:type="dxa"/>
            <w:tcBorders>
              <w:top w:val="single" w:sz="1" w:space="0" w:color="BDC3C7"/>
              <w:left w:val="single" w:sz="1" w:space="0" w:color="BDC3C7"/>
              <w:bottom w:val="single" w:sz="1" w:space="0" w:color="BDC3C7"/>
              <w:right w:val="single" w:sz="1" w:space="0" w:color="BDC3C7"/>
            </w:tcBorders>
            <w:shd w:val="clear" w:color="auto" w:fill="FDEDEC"/>
            <w:tcMar>
              <w:top w:w="80" w:type="dxa"/>
              <w:left w:w="120" w:type="dxa"/>
              <w:bottom w:w="80" w:type="dxa"/>
              <w:right w:w="120" w:type="dxa"/>
            </w:tcMar>
          </w:tcPr>
          <w:p w14:paraId="195039E4" w14:textId="77777777" w:rsidR="006F1ABD" w:rsidRPr="00B466E5" w:rsidRDefault="00A24875">
            <w:pPr>
              <w:spacing w:before="40" w:after="40" w:line="300" w:lineRule="auto"/>
            </w:pPr>
            <w:r w:rsidRPr="00B466E5">
              <w:rPr>
                <w:sz w:val="20"/>
                <w:szCs w:val="20"/>
              </w:rPr>
              <w:t>Yüksek risk</w:t>
            </w:r>
          </w:p>
        </w:tc>
      </w:tr>
      <w:tr w:rsidR="006F1ABD" w:rsidRPr="00B466E5" w14:paraId="0E7C658B" w14:textId="77777777">
        <w:tc>
          <w:tcPr>
            <w:tcW w:w="2500" w:type="dxa"/>
            <w:tcBorders>
              <w:top w:val="single" w:sz="1" w:space="0" w:color="BDC3C7"/>
              <w:left w:val="single" w:sz="1" w:space="0" w:color="BDC3C7"/>
              <w:bottom w:val="single" w:sz="1" w:space="0" w:color="BDC3C7"/>
              <w:right w:val="single" w:sz="1" w:space="0" w:color="BDC3C7"/>
            </w:tcBorders>
            <w:shd w:val="clear" w:color="auto" w:fill="FDEDEC"/>
            <w:tcMar>
              <w:top w:w="80" w:type="dxa"/>
              <w:left w:w="120" w:type="dxa"/>
              <w:bottom w:w="80" w:type="dxa"/>
              <w:right w:w="120" w:type="dxa"/>
            </w:tcMar>
          </w:tcPr>
          <w:p w14:paraId="123E9C56" w14:textId="77777777" w:rsidR="006F1ABD" w:rsidRPr="00B466E5" w:rsidRDefault="00A24875">
            <w:pPr>
              <w:spacing w:before="40" w:after="40" w:line="300" w:lineRule="auto"/>
            </w:pPr>
            <w:r w:rsidRPr="00B466E5">
              <w:rPr>
                <w:sz w:val="20"/>
                <w:szCs w:val="20"/>
              </w:rPr>
              <w:t>35,0 - 39,9</w:t>
            </w:r>
          </w:p>
        </w:tc>
        <w:tc>
          <w:tcPr>
            <w:tcW w:w="3263" w:type="dxa"/>
            <w:tcBorders>
              <w:top w:val="single" w:sz="1" w:space="0" w:color="BDC3C7"/>
              <w:left w:val="single" w:sz="1" w:space="0" w:color="BDC3C7"/>
              <w:bottom w:val="single" w:sz="1" w:space="0" w:color="BDC3C7"/>
              <w:right w:val="single" w:sz="1" w:space="0" w:color="BDC3C7"/>
            </w:tcBorders>
            <w:shd w:val="clear" w:color="auto" w:fill="FDEDEC"/>
            <w:tcMar>
              <w:top w:w="80" w:type="dxa"/>
              <w:left w:w="120" w:type="dxa"/>
              <w:bottom w:w="80" w:type="dxa"/>
              <w:right w:w="120" w:type="dxa"/>
            </w:tcMar>
          </w:tcPr>
          <w:p w14:paraId="07005468" w14:textId="77777777" w:rsidR="006F1ABD" w:rsidRPr="00B466E5" w:rsidRDefault="00A24875">
            <w:pPr>
              <w:spacing w:before="40" w:after="40" w:line="300" w:lineRule="auto"/>
            </w:pPr>
            <w:proofErr w:type="spellStart"/>
            <w:r w:rsidRPr="00B466E5">
              <w:rPr>
                <w:sz w:val="20"/>
                <w:szCs w:val="20"/>
              </w:rPr>
              <w:t>Obez</w:t>
            </w:r>
            <w:proofErr w:type="spellEnd"/>
            <w:r w:rsidRPr="00B466E5">
              <w:rPr>
                <w:sz w:val="20"/>
                <w:szCs w:val="20"/>
              </w:rPr>
              <w:t xml:space="preserve"> Sınıf II</w:t>
            </w:r>
          </w:p>
        </w:tc>
        <w:tc>
          <w:tcPr>
            <w:tcW w:w="3263" w:type="dxa"/>
            <w:tcBorders>
              <w:top w:val="single" w:sz="1" w:space="0" w:color="BDC3C7"/>
              <w:left w:val="single" w:sz="1" w:space="0" w:color="BDC3C7"/>
              <w:bottom w:val="single" w:sz="1" w:space="0" w:color="BDC3C7"/>
              <w:right w:val="single" w:sz="1" w:space="0" w:color="BDC3C7"/>
            </w:tcBorders>
            <w:shd w:val="clear" w:color="auto" w:fill="FDEDEC"/>
            <w:tcMar>
              <w:top w:w="80" w:type="dxa"/>
              <w:left w:w="120" w:type="dxa"/>
              <w:bottom w:w="80" w:type="dxa"/>
              <w:right w:w="120" w:type="dxa"/>
            </w:tcMar>
          </w:tcPr>
          <w:p w14:paraId="32B2BFFF" w14:textId="77777777" w:rsidR="006F1ABD" w:rsidRPr="00B466E5" w:rsidRDefault="00A24875">
            <w:pPr>
              <w:spacing w:before="40" w:after="40" w:line="300" w:lineRule="auto"/>
            </w:pPr>
            <w:r w:rsidRPr="00B466E5">
              <w:rPr>
                <w:sz w:val="20"/>
                <w:szCs w:val="20"/>
              </w:rPr>
              <w:t>Çok yüksek risk</w:t>
            </w:r>
          </w:p>
        </w:tc>
      </w:tr>
      <w:tr w:rsidR="006F1ABD" w:rsidRPr="00B466E5" w14:paraId="51C830AB" w14:textId="77777777">
        <w:tc>
          <w:tcPr>
            <w:tcW w:w="2500" w:type="dxa"/>
            <w:tcBorders>
              <w:top w:val="single" w:sz="1" w:space="0" w:color="BDC3C7"/>
              <w:left w:val="single" w:sz="1" w:space="0" w:color="BDC3C7"/>
              <w:bottom w:val="single" w:sz="1" w:space="0" w:color="BDC3C7"/>
              <w:right w:val="single" w:sz="1" w:space="0" w:color="BDC3C7"/>
            </w:tcBorders>
            <w:shd w:val="clear" w:color="auto" w:fill="FDEDEC"/>
            <w:tcMar>
              <w:top w:w="80" w:type="dxa"/>
              <w:left w:w="120" w:type="dxa"/>
              <w:bottom w:w="80" w:type="dxa"/>
              <w:right w:w="120" w:type="dxa"/>
            </w:tcMar>
          </w:tcPr>
          <w:p w14:paraId="5550390C" w14:textId="77777777" w:rsidR="006F1ABD" w:rsidRPr="00B466E5" w:rsidRDefault="00A24875">
            <w:pPr>
              <w:spacing w:before="40" w:after="40" w:line="300" w:lineRule="auto"/>
            </w:pPr>
            <w:r w:rsidRPr="00B466E5">
              <w:rPr>
                <w:sz w:val="20"/>
                <w:szCs w:val="20"/>
              </w:rPr>
              <w:t>≥40,0</w:t>
            </w:r>
          </w:p>
        </w:tc>
        <w:tc>
          <w:tcPr>
            <w:tcW w:w="3263" w:type="dxa"/>
            <w:tcBorders>
              <w:top w:val="single" w:sz="1" w:space="0" w:color="BDC3C7"/>
              <w:left w:val="single" w:sz="1" w:space="0" w:color="BDC3C7"/>
              <w:bottom w:val="single" w:sz="1" w:space="0" w:color="BDC3C7"/>
              <w:right w:val="single" w:sz="1" w:space="0" w:color="BDC3C7"/>
            </w:tcBorders>
            <w:shd w:val="clear" w:color="auto" w:fill="FDEDEC"/>
            <w:tcMar>
              <w:top w:w="80" w:type="dxa"/>
              <w:left w:w="120" w:type="dxa"/>
              <w:bottom w:w="80" w:type="dxa"/>
              <w:right w:w="120" w:type="dxa"/>
            </w:tcMar>
          </w:tcPr>
          <w:p w14:paraId="01A95A01" w14:textId="77777777" w:rsidR="006F1ABD" w:rsidRPr="00B466E5" w:rsidRDefault="00A24875">
            <w:pPr>
              <w:spacing w:before="40" w:after="40" w:line="300" w:lineRule="auto"/>
            </w:pPr>
            <w:proofErr w:type="spellStart"/>
            <w:r w:rsidRPr="00B466E5">
              <w:rPr>
                <w:sz w:val="20"/>
                <w:szCs w:val="20"/>
              </w:rPr>
              <w:t>Obez</w:t>
            </w:r>
            <w:proofErr w:type="spellEnd"/>
            <w:r w:rsidRPr="00B466E5">
              <w:rPr>
                <w:sz w:val="20"/>
                <w:szCs w:val="20"/>
              </w:rPr>
              <w:t xml:space="preserve"> Sınıf III</w:t>
            </w:r>
          </w:p>
        </w:tc>
        <w:tc>
          <w:tcPr>
            <w:tcW w:w="3263" w:type="dxa"/>
            <w:tcBorders>
              <w:top w:val="single" w:sz="1" w:space="0" w:color="BDC3C7"/>
              <w:left w:val="single" w:sz="1" w:space="0" w:color="BDC3C7"/>
              <w:bottom w:val="single" w:sz="1" w:space="0" w:color="BDC3C7"/>
              <w:right w:val="single" w:sz="1" w:space="0" w:color="BDC3C7"/>
            </w:tcBorders>
            <w:shd w:val="clear" w:color="auto" w:fill="FDEDEC"/>
            <w:tcMar>
              <w:top w:w="80" w:type="dxa"/>
              <w:left w:w="120" w:type="dxa"/>
              <w:bottom w:w="80" w:type="dxa"/>
              <w:right w:w="120" w:type="dxa"/>
            </w:tcMar>
          </w:tcPr>
          <w:p w14:paraId="58EE8744" w14:textId="77777777" w:rsidR="006F1ABD" w:rsidRPr="00B466E5" w:rsidRDefault="00A24875">
            <w:pPr>
              <w:spacing w:before="40" w:after="40" w:line="300" w:lineRule="auto"/>
            </w:pPr>
            <w:r w:rsidRPr="00B466E5">
              <w:rPr>
                <w:sz w:val="20"/>
                <w:szCs w:val="20"/>
              </w:rPr>
              <w:t>Aşırı yüksek risk</w:t>
            </w:r>
          </w:p>
        </w:tc>
      </w:tr>
    </w:tbl>
    <w:p w14:paraId="07FFE3D2" w14:textId="77777777" w:rsidR="006F1ABD" w:rsidRPr="00B466E5" w:rsidRDefault="006F1ABD">
      <w:pPr>
        <w:spacing w:before="20" w:after="20"/>
      </w:pPr>
    </w:p>
    <w:p w14:paraId="7ED39EA4" w14:textId="77777777" w:rsidR="006F1ABD" w:rsidRPr="00B466E5" w:rsidRDefault="00A24875">
      <w:pPr>
        <w:pStyle w:val="Balk2"/>
      </w:pPr>
      <w:r w:rsidRPr="00B466E5">
        <w:t>3.6 Ölçüm Hataları ve Kalite Kontrolü</w:t>
      </w:r>
    </w:p>
    <w:p w14:paraId="1779F1FE" w14:textId="77777777" w:rsidR="006F1ABD" w:rsidRPr="00B466E5" w:rsidRDefault="00A24875">
      <w:pPr>
        <w:spacing w:before="80" w:after="80" w:line="360" w:lineRule="auto"/>
        <w:jc w:val="both"/>
      </w:pPr>
      <w:r w:rsidRPr="00B466E5">
        <w:t>Güvenilir sonuçlar elde etmek için ölçüm sürecinde dikkat edilmesi gereken noktalar:</w:t>
      </w:r>
    </w:p>
    <w:p w14:paraId="3C454CDA" w14:textId="77777777" w:rsidR="006F1ABD" w:rsidRPr="00B466E5" w:rsidRDefault="00A24875">
      <w:pPr>
        <w:pStyle w:val="ListeParagraf"/>
        <w:numPr>
          <w:ilvl w:val="0"/>
          <w:numId w:val="2"/>
        </w:numPr>
        <w:spacing w:before="40" w:after="40" w:line="340" w:lineRule="auto"/>
      </w:pPr>
      <w:r w:rsidRPr="00B466E5">
        <w:t>Aletler düzenli olarak kalibre edilmelidir</w:t>
      </w:r>
    </w:p>
    <w:p w14:paraId="49A22E26" w14:textId="77777777" w:rsidR="006F1ABD" w:rsidRPr="00B466E5" w:rsidRDefault="00A24875">
      <w:pPr>
        <w:pStyle w:val="ListeParagraf"/>
        <w:numPr>
          <w:ilvl w:val="0"/>
          <w:numId w:val="2"/>
        </w:numPr>
        <w:spacing w:before="40" w:after="40" w:line="340" w:lineRule="auto"/>
      </w:pPr>
      <w:r w:rsidRPr="00B466E5">
        <w:t>Her ölçüm en az iki kez tekrarlanmalı ve ortalaması alınmalıdır</w:t>
      </w:r>
    </w:p>
    <w:p w14:paraId="6DD1314F" w14:textId="77777777" w:rsidR="006F1ABD" w:rsidRPr="00B466E5" w:rsidRDefault="00A24875">
      <w:pPr>
        <w:pStyle w:val="ListeParagraf"/>
        <w:numPr>
          <w:ilvl w:val="0"/>
          <w:numId w:val="2"/>
        </w:numPr>
        <w:spacing w:before="40" w:after="40" w:line="340" w:lineRule="auto"/>
      </w:pPr>
      <w:r w:rsidRPr="00B466E5">
        <w:t>Mümkünse aynı hemşire tarafından yapılmalıdır (</w:t>
      </w:r>
      <w:proofErr w:type="spellStart"/>
      <w:r w:rsidRPr="00B466E5">
        <w:t>intra</w:t>
      </w:r>
      <w:proofErr w:type="spellEnd"/>
      <w:r w:rsidRPr="00B466E5">
        <w:t>-gözlemci güvenirlik)</w:t>
      </w:r>
    </w:p>
    <w:p w14:paraId="0D5D84CF" w14:textId="77777777" w:rsidR="006F1ABD" w:rsidRPr="00B466E5" w:rsidRDefault="00A24875">
      <w:pPr>
        <w:pStyle w:val="ListeParagraf"/>
        <w:numPr>
          <w:ilvl w:val="0"/>
          <w:numId w:val="2"/>
        </w:numPr>
        <w:spacing w:before="40" w:after="40" w:line="340" w:lineRule="auto"/>
      </w:pPr>
      <w:r w:rsidRPr="00B466E5">
        <w:t>Ölçüm koşulları (saat, giysiler, açlık durumu) standart tutulmalıdır</w:t>
      </w:r>
    </w:p>
    <w:p w14:paraId="57BCBC42" w14:textId="77777777" w:rsidR="006F1ABD" w:rsidRPr="00B466E5" w:rsidRDefault="00A24875">
      <w:pPr>
        <w:pStyle w:val="ListeParagraf"/>
        <w:numPr>
          <w:ilvl w:val="0"/>
          <w:numId w:val="2"/>
        </w:numPr>
        <w:spacing w:before="40" w:after="40" w:line="340" w:lineRule="auto"/>
      </w:pPr>
      <w:r w:rsidRPr="00B466E5">
        <w:t>Sonuçlar hemen kaydedilmeli; hafızadan yazılmamalıdır</w:t>
      </w:r>
    </w:p>
    <w:p w14:paraId="7E8F1F9E" w14:textId="77777777" w:rsidR="006F1ABD" w:rsidRPr="00B466E5" w:rsidRDefault="00A24875">
      <w:pPr>
        <w:pStyle w:val="ListeParagraf"/>
        <w:numPr>
          <w:ilvl w:val="0"/>
          <w:numId w:val="2"/>
        </w:numPr>
        <w:spacing w:before="40" w:after="40" w:line="340" w:lineRule="auto"/>
      </w:pPr>
      <w:r w:rsidRPr="00B466E5">
        <w:t>Bireyin ölçüm sırasında rahat olması sağlanmalıdır</w:t>
      </w:r>
    </w:p>
    <w:p w14:paraId="53BCE2F7" w14:textId="77777777" w:rsidR="006F1ABD" w:rsidRPr="00B466E5" w:rsidRDefault="006F1ABD">
      <w:pPr>
        <w:spacing w:before="20" w:after="20"/>
      </w:pPr>
    </w:p>
    <w:p w14:paraId="105BED3C" w14:textId="77777777" w:rsidR="006F1ABD" w:rsidRPr="00B466E5" w:rsidRDefault="00A24875">
      <w:r w:rsidRPr="00B466E5">
        <w:br w:type="page"/>
      </w:r>
    </w:p>
    <w:p w14:paraId="31A8BF8F" w14:textId="77777777" w:rsidR="006F1ABD" w:rsidRPr="00B466E5" w:rsidRDefault="00A24875">
      <w:pPr>
        <w:pStyle w:val="Balk1"/>
        <w:pBdr>
          <w:bottom w:val="single" w:sz="4" w:space="6" w:color="2E86C1"/>
        </w:pBdr>
      </w:pPr>
      <w:r w:rsidRPr="00B466E5">
        <w:lastRenderedPageBreak/>
        <w:t>BÖLÜM 4: AI-PREDIPATH UYGULAMASI</w:t>
      </w:r>
    </w:p>
    <w:p w14:paraId="31C9A399" w14:textId="77777777" w:rsidR="006F1ABD" w:rsidRPr="00B466E5" w:rsidRDefault="00A24875">
      <w:pPr>
        <w:pStyle w:val="Balk2"/>
      </w:pPr>
      <w:r w:rsidRPr="00B466E5">
        <w:t>4.1 Uygulamanın Tanıtımı ve Amacı</w:t>
      </w:r>
    </w:p>
    <w:p w14:paraId="1F95E579" w14:textId="77777777" w:rsidR="006F1ABD" w:rsidRPr="00B466E5" w:rsidRDefault="00A24875">
      <w:pPr>
        <w:spacing w:before="80" w:after="80" w:line="360" w:lineRule="auto"/>
        <w:jc w:val="both"/>
      </w:pPr>
      <w:r w:rsidRPr="00B466E5">
        <w:t>AI-</w:t>
      </w:r>
      <w:proofErr w:type="spellStart"/>
      <w:r w:rsidRPr="00B466E5">
        <w:t>PrediPath</w:t>
      </w:r>
      <w:proofErr w:type="spellEnd"/>
      <w:r w:rsidRPr="00B466E5">
        <w:t xml:space="preserve">, </w:t>
      </w:r>
      <w:proofErr w:type="spellStart"/>
      <w:r w:rsidRPr="00B466E5">
        <w:t>prediyabetik</w:t>
      </w:r>
      <w:proofErr w:type="spellEnd"/>
      <w:r w:rsidRPr="00B466E5">
        <w:t xml:space="preserve"> bireylerin sağlıklı yaşam tarzı davranışları kazanmalarına destek olmak amacıyla geliştirilmiş, yapay zekâ destekli bir mobil sağlık (</w:t>
      </w:r>
      <w:proofErr w:type="spellStart"/>
      <w:r w:rsidRPr="00B466E5">
        <w:t>mHealth</w:t>
      </w:r>
      <w:proofErr w:type="spellEnd"/>
      <w:r w:rsidRPr="00B466E5">
        <w:t xml:space="preserve">) uygulamasıdır. Uygulama, kanıta dayalı yaklaşımlarla bireylere kişiselleştirilmiş beslenme önerileri, fiziksel aktivite planları, kan şekeri izlemi hatırlatmaları ve </w:t>
      </w:r>
      <w:proofErr w:type="spellStart"/>
      <w:r w:rsidRPr="00B466E5">
        <w:t>motivasyonel</w:t>
      </w:r>
      <w:proofErr w:type="spellEnd"/>
      <w:r w:rsidRPr="00B466E5">
        <w:t xml:space="preserve"> destek sunmaktadır.</w:t>
      </w:r>
    </w:p>
    <w:p w14:paraId="549111F9" w14:textId="77777777" w:rsidR="006F1ABD" w:rsidRPr="00B466E5" w:rsidRDefault="00A24875">
      <w:pPr>
        <w:spacing w:before="80" w:after="80" w:line="360" w:lineRule="auto"/>
        <w:jc w:val="both"/>
      </w:pPr>
      <w:r w:rsidRPr="00B466E5">
        <w:t>Dijital sağlık müdahaleleri, geleneksel yüz yüze müdahalelere ek olarak kullanıldığında davranış değişikliği sürecini hızlandırmakta ve sürdürülebilirliği artırmaktadır. AI-</w:t>
      </w:r>
      <w:proofErr w:type="spellStart"/>
      <w:r w:rsidRPr="00B466E5">
        <w:t>PrediPath</w:t>
      </w:r>
      <w:proofErr w:type="spellEnd"/>
      <w:r w:rsidRPr="00B466E5">
        <w:t>, bu ilkeye dayanarak hemşire-birey etkileşimini dijital ortamda güçlendirmeyi hedeflemektedir.</w:t>
      </w:r>
    </w:p>
    <w:p w14:paraId="5C6B4E14" w14:textId="77777777" w:rsidR="006F1ABD" w:rsidRPr="00B466E5" w:rsidRDefault="006F1ABD">
      <w:pPr>
        <w:spacing w:before="20" w:after="20"/>
      </w:pPr>
    </w:p>
    <w:p w14:paraId="1B9F4031" w14:textId="77777777" w:rsidR="006F1ABD" w:rsidRPr="00B466E5" w:rsidRDefault="00A24875">
      <w:pPr>
        <w:spacing w:before="240" w:after="120"/>
      </w:pPr>
      <w:r w:rsidRPr="00B466E5">
        <w:rPr>
          <w:b/>
          <w:bCs/>
          <w:color w:val="1B4F72"/>
          <w:sz w:val="23"/>
          <w:szCs w:val="23"/>
        </w:rPr>
        <w:t>Temel Özellikler</w:t>
      </w:r>
    </w:p>
    <w:p w14:paraId="476E52FE" w14:textId="77777777" w:rsidR="006F1ABD" w:rsidRPr="00B466E5" w:rsidRDefault="00A24875">
      <w:pPr>
        <w:pStyle w:val="ListeParagraf"/>
        <w:numPr>
          <w:ilvl w:val="0"/>
          <w:numId w:val="2"/>
        </w:numPr>
        <w:spacing w:before="40" w:after="40" w:line="340" w:lineRule="auto"/>
      </w:pPr>
      <w:r w:rsidRPr="00B466E5">
        <w:t xml:space="preserve">Kişisel sağlık </w:t>
      </w:r>
      <w:proofErr w:type="gramStart"/>
      <w:r w:rsidRPr="00B466E5">
        <w:t>profili</w:t>
      </w:r>
      <w:proofErr w:type="gramEnd"/>
      <w:r w:rsidRPr="00B466E5">
        <w:t xml:space="preserve"> oluşturma ve yapay zekâ tabanlı risk değerlendirmesi</w:t>
      </w:r>
    </w:p>
    <w:p w14:paraId="6E72C724" w14:textId="77777777" w:rsidR="006F1ABD" w:rsidRPr="00B466E5" w:rsidRDefault="00A24875">
      <w:pPr>
        <w:pStyle w:val="ListeParagraf"/>
        <w:numPr>
          <w:ilvl w:val="0"/>
          <w:numId w:val="2"/>
        </w:numPr>
        <w:spacing w:before="40" w:after="40" w:line="340" w:lineRule="auto"/>
      </w:pPr>
      <w:r w:rsidRPr="00B466E5">
        <w:t>Günlük beslenme takibi ve besin değeri analizi</w:t>
      </w:r>
    </w:p>
    <w:p w14:paraId="444EAD5C" w14:textId="77777777" w:rsidR="006F1ABD" w:rsidRPr="00B466E5" w:rsidRDefault="00A24875">
      <w:pPr>
        <w:pStyle w:val="ListeParagraf"/>
        <w:numPr>
          <w:ilvl w:val="0"/>
          <w:numId w:val="2"/>
        </w:numPr>
        <w:spacing w:before="40" w:after="40" w:line="340" w:lineRule="auto"/>
      </w:pPr>
      <w:r w:rsidRPr="00B466E5">
        <w:t>Fiziksel aktivite izlemi ve adım sayısı takibi</w:t>
      </w:r>
    </w:p>
    <w:p w14:paraId="195D70E0" w14:textId="77777777" w:rsidR="006F1ABD" w:rsidRPr="00B466E5" w:rsidRDefault="00A24875">
      <w:pPr>
        <w:pStyle w:val="ListeParagraf"/>
        <w:numPr>
          <w:ilvl w:val="0"/>
          <w:numId w:val="2"/>
        </w:numPr>
        <w:spacing w:before="40" w:after="40" w:line="340" w:lineRule="auto"/>
      </w:pPr>
      <w:r w:rsidRPr="00B466E5">
        <w:t>Kan şekeri, kilo, bel çevresi ve tansiyon kayıtlarının dijital takibi</w:t>
      </w:r>
    </w:p>
    <w:p w14:paraId="30BFFBAC" w14:textId="77777777" w:rsidR="006F1ABD" w:rsidRPr="00B466E5" w:rsidRDefault="00A24875">
      <w:pPr>
        <w:pStyle w:val="ListeParagraf"/>
        <w:numPr>
          <w:ilvl w:val="0"/>
          <w:numId w:val="2"/>
        </w:numPr>
        <w:spacing w:before="40" w:after="40" w:line="340" w:lineRule="auto"/>
      </w:pPr>
      <w:r w:rsidRPr="00B466E5">
        <w:t>Akıllı hatırlatıcı bildirimler (öğün, ilaç, egzersiz, ölçüm)</w:t>
      </w:r>
    </w:p>
    <w:p w14:paraId="5026B519" w14:textId="77777777" w:rsidR="006F1ABD" w:rsidRPr="00B466E5" w:rsidRDefault="00A24875">
      <w:pPr>
        <w:pStyle w:val="ListeParagraf"/>
        <w:numPr>
          <w:ilvl w:val="0"/>
          <w:numId w:val="2"/>
        </w:numPr>
        <w:spacing w:before="40" w:after="40" w:line="340" w:lineRule="auto"/>
      </w:pPr>
      <w:r w:rsidRPr="00B466E5">
        <w:t xml:space="preserve">Yapay zekâ destekli kişiselleştirilmiş öneri ve </w:t>
      </w:r>
      <w:proofErr w:type="gramStart"/>
      <w:r w:rsidRPr="00B466E5">
        <w:t>motivasyon</w:t>
      </w:r>
      <w:proofErr w:type="gramEnd"/>
      <w:r w:rsidRPr="00B466E5">
        <w:t xml:space="preserve"> mesajları</w:t>
      </w:r>
    </w:p>
    <w:p w14:paraId="77FE6216" w14:textId="77777777" w:rsidR="006F1ABD" w:rsidRPr="00B466E5" w:rsidRDefault="00A24875">
      <w:pPr>
        <w:pStyle w:val="ListeParagraf"/>
        <w:numPr>
          <w:ilvl w:val="0"/>
          <w:numId w:val="2"/>
        </w:numPr>
        <w:spacing w:before="40" w:after="40" w:line="340" w:lineRule="auto"/>
      </w:pPr>
      <w:r w:rsidRPr="00B466E5">
        <w:t>Hemşire-birey iletişim kanalı ve mesajlaşma</w:t>
      </w:r>
    </w:p>
    <w:p w14:paraId="7505D64F" w14:textId="77777777" w:rsidR="006F1ABD" w:rsidRPr="00B466E5" w:rsidRDefault="00A24875">
      <w:pPr>
        <w:pStyle w:val="ListeParagraf"/>
        <w:numPr>
          <w:ilvl w:val="0"/>
          <w:numId w:val="2"/>
        </w:numPr>
        <w:spacing w:before="40" w:after="40" w:line="340" w:lineRule="auto"/>
      </w:pPr>
      <w:r w:rsidRPr="00B466E5">
        <w:t xml:space="preserve">İlerleme raporları, grafikler ve </w:t>
      </w:r>
      <w:proofErr w:type="gramStart"/>
      <w:r w:rsidRPr="00B466E5">
        <w:t>trend</w:t>
      </w:r>
      <w:proofErr w:type="gramEnd"/>
      <w:r w:rsidRPr="00B466E5">
        <w:t xml:space="preserve"> analizleri</w:t>
      </w:r>
    </w:p>
    <w:p w14:paraId="7BFB7953" w14:textId="77777777" w:rsidR="006F1ABD" w:rsidRPr="00E53418" w:rsidRDefault="00A24875">
      <w:pPr>
        <w:pStyle w:val="ListeParagraf"/>
        <w:numPr>
          <w:ilvl w:val="0"/>
          <w:numId w:val="2"/>
        </w:numPr>
        <w:spacing w:before="40" w:after="40" w:line="340" w:lineRule="auto"/>
        <w:rPr>
          <w:highlight w:val="yellow"/>
        </w:rPr>
      </w:pPr>
      <w:r w:rsidRPr="00B466E5">
        <w:t xml:space="preserve">Sağlık eğitim içerikleri ve bilgi </w:t>
      </w:r>
      <w:proofErr w:type="spellStart"/>
      <w:r w:rsidRPr="00E53418">
        <w:rPr>
          <w:highlight w:val="yellow"/>
        </w:rPr>
        <w:t>bankassı</w:t>
      </w:r>
      <w:proofErr w:type="spellEnd"/>
    </w:p>
    <w:p w14:paraId="796A6341" w14:textId="77777777" w:rsidR="006F1ABD" w:rsidRPr="00B466E5" w:rsidRDefault="006F1ABD">
      <w:pPr>
        <w:spacing w:before="20" w:after="20"/>
      </w:pPr>
    </w:p>
    <w:p w14:paraId="016EA96E" w14:textId="77777777" w:rsidR="006F1ABD" w:rsidRPr="00B466E5" w:rsidRDefault="00A24875">
      <w:pPr>
        <w:pStyle w:val="Balk2"/>
      </w:pPr>
      <w:r w:rsidRPr="00B466E5">
        <w:t>4.2 Telefona İndirme Adımları</w:t>
      </w:r>
    </w:p>
    <w:p w14:paraId="0D669B55" w14:textId="77777777" w:rsidR="006F1ABD" w:rsidRPr="00B466E5" w:rsidRDefault="00A24875">
      <w:pPr>
        <w:spacing w:before="240" w:after="120"/>
      </w:pPr>
      <w:proofErr w:type="spellStart"/>
      <w:r w:rsidRPr="00B466E5">
        <w:rPr>
          <w:b/>
          <w:bCs/>
          <w:color w:val="1B4F72"/>
          <w:sz w:val="23"/>
          <w:szCs w:val="23"/>
        </w:rPr>
        <w:t>Android</w:t>
      </w:r>
      <w:proofErr w:type="spellEnd"/>
      <w:r w:rsidRPr="00B466E5">
        <w:rPr>
          <w:b/>
          <w:bCs/>
          <w:color w:val="1B4F72"/>
          <w:sz w:val="23"/>
          <w:szCs w:val="23"/>
        </w:rPr>
        <w:t xml:space="preserve"> Cihazlar</w:t>
      </w:r>
    </w:p>
    <w:p w14:paraId="3461D277" w14:textId="77777777" w:rsidR="006F1ABD" w:rsidRPr="00B466E5" w:rsidRDefault="00A24875">
      <w:pPr>
        <w:pStyle w:val="ListeParagraf"/>
        <w:numPr>
          <w:ilvl w:val="0"/>
          <w:numId w:val="3"/>
        </w:numPr>
        <w:spacing w:before="40" w:after="40" w:line="340" w:lineRule="auto"/>
      </w:pPr>
      <w:r w:rsidRPr="00B466E5">
        <w:t xml:space="preserve">Google Play </w:t>
      </w:r>
      <w:proofErr w:type="spellStart"/>
      <w:r w:rsidRPr="00B466E5">
        <w:t>Store</w:t>
      </w:r>
      <w:proofErr w:type="spellEnd"/>
      <w:r w:rsidRPr="00B466E5">
        <w:t xml:space="preserve"> uygulamasını açın.</w:t>
      </w:r>
    </w:p>
    <w:p w14:paraId="27D3E241" w14:textId="77777777" w:rsidR="006F1ABD" w:rsidRPr="00B466E5" w:rsidRDefault="00A24875">
      <w:pPr>
        <w:pStyle w:val="ListeParagraf"/>
        <w:numPr>
          <w:ilvl w:val="0"/>
          <w:numId w:val="3"/>
        </w:numPr>
        <w:spacing w:before="40" w:after="40" w:line="340" w:lineRule="auto"/>
      </w:pPr>
      <w:r w:rsidRPr="00B466E5">
        <w:t>Arama çubuğuna "AI-</w:t>
      </w:r>
      <w:proofErr w:type="spellStart"/>
      <w:r w:rsidRPr="00B466E5">
        <w:t>PrediPath</w:t>
      </w:r>
      <w:proofErr w:type="spellEnd"/>
      <w:r w:rsidRPr="00B466E5">
        <w:t>" yazın ve aratın.</w:t>
      </w:r>
    </w:p>
    <w:p w14:paraId="069BB098" w14:textId="77777777" w:rsidR="006F1ABD" w:rsidRPr="00B466E5" w:rsidRDefault="00A24875">
      <w:pPr>
        <w:pStyle w:val="ListeParagraf"/>
        <w:numPr>
          <w:ilvl w:val="0"/>
          <w:numId w:val="3"/>
        </w:numPr>
        <w:spacing w:before="40" w:after="40" w:line="340" w:lineRule="auto"/>
      </w:pPr>
      <w:r w:rsidRPr="00B466E5">
        <w:t>Uygulama simgesini bulun ve "İndir" (</w:t>
      </w:r>
      <w:proofErr w:type="spellStart"/>
      <w:r w:rsidRPr="00B466E5">
        <w:t>Install</w:t>
      </w:r>
      <w:proofErr w:type="spellEnd"/>
      <w:r w:rsidRPr="00B466E5">
        <w:t>) butonuna tıklayın.</w:t>
      </w:r>
    </w:p>
    <w:p w14:paraId="1DD2724D" w14:textId="77777777" w:rsidR="006F1ABD" w:rsidRPr="00B466E5" w:rsidRDefault="00A24875">
      <w:pPr>
        <w:pStyle w:val="ListeParagraf"/>
        <w:numPr>
          <w:ilvl w:val="0"/>
          <w:numId w:val="3"/>
        </w:numPr>
        <w:spacing w:before="40" w:after="40" w:line="340" w:lineRule="auto"/>
      </w:pPr>
      <w:r w:rsidRPr="00B466E5">
        <w:t>İndirme ve yükleme işlemi tamamlanana kadar bekleyin.</w:t>
      </w:r>
    </w:p>
    <w:p w14:paraId="2D77C336" w14:textId="77777777" w:rsidR="006F1ABD" w:rsidRPr="00B466E5" w:rsidRDefault="00A24875">
      <w:pPr>
        <w:pStyle w:val="ListeParagraf"/>
        <w:numPr>
          <w:ilvl w:val="0"/>
          <w:numId w:val="3"/>
        </w:numPr>
        <w:spacing w:before="40" w:after="40" w:line="340" w:lineRule="auto"/>
      </w:pPr>
      <w:r w:rsidRPr="00B466E5">
        <w:t>"Aç" (Open) butonuna tıklayarak uygulamayı başlatın.</w:t>
      </w:r>
    </w:p>
    <w:p w14:paraId="6688B888" w14:textId="77777777" w:rsidR="006F1ABD" w:rsidRPr="00B466E5" w:rsidRDefault="00A24875">
      <w:pPr>
        <w:pStyle w:val="ListeParagraf"/>
        <w:numPr>
          <w:ilvl w:val="0"/>
          <w:numId w:val="3"/>
        </w:numPr>
        <w:spacing w:before="40" w:after="40" w:line="340" w:lineRule="auto"/>
      </w:pPr>
      <w:r w:rsidRPr="00B466E5">
        <w:t>Gerekli izinleri (bildirim, konum vb.) onaylayın.</w:t>
      </w:r>
    </w:p>
    <w:p w14:paraId="261C2DA9" w14:textId="77777777" w:rsidR="006F1ABD" w:rsidRPr="00B466E5" w:rsidRDefault="00A24875">
      <w:pPr>
        <w:spacing w:before="240" w:after="120"/>
      </w:pPr>
      <w:proofErr w:type="spellStart"/>
      <w:r w:rsidRPr="00B466E5">
        <w:rPr>
          <w:b/>
          <w:bCs/>
          <w:color w:val="1B4F72"/>
          <w:sz w:val="23"/>
          <w:szCs w:val="23"/>
        </w:rPr>
        <w:t>iOS</w:t>
      </w:r>
      <w:proofErr w:type="spellEnd"/>
      <w:r w:rsidRPr="00B466E5">
        <w:rPr>
          <w:b/>
          <w:bCs/>
          <w:color w:val="1B4F72"/>
          <w:sz w:val="23"/>
          <w:szCs w:val="23"/>
        </w:rPr>
        <w:t xml:space="preserve"> Cihazlar</w:t>
      </w:r>
    </w:p>
    <w:p w14:paraId="22106BF0" w14:textId="77777777" w:rsidR="006F1ABD" w:rsidRPr="00B466E5" w:rsidRDefault="00A24875">
      <w:pPr>
        <w:pStyle w:val="ListeParagraf"/>
        <w:numPr>
          <w:ilvl w:val="0"/>
          <w:numId w:val="3"/>
        </w:numPr>
        <w:spacing w:before="40" w:after="40" w:line="340" w:lineRule="auto"/>
      </w:pPr>
      <w:proofErr w:type="spellStart"/>
      <w:r w:rsidRPr="00B466E5">
        <w:t>App</w:t>
      </w:r>
      <w:proofErr w:type="spellEnd"/>
      <w:r w:rsidRPr="00B466E5">
        <w:t xml:space="preserve"> </w:t>
      </w:r>
      <w:proofErr w:type="spellStart"/>
      <w:r w:rsidRPr="00B466E5">
        <w:t>Store</w:t>
      </w:r>
      <w:proofErr w:type="spellEnd"/>
      <w:r w:rsidRPr="00B466E5">
        <w:t xml:space="preserve"> uygulamasını açın.</w:t>
      </w:r>
    </w:p>
    <w:p w14:paraId="6B098ADC" w14:textId="77777777" w:rsidR="006F1ABD" w:rsidRPr="00B466E5" w:rsidRDefault="00A24875">
      <w:pPr>
        <w:pStyle w:val="ListeParagraf"/>
        <w:numPr>
          <w:ilvl w:val="0"/>
          <w:numId w:val="3"/>
        </w:numPr>
        <w:spacing w:before="40" w:after="40" w:line="340" w:lineRule="auto"/>
      </w:pPr>
      <w:r w:rsidRPr="00B466E5">
        <w:t>Arama bölümüne "AI-</w:t>
      </w:r>
      <w:proofErr w:type="spellStart"/>
      <w:r w:rsidRPr="00B466E5">
        <w:t>PrediPath</w:t>
      </w:r>
      <w:proofErr w:type="spellEnd"/>
      <w:r w:rsidRPr="00B466E5">
        <w:t>" yazın.</w:t>
      </w:r>
    </w:p>
    <w:p w14:paraId="68210E5C" w14:textId="77777777" w:rsidR="006F1ABD" w:rsidRPr="00B466E5" w:rsidRDefault="00A24875">
      <w:pPr>
        <w:pStyle w:val="ListeParagraf"/>
        <w:numPr>
          <w:ilvl w:val="0"/>
          <w:numId w:val="3"/>
        </w:numPr>
        <w:spacing w:before="40" w:after="40" w:line="340" w:lineRule="auto"/>
      </w:pPr>
      <w:r w:rsidRPr="00B466E5">
        <w:lastRenderedPageBreak/>
        <w:t>"Al" (</w:t>
      </w:r>
      <w:proofErr w:type="spellStart"/>
      <w:r w:rsidRPr="00B466E5">
        <w:t>Get</w:t>
      </w:r>
      <w:proofErr w:type="spellEnd"/>
      <w:r w:rsidRPr="00B466E5">
        <w:t>) butonuna tıklayın.</w:t>
      </w:r>
    </w:p>
    <w:p w14:paraId="5730C3C0" w14:textId="77777777" w:rsidR="006F1ABD" w:rsidRPr="00B466E5" w:rsidRDefault="00A24875">
      <w:pPr>
        <w:pStyle w:val="ListeParagraf"/>
        <w:numPr>
          <w:ilvl w:val="0"/>
          <w:numId w:val="3"/>
        </w:numPr>
        <w:spacing w:before="40" w:after="40" w:line="340" w:lineRule="auto"/>
      </w:pPr>
      <w:proofErr w:type="spellStart"/>
      <w:r w:rsidRPr="00B466E5">
        <w:t>Face</w:t>
      </w:r>
      <w:proofErr w:type="spellEnd"/>
      <w:r w:rsidRPr="00B466E5">
        <w:t xml:space="preserve"> ID, </w:t>
      </w:r>
      <w:proofErr w:type="spellStart"/>
      <w:r w:rsidRPr="00B466E5">
        <w:t>Touch</w:t>
      </w:r>
      <w:proofErr w:type="spellEnd"/>
      <w:r w:rsidRPr="00B466E5">
        <w:t xml:space="preserve"> ID veya Apple ID parolanızla onaylayın.</w:t>
      </w:r>
    </w:p>
    <w:p w14:paraId="04D27EE9" w14:textId="77777777" w:rsidR="006F1ABD" w:rsidRPr="00B466E5" w:rsidRDefault="00A24875">
      <w:pPr>
        <w:pStyle w:val="ListeParagraf"/>
        <w:numPr>
          <w:ilvl w:val="0"/>
          <w:numId w:val="3"/>
        </w:numPr>
        <w:spacing w:before="40" w:after="40" w:line="340" w:lineRule="auto"/>
      </w:pPr>
      <w:r w:rsidRPr="00B466E5">
        <w:t>Yükleme tamamlandıktan sonra uygulamayı açın.</w:t>
      </w:r>
    </w:p>
    <w:p w14:paraId="1A5B622D" w14:textId="77777777" w:rsidR="006F1ABD" w:rsidRPr="00B466E5" w:rsidRDefault="006F1ABD">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1ABD" w:rsidRPr="00B466E5" w14:paraId="1B7B4B0F" w14:textId="77777777">
        <w:tc>
          <w:tcPr>
            <w:tcW w:w="9026" w:type="dxa"/>
            <w:tcBorders>
              <w:top w:val="single" w:sz="1" w:space="0" w:color="F39C12"/>
              <w:left w:val="single" w:sz="8" w:space="0" w:color="F39C12"/>
              <w:bottom w:val="single" w:sz="1" w:space="0" w:color="F39C12"/>
              <w:right w:val="single" w:sz="1" w:space="0" w:color="F39C12"/>
            </w:tcBorders>
            <w:shd w:val="clear" w:color="auto" w:fill="FEF9E7"/>
            <w:tcMar>
              <w:top w:w="120" w:type="dxa"/>
              <w:left w:w="200" w:type="dxa"/>
              <w:bottom w:w="120" w:type="dxa"/>
              <w:right w:w="200" w:type="dxa"/>
            </w:tcMar>
          </w:tcPr>
          <w:p w14:paraId="3ED20E4C" w14:textId="77777777" w:rsidR="006F1ABD" w:rsidRPr="00B466E5" w:rsidRDefault="00A24875">
            <w:pPr>
              <w:spacing w:before="40" w:after="40" w:line="340" w:lineRule="auto"/>
            </w:pPr>
            <w:r w:rsidRPr="00B466E5">
              <w:rPr>
                <w:i/>
                <w:iCs/>
                <w:color w:val="2C3E50"/>
                <w:sz w:val="20"/>
                <w:szCs w:val="20"/>
              </w:rPr>
              <w:t>Birey Desteği: İndirme sırasında bireye birebir yardım edin. Yaşlı veya teknolojiye aşina olmayan bireylerde adım adım gösteri yöntemi kullanın. İnternet bağlantısı gerektiğini ve uygulamanın ücretsiz olduğunu belirtin.</w:t>
            </w:r>
          </w:p>
        </w:tc>
      </w:tr>
    </w:tbl>
    <w:p w14:paraId="63FB42EF" w14:textId="77777777" w:rsidR="006F1ABD" w:rsidRPr="00B466E5" w:rsidRDefault="006F1ABD">
      <w:pPr>
        <w:spacing w:before="20" w:after="20"/>
      </w:pPr>
    </w:p>
    <w:p w14:paraId="3943A56A" w14:textId="77777777" w:rsidR="006F1ABD" w:rsidRPr="00B466E5" w:rsidRDefault="00A24875">
      <w:pPr>
        <w:pStyle w:val="Balk2"/>
      </w:pPr>
      <w:r w:rsidRPr="00B466E5">
        <w:t>4.3 Uygulamanın Kullanımı ve Hasta Takibi</w:t>
      </w:r>
    </w:p>
    <w:p w14:paraId="732D9E22" w14:textId="77777777" w:rsidR="006F1ABD" w:rsidRPr="00B466E5" w:rsidRDefault="00A24875">
      <w:pPr>
        <w:spacing w:before="240" w:after="120"/>
      </w:pPr>
      <w:r w:rsidRPr="00B466E5">
        <w:rPr>
          <w:b/>
          <w:bCs/>
          <w:color w:val="1B4F72"/>
          <w:sz w:val="23"/>
          <w:szCs w:val="23"/>
        </w:rPr>
        <w:t>Kayıt ve Profil Oluşturma</w:t>
      </w:r>
    </w:p>
    <w:p w14:paraId="38187B42" w14:textId="77777777" w:rsidR="006F1ABD" w:rsidRPr="00B466E5" w:rsidRDefault="00A24875">
      <w:pPr>
        <w:spacing w:before="80" w:after="80" w:line="360" w:lineRule="auto"/>
        <w:jc w:val="both"/>
      </w:pPr>
      <w:r w:rsidRPr="00B466E5">
        <w:t xml:space="preserve">Birey uygulamayı ilk açtığında aşağıdaki bilgileri girerek </w:t>
      </w:r>
      <w:proofErr w:type="gramStart"/>
      <w:r w:rsidRPr="00B466E5">
        <w:t>profil</w:t>
      </w:r>
      <w:proofErr w:type="gramEnd"/>
      <w:r w:rsidRPr="00B466E5">
        <w:t xml:space="preserve"> oluşturur: Ad-</w:t>
      </w:r>
      <w:proofErr w:type="spellStart"/>
      <w:r w:rsidRPr="00B466E5">
        <w:t>soyad</w:t>
      </w:r>
      <w:proofErr w:type="spellEnd"/>
      <w:r w:rsidRPr="00B466E5">
        <w:t>, doğum tarihi, cinsiyet, telefon numarası, boy, kilo, bel çevresi, kronik hastalık bilgileri, kullandığı ilaçlar, aile öyküsü ve fiziksel aktivite düzeyi. Hemşire, bu bilgilerin eksiksiz ve doğru girilmesine yardımcı olmalıdır.</w:t>
      </w:r>
    </w:p>
    <w:p w14:paraId="1E3D6507" w14:textId="77777777" w:rsidR="006F1ABD" w:rsidRPr="00B466E5" w:rsidRDefault="00A24875">
      <w:pPr>
        <w:spacing w:before="240" w:after="120"/>
      </w:pPr>
      <w:r w:rsidRPr="00B466E5">
        <w:rPr>
          <w:b/>
          <w:bCs/>
          <w:color w:val="1B4F72"/>
          <w:sz w:val="23"/>
          <w:szCs w:val="23"/>
        </w:rPr>
        <w:t>Günlük Kullanım Akışı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13"/>
        <w:gridCol w:w="3613"/>
      </w:tblGrid>
      <w:tr w:rsidR="006F1ABD" w:rsidRPr="00B466E5" w14:paraId="708ABDF3" w14:textId="77777777">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4596D0C" w14:textId="77777777" w:rsidR="006F1ABD" w:rsidRPr="00B466E5" w:rsidRDefault="00A24875">
            <w:pPr>
              <w:jc w:val="center"/>
            </w:pPr>
            <w:r w:rsidRPr="00B466E5">
              <w:rPr>
                <w:b/>
                <w:bCs/>
                <w:color w:val="FFFFFF"/>
                <w:sz w:val="20"/>
                <w:szCs w:val="20"/>
              </w:rPr>
              <w:t>Zaman</w:t>
            </w:r>
          </w:p>
        </w:tc>
        <w:tc>
          <w:tcPr>
            <w:tcW w:w="361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5B94557" w14:textId="77777777" w:rsidR="006F1ABD" w:rsidRPr="00B466E5" w:rsidRDefault="00A24875">
            <w:pPr>
              <w:jc w:val="center"/>
            </w:pPr>
            <w:r w:rsidRPr="00B466E5">
              <w:rPr>
                <w:b/>
                <w:bCs/>
                <w:color w:val="FFFFFF"/>
                <w:sz w:val="20"/>
                <w:szCs w:val="20"/>
              </w:rPr>
              <w:t>Bireyin Yapacağı</w:t>
            </w:r>
          </w:p>
        </w:tc>
        <w:tc>
          <w:tcPr>
            <w:tcW w:w="361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FA60E99" w14:textId="77777777" w:rsidR="006F1ABD" w:rsidRPr="00B466E5" w:rsidRDefault="00A24875">
            <w:pPr>
              <w:jc w:val="center"/>
            </w:pPr>
            <w:r w:rsidRPr="00B466E5">
              <w:rPr>
                <w:b/>
                <w:bCs/>
                <w:color w:val="FFFFFF"/>
                <w:sz w:val="20"/>
                <w:szCs w:val="20"/>
              </w:rPr>
              <w:t>Uygulamanın Sağladığı</w:t>
            </w:r>
          </w:p>
        </w:tc>
      </w:tr>
      <w:tr w:rsidR="006F1ABD" w:rsidRPr="00B466E5" w14:paraId="60F504AC"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5A6003A" w14:textId="77777777" w:rsidR="006F1ABD" w:rsidRPr="00B466E5" w:rsidRDefault="00A24875">
            <w:pPr>
              <w:spacing w:before="40" w:after="40" w:line="300" w:lineRule="auto"/>
            </w:pPr>
            <w:r w:rsidRPr="00B466E5">
              <w:rPr>
                <w:b/>
                <w:bCs/>
                <w:sz w:val="20"/>
                <w:szCs w:val="20"/>
              </w:rPr>
              <w:t>Sabah</w:t>
            </w:r>
          </w:p>
        </w:tc>
        <w:tc>
          <w:tcPr>
            <w:tcW w:w="36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C6368BF" w14:textId="77777777" w:rsidR="006F1ABD" w:rsidRPr="00B466E5" w:rsidRDefault="00A24875">
            <w:pPr>
              <w:spacing w:before="40" w:after="40" w:line="300" w:lineRule="auto"/>
            </w:pPr>
            <w:r w:rsidRPr="00B466E5">
              <w:rPr>
                <w:sz w:val="20"/>
                <w:szCs w:val="20"/>
              </w:rPr>
              <w:t>Kan şekeri ölçümü kaydı, kahvaltı içeriği girişi, kilo ölçümü (haftalık)</w:t>
            </w:r>
          </w:p>
        </w:tc>
        <w:tc>
          <w:tcPr>
            <w:tcW w:w="36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CB6194A" w14:textId="77777777" w:rsidR="006F1ABD" w:rsidRPr="00B466E5" w:rsidRDefault="00A24875">
            <w:pPr>
              <w:spacing w:before="40" w:after="40" w:line="300" w:lineRule="auto"/>
            </w:pPr>
            <w:r w:rsidRPr="00B466E5">
              <w:rPr>
                <w:sz w:val="20"/>
                <w:szCs w:val="20"/>
              </w:rPr>
              <w:t>Besin değeri analizi, kalori hesabı, günlük hedef hatırlatması</w:t>
            </w:r>
          </w:p>
        </w:tc>
      </w:tr>
      <w:tr w:rsidR="006F1ABD" w:rsidRPr="00B466E5" w14:paraId="6C7FA291" w14:textId="77777777">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2C11DB1" w14:textId="77777777" w:rsidR="006F1ABD" w:rsidRPr="00B466E5" w:rsidRDefault="00A24875">
            <w:pPr>
              <w:spacing w:before="40" w:after="40" w:line="300" w:lineRule="auto"/>
            </w:pPr>
            <w:r w:rsidRPr="00B466E5">
              <w:rPr>
                <w:b/>
                <w:bCs/>
                <w:sz w:val="20"/>
                <w:szCs w:val="20"/>
              </w:rPr>
              <w:t>Öğle</w:t>
            </w:r>
          </w:p>
        </w:tc>
        <w:tc>
          <w:tcPr>
            <w:tcW w:w="361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59CD5A9" w14:textId="77777777" w:rsidR="006F1ABD" w:rsidRPr="00B466E5" w:rsidRDefault="00A24875">
            <w:pPr>
              <w:spacing w:before="40" w:after="40" w:line="300" w:lineRule="auto"/>
            </w:pPr>
            <w:r w:rsidRPr="00B466E5">
              <w:rPr>
                <w:sz w:val="20"/>
                <w:szCs w:val="20"/>
              </w:rPr>
              <w:t>Öğle yemeği kaydı, adım sayısı kontrolü</w:t>
            </w:r>
          </w:p>
        </w:tc>
        <w:tc>
          <w:tcPr>
            <w:tcW w:w="361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CBD7D60" w14:textId="77777777" w:rsidR="006F1ABD" w:rsidRPr="00B466E5" w:rsidRDefault="00A24875">
            <w:pPr>
              <w:spacing w:before="40" w:after="40" w:line="300" w:lineRule="auto"/>
            </w:pPr>
            <w:r w:rsidRPr="00B466E5">
              <w:rPr>
                <w:sz w:val="20"/>
                <w:szCs w:val="20"/>
              </w:rPr>
              <w:t>Porsiyon önerisi, aktivite hatırlatması</w:t>
            </w:r>
          </w:p>
        </w:tc>
      </w:tr>
      <w:tr w:rsidR="006F1ABD" w:rsidRPr="00B466E5" w14:paraId="3436C479"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78C7495" w14:textId="77777777" w:rsidR="006F1ABD" w:rsidRPr="00B466E5" w:rsidRDefault="00A24875">
            <w:pPr>
              <w:spacing w:before="40" w:after="40" w:line="300" w:lineRule="auto"/>
            </w:pPr>
            <w:r w:rsidRPr="00B466E5">
              <w:rPr>
                <w:b/>
                <w:bCs/>
                <w:sz w:val="20"/>
                <w:szCs w:val="20"/>
              </w:rPr>
              <w:t>Akşam</w:t>
            </w:r>
          </w:p>
        </w:tc>
        <w:tc>
          <w:tcPr>
            <w:tcW w:w="36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2616526" w14:textId="77777777" w:rsidR="006F1ABD" w:rsidRPr="00B466E5" w:rsidRDefault="00A24875">
            <w:pPr>
              <w:spacing w:before="40" w:after="40" w:line="300" w:lineRule="auto"/>
            </w:pPr>
            <w:r w:rsidRPr="00B466E5">
              <w:rPr>
                <w:sz w:val="20"/>
                <w:szCs w:val="20"/>
              </w:rPr>
              <w:t>Akşam yemeği kaydı, günlük egzersiz özeti</w:t>
            </w:r>
          </w:p>
        </w:tc>
        <w:tc>
          <w:tcPr>
            <w:tcW w:w="36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D7247BC" w14:textId="77777777" w:rsidR="006F1ABD" w:rsidRPr="00B466E5" w:rsidRDefault="00A24875">
            <w:pPr>
              <w:spacing w:before="40" w:after="40" w:line="300" w:lineRule="auto"/>
            </w:pPr>
            <w:r w:rsidRPr="00B466E5">
              <w:rPr>
                <w:sz w:val="20"/>
                <w:szCs w:val="20"/>
              </w:rPr>
              <w:t>Gün sonu raporu, başarı mesajı veya öneriler</w:t>
            </w:r>
          </w:p>
        </w:tc>
      </w:tr>
      <w:tr w:rsidR="006F1ABD" w:rsidRPr="00B466E5" w14:paraId="6CEBF3E9" w14:textId="77777777">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41C333E" w14:textId="77777777" w:rsidR="006F1ABD" w:rsidRPr="00B466E5" w:rsidRDefault="00A24875">
            <w:pPr>
              <w:spacing w:before="40" w:after="40" w:line="300" w:lineRule="auto"/>
            </w:pPr>
            <w:r w:rsidRPr="00B466E5">
              <w:rPr>
                <w:b/>
                <w:bCs/>
                <w:sz w:val="20"/>
                <w:szCs w:val="20"/>
              </w:rPr>
              <w:t>Gece</w:t>
            </w:r>
          </w:p>
        </w:tc>
        <w:tc>
          <w:tcPr>
            <w:tcW w:w="361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8E6B0D5" w14:textId="77777777" w:rsidR="006F1ABD" w:rsidRPr="00B466E5" w:rsidRDefault="00A24875">
            <w:pPr>
              <w:spacing w:before="40" w:after="40" w:line="300" w:lineRule="auto"/>
            </w:pPr>
            <w:r w:rsidRPr="00B466E5">
              <w:rPr>
                <w:sz w:val="20"/>
                <w:szCs w:val="20"/>
              </w:rPr>
              <w:t>Uyku saati kaydı, su tüketim özeti</w:t>
            </w:r>
          </w:p>
        </w:tc>
        <w:tc>
          <w:tcPr>
            <w:tcW w:w="361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51AB705" w14:textId="77777777" w:rsidR="006F1ABD" w:rsidRPr="00B466E5" w:rsidRDefault="00A24875">
            <w:pPr>
              <w:spacing w:before="40" w:after="40" w:line="300" w:lineRule="auto"/>
            </w:pPr>
            <w:r w:rsidRPr="00B466E5">
              <w:rPr>
                <w:sz w:val="20"/>
                <w:szCs w:val="20"/>
              </w:rPr>
              <w:t>Uyku kalitesi değerlendirmesi, ertesi gün planı</w:t>
            </w:r>
          </w:p>
        </w:tc>
      </w:tr>
    </w:tbl>
    <w:p w14:paraId="32F91B38" w14:textId="77777777" w:rsidR="006F1ABD" w:rsidRPr="00B466E5" w:rsidRDefault="006F1ABD">
      <w:pPr>
        <w:spacing w:before="20" w:after="20"/>
      </w:pPr>
    </w:p>
    <w:p w14:paraId="19960AA3" w14:textId="77777777" w:rsidR="006F1ABD" w:rsidRPr="00B466E5" w:rsidRDefault="00A24875">
      <w:pPr>
        <w:spacing w:before="240" w:after="120"/>
      </w:pPr>
      <w:r w:rsidRPr="00B466E5">
        <w:rPr>
          <w:b/>
          <w:bCs/>
          <w:color w:val="1B4F72"/>
          <w:sz w:val="23"/>
          <w:szCs w:val="23"/>
        </w:rPr>
        <w:t>Hemşire Takip Paneli</w:t>
      </w:r>
    </w:p>
    <w:p w14:paraId="2C22DA25" w14:textId="77777777" w:rsidR="006F1ABD" w:rsidRPr="00B466E5" w:rsidRDefault="00A24875">
      <w:pPr>
        <w:spacing w:before="80" w:after="80" w:line="360" w:lineRule="auto"/>
        <w:jc w:val="both"/>
      </w:pPr>
      <w:r w:rsidRPr="00B466E5">
        <w:t>Hemşire, AI-</w:t>
      </w:r>
      <w:proofErr w:type="spellStart"/>
      <w:r w:rsidRPr="00B466E5">
        <w:t>PrediPath</w:t>
      </w:r>
      <w:proofErr w:type="spellEnd"/>
      <w:r w:rsidRPr="00B466E5">
        <w:t xml:space="preserve"> uygulamasının sağlık profesyoneli paneli aracılığıyla bireylerin verilerini uzaktan izleyebilir. Takip parametreleri: Kan şekeri </w:t>
      </w:r>
      <w:proofErr w:type="gramStart"/>
      <w:r w:rsidRPr="00B466E5">
        <w:t>trendleri</w:t>
      </w:r>
      <w:proofErr w:type="gramEnd"/>
      <w:r w:rsidRPr="00B466E5">
        <w:t xml:space="preserve">, kilo değişim grafikleri, beslenme uyum yüzdeleri, aktivite hedeflerine ulaşım, uyku düzeni, uygulama aktif kullanım süresi. Olumsuz </w:t>
      </w:r>
      <w:proofErr w:type="gramStart"/>
      <w:r w:rsidRPr="00B466E5">
        <w:t>trendlerde</w:t>
      </w:r>
      <w:proofErr w:type="gramEnd"/>
      <w:r w:rsidRPr="00B466E5">
        <w:t xml:space="preserve"> sistem otomatik uyarı gönderir.</w:t>
      </w:r>
    </w:p>
    <w:p w14:paraId="5017897E" w14:textId="77777777" w:rsidR="006F1ABD" w:rsidRPr="00B466E5" w:rsidRDefault="006F1ABD">
      <w:pPr>
        <w:spacing w:before="20" w:after="20"/>
      </w:pPr>
    </w:p>
    <w:p w14:paraId="32028EA0" w14:textId="77777777" w:rsidR="006F1ABD" w:rsidRPr="00B466E5" w:rsidRDefault="00A24875">
      <w:pPr>
        <w:pStyle w:val="Balk2"/>
      </w:pPr>
      <w:r w:rsidRPr="00B466E5">
        <w:t>4.4 Sık Karşılaşılan Sorunlar ve Çözümleri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6F1ABD" w:rsidRPr="00B466E5" w14:paraId="0AD9FC96" w14:textId="77777777">
        <w:tc>
          <w:tcPr>
            <w:tcW w:w="3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7266086" w14:textId="77777777" w:rsidR="006F1ABD" w:rsidRPr="00B466E5" w:rsidRDefault="00A24875">
            <w:pPr>
              <w:jc w:val="center"/>
            </w:pPr>
            <w:r w:rsidRPr="00B466E5">
              <w:rPr>
                <w:b/>
                <w:bCs/>
                <w:color w:val="FFFFFF"/>
                <w:sz w:val="20"/>
                <w:szCs w:val="20"/>
              </w:rPr>
              <w:lastRenderedPageBreak/>
              <w:t>Sorun</w:t>
            </w:r>
          </w:p>
        </w:tc>
        <w:tc>
          <w:tcPr>
            <w:tcW w:w="5526"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651CAB4" w14:textId="77777777" w:rsidR="006F1ABD" w:rsidRPr="00B466E5" w:rsidRDefault="00A24875">
            <w:pPr>
              <w:jc w:val="center"/>
            </w:pPr>
            <w:r w:rsidRPr="00B466E5">
              <w:rPr>
                <w:b/>
                <w:bCs/>
                <w:color w:val="FFFFFF"/>
                <w:sz w:val="20"/>
                <w:szCs w:val="20"/>
              </w:rPr>
              <w:t>Çözüm</w:t>
            </w:r>
          </w:p>
        </w:tc>
      </w:tr>
      <w:tr w:rsidR="006F1ABD" w:rsidRPr="00B466E5" w14:paraId="6C4A8475" w14:textId="77777777">
        <w:tc>
          <w:tcPr>
            <w:tcW w:w="3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7BBCBE0" w14:textId="77777777" w:rsidR="006F1ABD" w:rsidRPr="00B466E5" w:rsidRDefault="00A24875">
            <w:pPr>
              <w:spacing w:before="40" w:after="40" w:line="300" w:lineRule="auto"/>
            </w:pPr>
            <w:r w:rsidRPr="00B466E5">
              <w:rPr>
                <w:sz w:val="20"/>
                <w:szCs w:val="20"/>
              </w:rPr>
              <w:t>Uygulama açılmıyor</w:t>
            </w:r>
          </w:p>
        </w:tc>
        <w:tc>
          <w:tcPr>
            <w:tcW w:w="5526"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A8931DC" w14:textId="77777777" w:rsidR="006F1ABD" w:rsidRPr="00B466E5" w:rsidRDefault="00A24875">
            <w:pPr>
              <w:spacing w:before="40" w:after="40" w:line="300" w:lineRule="auto"/>
            </w:pPr>
            <w:r w:rsidRPr="00B466E5">
              <w:rPr>
                <w:sz w:val="20"/>
                <w:szCs w:val="20"/>
              </w:rPr>
              <w:t>Telefonu yeniden başlatın; uygulama güncellemesini kontrol edin; depolama alanını kontrol edin</w:t>
            </w:r>
          </w:p>
        </w:tc>
      </w:tr>
      <w:tr w:rsidR="006F1ABD" w:rsidRPr="00B466E5" w14:paraId="38C4961D" w14:textId="77777777">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1C87DE9" w14:textId="77777777" w:rsidR="006F1ABD" w:rsidRPr="00B466E5" w:rsidRDefault="00A24875">
            <w:pPr>
              <w:spacing w:before="40" w:after="40" w:line="300" w:lineRule="auto"/>
            </w:pPr>
            <w:r w:rsidRPr="00B466E5">
              <w:rPr>
                <w:sz w:val="20"/>
                <w:szCs w:val="20"/>
              </w:rPr>
              <w:t>Bildirimler gelmiyor</w:t>
            </w:r>
          </w:p>
        </w:tc>
        <w:tc>
          <w:tcPr>
            <w:tcW w:w="552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392FB6F" w14:textId="77777777" w:rsidR="006F1ABD" w:rsidRPr="00B466E5" w:rsidRDefault="00A24875">
            <w:pPr>
              <w:spacing w:before="40" w:after="40" w:line="300" w:lineRule="auto"/>
            </w:pPr>
            <w:r w:rsidRPr="00B466E5">
              <w:rPr>
                <w:sz w:val="20"/>
                <w:szCs w:val="20"/>
              </w:rPr>
              <w:t xml:space="preserve">Telefon ayarlarından uygulama bildirim iznini kontrol edin; pil tasarruf </w:t>
            </w:r>
            <w:proofErr w:type="spellStart"/>
            <w:r w:rsidRPr="00B466E5">
              <w:rPr>
                <w:sz w:val="20"/>
                <w:szCs w:val="20"/>
              </w:rPr>
              <w:t>modunu</w:t>
            </w:r>
            <w:proofErr w:type="spellEnd"/>
            <w:r w:rsidRPr="00B466E5">
              <w:rPr>
                <w:sz w:val="20"/>
                <w:szCs w:val="20"/>
              </w:rPr>
              <w:t xml:space="preserve"> kapatın</w:t>
            </w:r>
          </w:p>
        </w:tc>
      </w:tr>
      <w:tr w:rsidR="006F1ABD" w:rsidRPr="00B466E5" w14:paraId="353E75B1" w14:textId="77777777">
        <w:tc>
          <w:tcPr>
            <w:tcW w:w="3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8BF9743" w14:textId="77777777" w:rsidR="006F1ABD" w:rsidRPr="00B466E5" w:rsidRDefault="00A24875">
            <w:pPr>
              <w:spacing w:before="40" w:after="40" w:line="300" w:lineRule="auto"/>
            </w:pPr>
            <w:r w:rsidRPr="00B466E5">
              <w:rPr>
                <w:sz w:val="20"/>
                <w:szCs w:val="20"/>
              </w:rPr>
              <w:t>Veri kaydedilmiyor</w:t>
            </w:r>
          </w:p>
        </w:tc>
        <w:tc>
          <w:tcPr>
            <w:tcW w:w="5526"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91AD3DD" w14:textId="77777777" w:rsidR="006F1ABD" w:rsidRPr="00B466E5" w:rsidRDefault="00A24875">
            <w:pPr>
              <w:spacing w:before="40" w:after="40" w:line="300" w:lineRule="auto"/>
            </w:pPr>
            <w:r w:rsidRPr="00B466E5">
              <w:rPr>
                <w:sz w:val="20"/>
                <w:szCs w:val="20"/>
              </w:rPr>
              <w:t>İnternet bağlantısını kontrol edin; uygulamayı kapatıp yeniden açın</w:t>
            </w:r>
          </w:p>
        </w:tc>
      </w:tr>
      <w:tr w:rsidR="006F1ABD" w:rsidRPr="00B466E5" w14:paraId="543E1718" w14:textId="77777777">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835C7D1" w14:textId="77777777" w:rsidR="006F1ABD" w:rsidRPr="00B466E5" w:rsidRDefault="00A24875">
            <w:pPr>
              <w:spacing w:before="40" w:after="40" w:line="300" w:lineRule="auto"/>
            </w:pPr>
            <w:r w:rsidRPr="00B466E5">
              <w:rPr>
                <w:sz w:val="20"/>
                <w:szCs w:val="20"/>
              </w:rPr>
              <w:t>Parola unutuldu</w:t>
            </w:r>
          </w:p>
        </w:tc>
        <w:tc>
          <w:tcPr>
            <w:tcW w:w="552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23F5F77" w14:textId="77777777" w:rsidR="006F1ABD" w:rsidRPr="00B466E5" w:rsidRDefault="00A24875">
            <w:pPr>
              <w:spacing w:before="40" w:after="40" w:line="300" w:lineRule="auto"/>
            </w:pPr>
            <w:r w:rsidRPr="00B466E5">
              <w:rPr>
                <w:sz w:val="20"/>
                <w:szCs w:val="20"/>
              </w:rPr>
              <w:t>Giriş ekranında "Parolanızı mı unuttunuz?" seçeneğini kullanın</w:t>
            </w:r>
          </w:p>
        </w:tc>
      </w:tr>
      <w:tr w:rsidR="006F1ABD" w:rsidRPr="00B466E5" w14:paraId="0F79F542" w14:textId="77777777">
        <w:tc>
          <w:tcPr>
            <w:tcW w:w="3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D08DCC5" w14:textId="77777777" w:rsidR="006F1ABD" w:rsidRPr="00B466E5" w:rsidRDefault="00A24875">
            <w:pPr>
              <w:spacing w:before="40" w:after="40" w:line="300" w:lineRule="auto"/>
            </w:pPr>
            <w:r w:rsidRPr="00B466E5">
              <w:rPr>
                <w:sz w:val="20"/>
                <w:szCs w:val="20"/>
              </w:rPr>
              <w:t>Birey uygulamayı kullanmıyor</w:t>
            </w:r>
          </w:p>
        </w:tc>
        <w:tc>
          <w:tcPr>
            <w:tcW w:w="5526"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80A5560" w14:textId="77777777" w:rsidR="006F1ABD" w:rsidRPr="00B466E5" w:rsidRDefault="00A24875">
            <w:pPr>
              <w:spacing w:before="40" w:after="40" w:line="300" w:lineRule="auto"/>
            </w:pPr>
            <w:r w:rsidRPr="00B466E5">
              <w:rPr>
                <w:sz w:val="20"/>
                <w:szCs w:val="20"/>
              </w:rPr>
              <w:t xml:space="preserve">Kullanım engellerini sorgulayın; </w:t>
            </w:r>
            <w:proofErr w:type="spellStart"/>
            <w:r w:rsidRPr="00B466E5">
              <w:rPr>
                <w:sz w:val="20"/>
                <w:szCs w:val="20"/>
              </w:rPr>
              <w:t>motivasyonel</w:t>
            </w:r>
            <w:proofErr w:type="spellEnd"/>
            <w:r w:rsidRPr="00B466E5">
              <w:rPr>
                <w:sz w:val="20"/>
                <w:szCs w:val="20"/>
              </w:rPr>
              <w:t xml:space="preserve"> görüşme yapın; aile desteği sağlayın</w:t>
            </w:r>
          </w:p>
        </w:tc>
      </w:tr>
    </w:tbl>
    <w:p w14:paraId="54C28CFD" w14:textId="77777777" w:rsidR="006F1ABD" w:rsidRPr="00B466E5" w:rsidRDefault="006F1ABD">
      <w:pPr>
        <w:spacing w:before="20" w:after="20"/>
      </w:pPr>
    </w:p>
    <w:p w14:paraId="46A79F99" w14:textId="77777777" w:rsidR="006F1ABD" w:rsidRPr="00B466E5" w:rsidRDefault="00A24875">
      <w:r w:rsidRPr="00B466E5">
        <w:br w:type="page"/>
      </w:r>
    </w:p>
    <w:p w14:paraId="27A29AAF" w14:textId="77777777" w:rsidR="006F1ABD" w:rsidRPr="00B466E5" w:rsidRDefault="00A24875">
      <w:pPr>
        <w:pStyle w:val="Balk1"/>
        <w:pBdr>
          <w:bottom w:val="single" w:sz="4" w:space="6" w:color="2E86C1"/>
        </w:pBdr>
      </w:pPr>
      <w:r w:rsidRPr="00B466E5">
        <w:lastRenderedPageBreak/>
        <w:t>BÖLÜM 5: OLUMLU İLETİŞİM ATMOSFERİ</w:t>
      </w:r>
    </w:p>
    <w:p w14:paraId="2414E6D8" w14:textId="77777777" w:rsidR="006F1ABD" w:rsidRPr="00B466E5" w:rsidRDefault="00A24875">
      <w:pPr>
        <w:pStyle w:val="Balk2"/>
      </w:pPr>
      <w:r w:rsidRPr="00B466E5">
        <w:t>5.1 İletişimin Önemi</w:t>
      </w:r>
    </w:p>
    <w:p w14:paraId="50E8B9F2" w14:textId="77777777" w:rsidR="006F1ABD" w:rsidRPr="00B466E5" w:rsidRDefault="00A24875">
      <w:pPr>
        <w:spacing w:before="80" w:after="80" w:line="360" w:lineRule="auto"/>
        <w:jc w:val="both"/>
      </w:pPr>
      <w:r w:rsidRPr="00B466E5">
        <w:t>Sağlık eğitiminde ve hasta izleminde etkili iletişim, davranış değişikliğinin en temel belirleyicilerinden biridir. Hemşire-birey ilişkisinde kurulan güvene dayalı iletişim, bireyin öz-yeterlilik algısını güçlendirir, tedaviye uyumu artırır ve sağlık çıktılarını iyileştirir. Araştırmalar, sağlık profesyonellerinin iletişim becerilerinin hasta memnuniyeti ve tedavi uyumu üzerinde doğrudan etkili olduğunu göstermektedir.</w:t>
      </w:r>
    </w:p>
    <w:p w14:paraId="0B324BB7" w14:textId="77777777" w:rsidR="006F1ABD" w:rsidRPr="00B466E5" w:rsidRDefault="00A24875">
      <w:pPr>
        <w:spacing w:before="80" w:after="80" w:line="360" w:lineRule="auto"/>
        <w:jc w:val="both"/>
      </w:pPr>
      <w:r w:rsidRPr="00B466E5">
        <w:t>ADA 2026 kılavuzunda kişi-merkezli bakım yaklaşımı vurgulanmakta ve sağlık profesyonellerinin ruh sağlığı taramalarını (</w:t>
      </w:r>
      <w:proofErr w:type="spellStart"/>
      <w:r w:rsidRPr="00B466E5">
        <w:t>anksiyete</w:t>
      </w:r>
      <w:proofErr w:type="spellEnd"/>
      <w:r w:rsidRPr="00B466E5">
        <w:t xml:space="preserve">, depresyon, diyabet stresi, yeme bozuklukları) düzenli bakım ziyaretlerine </w:t>
      </w:r>
      <w:proofErr w:type="gramStart"/>
      <w:r w:rsidRPr="00B466E5">
        <w:t>entegre</w:t>
      </w:r>
      <w:proofErr w:type="gramEnd"/>
      <w:r w:rsidRPr="00B466E5">
        <w:t xml:space="preserve"> etmesi önerilmektedir.</w:t>
      </w:r>
    </w:p>
    <w:p w14:paraId="238F53F2" w14:textId="77777777" w:rsidR="006F1ABD" w:rsidRPr="00B466E5" w:rsidRDefault="006F1ABD">
      <w:pPr>
        <w:spacing w:before="20" w:after="20"/>
      </w:pPr>
    </w:p>
    <w:p w14:paraId="4C9421B0" w14:textId="77777777" w:rsidR="006F1ABD" w:rsidRPr="00B466E5" w:rsidRDefault="00A24875">
      <w:pPr>
        <w:spacing w:before="240" w:after="120"/>
      </w:pPr>
      <w:proofErr w:type="spellStart"/>
      <w:r w:rsidRPr="00B466E5">
        <w:rPr>
          <w:b/>
          <w:bCs/>
          <w:color w:val="1B4F72"/>
          <w:sz w:val="23"/>
          <w:szCs w:val="23"/>
        </w:rPr>
        <w:t>Terapotik</w:t>
      </w:r>
      <w:proofErr w:type="spellEnd"/>
      <w:r w:rsidRPr="00B466E5">
        <w:rPr>
          <w:b/>
          <w:bCs/>
          <w:color w:val="1B4F72"/>
          <w:sz w:val="23"/>
          <w:szCs w:val="23"/>
        </w:rPr>
        <w:t xml:space="preserve"> İletişimin Temel İlkeleri</w:t>
      </w:r>
    </w:p>
    <w:p w14:paraId="69DD2E4F" w14:textId="77777777" w:rsidR="006F1ABD" w:rsidRPr="00B466E5" w:rsidRDefault="00A24875">
      <w:pPr>
        <w:pStyle w:val="ListeParagraf"/>
        <w:numPr>
          <w:ilvl w:val="0"/>
          <w:numId w:val="2"/>
        </w:numPr>
        <w:spacing w:before="40" w:after="40" w:line="340" w:lineRule="auto"/>
      </w:pPr>
      <w:r w:rsidRPr="00B466E5">
        <w:t>Empati: Bireyin duygularını anlamaya çalışmak ve bu anlamı ifade etmek</w:t>
      </w:r>
    </w:p>
    <w:p w14:paraId="65467094" w14:textId="77777777" w:rsidR="006F1ABD" w:rsidRPr="00B466E5" w:rsidRDefault="00A24875">
      <w:pPr>
        <w:pStyle w:val="ListeParagraf"/>
        <w:numPr>
          <w:ilvl w:val="0"/>
          <w:numId w:val="2"/>
        </w:numPr>
        <w:spacing w:before="40" w:after="40" w:line="340" w:lineRule="auto"/>
      </w:pPr>
      <w:r w:rsidRPr="00B466E5">
        <w:t>Saygı: Bireyin değerlerine, inançlarına ve tercihlerine saygı göstermek</w:t>
      </w:r>
    </w:p>
    <w:p w14:paraId="5A59BC79" w14:textId="77777777" w:rsidR="006F1ABD" w:rsidRPr="00B466E5" w:rsidRDefault="00A24875">
      <w:pPr>
        <w:pStyle w:val="ListeParagraf"/>
        <w:numPr>
          <w:ilvl w:val="0"/>
          <w:numId w:val="2"/>
        </w:numPr>
        <w:spacing w:before="40" w:after="40" w:line="340" w:lineRule="auto"/>
      </w:pPr>
      <w:r w:rsidRPr="00B466E5">
        <w:t>Güven: Açık, dürüst ve tutarlı iletişimle güven ortamı oluşturmak</w:t>
      </w:r>
    </w:p>
    <w:p w14:paraId="3FA05E93" w14:textId="77777777" w:rsidR="006F1ABD" w:rsidRPr="00B466E5" w:rsidRDefault="00A24875">
      <w:pPr>
        <w:pStyle w:val="ListeParagraf"/>
        <w:numPr>
          <w:ilvl w:val="0"/>
          <w:numId w:val="2"/>
        </w:numPr>
        <w:spacing w:before="40" w:after="40" w:line="340" w:lineRule="auto"/>
      </w:pPr>
      <w:r w:rsidRPr="00B466E5">
        <w:t>Aktif dinleme: Sözel ve sözel olmayan mesajlara dikkat etmek</w:t>
      </w:r>
    </w:p>
    <w:p w14:paraId="06590778" w14:textId="77777777" w:rsidR="006F1ABD" w:rsidRPr="00B466E5" w:rsidRDefault="00A24875">
      <w:pPr>
        <w:pStyle w:val="ListeParagraf"/>
        <w:numPr>
          <w:ilvl w:val="0"/>
          <w:numId w:val="2"/>
        </w:numPr>
        <w:spacing w:before="40" w:after="40" w:line="340" w:lineRule="auto"/>
      </w:pPr>
      <w:r w:rsidRPr="00B466E5">
        <w:t>Yargılamama: Bireyin davranışlarını yargılamadan, anlamaya çalışarak yaklaşmak</w:t>
      </w:r>
    </w:p>
    <w:p w14:paraId="208046CF" w14:textId="77777777" w:rsidR="006F1ABD" w:rsidRPr="00B466E5" w:rsidRDefault="00A24875">
      <w:pPr>
        <w:pStyle w:val="ListeParagraf"/>
        <w:numPr>
          <w:ilvl w:val="0"/>
          <w:numId w:val="2"/>
        </w:numPr>
        <w:spacing w:before="40" w:after="40" w:line="340" w:lineRule="auto"/>
      </w:pPr>
      <w:r w:rsidRPr="00B466E5">
        <w:t>Güçlendirme: Bireyin kendi sağlığı üzerindeki kontrol hissini desteklemek</w:t>
      </w:r>
    </w:p>
    <w:p w14:paraId="74294039" w14:textId="77777777" w:rsidR="006F1ABD" w:rsidRPr="00B466E5" w:rsidRDefault="006F1ABD">
      <w:pPr>
        <w:spacing w:before="20" w:after="20"/>
      </w:pPr>
    </w:p>
    <w:p w14:paraId="6D91C06B" w14:textId="77777777" w:rsidR="006F1ABD" w:rsidRPr="00B466E5" w:rsidRDefault="00A24875">
      <w:pPr>
        <w:pStyle w:val="Balk2"/>
      </w:pPr>
      <w:r w:rsidRPr="00B466E5">
        <w:t xml:space="preserve">5.2 </w:t>
      </w:r>
      <w:proofErr w:type="spellStart"/>
      <w:r w:rsidRPr="00B466E5">
        <w:t>Motivasyonel</w:t>
      </w:r>
      <w:proofErr w:type="spellEnd"/>
      <w:r w:rsidRPr="00B466E5">
        <w:t xml:space="preserve"> Görüşme Teknikleri</w:t>
      </w:r>
    </w:p>
    <w:p w14:paraId="0B8FB080" w14:textId="77777777" w:rsidR="006F1ABD" w:rsidRPr="00B466E5" w:rsidRDefault="00A24875">
      <w:pPr>
        <w:spacing w:before="80" w:after="80" w:line="360" w:lineRule="auto"/>
        <w:jc w:val="both"/>
      </w:pPr>
      <w:proofErr w:type="spellStart"/>
      <w:r w:rsidRPr="00B466E5">
        <w:t>Motivasyonel</w:t>
      </w:r>
      <w:proofErr w:type="spellEnd"/>
      <w:r w:rsidRPr="00B466E5">
        <w:t xml:space="preserve"> görüşme (MG), William R. Miller ve </w:t>
      </w:r>
      <w:proofErr w:type="spellStart"/>
      <w:r w:rsidRPr="00B466E5">
        <w:t>Stephen</w:t>
      </w:r>
      <w:proofErr w:type="spellEnd"/>
      <w:r w:rsidRPr="00B466E5">
        <w:t xml:space="preserve"> </w:t>
      </w:r>
      <w:proofErr w:type="spellStart"/>
      <w:r w:rsidRPr="00B466E5">
        <w:t>Rollnick</w:t>
      </w:r>
      <w:proofErr w:type="spellEnd"/>
      <w:r w:rsidRPr="00B466E5">
        <w:t xml:space="preserve"> tarafından geliştirilen, bireyin kendi içsel </w:t>
      </w:r>
      <w:proofErr w:type="gramStart"/>
      <w:r w:rsidRPr="00B466E5">
        <w:t>motivasyonunu</w:t>
      </w:r>
      <w:proofErr w:type="gramEnd"/>
      <w:r w:rsidRPr="00B466E5">
        <w:t xml:space="preserve"> keşfetmesine ve değişime hazır olmasına yardımcı olan işbirlikçi bir iletişim yöntemidir. </w:t>
      </w:r>
      <w:proofErr w:type="spellStart"/>
      <w:r w:rsidRPr="00B466E5">
        <w:t>Prediyabetik</w:t>
      </w:r>
      <w:proofErr w:type="spellEnd"/>
      <w:r w:rsidRPr="00B466E5">
        <w:t xml:space="preserve"> bireylerin yaşam tarzı değişikliklerine uyumunda etkili olduğu çok sayıda çalışmada gösterilmiştir.</w:t>
      </w:r>
    </w:p>
    <w:p w14:paraId="2272DA12" w14:textId="77777777" w:rsidR="006F1ABD" w:rsidRPr="00B466E5" w:rsidRDefault="006F1ABD">
      <w:pPr>
        <w:spacing w:before="20" w:after="20"/>
      </w:pPr>
    </w:p>
    <w:p w14:paraId="2B24A787" w14:textId="77777777" w:rsidR="006F1ABD" w:rsidRPr="00B466E5" w:rsidRDefault="00A24875">
      <w:pPr>
        <w:spacing w:before="240" w:after="120"/>
      </w:pPr>
      <w:proofErr w:type="spellStart"/>
      <w:r w:rsidRPr="00B466E5">
        <w:rPr>
          <w:b/>
          <w:bCs/>
          <w:color w:val="1B4F72"/>
          <w:sz w:val="23"/>
          <w:szCs w:val="23"/>
        </w:rPr>
        <w:t>MG’nin</w:t>
      </w:r>
      <w:proofErr w:type="spellEnd"/>
      <w:r w:rsidRPr="00B466E5">
        <w:rPr>
          <w:b/>
          <w:bCs/>
          <w:color w:val="1B4F72"/>
          <w:sz w:val="23"/>
          <w:szCs w:val="23"/>
        </w:rPr>
        <w:t xml:space="preserve"> Dört Temel Süreci (OARS)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6F1ABD" w:rsidRPr="00B466E5" w14:paraId="50EC2B58" w14:textId="77777777">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83BA85B" w14:textId="77777777" w:rsidR="006F1ABD" w:rsidRPr="00B466E5" w:rsidRDefault="00A24875">
            <w:pPr>
              <w:jc w:val="center"/>
            </w:pPr>
            <w:proofErr w:type="spellStart"/>
            <w:r w:rsidRPr="00B466E5">
              <w:rPr>
                <w:b/>
                <w:bCs/>
                <w:color w:val="FFFFFF"/>
                <w:sz w:val="20"/>
                <w:szCs w:val="20"/>
              </w:rPr>
              <w:t>Sürec</w:t>
            </w:r>
            <w:proofErr w:type="spellEnd"/>
          </w:p>
        </w:tc>
        <w:tc>
          <w:tcPr>
            <w:tcW w:w="351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3B67B61" w14:textId="77777777" w:rsidR="006F1ABD" w:rsidRPr="00B466E5" w:rsidRDefault="00A24875">
            <w:pPr>
              <w:jc w:val="center"/>
            </w:pPr>
            <w:r w:rsidRPr="00B466E5">
              <w:rPr>
                <w:b/>
                <w:bCs/>
                <w:color w:val="FFFFFF"/>
                <w:sz w:val="20"/>
                <w:szCs w:val="20"/>
              </w:rPr>
              <w:t>Açıklama</w:t>
            </w:r>
          </w:p>
        </w:tc>
        <w:tc>
          <w:tcPr>
            <w:tcW w:w="351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AA82DA6" w14:textId="77777777" w:rsidR="006F1ABD" w:rsidRPr="00B466E5" w:rsidRDefault="00A24875">
            <w:pPr>
              <w:jc w:val="center"/>
            </w:pPr>
            <w:r w:rsidRPr="00B466E5">
              <w:rPr>
                <w:b/>
                <w:bCs/>
                <w:color w:val="FFFFFF"/>
                <w:sz w:val="20"/>
                <w:szCs w:val="20"/>
              </w:rPr>
              <w:t>Örnek İfade</w:t>
            </w:r>
          </w:p>
        </w:tc>
      </w:tr>
      <w:tr w:rsidR="006F1ABD" w:rsidRPr="00B466E5" w14:paraId="78D38F16"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F47BA58" w14:textId="77777777" w:rsidR="006F1ABD" w:rsidRPr="00B466E5" w:rsidRDefault="00A24875">
            <w:pPr>
              <w:spacing w:before="40" w:after="40" w:line="300" w:lineRule="auto"/>
            </w:pPr>
            <w:r w:rsidRPr="00B466E5">
              <w:rPr>
                <w:b/>
                <w:bCs/>
                <w:sz w:val="20"/>
                <w:szCs w:val="20"/>
              </w:rPr>
              <w:t>Açık Uçlu Sorular (O)</w:t>
            </w:r>
          </w:p>
        </w:tc>
        <w:tc>
          <w:tcPr>
            <w:tcW w:w="35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DC4809C" w14:textId="77777777" w:rsidR="006F1ABD" w:rsidRPr="00B466E5" w:rsidRDefault="00A24875">
            <w:pPr>
              <w:spacing w:before="40" w:after="40" w:line="300" w:lineRule="auto"/>
            </w:pPr>
            <w:r w:rsidRPr="00B466E5">
              <w:rPr>
                <w:sz w:val="20"/>
                <w:szCs w:val="20"/>
              </w:rPr>
              <w:t>Bireyin düşüncelerini keşfetmesini sağlayan sorular</w:t>
            </w:r>
          </w:p>
        </w:tc>
        <w:tc>
          <w:tcPr>
            <w:tcW w:w="35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686B4D2" w14:textId="77777777" w:rsidR="006F1ABD" w:rsidRPr="00B466E5" w:rsidRDefault="00A24875">
            <w:pPr>
              <w:spacing w:before="40" w:after="40" w:line="300" w:lineRule="auto"/>
            </w:pPr>
            <w:r w:rsidRPr="00B466E5">
              <w:rPr>
                <w:sz w:val="20"/>
                <w:szCs w:val="20"/>
              </w:rPr>
              <w:t>"Beslenme alışkanlıklarınızı değiştirmek hakkında neler düşünüyorsunuz?"</w:t>
            </w:r>
          </w:p>
        </w:tc>
      </w:tr>
      <w:tr w:rsidR="006F1ABD" w:rsidRPr="00B466E5" w14:paraId="51036148"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7254509" w14:textId="77777777" w:rsidR="006F1ABD" w:rsidRPr="00B466E5" w:rsidRDefault="00A24875">
            <w:pPr>
              <w:spacing w:before="40" w:after="40" w:line="300" w:lineRule="auto"/>
            </w:pPr>
            <w:r w:rsidRPr="00B466E5">
              <w:rPr>
                <w:b/>
                <w:bCs/>
                <w:sz w:val="20"/>
                <w:szCs w:val="20"/>
              </w:rPr>
              <w:t>Onaylama (A)</w:t>
            </w:r>
          </w:p>
        </w:tc>
        <w:tc>
          <w:tcPr>
            <w:tcW w:w="351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BD668D3" w14:textId="77777777" w:rsidR="006F1ABD" w:rsidRPr="00B466E5" w:rsidRDefault="00A24875">
            <w:pPr>
              <w:spacing w:before="40" w:after="40" w:line="300" w:lineRule="auto"/>
            </w:pPr>
            <w:r w:rsidRPr="00B466E5">
              <w:rPr>
                <w:sz w:val="20"/>
                <w:szCs w:val="20"/>
              </w:rPr>
              <w:t>Bireyin güçlü yanlarını, çabalarını ve başarılarını takdir etme</w:t>
            </w:r>
          </w:p>
        </w:tc>
        <w:tc>
          <w:tcPr>
            <w:tcW w:w="351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B80387A" w14:textId="77777777" w:rsidR="006F1ABD" w:rsidRPr="00B466E5" w:rsidRDefault="00A24875">
            <w:pPr>
              <w:spacing w:before="40" w:after="40" w:line="300" w:lineRule="auto"/>
            </w:pPr>
            <w:r w:rsidRPr="00B466E5">
              <w:rPr>
                <w:sz w:val="20"/>
                <w:szCs w:val="20"/>
              </w:rPr>
              <w:t>"Geçen hafta 4 gün yürüyüş yapmanız gerçekten etkileyici!"</w:t>
            </w:r>
          </w:p>
        </w:tc>
      </w:tr>
      <w:tr w:rsidR="006F1ABD" w:rsidRPr="00B466E5" w14:paraId="435A3AAA"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9B7F382" w14:textId="77777777" w:rsidR="006F1ABD" w:rsidRPr="00B466E5" w:rsidRDefault="00A24875">
            <w:pPr>
              <w:spacing w:before="40" w:after="40" w:line="300" w:lineRule="auto"/>
            </w:pPr>
            <w:r w:rsidRPr="00B466E5">
              <w:rPr>
                <w:b/>
                <w:bCs/>
                <w:sz w:val="20"/>
                <w:szCs w:val="20"/>
              </w:rPr>
              <w:lastRenderedPageBreak/>
              <w:t>Yansıtma (R)</w:t>
            </w:r>
          </w:p>
        </w:tc>
        <w:tc>
          <w:tcPr>
            <w:tcW w:w="35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105685D" w14:textId="77777777" w:rsidR="006F1ABD" w:rsidRPr="00B466E5" w:rsidRDefault="00A24875">
            <w:pPr>
              <w:spacing w:before="40" w:after="40" w:line="300" w:lineRule="auto"/>
            </w:pPr>
            <w:r w:rsidRPr="00B466E5">
              <w:rPr>
                <w:sz w:val="20"/>
                <w:szCs w:val="20"/>
              </w:rPr>
              <w:t>Bireyin söylediklerini kendi sözlerinizle geri yansıtma</w:t>
            </w:r>
          </w:p>
        </w:tc>
        <w:tc>
          <w:tcPr>
            <w:tcW w:w="35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781A314" w14:textId="77777777" w:rsidR="006F1ABD" w:rsidRPr="00B466E5" w:rsidRDefault="00A24875">
            <w:pPr>
              <w:spacing w:before="40" w:after="40" w:line="300" w:lineRule="auto"/>
            </w:pPr>
            <w:r w:rsidRPr="00B466E5">
              <w:rPr>
                <w:sz w:val="20"/>
                <w:szCs w:val="20"/>
              </w:rPr>
              <w:t>"Yani egzersiz yapmak istiyorsunuz ama zaman bulmakta zorlanıyorsunuz."</w:t>
            </w:r>
          </w:p>
        </w:tc>
      </w:tr>
      <w:tr w:rsidR="006F1ABD" w:rsidRPr="00B466E5" w14:paraId="2A663B5A"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7896418" w14:textId="77777777" w:rsidR="006F1ABD" w:rsidRPr="00B466E5" w:rsidRDefault="00A24875">
            <w:pPr>
              <w:spacing w:before="40" w:after="40" w:line="300" w:lineRule="auto"/>
            </w:pPr>
            <w:r w:rsidRPr="00B466E5">
              <w:rPr>
                <w:b/>
                <w:bCs/>
                <w:sz w:val="20"/>
                <w:szCs w:val="20"/>
              </w:rPr>
              <w:t>Özetleme (S)</w:t>
            </w:r>
          </w:p>
        </w:tc>
        <w:tc>
          <w:tcPr>
            <w:tcW w:w="351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CD1F2D7" w14:textId="77777777" w:rsidR="006F1ABD" w:rsidRPr="00B466E5" w:rsidRDefault="00A24875">
            <w:pPr>
              <w:spacing w:before="40" w:after="40" w:line="300" w:lineRule="auto"/>
            </w:pPr>
            <w:r w:rsidRPr="00B466E5">
              <w:rPr>
                <w:sz w:val="20"/>
                <w:szCs w:val="20"/>
              </w:rPr>
              <w:t>Görüşmenin ana noktalarını toparlayıcı şekilde özetleme</w:t>
            </w:r>
          </w:p>
        </w:tc>
        <w:tc>
          <w:tcPr>
            <w:tcW w:w="351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D5E0157" w14:textId="77777777" w:rsidR="006F1ABD" w:rsidRPr="00B466E5" w:rsidRDefault="00A24875">
            <w:pPr>
              <w:spacing w:before="40" w:after="40" w:line="300" w:lineRule="auto"/>
            </w:pPr>
            <w:r w:rsidRPr="00B466E5">
              <w:rPr>
                <w:sz w:val="20"/>
                <w:szCs w:val="20"/>
              </w:rPr>
              <w:t>"Bugün beslenmede şekerli içecekleri azaltmayı ve akşam yürüyüşü yapmayı hedeflediniz."</w:t>
            </w:r>
          </w:p>
        </w:tc>
      </w:tr>
    </w:tbl>
    <w:p w14:paraId="2EFFAFE2" w14:textId="77777777" w:rsidR="006F1ABD" w:rsidRPr="00B466E5" w:rsidRDefault="006F1ABD">
      <w:pPr>
        <w:spacing w:before="20" w:after="20"/>
      </w:pPr>
    </w:p>
    <w:p w14:paraId="220B2FD2" w14:textId="77777777" w:rsidR="006F1ABD" w:rsidRPr="00B466E5" w:rsidRDefault="00A24875">
      <w:pPr>
        <w:spacing w:before="240" w:after="120"/>
      </w:pPr>
      <w:r w:rsidRPr="00B466E5">
        <w:rPr>
          <w:b/>
          <w:bCs/>
          <w:color w:val="1B4F72"/>
          <w:sz w:val="23"/>
          <w:szCs w:val="23"/>
        </w:rPr>
        <w:t>Değişime Hazırlık Ölçeği</w:t>
      </w:r>
    </w:p>
    <w:p w14:paraId="2236400A" w14:textId="77777777" w:rsidR="006F1ABD" w:rsidRPr="00B466E5" w:rsidRDefault="00A24875">
      <w:pPr>
        <w:spacing w:before="80" w:after="80" w:line="360" w:lineRule="auto"/>
        <w:jc w:val="both"/>
      </w:pPr>
      <w:r w:rsidRPr="00B466E5">
        <w:t xml:space="preserve">Bireyin değişime hazırlık düzeyini değerlendirmek için basit bir ölçek kullanılabilir. 0-10 arası puanlamada 0 "hiç hazır değilim" ve 10 "tamamen hazırım" anlamına gelir. Bireyin verdiği puana göre iletişim stratejisi belirlenir. Düşük puanlarda (0-3) farkındalık artırma, orta puanlarda (4-6) </w:t>
      </w:r>
      <w:proofErr w:type="spellStart"/>
      <w:r w:rsidRPr="00B466E5">
        <w:t>ambivalansı</w:t>
      </w:r>
      <w:proofErr w:type="spellEnd"/>
      <w:r w:rsidRPr="00B466E5">
        <w:t xml:space="preserve"> çözme, yüksek puanlarda (7-10) eylem planı oluşturma stratejileri uygulanır.</w:t>
      </w:r>
    </w:p>
    <w:p w14:paraId="164394AE" w14:textId="77777777" w:rsidR="006F1ABD" w:rsidRPr="00B466E5" w:rsidRDefault="006F1ABD">
      <w:pPr>
        <w:spacing w:before="20" w:after="20"/>
      </w:pPr>
    </w:p>
    <w:p w14:paraId="39AB90E8" w14:textId="77777777" w:rsidR="006F1ABD" w:rsidRPr="00B466E5" w:rsidRDefault="00A24875">
      <w:pPr>
        <w:pStyle w:val="Balk2"/>
      </w:pPr>
      <w:r w:rsidRPr="00B466E5">
        <w:t>5.3 Hasta Eğitiminde Etkili İletişim</w:t>
      </w:r>
    </w:p>
    <w:p w14:paraId="05E2E8E1" w14:textId="77777777" w:rsidR="006F1ABD" w:rsidRPr="00B466E5" w:rsidRDefault="00A24875">
      <w:pPr>
        <w:spacing w:before="240" w:after="120"/>
      </w:pPr>
      <w:r w:rsidRPr="00B466E5">
        <w:rPr>
          <w:b/>
          <w:bCs/>
          <w:color w:val="1B4F72"/>
          <w:sz w:val="23"/>
          <w:szCs w:val="23"/>
        </w:rPr>
        <w:t>Etkili İletişim Stratejileri</w:t>
      </w:r>
    </w:p>
    <w:p w14:paraId="6D0CB5FC" w14:textId="77777777" w:rsidR="006F1ABD" w:rsidRPr="00B466E5" w:rsidRDefault="00A24875">
      <w:pPr>
        <w:pStyle w:val="ListeParagraf"/>
        <w:numPr>
          <w:ilvl w:val="0"/>
          <w:numId w:val="2"/>
        </w:numPr>
        <w:spacing w:before="40" w:after="40" w:line="340" w:lineRule="auto"/>
      </w:pPr>
      <w:r w:rsidRPr="00B466E5">
        <w:t>Basit ve anlaşılır bir dil kullanın; tıbbi jargondan kaçının</w:t>
      </w:r>
    </w:p>
    <w:p w14:paraId="1BAE71DF" w14:textId="77777777" w:rsidR="006F1ABD" w:rsidRPr="00B466E5" w:rsidRDefault="00A24875">
      <w:pPr>
        <w:pStyle w:val="ListeParagraf"/>
        <w:numPr>
          <w:ilvl w:val="0"/>
          <w:numId w:val="2"/>
        </w:numPr>
        <w:spacing w:before="40" w:after="40" w:line="340" w:lineRule="auto"/>
      </w:pPr>
      <w:r w:rsidRPr="00B466E5">
        <w:t>Aktif dinleme tekniklerini uygulayın (göz teması, baş sallama, yansıtma)</w:t>
      </w:r>
    </w:p>
    <w:p w14:paraId="0E532C17" w14:textId="77777777" w:rsidR="006F1ABD" w:rsidRPr="00B466E5" w:rsidRDefault="00A24875">
      <w:pPr>
        <w:pStyle w:val="ListeParagraf"/>
        <w:numPr>
          <w:ilvl w:val="0"/>
          <w:numId w:val="2"/>
        </w:numPr>
        <w:spacing w:before="40" w:after="40" w:line="340" w:lineRule="auto"/>
      </w:pPr>
      <w:r w:rsidRPr="00B466E5">
        <w:t>Açık uçlu sorular sorun; evet/hayır cevaplarından kaçının</w:t>
      </w:r>
    </w:p>
    <w:p w14:paraId="27CF2B0D" w14:textId="77777777" w:rsidR="006F1ABD" w:rsidRPr="00B466E5" w:rsidRDefault="00A24875">
      <w:pPr>
        <w:pStyle w:val="ListeParagraf"/>
        <w:numPr>
          <w:ilvl w:val="0"/>
          <w:numId w:val="2"/>
        </w:numPr>
        <w:spacing w:before="40" w:after="40" w:line="340" w:lineRule="auto"/>
      </w:pPr>
      <w:r w:rsidRPr="00B466E5">
        <w:t>Bireyin başarılarını takdir edin; olumlu pekiştirme yapın</w:t>
      </w:r>
    </w:p>
    <w:p w14:paraId="51B34A25" w14:textId="77777777" w:rsidR="006F1ABD" w:rsidRPr="00B466E5" w:rsidRDefault="00A24875">
      <w:pPr>
        <w:pStyle w:val="ListeParagraf"/>
        <w:numPr>
          <w:ilvl w:val="0"/>
          <w:numId w:val="2"/>
        </w:numPr>
        <w:spacing w:before="40" w:after="40" w:line="340" w:lineRule="auto"/>
      </w:pPr>
      <w:r w:rsidRPr="00B466E5">
        <w:t>Küçük, ulaşılabilir ve ölçülebilir hedefler belirleyin (SMART hedefler)</w:t>
      </w:r>
    </w:p>
    <w:p w14:paraId="66303EA9" w14:textId="77777777" w:rsidR="006F1ABD" w:rsidRPr="00B466E5" w:rsidRDefault="00A24875">
      <w:pPr>
        <w:pStyle w:val="ListeParagraf"/>
        <w:numPr>
          <w:ilvl w:val="0"/>
          <w:numId w:val="2"/>
        </w:numPr>
        <w:spacing w:before="40" w:after="40" w:line="340" w:lineRule="auto"/>
      </w:pPr>
      <w:r w:rsidRPr="00B466E5">
        <w:t>Görsel materyaller, broşürler ve modeller kullanın</w:t>
      </w:r>
    </w:p>
    <w:p w14:paraId="63E0D5B3" w14:textId="77777777" w:rsidR="006F1ABD" w:rsidRPr="00B466E5" w:rsidRDefault="00A24875">
      <w:pPr>
        <w:pStyle w:val="ListeParagraf"/>
        <w:numPr>
          <w:ilvl w:val="0"/>
          <w:numId w:val="2"/>
        </w:numPr>
        <w:spacing w:before="40" w:after="40" w:line="340" w:lineRule="auto"/>
      </w:pPr>
      <w:r w:rsidRPr="00B466E5">
        <w:t>Geri öğretim (</w:t>
      </w:r>
      <w:proofErr w:type="spellStart"/>
      <w:r w:rsidRPr="00B466E5">
        <w:t>teach-back</w:t>
      </w:r>
      <w:proofErr w:type="spellEnd"/>
      <w:r w:rsidRPr="00B466E5">
        <w:t>) yöntemiyle anlama düzeyini değerlendirin</w:t>
      </w:r>
    </w:p>
    <w:p w14:paraId="43731AFB" w14:textId="77777777" w:rsidR="006F1ABD" w:rsidRPr="00B466E5" w:rsidRDefault="00A24875">
      <w:pPr>
        <w:pStyle w:val="ListeParagraf"/>
        <w:numPr>
          <w:ilvl w:val="0"/>
          <w:numId w:val="2"/>
        </w:numPr>
        <w:spacing w:before="40" w:after="40" w:line="340" w:lineRule="auto"/>
      </w:pPr>
      <w:r w:rsidRPr="00B466E5">
        <w:t>Kültürel hassasiyetlere ve bireysel tercihlere saygı gösterin</w:t>
      </w:r>
    </w:p>
    <w:p w14:paraId="31DED8B0" w14:textId="77777777" w:rsidR="006F1ABD" w:rsidRPr="00B466E5" w:rsidRDefault="00A24875">
      <w:pPr>
        <w:pStyle w:val="ListeParagraf"/>
        <w:numPr>
          <w:ilvl w:val="0"/>
          <w:numId w:val="2"/>
        </w:numPr>
        <w:spacing w:before="40" w:after="40" w:line="340" w:lineRule="auto"/>
      </w:pPr>
      <w:r w:rsidRPr="00B466E5">
        <w:t xml:space="preserve">Aile üyelerini mümkün olduğunca eğitime </w:t>
      </w:r>
      <w:proofErr w:type="gramStart"/>
      <w:r w:rsidRPr="00B466E5">
        <w:t>dahil</w:t>
      </w:r>
      <w:proofErr w:type="gramEnd"/>
      <w:r w:rsidRPr="00B466E5">
        <w:t xml:space="preserve"> edin</w:t>
      </w:r>
    </w:p>
    <w:p w14:paraId="4D2BB90B" w14:textId="77777777" w:rsidR="006F1ABD" w:rsidRPr="00B466E5" w:rsidRDefault="00A24875">
      <w:pPr>
        <w:pStyle w:val="ListeParagraf"/>
        <w:numPr>
          <w:ilvl w:val="0"/>
          <w:numId w:val="2"/>
        </w:numPr>
        <w:spacing w:before="40" w:after="40" w:line="340" w:lineRule="auto"/>
      </w:pPr>
      <w:r w:rsidRPr="00B466E5">
        <w:t>Her görüşmede eylem planı oluşturun ve bir sonraki görüşmede değerlendirin</w:t>
      </w:r>
    </w:p>
    <w:p w14:paraId="2166C46C" w14:textId="77777777" w:rsidR="006F1ABD" w:rsidRPr="00B466E5" w:rsidRDefault="006F1ABD">
      <w:pPr>
        <w:spacing w:before="20" w:after="20"/>
      </w:pPr>
    </w:p>
    <w:p w14:paraId="7E8A2C83" w14:textId="77777777" w:rsidR="006F1ABD" w:rsidRPr="00B466E5" w:rsidRDefault="00A24875">
      <w:pPr>
        <w:spacing w:before="240" w:after="120"/>
      </w:pPr>
      <w:r w:rsidRPr="00B466E5">
        <w:rPr>
          <w:b/>
          <w:bCs/>
          <w:color w:val="1B4F72"/>
          <w:sz w:val="23"/>
          <w:szCs w:val="23"/>
        </w:rPr>
        <w:t>Kaçınılması Gereken İletişim Hataları</w:t>
      </w:r>
    </w:p>
    <w:p w14:paraId="15DA9028" w14:textId="77777777" w:rsidR="006F1ABD" w:rsidRPr="00B466E5" w:rsidRDefault="00A24875">
      <w:pPr>
        <w:pStyle w:val="ListeParagraf"/>
        <w:numPr>
          <w:ilvl w:val="0"/>
          <w:numId w:val="2"/>
        </w:numPr>
        <w:spacing w:before="40" w:after="40" w:line="340" w:lineRule="auto"/>
      </w:pPr>
      <w:r w:rsidRPr="00B466E5">
        <w:t>Yargılayıcı veya suçlayıcı ifadeler ("Neden yapmadınız?")</w:t>
      </w:r>
    </w:p>
    <w:p w14:paraId="7CD91E07" w14:textId="77777777" w:rsidR="006F1ABD" w:rsidRPr="00B466E5" w:rsidRDefault="00A24875">
      <w:pPr>
        <w:pStyle w:val="ListeParagraf"/>
        <w:numPr>
          <w:ilvl w:val="0"/>
          <w:numId w:val="2"/>
        </w:numPr>
        <w:spacing w:before="40" w:after="40" w:line="340" w:lineRule="auto"/>
      </w:pPr>
      <w:r w:rsidRPr="00B466E5">
        <w:t>Bireyin duygularını küçümseme ("O kadar zor değil")</w:t>
      </w:r>
    </w:p>
    <w:p w14:paraId="3061E808" w14:textId="77777777" w:rsidR="006F1ABD" w:rsidRPr="00B466E5" w:rsidRDefault="00A24875">
      <w:pPr>
        <w:pStyle w:val="ListeParagraf"/>
        <w:numPr>
          <w:ilvl w:val="0"/>
          <w:numId w:val="2"/>
        </w:numPr>
        <w:spacing w:before="40" w:after="40" w:line="340" w:lineRule="auto"/>
      </w:pPr>
      <w:r w:rsidRPr="00B466E5">
        <w:t>Tek yönlü bilgi aktarma (monolog)</w:t>
      </w:r>
    </w:p>
    <w:p w14:paraId="370F4D8E" w14:textId="77777777" w:rsidR="006F1ABD" w:rsidRPr="00B466E5" w:rsidRDefault="00A24875">
      <w:pPr>
        <w:pStyle w:val="ListeParagraf"/>
        <w:numPr>
          <w:ilvl w:val="0"/>
          <w:numId w:val="2"/>
        </w:numPr>
        <w:spacing w:before="40" w:after="40" w:line="340" w:lineRule="auto"/>
      </w:pPr>
      <w:r w:rsidRPr="00B466E5">
        <w:t>Aşırı bilgi yüklemesi</w:t>
      </w:r>
    </w:p>
    <w:p w14:paraId="611F0179" w14:textId="77777777" w:rsidR="006F1ABD" w:rsidRPr="00B466E5" w:rsidRDefault="00A24875">
      <w:pPr>
        <w:pStyle w:val="ListeParagraf"/>
        <w:numPr>
          <w:ilvl w:val="0"/>
          <w:numId w:val="2"/>
        </w:numPr>
        <w:spacing w:before="40" w:after="40" w:line="340" w:lineRule="auto"/>
      </w:pPr>
      <w:r w:rsidRPr="00B466E5">
        <w:t>Hazır olmadığı değişiklikleri dayatma</w:t>
      </w:r>
    </w:p>
    <w:p w14:paraId="7D886455" w14:textId="77777777" w:rsidR="006F1ABD" w:rsidRPr="00B466E5" w:rsidRDefault="00A24875">
      <w:pPr>
        <w:pStyle w:val="ListeParagraf"/>
        <w:numPr>
          <w:ilvl w:val="0"/>
          <w:numId w:val="2"/>
        </w:numPr>
        <w:spacing w:before="40" w:after="40" w:line="340" w:lineRule="auto"/>
      </w:pPr>
      <w:r w:rsidRPr="00B466E5">
        <w:t>Kültürel farklılıkları göz ardı etme</w:t>
      </w:r>
    </w:p>
    <w:p w14:paraId="747E07DD" w14:textId="77777777" w:rsidR="006F1ABD" w:rsidRPr="00B466E5" w:rsidRDefault="00A24875">
      <w:pPr>
        <w:pStyle w:val="ListeParagraf"/>
        <w:numPr>
          <w:ilvl w:val="0"/>
          <w:numId w:val="2"/>
        </w:numPr>
        <w:spacing w:before="40" w:after="40" w:line="340" w:lineRule="auto"/>
      </w:pPr>
      <w:r w:rsidRPr="00B466E5">
        <w:lastRenderedPageBreak/>
        <w:t>Acele etme ve yeterince zaman ayırmama</w:t>
      </w:r>
    </w:p>
    <w:p w14:paraId="22009436" w14:textId="77777777" w:rsidR="006F1ABD" w:rsidRPr="00B466E5" w:rsidRDefault="006F1ABD">
      <w:pPr>
        <w:spacing w:before="20" w:after="20"/>
      </w:pPr>
    </w:p>
    <w:p w14:paraId="0B4296E4" w14:textId="77777777" w:rsidR="006F1ABD" w:rsidRPr="00B466E5" w:rsidRDefault="00A24875">
      <w:pPr>
        <w:pStyle w:val="Balk2"/>
      </w:pPr>
      <w:r w:rsidRPr="00B466E5">
        <w:t>5.4 Davranış Değişikliği Modelleri</w:t>
      </w:r>
    </w:p>
    <w:p w14:paraId="14A34FF2" w14:textId="77777777" w:rsidR="006F1ABD" w:rsidRPr="00B466E5" w:rsidRDefault="00A24875">
      <w:pPr>
        <w:spacing w:before="240" w:after="120"/>
      </w:pPr>
      <w:proofErr w:type="spellStart"/>
      <w:r w:rsidRPr="00B466E5">
        <w:rPr>
          <w:b/>
          <w:bCs/>
          <w:color w:val="1B4F72"/>
          <w:sz w:val="23"/>
          <w:szCs w:val="23"/>
        </w:rPr>
        <w:t>Transteoretik</w:t>
      </w:r>
      <w:proofErr w:type="spellEnd"/>
      <w:r w:rsidRPr="00B466E5">
        <w:rPr>
          <w:b/>
          <w:bCs/>
          <w:color w:val="1B4F72"/>
          <w:sz w:val="23"/>
          <w:szCs w:val="23"/>
        </w:rPr>
        <w:t xml:space="preserve"> Model (Değişim Aşamaları Modeli)</w:t>
      </w:r>
    </w:p>
    <w:p w14:paraId="583EA358" w14:textId="77777777" w:rsidR="006F1ABD" w:rsidRPr="00B466E5" w:rsidRDefault="00A24875">
      <w:pPr>
        <w:spacing w:before="80" w:after="80" w:line="360" w:lineRule="auto"/>
        <w:jc w:val="both"/>
      </w:pPr>
      <w:proofErr w:type="spellStart"/>
      <w:r w:rsidRPr="00B466E5">
        <w:t>Prochaska</w:t>
      </w:r>
      <w:proofErr w:type="spellEnd"/>
      <w:r w:rsidRPr="00B466E5">
        <w:t xml:space="preserve"> ve </w:t>
      </w:r>
      <w:proofErr w:type="spellStart"/>
      <w:r w:rsidRPr="00B466E5">
        <w:t>DiClemente</w:t>
      </w:r>
      <w:proofErr w:type="spellEnd"/>
      <w:r w:rsidRPr="00B466E5">
        <w:t xml:space="preserve"> tarafından geliştirilen bu model, davranış değişikliğinin beş aşamada gerçekleştiğini öne sürer. Hemşire, bireyin hangi aşamada olduğunu belirleyerek iletişim stratejisini buna göre uyarlamalıdır: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6F1ABD" w:rsidRPr="00B466E5" w14:paraId="517F7199" w14:textId="77777777">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60D5C27" w14:textId="77777777" w:rsidR="006F1ABD" w:rsidRPr="00B466E5" w:rsidRDefault="00A24875">
            <w:pPr>
              <w:jc w:val="center"/>
            </w:pPr>
            <w:r w:rsidRPr="00B466E5">
              <w:rPr>
                <w:b/>
                <w:bCs/>
                <w:color w:val="FFFFFF"/>
                <w:sz w:val="20"/>
                <w:szCs w:val="20"/>
              </w:rPr>
              <w:t>Aşama</w:t>
            </w:r>
          </w:p>
        </w:tc>
        <w:tc>
          <w:tcPr>
            <w:tcW w:w="351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99547AA" w14:textId="77777777" w:rsidR="006F1ABD" w:rsidRPr="00B466E5" w:rsidRDefault="00A24875">
            <w:pPr>
              <w:jc w:val="center"/>
            </w:pPr>
            <w:r w:rsidRPr="00B466E5">
              <w:rPr>
                <w:b/>
                <w:bCs/>
                <w:color w:val="FFFFFF"/>
                <w:sz w:val="20"/>
                <w:szCs w:val="20"/>
              </w:rPr>
              <w:t>Bireyin Durumu</w:t>
            </w:r>
          </w:p>
        </w:tc>
        <w:tc>
          <w:tcPr>
            <w:tcW w:w="351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EEB3C91" w14:textId="77777777" w:rsidR="006F1ABD" w:rsidRPr="00B466E5" w:rsidRDefault="00A24875">
            <w:pPr>
              <w:jc w:val="center"/>
            </w:pPr>
            <w:r w:rsidRPr="00B466E5">
              <w:rPr>
                <w:b/>
                <w:bCs/>
                <w:color w:val="FFFFFF"/>
                <w:sz w:val="20"/>
                <w:szCs w:val="20"/>
              </w:rPr>
              <w:t>Hemşirenin Yaklaşımı</w:t>
            </w:r>
          </w:p>
        </w:tc>
      </w:tr>
      <w:tr w:rsidR="006F1ABD" w:rsidRPr="00B466E5" w14:paraId="063356CD"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135DC37" w14:textId="77777777" w:rsidR="006F1ABD" w:rsidRPr="00B466E5" w:rsidRDefault="00A24875">
            <w:pPr>
              <w:spacing w:before="40" w:after="40" w:line="300" w:lineRule="auto"/>
            </w:pPr>
            <w:r w:rsidRPr="00B466E5">
              <w:rPr>
                <w:b/>
                <w:bCs/>
                <w:sz w:val="20"/>
                <w:szCs w:val="20"/>
              </w:rPr>
              <w:t>Düşünme öncesi</w:t>
            </w:r>
          </w:p>
        </w:tc>
        <w:tc>
          <w:tcPr>
            <w:tcW w:w="35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A4DF775" w14:textId="77777777" w:rsidR="006F1ABD" w:rsidRPr="00B466E5" w:rsidRDefault="00A24875">
            <w:pPr>
              <w:spacing w:before="40" w:after="40" w:line="300" w:lineRule="auto"/>
            </w:pPr>
            <w:r w:rsidRPr="00B466E5">
              <w:rPr>
                <w:sz w:val="20"/>
                <w:szCs w:val="20"/>
              </w:rPr>
              <w:t>Değişim düşüncesi yok; farkındalık düşük</w:t>
            </w:r>
          </w:p>
        </w:tc>
        <w:tc>
          <w:tcPr>
            <w:tcW w:w="35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C1B164E" w14:textId="77777777" w:rsidR="006F1ABD" w:rsidRPr="00B466E5" w:rsidRDefault="00A24875">
            <w:pPr>
              <w:spacing w:before="40" w:after="40" w:line="300" w:lineRule="auto"/>
            </w:pPr>
            <w:r w:rsidRPr="00B466E5">
              <w:rPr>
                <w:sz w:val="20"/>
                <w:szCs w:val="20"/>
              </w:rPr>
              <w:t>Bilgilendirme, farkındalık artırma; baskı yapmama</w:t>
            </w:r>
          </w:p>
        </w:tc>
      </w:tr>
      <w:tr w:rsidR="006F1ABD" w:rsidRPr="00B466E5" w14:paraId="304BEE03"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A95AD3E" w14:textId="77777777" w:rsidR="006F1ABD" w:rsidRPr="00B466E5" w:rsidRDefault="00A24875">
            <w:pPr>
              <w:spacing w:before="40" w:after="40" w:line="300" w:lineRule="auto"/>
            </w:pPr>
            <w:r w:rsidRPr="00B466E5">
              <w:rPr>
                <w:b/>
                <w:bCs/>
                <w:sz w:val="20"/>
                <w:szCs w:val="20"/>
              </w:rPr>
              <w:t>Düşünme</w:t>
            </w:r>
          </w:p>
        </w:tc>
        <w:tc>
          <w:tcPr>
            <w:tcW w:w="351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B241B42" w14:textId="77777777" w:rsidR="006F1ABD" w:rsidRPr="00B466E5" w:rsidRDefault="00A24875">
            <w:pPr>
              <w:spacing w:before="40" w:after="40" w:line="300" w:lineRule="auto"/>
            </w:pPr>
            <w:r w:rsidRPr="00B466E5">
              <w:rPr>
                <w:sz w:val="20"/>
                <w:szCs w:val="20"/>
              </w:rPr>
              <w:t>Değişimi düşünüyor ama kararsız</w:t>
            </w:r>
          </w:p>
        </w:tc>
        <w:tc>
          <w:tcPr>
            <w:tcW w:w="351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3369702" w14:textId="77777777" w:rsidR="006F1ABD" w:rsidRPr="00B466E5" w:rsidRDefault="00A24875">
            <w:pPr>
              <w:spacing w:before="40" w:after="40" w:line="300" w:lineRule="auto"/>
            </w:pPr>
            <w:r w:rsidRPr="00B466E5">
              <w:rPr>
                <w:sz w:val="20"/>
                <w:szCs w:val="20"/>
              </w:rPr>
              <w:t xml:space="preserve">Avantaj-dezavantaj tartışması; </w:t>
            </w:r>
            <w:proofErr w:type="spellStart"/>
            <w:r w:rsidRPr="00B466E5">
              <w:rPr>
                <w:sz w:val="20"/>
                <w:szCs w:val="20"/>
              </w:rPr>
              <w:t>motivasyonel</w:t>
            </w:r>
            <w:proofErr w:type="spellEnd"/>
            <w:r w:rsidRPr="00B466E5">
              <w:rPr>
                <w:sz w:val="20"/>
                <w:szCs w:val="20"/>
              </w:rPr>
              <w:t xml:space="preserve"> görüşme</w:t>
            </w:r>
          </w:p>
        </w:tc>
      </w:tr>
      <w:tr w:rsidR="006F1ABD" w:rsidRPr="00B466E5" w14:paraId="73A759D7"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BF6AB19" w14:textId="77777777" w:rsidR="006F1ABD" w:rsidRPr="00B466E5" w:rsidRDefault="00A24875">
            <w:pPr>
              <w:spacing w:before="40" w:after="40" w:line="300" w:lineRule="auto"/>
            </w:pPr>
            <w:r w:rsidRPr="00B466E5">
              <w:rPr>
                <w:b/>
                <w:bCs/>
                <w:sz w:val="20"/>
                <w:szCs w:val="20"/>
              </w:rPr>
              <w:t>Hazırlık</w:t>
            </w:r>
          </w:p>
        </w:tc>
        <w:tc>
          <w:tcPr>
            <w:tcW w:w="35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10EDF41" w14:textId="77777777" w:rsidR="006F1ABD" w:rsidRPr="00B466E5" w:rsidRDefault="00A24875">
            <w:pPr>
              <w:spacing w:before="40" w:after="40" w:line="300" w:lineRule="auto"/>
            </w:pPr>
            <w:r w:rsidRPr="00B466E5">
              <w:rPr>
                <w:sz w:val="20"/>
                <w:szCs w:val="20"/>
              </w:rPr>
              <w:t>Değişime karar vermiş; plan yapıyor</w:t>
            </w:r>
          </w:p>
        </w:tc>
        <w:tc>
          <w:tcPr>
            <w:tcW w:w="35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297C682" w14:textId="77777777" w:rsidR="006F1ABD" w:rsidRPr="00B466E5" w:rsidRDefault="00A24875">
            <w:pPr>
              <w:spacing w:before="40" w:after="40" w:line="300" w:lineRule="auto"/>
            </w:pPr>
            <w:r w:rsidRPr="00B466E5">
              <w:rPr>
                <w:sz w:val="20"/>
                <w:szCs w:val="20"/>
              </w:rPr>
              <w:t>Somut hedefler belirleme; eylem planı oluşturma</w:t>
            </w:r>
          </w:p>
        </w:tc>
      </w:tr>
      <w:tr w:rsidR="006F1ABD" w:rsidRPr="00B466E5" w14:paraId="160D5A7B"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62E8D88" w14:textId="77777777" w:rsidR="006F1ABD" w:rsidRPr="00B466E5" w:rsidRDefault="00A24875">
            <w:pPr>
              <w:spacing w:before="40" w:after="40" w:line="300" w:lineRule="auto"/>
            </w:pPr>
            <w:r w:rsidRPr="00B466E5">
              <w:rPr>
                <w:b/>
                <w:bCs/>
                <w:sz w:val="20"/>
                <w:szCs w:val="20"/>
              </w:rPr>
              <w:t>Eylem</w:t>
            </w:r>
          </w:p>
        </w:tc>
        <w:tc>
          <w:tcPr>
            <w:tcW w:w="351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2F88121" w14:textId="77777777" w:rsidR="006F1ABD" w:rsidRPr="00B466E5" w:rsidRDefault="00A24875">
            <w:pPr>
              <w:spacing w:before="40" w:after="40" w:line="300" w:lineRule="auto"/>
            </w:pPr>
            <w:r w:rsidRPr="00B466E5">
              <w:rPr>
                <w:sz w:val="20"/>
                <w:szCs w:val="20"/>
              </w:rPr>
              <w:t>Aktif olarak değişiklik yapıyor</w:t>
            </w:r>
          </w:p>
        </w:tc>
        <w:tc>
          <w:tcPr>
            <w:tcW w:w="351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27ED064" w14:textId="77777777" w:rsidR="006F1ABD" w:rsidRPr="00B466E5" w:rsidRDefault="00A24875">
            <w:pPr>
              <w:spacing w:before="40" w:after="40" w:line="300" w:lineRule="auto"/>
            </w:pPr>
            <w:r w:rsidRPr="00B466E5">
              <w:rPr>
                <w:sz w:val="20"/>
                <w:szCs w:val="20"/>
              </w:rPr>
              <w:t>Destek, teşvik, olumlu pekiştirme; engelleri aşmada yardım</w:t>
            </w:r>
          </w:p>
        </w:tc>
      </w:tr>
      <w:tr w:rsidR="006F1ABD" w:rsidRPr="00B466E5" w14:paraId="5E3CC73D"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954E578" w14:textId="77777777" w:rsidR="006F1ABD" w:rsidRPr="00B466E5" w:rsidRDefault="00A24875">
            <w:pPr>
              <w:spacing w:before="40" w:after="40" w:line="300" w:lineRule="auto"/>
            </w:pPr>
            <w:r w:rsidRPr="00B466E5">
              <w:rPr>
                <w:b/>
                <w:bCs/>
                <w:sz w:val="20"/>
                <w:szCs w:val="20"/>
              </w:rPr>
              <w:t>Sürdürme</w:t>
            </w:r>
          </w:p>
        </w:tc>
        <w:tc>
          <w:tcPr>
            <w:tcW w:w="35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8F3FCB1" w14:textId="77777777" w:rsidR="006F1ABD" w:rsidRPr="00B466E5" w:rsidRDefault="00A24875">
            <w:pPr>
              <w:spacing w:before="40" w:after="40" w:line="300" w:lineRule="auto"/>
            </w:pPr>
            <w:r w:rsidRPr="00B466E5">
              <w:rPr>
                <w:sz w:val="20"/>
                <w:szCs w:val="20"/>
              </w:rPr>
              <w:t>Değişikliği ≥6 aydır sürdürüyor</w:t>
            </w:r>
          </w:p>
        </w:tc>
        <w:tc>
          <w:tcPr>
            <w:tcW w:w="35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331F2CE" w14:textId="77777777" w:rsidR="006F1ABD" w:rsidRPr="00B466E5" w:rsidRDefault="00A24875">
            <w:pPr>
              <w:spacing w:before="40" w:after="40" w:line="300" w:lineRule="auto"/>
            </w:pPr>
            <w:proofErr w:type="spellStart"/>
            <w:r w:rsidRPr="00B466E5">
              <w:rPr>
                <w:sz w:val="20"/>
                <w:szCs w:val="20"/>
              </w:rPr>
              <w:t>Nüksü</w:t>
            </w:r>
            <w:proofErr w:type="spellEnd"/>
            <w:r w:rsidRPr="00B466E5">
              <w:rPr>
                <w:sz w:val="20"/>
                <w:szCs w:val="20"/>
              </w:rPr>
              <w:t xml:space="preserve"> önleme stratejileri; uzun vadeli hedefler</w:t>
            </w:r>
          </w:p>
        </w:tc>
      </w:tr>
    </w:tbl>
    <w:p w14:paraId="5CB4597B" w14:textId="77777777" w:rsidR="006F1ABD" w:rsidRPr="00B466E5" w:rsidRDefault="006F1ABD">
      <w:pPr>
        <w:spacing w:before="20" w:after="20"/>
      </w:pPr>
    </w:p>
    <w:p w14:paraId="0DD9BA39" w14:textId="77777777" w:rsidR="006F1ABD" w:rsidRPr="00B466E5" w:rsidRDefault="00A24875">
      <w:pPr>
        <w:pStyle w:val="Balk2"/>
      </w:pPr>
      <w:r w:rsidRPr="00B466E5">
        <w:t>5.5 Vaka Örnekleri</w:t>
      </w:r>
    </w:p>
    <w:p w14:paraId="74C9DDD1" w14:textId="77777777" w:rsidR="006F1ABD" w:rsidRPr="00B466E5" w:rsidRDefault="00A24875">
      <w:pPr>
        <w:spacing w:before="240" w:after="120"/>
      </w:pPr>
      <w:r w:rsidRPr="00B466E5">
        <w:rPr>
          <w:b/>
          <w:bCs/>
          <w:color w:val="1B4F72"/>
          <w:sz w:val="23"/>
          <w:szCs w:val="23"/>
        </w:rPr>
        <w:t>Vaka 1: Motivasyonu Düşük Birey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1ABD" w:rsidRPr="00B466E5" w14:paraId="2B1BFCE1" w14:textId="77777777">
        <w:tc>
          <w:tcPr>
            <w:tcW w:w="9026" w:type="dxa"/>
            <w:tcBorders>
              <w:top w:val="single" w:sz="1" w:space="0" w:color="8E44AD"/>
              <w:left w:val="single" w:sz="8" w:space="0" w:color="8E44AD"/>
              <w:bottom w:val="single" w:sz="1" w:space="0" w:color="8E44AD"/>
              <w:right w:val="single" w:sz="1" w:space="0" w:color="8E44AD"/>
            </w:tcBorders>
            <w:shd w:val="clear" w:color="auto" w:fill="F4ECF7"/>
            <w:tcMar>
              <w:top w:w="120" w:type="dxa"/>
              <w:left w:w="200" w:type="dxa"/>
              <w:bottom w:w="120" w:type="dxa"/>
              <w:right w:w="200" w:type="dxa"/>
            </w:tcMar>
          </w:tcPr>
          <w:p w14:paraId="7F4F9535" w14:textId="77777777" w:rsidR="006F1ABD" w:rsidRPr="00B466E5" w:rsidRDefault="00A24875">
            <w:pPr>
              <w:spacing w:before="40" w:after="40" w:line="340" w:lineRule="auto"/>
            </w:pPr>
            <w:r w:rsidRPr="00B466E5">
              <w:rPr>
                <w:i/>
                <w:iCs/>
                <w:color w:val="2C3E50"/>
                <w:sz w:val="20"/>
                <w:szCs w:val="20"/>
              </w:rPr>
              <w:t>Fatma Hanım, 52 yaşında, VKİ: 32,4 kg/m², HbA1c: %6,1. Ailede diyabet öyküsü var. Beslenme değişikliği yapmak istemiyor, "Bütün ailem diyabet, benim de olacak, ne yaparsam yapayım" diyor.</w:t>
            </w:r>
          </w:p>
        </w:tc>
      </w:tr>
    </w:tbl>
    <w:p w14:paraId="6BC1097F" w14:textId="77777777" w:rsidR="006F1ABD" w:rsidRPr="00B466E5" w:rsidRDefault="00A24875">
      <w:pPr>
        <w:spacing w:before="80" w:after="80" w:line="360" w:lineRule="auto"/>
        <w:jc w:val="both"/>
      </w:pPr>
      <w:r w:rsidRPr="00B466E5">
        <w:t xml:space="preserve">Yaklaşım: Düşünme öncesi aşamasındadır. Yargılamadan </w:t>
      </w:r>
      <w:proofErr w:type="gramStart"/>
      <w:r w:rsidRPr="00B466E5">
        <w:t>empati</w:t>
      </w:r>
      <w:proofErr w:type="gramEnd"/>
      <w:r w:rsidRPr="00B466E5">
        <w:t xml:space="preserve"> kurun. "Ailenizde diyabet görmüş olmanız endişeli hissetmenize yol açabilir, bu çok anlaşılır." Genetik yatkınlığın önlenemeyeceğini ama yaşam tarzı değişikliklerinin riski %58 azaltabileceğini paylaşın. Küçük, ulaşılabilir bir hedef önerin: "Bu hafta sadece günde bir bardak su eklemeye ne dersiniz?"</w:t>
      </w:r>
    </w:p>
    <w:p w14:paraId="67962B18" w14:textId="77777777" w:rsidR="006F1ABD" w:rsidRPr="00B466E5" w:rsidRDefault="006F1ABD">
      <w:pPr>
        <w:spacing w:before="20" w:after="20"/>
      </w:pPr>
    </w:p>
    <w:p w14:paraId="07002F88" w14:textId="77777777" w:rsidR="006F1ABD" w:rsidRPr="00B466E5" w:rsidRDefault="00A24875">
      <w:pPr>
        <w:spacing w:before="240" w:after="120"/>
      </w:pPr>
      <w:r w:rsidRPr="00B466E5">
        <w:rPr>
          <w:b/>
          <w:bCs/>
          <w:color w:val="1B4F72"/>
          <w:sz w:val="23"/>
          <w:szCs w:val="23"/>
        </w:rPr>
        <w:t>Vaka 2: Aktif Ama Beslenmeye Dikkat Etmeyen Birey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1ABD" w:rsidRPr="00B466E5" w14:paraId="148F5D6B" w14:textId="77777777">
        <w:tc>
          <w:tcPr>
            <w:tcW w:w="9026" w:type="dxa"/>
            <w:tcBorders>
              <w:top w:val="single" w:sz="1" w:space="0" w:color="8E44AD"/>
              <w:left w:val="single" w:sz="8" w:space="0" w:color="8E44AD"/>
              <w:bottom w:val="single" w:sz="1" w:space="0" w:color="8E44AD"/>
              <w:right w:val="single" w:sz="1" w:space="0" w:color="8E44AD"/>
            </w:tcBorders>
            <w:shd w:val="clear" w:color="auto" w:fill="F4ECF7"/>
            <w:tcMar>
              <w:top w:w="120" w:type="dxa"/>
              <w:left w:w="200" w:type="dxa"/>
              <w:bottom w:w="120" w:type="dxa"/>
              <w:right w:w="200" w:type="dxa"/>
            </w:tcMar>
          </w:tcPr>
          <w:p w14:paraId="2D2C38E4" w14:textId="77777777" w:rsidR="006F1ABD" w:rsidRPr="00B466E5" w:rsidRDefault="00A24875">
            <w:pPr>
              <w:spacing w:before="40" w:after="40" w:line="340" w:lineRule="auto"/>
            </w:pPr>
            <w:r w:rsidRPr="00B466E5">
              <w:rPr>
                <w:i/>
                <w:iCs/>
                <w:color w:val="2C3E50"/>
                <w:sz w:val="20"/>
                <w:szCs w:val="20"/>
              </w:rPr>
              <w:lastRenderedPageBreak/>
              <w:t>Ahmet Bey, 45 yaşında, VKİ: 28,1, APG: 118 mg/</w:t>
            </w:r>
            <w:proofErr w:type="spellStart"/>
            <w:r w:rsidRPr="00B466E5">
              <w:rPr>
                <w:i/>
                <w:iCs/>
                <w:color w:val="2C3E50"/>
                <w:sz w:val="20"/>
                <w:szCs w:val="20"/>
              </w:rPr>
              <w:t>dL</w:t>
            </w:r>
            <w:proofErr w:type="spellEnd"/>
            <w:r w:rsidRPr="00B466E5">
              <w:rPr>
                <w:i/>
                <w:iCs/>
                <w:color w:val="2C3E50"/>
                <w:sz w:val="20"/>
                <w:szCs w:val="20"/>
              </w:rPr>
              <w:t xml:space="preserve">. Düzenli yürüyüş yapıyor ama beslenme düzensiz; şekerli içecek </w:t>
            </w:r>
            <w:proofErr w:type="spellStart"/>
            <w:r w:rsidRPr="00254CB8">
              <w:rPr>
                <w:i/>
                <w:iCs/>
                <w:color w:val="2C3E50"/>
                <w:sz w:val="20"/>
                <w:szCs w:val="20"/>
                <w:highlight w:val="yellow"/>
              </w:rPr>
              <w:t>túketiyor</w:t>
            </w:r>
            <w:proofErr w:type="spellEnd"/>
            <w:r w:rsidRPr="00254CB8">
              <w:rPr>
                <w:i/>
                <w:iCs/>
                <w:color w:val="2C3E50"/>
                <w:sz w:val="20"/>
                <w:szCs w:val="20"/>
                <w:highlight w:val="yellow"/>
              </w:rPr>
              <w:t>,</w:t>
            </w:r>
            <w:r w:rsidRPr="00B466E5">
              <w:rPr>
                <w:i/>
                <w:iCs/>
                <w:color w:val="2C3E50"/>
                <w:sz w:val="20"/>
                <w:szCs w:val="20"/>
              </w:rPr>
              <w:t xml:space="preserve"> </w:t>
            </w:r>
            <w:commentRangeStart w:id="15"/>
            <w:r w:rsidRPr="00254CB8">
              <w:rPr>
                <w:i/>
                <w:iCs/>
                <w:color w:val="2C3E50"/>
                <w:sz w:val="20"/>
                <w:szCs w:val="20"/>
                <w:highlight w:val="yellow"/>
              </w:rPr>
              <w:t>geceleri atıştırıyor</w:t>
            </w:r>
            <w:commentRangeEnd w:id="15"/>
            <w:r w:rsidR="00254CB8">
              <w:rPr>
                <w:rStyle w:val="AklamaBavurusu"/>
              </w:rPr>
              <w:commentReference w:id="15"/>
            </w:r>
            <w:r w:rsidRPr="00B466E5">
              <w:rPr>
                <w:i/>
                <w:iCs/>
                <w:color w:val="2C3E50"/>
                <w:sz w:val="20"/>
                <w:szCs w:val="20"/>
              </w:rPr>
              <w:t>.</w:t>
            </w:r>
          </w:p>
        </w:tc>
      </w:tr>
    </w:tbl>
    <w:p w14:paraId="5AFF9C80" w14:textId="77777777" w:rsidR="006F1ABD" w:rsidRPr="00B466E5" w:rsidRDefault="00A24875">
      <w:pPr>
        <w:spacing w:before="80" w:after="80" w:line="360" w:lineRule="auto"/>
        <w:jc w:val="both"/>
      </w:pPr>
      <w:r w:rsidRPr="00B466E5">
        <w:t>Yaklaşım: Eylem aşamasındadır (fiziksel aktivite için). Egzersiz alışkanlığını takdir edin. Beslenme konusunda düşünme aşamasında olabilir. "Şekerli içecekler yerine ne tüketebileceğinizi birlikte düşünelim mi?" Küçük adımlarla başlayın: önce içecekleri değiştirme, sonra atıştırma alışkanlığı.</w:t>
      </w:r>
    </w:p>
    <w:p w14:paraId="1B23B10B" w14:textId="77777777" w:rsidR="006F1ABD" w:rsidRPr="00B466E5" w:rsidRDefault="006F1ABD">
      <w:pPr>
        <w:spacing w:before="20" w:after="20"/>
      </w:pPr>
    </w:p>
    <w:p w14:paraId="434BC4F8" w14:textId="77777777" w:rsidR="006F1ABD" w:rsidRPr="00B466E5" w:rsidRDefault="00A24875">
      <w:pPr>
        <w:spacing w:before="240" w:after="120"/>
      </w:pPr>
      <w:r w:rsidRPr="00B466E5">
        <w:rPr>
          <w:b/>
          <w:bCs/>
          <w:color w:val="1B4F72"/>
          <w:sz w:val="23"/>
          <w:szCs w:val="23"/>
        </w:rPr>
        <w:t>Vaka 3: Teknolojiye Uzak Yaşlı Birey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1ABD" w:rsidRPr="00B466E5" w14:paraId="695AF060" w14:textId="77777777">
        <w:tc>
          <w:tcPr>
            <w:tcW w:w="9026" w:type="dxa"/>
            <w:tcBorders>
              <w:top w:val="single" w:sz="1" w:space="0" w:color="8E44AD"/>
              <w:left w:val="single" w:sz="8" w:space="0" w:color="8E44AD"/>
              <w:bottom w:val="single" w:sz="1" w:space="0" w:color="8E44AD"/>
              <w:right w:val="single" w:sz="1" w:space="0" w:color="8E44AD"/>
            </w:tcBorders>
            <w:shd w:val="clear" w:color="auto" w:fill="F4ECF7"/>
            <w:tcMar>
              <w:top w:w="120" w:type="dxa"/>
              <w:left w:w="200" w:type="dxa"/>
              <w:bottom w:w="120" w:type="dxa"/>
              <w:right w:w="200" w:type="dxa"/>
            </w:tcMar>
          </w:tcPr>
          <w:p w14:paraId="4CD02CFE" w14:textId="77777777" w:rsidR="006F1ABD" w:rsidRPr="00B466E5" w:rsidRDefault="00A24875">
            <w:pPr>
              <w:spacing w:before="40" w:after="40" w:line="340" w:lineRule="auto"/>
            </w:pPr>
            <w:r w:rsidRPr="00B466E5">
              <w:rPr>
                <w:i/>
                <w:iCs/>
                <w:color w:val="2C3E50"/>
                <w:sz w:val="20"/>
                <w:szCs w:val="20"/>
              </w:rPr>
              <w:t xml:space="preserve">Ayşe Teyze, 63 yaşında, </w:t>
            </w:r>
            <w:proofErr w:type="spellStart"/>
            <w:r w:rsidRPr="00B466E5">
              <w:rPr>
                <w:i/>
                <w:iCs/>
                <w:color w:val="2C3E50"/>
                <w:sz w:val="20"/>
                <w:szCs w:val="20"/>
              </w:rPr>
              <w:t>prediyabet</w:t>
            </w:r>
            <w:proofErr w:type="spellEnd"/>
            <w:r w:rsidRPr="00B466E5">
              <w:rPr>
                <w:i/>
                <w:iCs/>
                <w:color w:val="2C3E50"/>
                <w:sz w:val="20"/>
                <w:szCs w:val="20"/>
              </w:rPr>
              <w:t xml:space="preserve"> tanısı yeni konmuş. Akıllı telefonu var ama çok az kullanıyor. AI-</w:t>
            </w:r>
            <w:proofErr w:type="spellStart"/>
            <w:r w:rsidRPr="00B466E5">
              <w:rPr>
                <w:i/>
                <w:iCs/>
                <w:color w:val="2C3E50"/>
                <w:sz w:val="20"/>
                <w:szCs w:val="20"/>
              </w:rPr>
              <w:t>PrediPath</w:t>
            </w:r>
            <w:proofErr w:type="spellEnd"/>
            <w:r w:rsidRPr="00B466E5">
              <w:rPr>
                <w:i/>
                <w:iCs/>
                <w:color w:val="2C3E50"/>
                <w:sz w:val="20"/>
                <w:szCs w:val="20"/>
              </w:rPr>
              <w:t xml:space="preserve"> uygulamasını kullanmak istemiyor.</w:t>
            </w:r>
          </w:p>
        </w:tc>
      </w:tr>
    </w:tbl>
    <w:p w14:paraId="60C4867D" w14:textId="77777777" w:rsidR="006F1ABD" w:rsidRPr="00B466E5" w:rsidRDefault="00A24875">
      <w:pPr>
        <w:spacing w:before="80" w:after="80" w:line="360" w:lineRule="auto"/>
        <w:jc w:val="both"/>
      </w:pPr>
      <w:r w:rsidRPr="00B466E5">
        <w:t xml:space="preserve">Yaklaşım: Sabırla ve adım adım yaklaşın. "Birlikte denemeye ne dersiniz? Her şeyi ben göstereceğim." Uygulamayı birlikte indirin, </w:t>
      </w:r>
      <w:proofErr w:type="gramStart"/>
      <w:r w:rsidRPr="00B466E5">
        <w:t>profili</w:t>
      </w:r>
      <w:proofErr w:type="gramEnd"/>
      <w:r w:rsidRPr="00B466E5">
        <w:t xml:space="preserve"> birlikte oluşturun. Başlangıçta sadece bir fonksiyon kullanmasını isteyin </w:t>
      </w:r>
      <w:proofErr w:type="gramStart"/>
      <w:r w:rsidRPr="00B466E5">
        <w:t>(</w:t>
      </w:r>
      <w:proofErr w:type="spellStart"/>
      <w:proofErr w:type="gramEnd"/>
      <w:r w:rsidRPr="00254CB8">
        <w:rPr>
          <w:highlight w:val="yellow"/>
        </w:rPr>
        <w:t>orn</w:t>
      </w:r>
      <w:bookmarkStart w:id="16" w:name="_GoBack"/>
      <w:bookmarkEnd w:id="16"/>
      <w:proofErr w:type="spellEnd"/>
      <w:r w:rsidRPr="00B466E5">
        <w:t xml:space="preserve">. </w:t>
      </w:r>
      <w:proofErr w:type="gramStart"/>
      <w:r w:rsidRPr="00B466E5">
        <w:t>sabah</w:t>
      </w:r>
      <w:proofErr w:type="gramEnd"/>
      <w:r w:rsidRPr="00B466E5">
        <w:t xml:space="preserve"> kan şekeri girişi). Bir aile üyesinden destek almasını önerin. Yazılı bir kılavuz verin.</w:t>
      </w:r>
    </w:p>
    <w:p w14:paraId="6E684DA9" w14:textId="77777777" w:rsidR="006F1ABD" w:rsidRPr="00B466E5" w:rsidRDefault="006F1ABD">
      <w:pPr>
        <w:spacing w:before="20" w:after="20"/>
      </w:pPr>
    </w:p>
    <w:p w14:paraId="32784DF2" w14:textId="77777777" w:rsidR="006F1ABD" w:rsidRPr="00B466E5" w:rsidRDefault="00A24875">
      <w:r w:rsidRPr="00B466E5">
        <w:br w:type="page"/>
      </w:r>
    </w:p>
    <w:p w14:paraId="4C531900" w14:textId="77777777" w:rsidR="006F1ABD" w:rsidRPr="00B466E5" w:rsidRDefault="00A24875">
      <w:pPr>
        <w:pStyle w:val="Balk1"/>
        <w:pBdr>
          <w:bottom w:val="single" w:sz="4" w:space="6" w:color="2E86C1"/>
        </w:pBdr>
      </w:pPr>
      <w:r w:rsidRPr="00B466E5">
        <w:lastRenderedPageBreak/>
        <w:t>BÖLÜM 6: HEMŞİRENİN ROLÜ VE SORUMLULUKLARI</w:t>
      </w:r>
    </w:p>
    <w:p w14:paraId="2AF2F7E8" w14:textId="77777777" w:rsidR="006F1ABD" w:rsidRPr="00B466E5" w:rsidRDefault="00A24875">
      <w:pPr>
        <w:pStyle w:val="Balk2"/>
      </w:pPr>
      <w:r w:rsidRPr="00B466E5">
        <w:t>6.1 ASM Hemşiresinin Görev Tanımı</w:t>
      </w:r>
    </w:p>
    <w:p w14:paraId="461D5021" w14:textId="77777777" w:rsidR="006F1ABD" w:rsidRPr="00B466E5" w:rsidRDefault="00A24875">
      <w:pPr>
        <w:spacing w:before="80" w:after="80" w:line="360" w:lineRule="auto"/>
        <w:jc w:val="both"/>
      </w:pPr>
      <w:r w:rsidRPr="00B466E5">
        <w:t xml:space="preserve">Aile Sağlığı Merkezlerinde görev yapan hemşireler, </w:t>
      </w:r>
      <w:proofErr w:type="spellStart"/>
      <w:r w:rsidRPr="00B466E5">
        <w:t>prediyabetik</w:t>
      </w:r>
      <w:proofErr w:type="spellEnd"/>
      <w:r w:rsidRPr="00B466E5">
        <w:t xml:space="preserve"> bireylerin belirlenmesi, eğitilmesi, izlenmesi ve yönlendirilmesinde birincil rol üstlenmektedir. Hemşirenin bu kapsamdaki görevleri şunlardır:</w:t>
      </w:r>
    </w:p>
    <w:p w14:paraId="6D97DB73" w14:textId="77777777" w:rsidR="006F1ABD" w:rsidRPr="00B466E5" w:rsidRDefault="00A24875">
      <w:pPr>
        <w:pStyle w:val="ListeParagraf"/>
        <w:numPr>
          <w:ilvl w:val="0"/>
          <w:numId w:val="2"/>
        </w:numPr>
        <w:spacing w:before="40" w:after="40" w:line="340" w:lineRule="auto"/>
      </w:pPr>
      <w:r w:rsidRPr="00B466E5">
        <w:t xml:space="preserve">Risk taşıyan bireylerin taranması ve </w:t>
      </w:r>
      <w:proofErr w:type="spellStart"/>
      <w:r w:rsidRPr="00B466E5">
        <w:t>prediyabet</w:t>
      </w:r>
      <w:proofErr w:type="spellEnd"/>
      <w:r w:rsidRPr="00B466E5">
        <w:t xml:space="preserve"> şüphesi olanların hekime yönlendirilmesi</w:t>
      </w:r>
    </w:p>
    <w:p w14:paraId="75CAC655" w14:textId="77777777" w:rsidR="006F1ABD" w:rsidRPr="00B466E5" w:rsidRDefault="00A24875">
      <w:pPr>
        <w:pStyle w:val="ListeParagraf"/>
        <w:numPr>
          <w:ilvl w:val="0"/>
          <w:numId w:val="2"/>
        </w:numPr>
        <w:spacing w:before="40" w:after="40" w:line="340" w:lineRule="auto"/>
      </w:pPr>
      <w:proofErr w:type="spellStart"/>
      <w:r w:rsidRPr="00B466E5">
        <w:t>Prediyabet</w:t>
      </w:r>
      <w:proofErr w:type="spellEnd"/>
      <w:r w:rsidRPr="00B466E5">
        <w:t xml:space="preserve"> tanısı konulan bireylere sağlıklı yaşam tarzı eğitimi verilmesi</w:t>
      </w:r>
    </w:p>
    <w:p w14:paraId="7F2798F2" w14:textId="77777777" w:rsidR="006F1ABD" w:rsidRPr="00B466E5" w:rsidRDefault="00A24875">
      <w:pPr>
        <w:pStyle w:val="ListeParagraf"/>
        <w:numPr>
          <w:ilvl w:val="0"/>
          <w:numId w:val="2"/>
        </w:numPr>
        <w:spacing w:before="40" w:after="40" w:line="340" w:lineRule="auto"/>
      </w:pPr>
      <w:proofErr w:type="spellStart"/>
      <w:r w:rsidRPr="00B466E5">
        <w:t>Antropometrik</w:t>
      </w:r>
      <w:proofErr w:type="spellEnd"/>
      <w:r w:rsidRPr="00B466E5">
        <w:t xml:space="preserve"> ölçümlerin düzenli olarak yapılması ve kaydedilmesi</w:t>
      </w:r>
    </w:p>
    <w:p w14:paraId="2D2375AD" w14:textId="77777777" w:rsidR="006F1ABD" w:rsidRPr="00B466E5" w:rsidRDefault="00A24875">
      <w:pPr>
        <w:pStyle w:val="ListeParagraf"/>
        <w:numPr>
          <w:ilvl w:val="0"/>
          <w:numId w:val="2"/>
        </w:numPr>
        <w:spacing w:before="40" w:after="40" w:line="340" w:lineRule="auto"/>
      </w:pPr>
      <w:r w:rsidRPr="00B466E5">
        <w:t>AI-</w:t>
      </w:r>
      <w:proofErr w:type="spellStart"/>
      <w:r w:rsidRPr="00B466E5">
        <w:t>PrediPath</w:t>
      </w:r>
      <w:proofErr w:type="spellEnd"/>
      <w:r w:rsidRPr="00B466E5">
        <w:t xml:space="preserve"> uygulamasının tanıtılması, indirilmesi ve kullanımına destek olunması</w:t>
      </w:r>
    </w:p>
    <w:p w14:paraId="446627C4" w14:textId="77777777" w:rsidR="006F1ABD" w:rsidRPr="00B466E5" w:rsidRDefault="00A24875">
      <w:pPr>
        <w:pStyle w:val="ListeParagraf"/>
        <w:numPr>
          <w:ilvl w:val="0"/>
          <w:numId w:val="2"/>
        </w:numPr>
        <w:spacing w:before="40" w:after="40" w:line="340" w:lineRule="auto"/>
      </w:pPr>
      <w:r w:rsidRPr="00B466E5">
        <w:t>Bireylerin uygulama verileri üzerinden uzaktan izlenmesi</w:t>
      </w:r>
    </w:p>
    <w:p w14:paraId="1E1073B4" w14:textId="77777777" w:rsidR="006F1ABD" w:rsidRPr="00B466E5" w:rsidRDefault="00A24875">
      <w:pPr>
        <w:pStyle w:val="ListeParagraf"/>
        <w:numPr>
          <w:ilvl w:val="0"/>
          <w:numId w:val="2"/>
        </w:numPr>
        <w:spacing w:before="40" w:after="40" w:line="340" w:lineRule="auto"/>
      </w:pPr>
      <w:r w:rsidRPr="00B466E5">
        <w:t>Düzenli aralıklarla yüz yüze veya telefonla takip görüşmeleri yapılması</w:t>
      </w:r>
    </w:p>
    <w:p w14:paraId="783390A3" w14:textId="77777777" w:rsidR="006F1ABD" w:rsidRPr="00B466E5" w:rsidRDefault="00A24875">
      <w:pPr>
        <w:pStyle w:val="ListeParagraf"/>
        <w:numPr>
          <w:ilvl w:val="0"/>
          <w:numId w:val="2"/>
        </w:numPr>
        <w:spacing w:before="40" w:after="40" w:line="340" w:lineRule="auto"/>
      </w:pPr>
      <w:r w:rsidRPr="00B466E5">
        <w:t>Gerektiğinde bireyin hekime, diyetisyene veya psikoloğa yönlendirilmesi</w:t>
      </w:r>
    </w:p>
    <w:p w14:paraId="6D40ABA8" w14:textId="77777777" w:rsidR="006F1ABD" w:rsidRPr="00B466E5" w:rsidRDefault="00A24875">
      <w:pPr>
        <w:pStyle w:val="ListeParagraf"/>
        <w:numPr>
          <w:ilvl w:val="0"/>
          <w:numId w:val="2"/>
        </w:numPr>
        <w:spacing w:before="40" w:after="40" w:line="340" w:lineRule="auto"/>
      </w:pPr>
      <w:r w:rsidRPr="00B466E5">
        <w:t xml:space="preserve">Verilerin düzenli olarak </w:t>
      </w:r>
      <w:proofErr w:type="spellStart"/>
      <w:r w:rsidRPr="00B466E5">
        <w:t>dokümante</w:t>
      </w:r>
      <w:proofErr w:type="spellEnd"/>
      <w:r w:rsidRPr="00B466E5">
        <w:t xml:space="preserve"> edilmesi</w:t>
      </w:r>
    </w:p>
    <w:p w14:paraId="65064257" w14:textId="77777777" w:rsidR="006F1ABD" w:rsidRPr="00B466E5" w:rsidRDefault="006F1ABD">
      <w:pPr>
        <w:spacing w:before="20" w:after="20"/>
      </w:pPr>
    </w:p>
    <w:p w14:paraId="3C2BFC9D" w14:textId="77777777" w:rsidR="006F1ABD" w:rsidRPr="00B466E5" w:rsidRDefault="00A24875">
      <w:pPr>
        <w:pStyle w:val="Balk2"/>
      </w:pPr>
      <w:r w:rsidRPr="00B466E5">
        <w:t>6.2 Eğitim ve Danışmanlık Süreci</w:t>
      </w:r>
    </w:p>
    <w:p w14:paraId="7E86FA48" w14:textId="77777777" w:rsidR="006F1ABD" w:rsidRPr="00B466E5" w:rsidRDefault="00A24875">
      <w:pPr>
        <w:spacing w:before="80" w:after="80" w:line="360" w:lineRule="auto"/>
        <w:jc w:val="both"/>
      </w:pPr>
      <w:r w:rsidRPr="00B466E5">
        <w:t xml:space="preserve">Hemşire, </w:t>
      </w:r>
      <w:proofErr w:type="spellStart"/>
      <w:r w:rsidRPr="00B466E5">
        <w:t>prediyabetik</w:t>
      </w:r>
      <w:proofErr w:type="spellEnd"/>
      <w:r w:rsidRPr="00B466E5">
        <w:t xml:space="preserve"> bireye ilk görüşmede kapsamlı bir değerlendirme yapmalıdır. Bu değerlendirme; bireyin sağlık öyküsü, beslenme alışkanlıkları, fiziksel aktivite düzeyi, stres ve uyku durumu, aile desteği, </w:t>
      </w:r>
      <w:proofErr w:type="gramStart"/>
      <w:r w:rsidRPr="00B466E5">
        <w:t>motivasyon</w:t>
      </w:r>
      <w:proofErr w:type="gramEnd"/>
      <w:r w:rsidRPr="00B466E5">
        <w:t xml:space="preserve"> düzeyi ve öğrenme gereksinimleri gibi konuları kapsamalıdır.</w:t>
      </w:r>
    </w:p>
    <w:p w14:paraId="1B3CA7E6" w14:textId="77777777" w:rsidR="006F1ABD" w:rsidRPr="00B466E5" w:rsidRDefault="00A24875">
      <w:pPr>
        <w:spacing w:before="80" w:after="80" w:line="360" w:lineRule="auto"/>
        <w:jc w:val="both"/>
      </w:pPr>
      <w:r w:rsidRPr="00B466E5">
        <w:t xml:space="preserve">Eğitim süreci bireysel gereksinimlere göre planlanmalıdır. Yetişkin eğitimi ilkelerine uygun olarak, katılımcı, interaktif ve uygulamalı yöntemler tercih edilmelidir. Görsel materyaller, örnek menüler, egzersiz </w:t>
      </w:r>
      <w:proofErr w:type="gramStart"/>
      <w:r w:rsidRPr="00B466E5">
        <w:t>demonstrasyonları</w:t>
      </w:r>
      <w:proofErr w:type="gramEnd"/>
      <w:r w:rsidRPr="00B466E5">
        <w:t xml:space="preserve"> ve ölçüm pratikleri eğitimin ayrılmaz parçalarıdır.</w:t>
      </w:r>
    </w:p>
    <w:p w14:paraId="0101F342" w14:textId="77777777" w:rsidR="006F1ABD" w:rsidRPr="00B466E5" w:rsidRDefault="006F1ABD">
      <w:pPr>
        <w:spacing w:before="20" w:after="20"/>
      </w:pPr>
    </w:p>
    <w:p w14:paraId="42DDD024" w14:textId="77777777" w:rsidR="006F1ABD" w:rsidRPr="00B466E5" w:rsidRDefault="00A24875">
      <w:pPr>
        <w:spacing w:before="240" w:after="120"/>
      </w:pPr>
      <w:r w:rsidRPr="00B466E5">
        <w:rPr>
          <w:b/>
          <w:bCs/>
          <w:color w:val="1B4F72"/>
          <w:sz w:val="23"/>
          <w:szCs w:val="23"/>
        </w:rPr>
        <w:t>Eğitim Süreci Akış Şeması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6F1ABD" w:rsidRPr="00B466E5" w14:paraId="5A8C3131" w14:textId="77777777">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286D284" w14:textId="77777777" w:rsidR="006F1ABD" w:rsidRPr="00B466E5" w:rsidRDefault="00A24875">
            <w:pPr>
              <w:jc w:val="center"/>
            </w:pPr>
            <w:r w:rsidRPr="00B466E5">
              <w:rPr>
                <w:b/>
                <w:bCs/>
                <w:color w:val="FFFFFF"/>
                <w:sz w:val="20"/>
                <w:szCs w:val="20"/>
              </w:rPr>
              <w:t>Aşama</w:t>
            </w:r>
          </w:p>
        </w:tc>
        <w:tc>
          <w:tcPr>
            <w:tcW w:w="351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946E44D" w14:textId="77777777" w:rsidR="006F1ABD" w:rsidRPr="00B466E5" w:rsidRDefault="00A24875">
            <w:pPr>
              <w:jc w:val="center"/>
            </w:pPr>
            <w:r w:rsidRPr="00B466E5">
              <w:rPr>
                <w:b/>
                <w:bCs/>
                <w:color w:val="FFFFFF"/>
                <w:sz w:val="20"/>
                <w:szCs w:val="20"/>
              </w:rPr>
              <w:t>İçerik</w:t>
            </w:r>
          </w:p>
        </w:tc>
        <w:tc>
          <w:tcPr>
            <w:tcW w:w="351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FB1295A" w14:textId="77777777" w:rsidR="006F1ABD" w:rsidRPr="00B466E5" w:rsidRDefault="00A24875">
            <w:pPr>
              <w:jc w:val="center"/>
            </w:pPr>
            <w:r w:rsidRPr="00B466E5">
              <w:rPr>
                <w:b/>
                <w:bCs/>
                <w:color w:val="FFFFFF"/>
                <w:sz w:val="20"/>
                <w:szCs w:val="20"/>
              </w:rPr>
              <w:t>Yöntem</w:t>
            </w:r>
          </w:p>
        </w:tc>
      </w:tr>
      <w:tr w:rsidR="006F1ABD" w:rsidRPr="00B466E5" w14:paraId="73B0EF9F"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F481A4A" w14:textId="77777777" w:rsidR="006F1ABD" w:rsidRPr="00B466E5" w:rsidRDefault="00A24875">
            <w:pPr>
              <w:spacing w:before="40" w:after="40" w:line="300" w:lineRule="auto"/>
            </w:pPr>
            <w:r w:rsidRPr="00B466E5">
              <w:rPr>
                <w:b/>
                <w:bCs/>
                <w:sz w:val="20"/>
                <w:szCs w:val="20"/>
              </w:rPr>
              <w:t>1. Değerlendirme</w:t>
            </w:r>
          </w:p>
        </w:tc>
        <w:tc>
          <w:tcPr>
            <w:tcW w:w="35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C255B88" w14:textId="77777777" w:rsidR="006F1ABD" w:rsidRPr="00B466E5" w:rsidRDefault="00A24875">
            <w:pPr>
              <w:spacing w:before="40" w:after="40" w:line="300" w:lineRule="auto"/>
            </w:pPr>
            <w:r w:rsidRPr="00B466E5">
              <w:rPr>
                <w:sz w:val="20"/>
                <w:szCs w:val="20"/>
              </w:rPr>
              <w:t xml:space="preserve">Sağlık öyküsü, risk faktörleri, </w:t>
            </w:r>
            <w:proofErr w:type="gramStart"/>
            <w:r w:rsidRPr="00B466E5">
              <w:rPr>
                <w:sz w:val="20"/>
                <w:szCs w:val="20"/>
              </w:rPr>
              <w:t>motivasyon</w:t>
            </w:r>
            <w:proofErr w:type="gramEnd"/>
            <w:r w:rsidRPr="00B466E5">
              <w:rPr>
                <w:sz w:val="20"/>
                <w:szCs w:val="20"/>
              </w:rPr>
              <w:t xml:space="preserve"> düzeyi, öğrenme gereksinimleri</w:t>
            </w:r>
          </w:p>
        </w:tc>
        <w:tc>
          <w:tcPr>
            <w:tcW w:w="35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035314B" w14:textId="77777777" w:rsidR="006F1ABD" w:rsidRPr="00B466E5" w:rsidRDefault="00A24875">
            <w:pPr>
              <w:spacing w:before="40" w:after="40" w:line="300" w:lineRule="auto"/>
            </w:pPr>
            <w:r w:rsidRPr="00B466E5">
              <w:rPr>
                <w:sz w:val="20"/>
                <w:szCs w:val="20"/>
              </w:rPr>
              <w:t>Yüz yüze görüşme, standart formlar, FINDRISC</w:t>
            </w:r>
          </w:p>
        </w:tc>
      </w:tr>
      <w:tr w:rsidR="006F1ABD" w:rsidRPr="00B466E5" w14:paraId="5A04ED7C"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5E59DBF" w14:textId="77777777" w:rsidR="006F1ABD" w:rsidRPr="00B466E5" w:rsidRDefault="00A24875">
            <w:pPr>
              <w:spacing w:before="40" w:after="40" w:line="300" w:lineRule="auto"/>
            </w:pPr>
            <w:r w:rsidRPr="00B466E5">
              <w:rPr>
                <w:b/>
                <w:bCs/>
                <w:sz w:val="20"/>
                <w:szCs w:val="20"/>
              </w:rPr>
              <w:t>2. Planlama</w:t>
            </w:r>
          </w:p>
        </w:tc>
        <w:tc>
          <w:tcPr>
            <w:tcW w:w="351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4E1934F" w14:textId="77777777" w:rsidR="006F1ABD" w:rsidRPr="00B466E5" w:rsidRDefault="00A24875">
            <w:pPr>
              <w:spacing w:before="40" w:after="40" w:line="300" w:lineRule="auto"/>
            </w:pPr>
            <w:r w:rsidRPr="00B466E5">
              <w:rPr>
                <w:sz w:val="20"/>
                <w:szCs w:val="20"/>
              </w:rPr>
              <w:t>Bireysel hedefler, eğitim içeriği, takip takvimi</w:t>
            </w:r>
          </w:p>
        </w:tc>
        <w:tc>
          <w:tcPr>
            <w:tcW w:w="351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CDD1F41" w14:textId="77777777" w:rsidR="006F1ABD" w:rsidRPr="00B466E5" w:rsidRDefault="00A24875">
            <w:pPr>
              <w:spacing w:before="40" w:after="40" w:line="300" w:lineRule="auto"/>
            </w:pPr>
            <w:r w:rsidRPr="00B466E5">
              <w:rPr>
                <w:sz w:val="20"/>
                <w:szCs w:val="20"/>
              </w:rPr>
              <w:t>Ortak karar alma, SMART hedefler</w:t>
            </w:r>
          </w:p>
        </w:tc>
      </w:tr>
      <w:tr w:rsidR="006F1ABD" w:rsidRPr="00B466E5" w14:paraId="0E450321"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A1784F8" w14:textId="77777777" w:rsidR="006F1ABD" w:rsidRPr="00B466E5" w:rsidRDefault="00A24875">
            <w:pPr>
              <w:spacing w:before="40" w:after="40" w:line="300" w:lineRule="auto"/>
            </w:pPr>
            <w:r w:rsidRPr="00B466E5">
              <w:rPr>
                <w:b/>
                <w:bCs/>
                <w:sz w:val="20"/>
                <w:szCs w:val="20"/>
              </w:rPr>
              <w:t>3. Uygulama</w:t>
            </w:r>
          </w:p>
        </w:tc>
        <w:tc>
          <w:tcPr>
            <w:tcW w:w="35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354C62E" w14:textId="77777777" w:rsidR="006F1ABD" w:rsidRPr="00B466E5" w:rsidRDefault="00A24875">
            <w:pPr>
              <w:spacing w:before="40" w:after="40" w:line="300" w:lineRule="auto"/>
            </w:pPr>
            <w:proofErr w:type="spellStart"/>
            <w:r w:rsidRPr="00B466E5">
              <w:rPr>
                <w:sz w:val="20"/>
                <w:szCs w:val="20"/>
              </w:rPr>
              <w:t>Prediyabet</w:t>
            </w:r>
            <w:proofErr w:type="spellEnd"/>
            <w:r w:rsidRPr="00B466E5">
              <w:rPr>
                <w:sz w:val="20"/>
                <w:szCs w:val="20"/>
              </w:rPr>
              <w:t xml:space="preserve"> bilgisi, beslenme, egzersiz, ölçümler, uygulama eğitimi</w:t>
            </w:r>
          </w:p>
        </w:tc>
        <w:tc>
          <w:tcPr>
            <w:tcW w:w="35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643B35F" w14:textId="77777777" w:rsidR="006F1ABD" w:rsidRPr="00B466E5" w:rsidRDefault="00A24875">
            <w:pPr>
              <w:spacing w:before="40" w:after="40" w:line="300" w:lineRule="auto"/>
            </w:pPr>
            <w:r w:rsidRPr="00B466E5">
              <w:rPr>
                <w:sz w:val="20"/>
                <w:szCs w:val="20"/>
              </w:rPr>
              <w:t xml:space="preserve">Anlatım, </w:t>
            </w:r>
            <w:proofErr w:type="gramStart"/>
            <w:r w:rsidRPr="00B466E5">
              <w:rPr>
                <w:sz w:val="20"/>
                <w:szCs w:val="20"/>
              </w:rPr>
              <w:t>demonstrasyon</w:t>
            </w:r>
            <w:proofErr w:type="gramEnd"/>
            <w:r w:rsidRPr="00B466E5">
              <w:rPr>
                <w:sz w:val="20"/>
                <w:szCs w:val="20"/>
              </w:rPr>
              <w:t>, uygulama, görsel materyal</w:t>
            </w:r>
          </w:p>
        </w:tc>
      </w:tr>
      <w:tr w:rsidR="006F1ABD" w:rsidRPr="00B466E5" w14:paraId="4DEA082D"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895C4A3" w14:textId="77777777" w:rsidR="006F1ABD" w:rsidRPr="00B466E5" w:rsidRDefault="00A24875">
            <w:pPr>
              <w:spacing w:before="40" w:after="40" w:line="300" w:lineRule="auto"/>
            </w:pPr>
            <w:r w:rsidRPr="00B466E5">
              <w:rPr>
                <w:b/>
                <w:bCs/>
                <w:sz w:val="20"/>
                <w:szCs w:val="20"/>
              </w:rPr>
              <w:lastRenderedPageBreak/>
              <w:t>4. Değerlendirme</w:t>
            </w:r>
          </w:p>
        </w:tc>
        <w:tc>
          <w:tcPr>
            <w:tcW w:w="351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4A544CE" w14:textId="77777777" w:rsidR="006F1ABD" w:rsidRPr="00B466E5" w:rsidRDefault="00A24875">
            <w:pPr>
              <w:spacing w:before="40" w:after="40" w:line="300" w:lineRule="auto"/>
            </w:pPr>
            <w:r w:rsidRPr="00B466E5">
              <w:rPr>
                <w:sz w:val="20"/>
                <w:szCs w:val="20"/>
              </w:rPr>
              <w:t xml:space="preserve">Bilgi düzeyi, davranış değişikliği, </w:t>
            </w:r>
            <w:proofErr w:type="spellStart"/>
            <w:r w:rsidRPr="00B466E5">
              <w:rPr>
                <w:sz w:val="20"/>
                <w:szCs w:val="20"/>
              </w:rPr>
              <w:t>antropometrik</w:t>
            </w:r>
            <w:proofErr w:type="spellEnd"/>
            <w:r w:rsidRPr="00B466E5">
              <w:rPr>
                <w:sz w:val="20"/>
                <w:szCs w:val="20"/>
              </w:rPr>
              <w:t xml:space="preserve"> veriler, kan şekeri</w:t>
            </w:r>
          </w:p>
        </w:tc>
        <w:tc>
          <w:tcPr>
            <w:tcW w:w="351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34D7765" w14:textId="77777777" w:rsidR="006F1ABD" w:rsidRPr="00B466E5" w:rsidRDefault="00A24875">
            <w:pPr>
              <w:spacing w:before="40" w:after="40" w:line="300" w:lineRule="auto"/>
            </w:pPr>
            <w:proofErr w:type="spellStart"/>
            <w:r w:rsidRPr="00B466E5">
              <w:rPr>
                <w:sz w:val="20"/>
                <w:szCs w:val="20"/>
              </w:rPr>
              <w:t>Teach-back</w:t>
            </w:r>
            <w:proofErr w:type="spellEnd"/>
            <w:r w:rsidRPr="00B466E5">
              <w:rPr>
                <w:sz w:val="20"/>
                <w:szCs w:val="20"/>
              </w:rPr>
              <w:t>, ölçüm sonuçları, uygulama verileri</w:t>
            </w:r>
          </w:p>
        </w:tc>
      </w:tr>
      <w:tr w:rsidR="006F1ABD" w:rsidRPr="00B466E5" w14:paraId="4F40A7F5"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6487FD1" w14:textId="77777777" w:rsidR="006F1ABD" w:rsidRPr="00B466E5" w:rsidRDefault="00A24875">
            <w:pPr>
              <w:spacing w:before="40" w:after="40" w:line="300" w:lineRule="auto"/>
            </w:pPr>
            <w:r w:rsidRPr="00B466E5">
              <w:rPr>
                <w:b/>
                <w:bCs/>
                <w:sz w:val="20"/>
                <w:szCs w:val="20"/>
              </w:rPr>
              <w:t>5. İzlem</w:t>
            </w:r>
          </w:p>
        </w:tc>
        <w:tc>
          <w:tcPr>
            <w:tcW w:w="35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65C3AC2" w14:textId="77777777" w:rsidR="006F1ABD" w:rsidRPr="00B466E5" w:rsidRDefault="00A24875">
            <w:pPr>
              <w:spacing w:before="40" w:after="40" w:line="300" w:lineRule="auto"/>
            </w:pPr>
            <w:r w:rsidRPr="00B466E5">
              <w:rPr>
                <w:sz w:val="20"/>
                <w:szCs w:val="20"/>
              </w:rPr>
              <w:t xml:space="preserve">Düzenli takip, hedef güncelleme, </w:t>
            </w:r>
            <w:proofErr w:type="gramStart"/>
            <w:r w:rsidRPr="00B466E5">
              <w:rPr>
                <w:sz w:val="20"/>
                <w:szCs w:val="20"/>
              </w:rPr>
              <w:t>motivasyon</w:t>
            </w:r>
            <w:proofErr w:type="gramEnd"/>
            <w:r w:rsidRPr="00B466E5">
              <w:rPr>
                <w:sz w:val="20"/>
                <w:szCs w:val="20"/>
              </w:rPr>
              <w:t xml:space="preserve"> desteği</w:t>
            </w:r>
          </w:p>
        </w:tc>
        <w:tc>
          <w:tcPr>
            <w:tcW w:w="35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B470967" w14:textId="77777777" w:rsidR="006F1ABD" w:rsidRPr="00B466E5" w:rsidRDefault="00A24875">
            <w:pPr>
              <w:spacing w:before="40" w:after="40" w:line="300" w:lineRule="auto"/>
            </w:pPr>
            <w:r w:rsidRPr="00B466E5">
              <w:rPr>
                <w:sz w:val="20"/>
                <w:szCs w:val="20"/>
              </w:rPr>
              <w:t>Yüz yüze, telefon, AI-</w:t>
            </w:r>
            <w:proofErr w:type="spellStart"/>
            <w:r w:rsidRPr="00B466E5">
              <w:rPr>
                <w:sz w:val="20"/>
                <w:szCs w:val="20"/>
              </w:rPr>
              <w:t>PrediPath</w:t>
            </w:r>
            <w:proofErr w:type="spellEnd"/>
            <w:r w:rsidRPr="00B466E5">
              <w:rPr>
                <w:sz w:val="20"/>
                <w:szCs w:val="20"/>
              </w:rPr>
              <w:t xml:space="preserve"> üzerinden</w:t>
            </w:r>
          </w:p>
        </w:tc>
      </w:tr>
    </w:tbl>
    <w:p w14:paraId="7E783F49" w14:textId="77777777" w:rsidR="006F1ABD" w:rsidRPr="00B466E5" w:rsidRDefault="006F1ABD">
      <w:pPr>
        <w:spacing w:before="20" w:after="20"/>
      </w:pPr>
    </w:p>
    <w:p w14:paraId="6620D931" w14:textId="77777777" w:rsidR="006F1ABD" w:rsidRPr="00B466E5" w:rsidRDefault="00A24875">
      <w:pPr>
        <w:pStyle w:val="Balk2"/>
      </w:pPr>
      <w:r w:rsidRPr="00B466E5">
        <w:t>6.3 Etiğe Uygun Yaklaşımlar</w:t>
      </w:r>
    </w:p>
    <w:p w14:paraId="15390871" w14:textId="77777777" w:rsidR="006F1ABD" w:rsidRPr="00B466E5" w:rsidRDefault="00A24875">
      <w:pPr>
        <w:spacing w:before="80" w:after="80" w:line="360" w:lineRule="auto"/>
        <w:jc w:val="both"/>
      </w:pPr>
      <w:r w:rsidRPr="00B466E5">
        <w:t xml:space="preserve">Hemşirenin </w:t>
      </w:r>
      <w:proofErr w:type="spellStart"/>
      <w:r w:rsidRPr="00B466E5">
        <w:t>prediyabetik</w:t>
      </w:r>
      <w:proofErr w:type="spellEnd"/>
      <w:r w:rsidRPr="00B466E5">
        <w:t xml:space="preserve"> bireylerle iletişiminde ve bakım sürecinde uyması gereken temel etik ilkeler:</w:t>
      </w:r>
    </w:p>
    <w:p w14:paraId="48059025" w14:textId="77777777" w:rsidR="006F1ABD" w:rsidRPr="00B466E5" w:rsidRDefault="00A24875">
      <w:pPr>
        <w:spacing w:before="80" w:after="80" w:line="360" w:lineRule="auto"/>
        <w:jc w:val="both"/>
      </w:pPr>
      <w:r w:rsidRPr="00B466E5">
        <w:rPr>
          <w:b/>
          <w:bCs/>
        </w:rPr>
        <w:t xml:space="preserve">Otonomi: </w:t>
      </w:r>
      <w:r w:rsidRPr="00B466E5">
        <w:t>Bireyin kendi sağlığıyla ilgili kararlar alma hakkına saygı gösterilmelidir. Bilgilendirilmiş onam alınmalı ve birey, tedavisini reddetme hakkına sahiptir.</w:t>
      </w:r>
    </w:p>
    <w:p w14:paraId="1877C505" w14:textId="77777777" w:rsidR="006F1ABD" w:rsidRPr="00B466E5" w:rsidRDefault="00A24875">
      <w:pPr>
        <w:spacing w:before="80" w:after="80" w:line="360" w:lineRule="auto"/>
        <w:jc w:val="both"/>
      </w:pPr>
      <w:r w:rsidRPr="00B466E5">
        <w:rPr>
          <w:b/>
          <w:bCs/>
        </w:rPr>
        <w:t xml:space="preserve">Yararlılık: </w:t>
      </w:r>
      <w:r w:rsidRPr="00B466E5">
        <w:t>Tüm müdahaleler bireyin yararına yönelik olmalıdır.</w:t>
      </w:r>
    </w:p>
    <w:p w14:paraId="45CE01AB" w14:textId="77777777" w:rsidR="006F1ABD" w:rsidRPr="00B466E5" w:rsidRDefault="00A24875">
      <w:pPr>
        <w:spacing w:before="80" w:after="80" w:line="360" w:lineRule="auto"/>
        <w:jc w:val="both"/>
      </w:pPr>
      <w:r w:rsidRPr="00B466E5">
        <w:rPr>
          <w:b/>
          <w:bCs/>
        </w:rPr>
        <w:t xml:space="preserve">Zarar vermeme: </w:t>
      </w:r>
      <w:r w:rsidRPr="00B466E5">
        <w:t>Müdahaleler bireye fiziksel veya psikolojik zarar vermemelidir.</w:t>
      </w:r>
    </w:p>
    <w:p w14:paraId="0B22E773" w14:textId="77777777" w:rsidR="006F1ABD" w:rsidRPr="00B466E5" w:rsidRDefault="00A24875">
      <w:pPr>
        <w:spacing w:before="80" w:after="80" w:line="360" w:lineRule="auto"/>
        <w:jc w:val="both"/>
      </w:pPr>
      <w:r w:rsidRPr="00B466E5">
        <w:rPr>
          <w:b/>
          <w:bCs/>
        </w:rPr>
        <w:t xml:space="preserve">Adalet: </w:t>
      </w:r>
      <w:r w:rsidRPr="00B466E5">
        <w:t>Tüm bireylere eşit ve adil bakım sağlanmalıdır.</w:t>
      </w:r>
    </w:p>
    <w:p w14:paraId="5515D096" w14:textId="77777777" w:rsidR="006F1ABD" w:rsidRPr="00B466E5" w:rsidRDefault="00A24875">
      <w:pPr>
        <w:spacing w:before="80" w:after="80" w:line="360" w:lineRule="auto"/>
        <w:jc w:val="both"/>
      </w:pPr>
      <w:r w:rsidRPr="00B466E5">
        <w:rPr>
          <w:b/>
          <w:bCs/>
        </w:rPr>
        <w:t xml:space="preserve">Gizlilik: </w:t>
      </w:r>
      <w:r w:rsidRPr="00B466E5">
        <w:t>Bireyin sağlık bilgileri gizli tutulmalı, yalnızca yetkili kişilerle paylaşılmalıdır.</w:t>
      </w:r>
    </w:p>
    <w:p w14:paraId="40EFF1F8" w14:textId="77777777" w:rsidR="006F1ABD" w:rsidRPr="00B466E5" w:rsidRDefault="006F1ABD">
      <w:pPr>
        <w:spacing w:before="20" w:after="20"/>
      </w:pPr>
    </w:p>
    <w:p w14:paraId="50228B03" w14:textId="77777777" w:rsidR="006F1ABD" w:rsidRPr="00B466E5" w:rsidRDefault="00A24875">
      <w:pPr>
        <w:pStyle w:val="Balk2"/>
      </w:pPr>
      <w:r w:rsidRPr="00B466E5">
        <w:t>6.4 Dokümantasyon ve Kayıt Tutma</w:t>
      </w:r>
    </w:p>
    <w:p w14:paraId="583BDCB6" w14:textId="77777777" w:rsidR="006F1ABD" w:rsidRPr="00B466E5" w:rsidRDefault="00A24875">
      <w:pPr>
        <w:spacing w:before="80" w:after="80" w:line="360" w:lineRule="auto"/>
        <w:jc w:val="both"/>
      </w:pPr>
      <w:r w:rsidRPr="00B466E5">
        <w:t xml:space="preserve">Hemşire, her görüşme ve müdahaleyi eksiksiz olarak </w:t>
      </w:r>
      <w:proofErr w:type="spellStart"/>
      <w:r w:rsidRPr="00B466E5">
        <w:t>dokümante</w:t>
      </w:r>
      <w:proofErr w:type="spellEnd"/>
      <w:r w:rsidRPr="00B466E5">
        <w:t xml:space="preserve"> etmelidir. Kayıt tutma; yasal gereklilik, bakım sürecinin sürekliliği, kalite değerlendirmesi ve araştırma amaçlı olarak büyük önem taşımaktadır. Kaydedilmesi gereken bilgiler:</w:t>
      </w:r>
    </w:p>
    <w:p w14:paraId="0B8F1E2B" w14:textId="77777777" w:rsidR="006F1ABD" w:rsidRPr="00B466E5" w:rsidRDefault="00A24875">
      <w:pPr>
        <w:pStyle w:val="ListeParagraf"/>
        <w:numPr>
          <w:ilvl w:val="0"/>
          <w:numId w:val="2"/>
        </w:numPr>
        <w:spacing w:before="40" w:after="40" w:line="340" w:lineRule="auto"/>
      </w:pPr>
      <w:r w:rsidRPr="00B466E5">
        <w:t>Görüşme tarihi, süresi ve yeri</w:t>
      </w:r>
    </w:p>
    <w:p w14:paraId="0C850841" w14:textId="77777777" w:rsidR="006F1ABD" w:rsidRPr="00B466E5" w:rsidRDefault="00A24875">
      <w:pPr>
        <w:pStyle w:val="ListeParagraf"/>
        <w:numPr>
          <w:ilvl w:val="0"/>
          <w:numId w:val="2"/>
        </w:numPr>
        <w:spacing w:before="40" w:after="40" w:line="340" w:lineRule="auto"/>
      </w:pPr>
      <w:r w:rsidRPr="00B466E5">
        <w:t xml:space="preserve">Bireyin mevcut sağlık durumu ve </w:t>
      </w:r>
      <w:proofErr w:type="gramStart"/>
      <w:r w:rsidRPr="00B466E5">
        <w:t>şikayetleri</w:t>
      </w:r>
      <w:proofErr w:type="gramEnd"/>
    </w:p>
    <w:p w14:paraId="669A54AB" w14:textId="77777777" w:rsidR="006F1ABD" w:rsidRPr="00B466E5" w:rsidRDefault="00A24875">
      <w:pPr>
        <w:pStyle w:val="ListeParagraf"/>
        <w:numPr>
          <w:ilvl w:val="0"/>
          <w:numId w:val="2"/>
        </w:numPr>
        <w:spacing w:before="40" w:after="40" w:line="340" w:lineRule="auto"/>
      </w:pPr>
      <w:r w:rsidRPr="00B466E5">
        <w:t xml:space="preserve">Yapılan </w:t>
      </w:r>
      <w:proofErr w:type="spellStart"/>
      <w:r w:rsidRPr="00B466E5">
        <w:t>antropometrik</w:t>
      </w:r>
      <w:proofErr w:type="spellEnd"/>
      <w:r w:rsidRPr="00B466E5">
        <w:t xml:space="preserve"> ölçüm sonuçları</w:t>
      </w:r>
    </w:p>
    <w:p w14:paraId="49AF00A8" w14:textId="77777777" w:rsidR="006F1ABD" w:rsidRPr="00B466E5" w:rsidRDefault="00A24875">
      <w:pPr>
        <w:pStyle w:val="ListeParagraf"/>
        <w:numPr>
          <w:ilvl w:val="0"/>
          <w:numId w:val="2"/>
        </w:numPr>
        <w:spacing w:before="40" w:after="40" w:line="340" w:lineRule="auto"/>
      </w:pPr>
      <w:r w:rsidRPr="00B466E5">
        <w:t>Verilen eğitim içeriği ve kullanılan yöntemler</w:t>
      </w:r>
    </w:p>
    <w:p w14:paraId="59B91362" w14:textId="77777777" w:rsidR="006F1ABD" w:rsidRPr="00B466E5" w:rsidRDefault="00A24875">
      <w:pPr>
        <w:pStyle w:val="ListeParagraf"/>
        <w:numPr>
          <w:ilvl w:val="0"/>
          <w:numId w:val="2"/>
        </w:numPr>
        <w:spacing w:before="40" w:after="40" w:line="340" w:lineRule="auto"/>
      </w:pPr>
      <w:r w:rsidRPr="00B466E5">
        <w:t>Belirlenen hedefler ve eylem planları</w:t>
      </w:r>
    </w:p>
    <w:p w14:paraId="2C297516" w14:textId="77777777" w:rsidR="006F1ABD" w:rsidRPr="00B466E5" w:rsidRDefault="00A24875">
      <w:pPr>
        <w:pStyle w:val="ListeParagraf"/>
        <w:numPr>
          <w:ilvl w:val="0"/>
          <w:numId w:val="2"/>
        </w:numPr>
        <w:spacing w:before="40" w:after="40" w:line="340" w:lineRule="auto"/>
      </w:pPr>
      <w:r w:rsidRPr="00B466E5">
        <w:t>Bir sonraki görüşme tarihi</w:t>
      </w:r>
    </w:p>
    <w:p w14:paraId="4D7DA8B4" w14:textId="77777777" w:rsidR="006F1ABD" w:rsidRPr="00B466E5" w:rsidRDefault="00A24875">
      <w:pPr>
        <w:pStyle w:val="ListeParagraf"/>
        <w:numPr>
          <w:ilvl w:val="0"/>
          <w:numId w:val="2"/>
        </w:numPr>
        <w:spacing w:before="40" w:after="40" w:line="340" w:lineRule="auto"/>
      </w:pPr>
      <w:r w:rsidRPr="00B466E5">
        <w:t>Yapılan yönlendirmeler (hekim, diyetisyen vb.)</w:t>
      </w:r>
    </w:p>
    <w:p w14:paraId="68BDE7D1" w14:textId="77777777" w:rsidR="006F1ABD" w:rsidRPr="00B466E5" w:rsidRDefault="00A24875">
      <w:pPr>
        <w:pStyle w:val="ListeParagraf"/>
        <w:numPr>
          <w:ilvl w:val="0"/>
          <w:numId w:val="2"/>
        </w:numPr>
        <w:spacing w:before="40" w:after="40" w:line="340" w:lineRule="auto"/>
      </w:pPr>
      <w:r w:rsidRPr="00B466E5">
        <w:t xml:space="preserve">Bireyin </w:t>
      </w:r>
      <w:proofErr w:type="gramStart"/>
      <w:r w:rsidRPr="00B466E5">
        <w:t>motivasyon</w:t>
      </w:r>
      <w:proofErr w:type="gramEnd"/>
      <w:r w:rsidRPr="00B466E5">
        <w:t xml:space="preserve"> düzeyi ve davranış değişikliği aşaması</w:t>
      </w:r>
    </w:p>
    <w:p w14:paraId="58732261" w14:textId="77777777" w:rsidR="006F1ABD" w:rsidRPr="00B466E5" w:rsidRDefault="006F1ABD">
      <w:pPr>
        <w:spacing w:before="20" w:after="20"/>
      </w:pPr>
    </w:p>
    <w:p w14:paraId="53FABAD4" w14:textId="77777777" w:rsidR="006F1ABD" w:rsidRPr="00B466E5" w:rsidRDefault="00A24875">
      <w:r w:rsidRPr="00B466E5">
        <w:br w:type="page"/>
      </w:r>
    </w:p>
    <w:p w14:paraId="54DE3DD1" w14:textId="77777777" w:rsidR="006F1ABD" w:rsidRPr="00B466E5" w:rsidRDefault="00A24875">
      <w:pPr>
        <w:pStyle w:val="Balk1"/>
        <w:pBdr>
          <w:bottom w:val="single" w:sz="4" w:space="6" w:color="2E86C1"/>
        </w:pBdr>
      </w:pPr>
      <w:r w:rsidRPr="00B466E5">
        <w:lastRenderedPageBreak/>
        <w:t>EKLER</w:t>
      </w:r>
    </w:p>
    <w:p w14:paraId="6CF65CDB" w14:textId="77777777" w:rsidR="006F1ABD" w:rsidRPr="00B466E5" w:rsidRDefault="00A24875">
      <w:pPr>
        <w:pStyle w:val="Balk2"/>
      </w:pPr>
      <w:r w:rsidRPr="00B466E5">
        <w:t>Ek 1: FINDRISC Diyabet Risk Değerlendirme Formu</w:t>
      </w:r>
    </w:p>
    <w:p w14:paraId="425526E8" w14:textId="77777777" w:rsidR="006F1ABD" w:rsidRPr="00B466E5" w:rsidRDefault="00A24875">
      <w:pPr>
        <w:spacing w:before="80" w:after="80" w:line="360" w:lineRule="auto"/>
        <w:jc w:val="both"/>
      </w:pPr>
      <w:proofErr w:type="spellStart"/>
      <w:r w:rsidRPr="00B466E5">
        <w:t>Finnish</w:t>
      </w:r>
      <w:proofErr w:type="spellEnd"/>
      <w:r w:rsidRPr="00B466E5">
        <w:t xml:space="preserve"> </w:t>
      </w:r>
      <w:proofErr w:type="spellStart"/>
      <w:r w:rsidRPr="00B466E5">
        <w:t>Diabetes</w:t>
      </w:r>
      <w:proofErr w:type="spellEnd"/>
      <w:r w:rsidRPr="00B466E5">
        <w:t xml:space="preserve"> Risk </w:t>
      </w:r>
      <w:proofErr w:type="spellStart"/>
      <w:r w:rsidRPr="00B466E5">
        <w:t>Score</w:t>
      </w:r>
      <w:proofErr w:type="spellEnd"/>
      <w:r w:rsidRPr="00B466E5">
        <w:t xml:space="preserve"> (FINDRISC), basit ve geçerli bir tip 2 diyabet risk değerlendirme aracıdır. Sekiz sorudan oluşur ve kan testi gerektirmez. Toplam puan 0-26 arasındadır.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6F1ABD" w:rsidRPr="00B466E5" w14:paraId="169D38C3" w14:textId="77777777">
        <w:tc>
          <w:tcPr>
            <w:tcW w:w="3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7C27B1B" w14:textId="77777777" w:rsidR="006F1ABD" w:rsidRPr="00B466E5" w:rsidRDefault="00A24875">
            <w:pPr>
              <w:jc w:val="center"/>
            </w:pPr>
            <w:r w:rsidRPr="00B466E5">
              <w:rPr>
                <w:b/>
                <w:bCs/>
                <w:color w:val="FFFFFF"/>
                <w:sz w:val="20"/>
                <w:szCs w:val="20"/>
              </w:rPr>
              <w:t>Puan Aralığı</w:t>
            </w:r>
          </w:p>
        </w:tc>
        <w:tc>
          <w:tcPr>
            <w:tcW w:w="301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AF99911" w14:textId="77777777" w:rsidR="006F1ABD" w:rsidRPr="00B466E5" w:rsidRDefault="00A24875">
            <w:pPr>
              <w:jc w:val="center"/>
            </w:pPr>
            <w:r w:rsidRPr="00B466E5">
              <w:rPr>
                <w:b/>
                <w:bCs/>
                <w:color w:val="FFFFFF"/>
                <w:sz w:val="20"/>
                <w:szCs w:val="20"/>
              </w:rPr>
              <w:t>Risk Düzeyi</w:t>
            </w:r>
          </w:p>
        </w:tc>
        <w:tc>
          <w:tcPr>
            <w:tcW w:w="301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4720E59" w14:textId="77777777" w:rsidR="006F1ABD" w:rsidRPr="00B466E5" w:rsidRDefault="00A24875">
            <w:pPr>
              <w:jc w:val="center"/>
            </w:pPr>
            <w:r w:rsidRPr="00B466E5">
              <w:rPr>
                <w:b/>
                <w:bCs/>
                <w:color w:val="FFFFFF"/>
                <w:sz w:val="20"/>
                <w:szCs w:val="20"/>
              </w:rPr>
              <w:t>10 Yıllık DM Riski</w:t>
            </w:r>
          </w:p>
        </w:tc>
      </w:tr>
      <w:tr w:rsidR="006F1ABD" w:rsidRPr="00B466E5" w14:paraId="36FFB592" w14:textId="77777777">
        <w:tc>
          <w:tcPr>
            <w:tcW w:w="3000" w:type="dxa"/>
            <w:tcBorders>
              <w:top w:val="single" w:sz="1" w:space="0" w:color="BDC3C7"/>
              <w:left w:val="single" w:sz="1" w:space="0" w:color="BDC3C7"/>
              <w:bottom w:val="single" w:sz="1" w:space="0" w:color="BDC3C7"/>
              <w:right w:val="single" w:sz="1" w:space="0" w:color="BDC3C7"/>
            </w:tcBorders>
            <w:shd w:val="clear" w:color="auto" w:fill="E8F8F5"/>
            <w:tcMar>
              <w:top w:w="80" w:type="dxa"/>
              <w:left w:w="120" w:type="dxa"/>
              <w:bottom w:w="80" w:type="dxa"/>
              <w:right w:w="120" w:type="dxa"/>
            </w:tcMar>
          </w:tcPr>
          <w:p w14:paraId="28974ECF" w14:textId="77777777" w:rsidR="006F1ABD" w:rsidRPr="00B466E5" w:rsidRDefault="00A24875">
            <w:pPr>
              <w:spacing w:before="40" w:after="40" w:line="300" w:lineRule="auto"/>
            </w:pPr>
            <w:r w:rsidRPr="00B466E5">
              <w:rPr>
                <w:sz w:val="20"/>
                <w:szCs w:val="20"/>
              </w:rPr>
              <w:t>&lt;7</w:t>
            </w:r>
          </w:p>
        </w:tc>
        <w:tc>
          <w:tcPr>
            <w:tcW w:w="3013" w:type="dxa"/>
            <w:tcBorders>
              <w:top w:val="single" w:sz="1" w:space="0" w:color="BDC3C7"/>
              <w:left w:val="single" w:sz="1" w:space="0" w:color="BDC3C7"/>
              <w:bottom w:val="single" w:sz="1" w:space="0" w:color="BDC3C7"/>
              <w:right w:val="single" w:sz="1" w:space="0" w:color="BDC3C7"/>
            </w:tcBorders>
            <w:shd w:val="clear" w:color="auto" w:fill="E8F8F5"/>
            <w:tcMar>
              <w:top w:w="80" w:type="dxa"/>
              <w:left w:w="120" w:type="dxa"/>
              <w:bottom w:w="80" w:type="dxa"/>
              <w:right w:w="120" w:type="dxa"/>
            </w:tcMar>
          </w:tcPr>
          <w:p w14:paraId="4FB716FE" w14:textId="77777777" w:rsidR="006F1ABD" w:rsidRPr="00B466E5" w:rsidRDefault="00A24875">
            <w:pPr>
              <w:spacing w:before="40" w:after="40" w:line="300" w:lineRule="auto"/>
            </w:pPr>
            <w:r w:rsidRPr="00B466E5">
              <w:rPr>
                <w:sz w:val="20"/>
                <w:szCs w:val="20"/>
              </w:rPr>
              <w:t>Düşük</w:t>
            </w:r>
          </w:p>
        </w:tc>
        <w:tc>
          <w:tcPr>
            <w:tcW w:w="3013" w:type="dxa"/>
            <w:tcBorders>
              <w:top w:val="single" w:sz="1" w:space="0" w:color="BDC3C7"/>
              <w:left w:val="single" w:sz="1" w:space="0" w:color="BDC3C7"/>
              <w:bottom w:val="single" w:sz="1" w:space="0" w:color="BDC3C7"/>
              <w:right w:val="single" w:sz="1" w:space="0" w:color="BDC3C7"/>
            </w:tcBorders>
            <w:shd w:val="clear" w:color="auto" w:fill="E8F8F5"/>
            <w:tcMar>
              <w:top w:w="80" w:type="dxa"/>
              <w:left w:w="120" w:type="dxa"/>
              <w:bottom w:w="80" w:type="dxa"/>
              <w:right w:w="120" w:type="dxa"/>
            </w:tcMar>
          </w:tcPr>
          <w:p w14:paraId="3DF9E62A" w14:textId="77777777" w:rsidR="006F1ABD" w:rsidRPr="00B466E5" w:rsidRDefault="00A24875">
            <w:pPr>
              <w:spacing w:before="40" w:after="40" w:line="300" w:lineRule="auto"/>
            </w:pPr>
            <w:r w:rsidRPr="00B466E5">
              <w:rPr>
                <w:sz w:val="20"/>
                <w:szCs w:val="20"/>
              </w:rPr>
              <w:t>%1</w:t>
            </w:r>
          </w:p>
        </w:tc>
      </w:tr>
      <w:tr w:rsidR="006F1ABD" w:rsidRPr="00B466E5" w14:paraId="0A80584A" w14:textId="77777777">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AE5737D" w14:textId="77777777" w:rsidR="006F1ABD" w:rsidRPr="00B466E5" w:rsidRDefault="00A24875">
            <w:pPr>
              <w:spacing w:before="40" w:after="40" w:line="300" w:lineRule="auto"/>
            </w:pPr>
            <w:r w:rsidRPr="00B466E5">
              <w:rPr>
                <w:sz w:val="20"/>
                <w:szCs w:val="20"/>
              </w:rPr>
              <w:t>7-11</w:t>
            </w:r>
          </w:p>
        </w:tc>
        <w:tc>
          <w:tcPr>
            <w:tcW w:w="30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F8C46E6" w14:textId="77777777" w:rsidR="006F1ABD" w:rsidRPr="00B466E5" w:rsidRDefault="00A24875">
            <w:pPr>
              <w:spacing w:before="40" w:after="40" w:line="300" w:lineRule="auto"/>
            </w:pPr>
            <w:r w:rsidRPr="00B466E5">
              <w:rPr>
                <w:sz w:val="20"/>
                <w:szCs w:val="20"/>
              </w:rPr>
              <w:t>Hafif artmış</w:t>
            </w:r>
          </w:p>
        </w:tc>
        <w:tc>
          <w:tcPr>
            <w:tcW w:w="30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38899C7" w14:textId="77777777" w:rsidR="006F1ABD" w:rsidRPr="00B466E5" w:rsidRDefault="00A24875">
            <w:pPr>
              <w:spacing w:before="40" w:after="40" w:line="300" w:lineRule="auto"/>
            </w:pPr>
            <w:r w:rsidRPr="00B466E5">
              <w:rPr>
                <w:sz w:val="20"/>
                <w:szCs w:val="20"/>
              </w:rPr>
              <w:t>%4</w:t>
            </w:r>
          </w:p>
        </w:tc>
      </w:tr>
      <w:tr w:rsidR="006F1ABD" w:rsidRPr="00B466E5" w14:paraId="32A7DE38" w14:textId="77777777">
        <w:tc>
          <w:tcPr>
            <w:tcW w:w="30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20" w:type="dxa"/>
              <w:bottom w:w="80" w:type="dxa"/>
              <w:right w:w="120" w:type="dxa"/>
            </w:tcMar>
          </w:tcPr>
          <w:p w14:paraId="78C7BF0F" w14:textId="77777777" w:rsidR="006F1ABD" w:rsidRPr="00B466E5" w:rsidRDefault="00A24875">
            <w:pPr>
              <w:spacing w:before="40" w:after="40" w:line="300" w:lineRule="auto"/>
            </w:pPr>
            <w:r w:rsidRPr="00B466E5">
              <w:rPr>
                <w:sz w:val="20"/>
                <w:szCs w:val="20"/>
              </w:rPr>
              <w:t>12-14</w:t>
            </w:r>
          </w:p>
        </w:tc>
        <w:tc>
          <w:tcPr>
            <w:tcW w:w="3013" w:type="dxa"/>
            <w:tcBorders>
              <w:top w:val="single" w:sz="1" w:space="0" w:color="BDC3C7"/>
              <w:left w:val="single" w:sz="1" w:space="0" w:color="BDC3C7"/>
              <w:bottom w:val="single" w:sz="1" w:space="0" w:color="BDC3C7"/>
              <w:right w:val="single" w:sz="1" w:space="0" w:color="BDC3C7"/>
            </w:tcBorders>
            <w:shd w:val="clear" w:color="auto" w:fill="FEF9E7"/>
            <w:tcMar>
              <w:top w:w="80" w:type="dxa"/>
              <w:left w:w="120" w:type="dxa"/>
              <w:bottom w:w="80" w:type="dxa"/>
              <w:right w:w="120" w:type="dxa"/>
            </w:tcMar>
          </w:tcPr>
          <w:p w14:paraId="21F99AC9" w14:textId="77777777" w:rsidR="006F1ABD" w:rsidRPr="00B466E5" w:rsidRDefault="00A24875">
            <w:pPr>
              <w:spacing w:before="40" w:after="40" w:line="300" w:lineRule="auto"/>
            </w:pPr>
            <w:r w:rsidRPr="00B466E5">
              <w:rPr>
                <w:sz w:val="20"/>
                <w:szCs w:val="20"/>
              </w:rPr>
              <w:t>Orta</w:t>
            </w:r>
          </w:p>
        </w:tc>
        <w:tc>
          <w:tcPr>
            <w:tcW w:w="3013" w:type="dxa"/>
            <w:tcBorders>
              <w:top w:val="single" w:sz="1" w:space="0" w:color="BDC3C7"/>
              <w:left w:val="single" w:sz="1" w:space="0" w:color="BDC3C7"/>
              <w:bottom w:val="single" w:sz="1" w:space="0" w:color="BDC3C7"/>
              <w:right w:val="single" w:sz="1" w:space="0" w:color="BDC3C7"/>
            </w:tcBorders>
            <w:shd w:val="clear" w:color="auto" w:fill="FEF9E7"/>
            <w:tcMar>
              <w:top w:w="80" w:type="dxa"/>
              <w:left w:w="120" w:type="dxa"/>
              <w:bottom w:w="80" w:type="dxa"/>
              <w:right w:w="120" w:type="dxa"/>
            </w:tcMar>
          </w:tcPr>
          <w:p w14:paraId="7FB3E011" w14:textId="77777777" w:rsidR="006F1ABD" w:rsidRPr="00B466E5" w:rsidRDefault="00A24875">
            <w:pPr>
              <w:spacing w:before="40" w:after="40" w:line="300" w:lineRule="auto"/>
            </w:pPr>
            <w:r w:rsidRPr="00B466E5">
              <w:rPr>
                <w:sz w:val="20"/>
                <w:szCs w:val="20"/>
              </w:rPr>
              <w:t>%17</w:t>
            </w:r>
          </w:p>
        </w:tc>
      </w:tr>
      <w:tr w:rsidR="006F1ABD" w:rsidRPr="00B466E5" w14:paraId="0206B060" w14:textId="77777777">
        <w:tc>
          <w:tcPr>
            <w:tcW w:w="3000" w:type="dxa"/>
            <w:tcBorders>
              <w:top w:val="single" w:sz="1" w:space="0" w:color="BDC3C7"/>
              <w:left w:val="single" w:sz="1" w:space="0" w:color="BDC3C7"/>
              <w:bottom w:val="single" w:sz="1" w:space="0" w:color="BDC3C7"/>
              <w:right w:val="single" w:sz="1" w:space="0" w:color="BDC3C7"/>
            </w:tcBorders>
            <w:shd w:val="clear" w:color="auto" w:fill="FDEDEC"/>
            <w:tcMar>
              <w:top w:w="80" w:type="dxa"/>
              <w:left w:w="120" w:type="dxa"/>
              <w:bottom w:w="80" w:type="dxa"/>
              <w:right w:w="120" w:type="dxa"/>
            </w:tcMar>
          </w:tcPr>
          <w:p w14:paraId="6D04CF80" w14:textId="77777777" w:rsidR="006F1ABD" w:rsidRPr="00B466E5" w:rsidRDefault="00A24875">
            <w:pPr>
              <w:spacing w:before="40" w:after="40" w:line="300" w:lineRule="auto"/>
            </w:pPr>
            <w:r w:rsidRPr="00B466E5">
              <w:rPr>
                <w:sz w:val="20"/>
                <w:szCs w:val="20"/>
              </w:rPr>
              <w:t>15-20</w:t>
            </w:r>
          </w:p>
        </w:tc>
        <w:tc>
          <w:tcPr>
            <w:tcW w:w="3013" w:type="dxa"/>
            <w:tcBorders>
              <w:top w:val="single" w:sz="1" w:space="0" w:color="BDC3C7"/>
              <w:left w:val="single" w:sz="1" w:space="0" w:color="BDC3C7"/>
              <w:bottom w:val="single" w:sz="1" w:space="0" w:color="BDC3C7"/>
              <w:right w:val="single" w:sz="1" w:space="0" w:color="BDC3C7"/>
            </w:tcBorders>
            <w:shd w:val="clear" w:color="auto" w:fill="FDEDEC"/>
            <w:tcMar>
              <w:top w:w="80" w:type="dxa"/>
              <w:left w:w="120" w:type="dxa"/>
              <w:bottom w:w="80" w:type="dxa"/>
              <w:right w:w="120" w:type="dxa"/>
            </w:tcMar>
          </w:tcPr>
          <w:p w14:paraId="6C995470" w14:textId="77777777" w:rsidR="006F1ABD" w:rsidRPr="00B466E5" w:rsidRDefault="00A24875">
            <w:pPr>
              <w:spacing w:before="40" w:after="40" w:line="300" w:lineRule="auto"/>
            </w:pPr>
            <w:r w:rsidRPr="00B466E5">
              <w:rPr>
                <w:sz w:val="20"/>
                <w:szCs w:val="20"/>
              </w:rPr>
              <w:t>Yüksek</w:t>
            </w:r>
          </w:p>
        </w:tc>
        <w:tc>
          <w:tcPr>
            <w:tcW w:w="3013" w:type="dxa"/>
            <w:tcBorders>
              <w:top w:val="single" w:sz="1" w:space="0" w:color="BDC3C7"/>
              <w:left w:val="single" w:sz="1" w:space="0" w:color="BDC3C7"/>
              <w:bottom w:val="single" w:sz="1" w:space="0" w:color="BDC3C7"/>
              <w:right w:val="single" w:sz="1" w:space="0" w:color="BDC3C7"/>
            </w:tcBorders>
            <w:shd w:val="clear" w:color="auto" w:fill="FDEDEC"/>
            <w:tcMar>
              <w:top w:w="80" w:type="dxa"/>
              <w:left w:w="120" w:type="dxa"/>
              <w:bottom w:w="80" w:type="dxa"/>
              <w:right w:w="120" w:type="dxa"/>
            </w:tcMar>
          </w:tcPr>
          <w:p w14:paraId="51493F1A" w14:textId="77777777" w:rsidR="006F1ABD" w:rsidRPr="00B466E5" w:rsidRDefault="00A24875">
            <w:pPr>
              <w:spacing w:before="40" w:after="40" w:line="300" w:lineRule="auto"/>
            </w:pPr>
            <w:r w:rsidRPr="00B466E5">
              <w:rPr>
                <w:sz w:val="20"/>
                <w:szCs w:val="20"/>
              </w:rPr>
              <w:t>%33</w:t>
            </w:r>
          </w:p>
        </w:tc>
      </w:tr>
      <w:tr w:rsidR="006F1ABD" w:rsidRPr="00B466E5" w14:paraId="1A3ACCF7" w14:textId="77777777">
        <w:tc>
          <w:tcPr>
            <w:tcW w:w="3000" w:type="dxa"/>
            <w:tcBorders>
              <w:top w:val="single" w:sz="1" w:space="0" w:color="BDC3C7"/>
              <w:left w:val="single" w:sz="1" w:space="0" w:color="BDC3C7"/>
              <w:bottom w:val="single" w:sz="1" w:space="0" w:color="BDC3C7"/>
              <w:right w:val="single" w:sz="1" w:space="0" w:color="BDC3C7"/>
            </w:tcBorders>
            <w:shd w:val="clear" w:color="auto" w:fill="FDEDEC"/>
            <w:tcMar>
              <w:top w:w="80" w:type="dxa"/>
              <w:left w:w="120" w:type="dxa"/>
              <w:bottom w:w="80" w:type="dxa"/>
              <w:right w:w="120" w:type="dxa"/>
            </w:tcMar>
          </w:tcPr>
          <w:p w14:paraId="55A903E1" w14:textId="77777777" w:rsidR="006F1ABD" w:rsidRPr="00B466E5" w:rsidRDefault="00A24875">
            <w:pPr>
              <w:spacing w:before="40" w:after="40" w:line="300" w:lineRule="auto"/>
            </w:pPr>
            <w:r w:rsidRPr="00B466E5">
              <w:rPr>
                <w:sz w:val="20"/>
                <w:szCs w:val="20"/>
              </w:rPr>
              <w:t>&gt;20</w:t>
            </w:r>
          </w:p>
        </w:tc>
        <w:tc>
          <w:tcPr>
            <w:tcW w:w="3013" w:type="dxa"/>
            <w:tcBorders>
              <w:top w:val="single" w:sz="1" w:space="0" w:color="BDC3C7"/>
              <w:left w:val="single" w:sz="1" w:space="0" w:color="BDC3C7"/>
              <w:bottom w:val="single" w:sz="1" w:space="0" w:color="BDC3C7"/>
              <w:right w:val="single" w:sz="1" w:space="0" w:color="BDC3C7"/>
            </w:tcBorders>
            <w:shd w:val="clear" w:color="auto" w:fill="FDEDEC"/>
            <w:tcMar>
              <w:top w:w="80" w:type="dxa"/>
              <w:left w:w="120" w:type="dxa"/>
              <w:bottom w:w="80" w:type="dxa"/>
              <w:right w:w="120" w:type="dxa"/>
            </w:tcMar>
          </w:tcPr>
          <w:p w14:paraId="5006A0A3" w14:textId="77777777" w:rsidR="006F1ABD" w:rsidRPr="00B466E5" w:rsidRDefault="00A24875">
            <w:pPr>
              <w:spacing w:before="40" w:after="40" w:line="300" w:lineRule="auto"/>
            </w:pPr>
            <w:r w:rsidRPr="00B466E5">
              <w:rPr>
                <w:sz w:val="20"/>
                <w:szCs w:val="20"/>
              </w:rPr>
              <w:t>Çok yüksek</w:t>
            </w:r>
          </w:p>
        </w:tc>
        <w:tc>
          <w:tcPr>
            <w:tcW w:w="3013" w:type="dxa"/>
            <w:tcBorders>
              <w:top w:val="single" w:sz="1" w:space="0" w:color="BDC3C7"/>
              <w:left w:val="single" w:sz="1" w:space="0" w:color="BDC3C7"/>
              <w:bottom w:val="single" w:sz="1" w:space="0" w:color="BDC3C7"/>
              <w:right w:val="single" w:sz="1" w:space="0" w:color="BDC3C7"/>
            </w:tcBorders>
            <w:shd w:val="clear" w:color="auto" w:fill="FDEDEC"/>
            <w:tcMar>
              <w:top w:w="80" w:type="dxa"/>
              <w:left w:w="120" w:type="dxa"/>
              <w:bottom w:w="80" w:type="dxa"/>
              <w:right w:w="120" w:type="dxa"/>
            </w:tcMar>
          </w:tcPr>
          <w:p w14:paraId="294D6C27" w14:textId="77777777" w:rsidR="006F1ABD" w:rsidRPr="00B466E5" w:rsidRDefault="00A24875">
            <w:pPr>
              <w:spacing w:before="40" w:after="40" w:line="300" w:lineRule="auto"/>
            </w:pPr>
            <w:r w:rsidRPr="00B466E5">
              <w:rPr>
                <w:sz w:val="20"/>
                <w:szCs w:val="20"/>
              </w:rPr>
              <w:t>%50</w:t>
            </w:r>
          </w:p>
        </w:tc>
      </w:tr>
    </w:tbl>
    <w:p w14:paraId="5CD5ED6E" w14:textId="77777777" w:rsidR="006F1ABD" w:rsidRPr="00B466E5" w:rsidRDefault="006F1ABD">
      <w:pPr>
        <w:spacing w:before="20" w:after="20"/>
      </w:pPr>
    </w:p>
    <w:p w14:paraId="16027CAA" w14:textId="77777777" w:rsidR="006F1ABD" w:rsidRPr="00B466E5" w:rsidRDefault="00A24875">
      <w:pPr>
        <w:pStyle w:val="Balk2"/>
      </w:pPr>
      <w:r w:rsidRPr="00B466E5">
        <w:t>Ek 2: Pratik Beslenme Önerileri Kontrol Listesi</w:t>
      </w:r>
    </w:p>
    <w:p w14:paraId="78754837" w14:textId="77777777" w:rsidR="006F1ABD" w:rsidRPr="00B466E5" w:rsidRDefault="00A24875">
      <w:pPr>
        <w:spacing w:before="80" w:after="80" w:line="360" w:lineRule="auto"/>
        <w:jc w:val="both"/>
      </w:pPr>
      <w:proofErr w:type="spellStart"/>
      <w:r w:rsidRPr="00B466E5">
        <w:t>Prediyabetik</w:t>
      </w:r>
      <w:proofErr w:type="spellEnd"/>
      <w:r w:rsidRPr="00B466E5">
        <w:t xml:space="preserve"> bireylere verilecek beslenme önerilerinin kontrol listesi:</w:t>
      </w:r>
    </w:p>
    <w:p w14:paraId="46606A9A" w14:textId="77777777" w:rsidR="006F1ABD" w:rsidRPr="00B466E5" w:rsidRDefault="00A24875">
      <w:pPr>
        <w:pStyle w:val="ListeParagraf"/>
        <w:numPr>
          <w:ilvl w:val="0"/>
          <w:numId w:val="2"/>
        </w:numPr>
        <w:spacing w:before="40" w:after="40" w:line="340" w:lineRule="auto"/>
      </w:pPr>
      <w:r w:rsidRPr="00B466E5">
        <w:t>Günde en az 5 porsiyon sebze ve meyve tüketimi</w:t>
      </w:r>
    </w:p>
    <w:p w14:paraId="7BE68343" w14:textId="77777777" w:rsidR="006F1ABD" w:rsidRPr="00B466E5" w:rsidRDefault="00A24875">
      <w:pPr>
        <w:pStyle w:val="ListeParagraf"/>
        <w:numPr>
          <w:ilvl w:val="0"/>
          <w:numId w:val="2"/>
        </w:numPr>
        <w:spacing w:before="40" w:after="40" w:line="340" w:lineRule="auto"/>
      </w:pPr>
      <w:r w:rsidRPr="00B466E5">
        <w:t>Her öğünde tam tahıllı ürün tercih etme</w:t>
      </w:r>
    </w:p>
    <w:p w14:paraId="5546A211" w14:textId="77777777" w:rsidR="006F1ABD" w:rsidRPr="00B466E5" w:rsidRDefault="00A24875">
      <w:pPr>
        <w:pStyle w:val="ListeParagraf"/>
        <w:numPr>
          <w:ilvl w:val="0"/>
          <w:numId w:val="2"/>
        </w:numPr>
        <w:spacing w:before="40" w:after="40" w:line="340" w:lineRule="auto"/>
      </w:pPr>
      <w:r w:rsidRPr="00B466E5">
        <w:t>Haftada en az 2 kez balık tüketimi</w:t>
      </w:r>
    </w:p>
    <w:p w14:paraId="11C4426A" w14:textId="77777777" w:rsidR="006F1ABD" w:rsidRPr="00B466E5" w:rsidRDefault="00A24875">
      <w:pPr>
        <w:pStyle w:val="ListeParagraf"/>
        <w:numPr>
          <w:ilvl w:val="0"/>
          <w:numId w:val="2"/>
        </w:numPr>
        <w:spacing w:before="40" w:after="40" w:line="340" w:lineRule="auto"/>
      </w:pPr>
      <w:r w:rsidRPr="00B466E5">
        <w:t>Kırmızı et tüketimini haftada 2-3 porsiyonla sınırlama</w:t>
      </w:r>
    </w:p>
    <w:p w14:paraId="3134A6FD" w14:textId="77777777" w:rsidR="006F1ABD" w:rsidRPr="00B466E5" w:rsidRDefault="00A24875">
      <w:pPr>
        <w:pStyle w:val="ListeParagraf"/>
        <w:numPr>
          <w:ilvl w:val="0"/>
          <w:numId w:val="2"/>
        </w:numPr>
        <w:spacing w:before="40" w:after="40" w:line="340" w:lineRule="auto"/>
      </w:pPr>
      <w:r w:rsidRPr="00B466E5">
        <w:t>Günlük 2-2,5 litre su tüketimi</w:t>
      </w:r>
    </w:p>
    <w:p w14:paraId="4BF70084" w14:textId="77777777" w:rsidR="006F1ABD" w:rsidRPr="00B466E5" w:rsidRDefault="00A24875">
      <w:pPr>
        <w:pStyle w:val="ListeParagraf"/>
        <w:numPr>
          <w:ilvl w:val="0"/>
          <w:numId w:val="2"/>
        </w:numPr>
        <w:spacing w:before="40" w:after="40" w:line="340" w:lineRule="auto"/>
      </w:pPr>
      <w:r w:rsidRPr="00B466E5">
        <w:t>Şekerli içeceklerden tamamen kaçınma</w:t>
      </w:r>
    </w:p>
    <w:p w14:paraId="5DDBA22A" w14:textId="77777777" w:rsidR="006F1ABD" w:rsidRPr="00B466E5" w:rsidRDefault="00A24875">
      <w:pPr>
        <w:pStyle w:val="ListeParagraf"/>
        <w:numPr>
          <w:ilvl w:val="0"/>
          <w:numId w:val="2"/>
        </w:numPr>
        <w:spacing w:before="40" w:after="40" w:line="340" w:lineRule="auto"/>
      </w:pPr>
      <w:r w:rsidRPr="00B466E5">
        <w:t>Yemek pişirmede zeytinyağı tercih etme</w:t>
      </w:r>
    </w:p>
    <w:p w14:paraId="4DE919C5" w14:textId="77777777" w:rsidR="006F1ABD" w:rsidRPr="00B466E5" w:rsidRDefault="00A24875">
      <w:pPr>
        <w:pStyle w:val="ListeParagraf"/>
        <w:numPr>
          <w:ilvl w:val="0"/>
          <w:numId w:val="2"/>
        </w:numPr>
        <w:spacing w:before="40" w:after="40" w:line="340" w:lineRule="auto"/>
      </w:pPr>
      <w:r w:rsidRPr="00B466E5">
        <w:t>Tuz tüketimini günde 5 gramın altında tutma</w:t>
      </w:r>
    </w:p>
    <w:p w14:paraId="028E85B8" w14:textId="77777777" w:rsidR="006F1ABD" w:rsidRPr="00B466E5" w:rsidRDefault="00A24875">
      <w:pPr>
        <w:pStyle w:val="ListeParagraf"/>
        <w:numPr>
          <w:ilvl w:val="0"/>
          <w:numId w:val="2"/>
        </w:numPr>
        <w:spacing w:before="40" w:after="40" w:line="340" w:lineRule="auto"/>
      </w:pPr>
      <w:r w:rsidRPr="00B466E5">
        <w:t>Öğün atlamama; 3 ana + 2-3 ara öğün</w:t>
      </w:r>
    </w:p>
    <w:p w14:paraId="30AC8D94" w14:textId="77777777" w:rsidR="006F1ABD" w:rsidRPr="00B466E5" w:rsidRDefault="00A24875">
      <w:pPr>
        <w:pStyle w:val="ListeParagraf"/>
        <w:numPr>
          <w:ilvl w:val="0"/>
          <w:numId w:val="2"/>
        </w:numPr>
        <w:spacing w:before="40" w:after="40" w:line="340" w:lineRule="auto"/>
      </w:pPr>
      <w:r w:rsidRPr="00B466E5">
        <w:t>Porsiyon kontrolüne dikkat etme</w:t>
      </w:r>
    </w:p>
    <w:p w14:paraId="66C04746" w14:textId="77777777" w:rsidR="006F1ABD" w:rsidRPr="00B466E5" w:rsidRDefault="006F1ABD">
      <w:pPr>
        <w:spacing w:before="20" w:after="20"/>
      </w:pPr>
    </w:p>
    <w:p w14:paraId="797B3778" w14:textId="77777777" w:rsidR="006F1ABD" w:rsidRPr="00B466E5" w:rsidRDefault="00A24875">
      <w:pPr>
        <w:pStyle w:val="Balk2"/>
      </w:pPr>
      <w:r w:rsidRPr="00B466E5">
        <w:t>Ek 3: Haftalık Fiziksel Aktivite Planı Örneği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13"/>
        <w:gridCol w:w="3613"/>
      </w:tblGrid>
      <w:tr w:rsidR="006F1ABD" w:rsidRPr="00B466E5" w14:paraId="7DD98B58" w14:textId="77777777">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70BFE25" w14:textId="77777777" w:rsidR="006F1ABD" w:rsidRPr="00B466E5" w:rsidRDefault="00A24875">
            <w:pPr>
              <w:jc w:val="center"/>
            </w:pPr>
            <w:r w:rsidRPr="00B466E5">
              <w:rPr>
                <w:b/>
                <w:bCs/>
                <w:color w:val="FFFFFF"/>
                <w:sz w:val="20"/>
                <w:szCs w:val="20"/>
              </w:rPr>
              <w:t>Gün</w:t>
            </w:r>
          </w:p>
        </w:tc>
        <w:tc>
          <w:tcPr>
            <w:tcW w:w="361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221752E" w14:textId="77777777" w:rsidR="006F1ABD" w:rsidRPr="00B466E5" w:rsidRDefault="00A24875">
            <w:pPr>
              <w:jc w:val="center"/>
            </w:pPr>
            <w:r w:rsidRPr="00B466E5">
              <w:rPr>
                <w:b/>
                <w:bCs/>
                <w:color w:val="FFFFFF"/>
                <w:sz w:val="20"/>
                <w:szCs w:val="20"/>
              </w:rPr>
              <w:t>Aktivite</w:t>
            </w:r>
          </w:p>
        </w:tc>
        <w:tc>
          <w:tcPr>
            <w:tcW w:w="361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8995834" w14:textId="77777777" w:rsidR="006F1ABD" w:rsidRPr="00B466E5" w:rsidRDefault="00A24875">
            <w:pPr>
              <w:jc w:val="center"/>
            </w:pPr>
            <w:r w:rsidRPr="00B466E5">
              <w:rPr>
                <w:b/>
                <w:bCs/>
                <w:color w:val="FFFFFF"/>
                <w:sz w:val="20"/>
                <w:szCs w:val="20"/>
              </w:rPr>
              <w:t>Süre</w:t>
            </w:r>
          </w:p>
        </w:tc>
      </w:tr>
      <w:tr w:rsidR="006F1ABD" w:rsidRPr="00B466E5" w14:paraId="44B626B1"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DC3A19D" w14:textId="77777777" w:rsidR="006F1ABD" w:rsidRPr="00B466E5" w:rsidRDefault="00A24875">
            <w:pPr>
              <w:spacing w:before="40" w:after="40" w:line="300" w:lineRule="auto"/>
            </w:pPr>
            <w:r w:rsidRPr="00B466E5">
              <w:rPr>
                <w:b/>
                <w:bCs/>
                <w:sz w:val="20"/>
                <w:szCs w:val="20"/>
              </w:rPr>
              <w:t>Pazartesi</w:t>
            </w:r>
          </w:p>
        </w:tc>
        <w:tc>
          <w:tcPr>
            <w:tcW w:w="36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51BB436" w14:textId="77777777" w:rsidR="006F1ABD" w:rsidRPr="00B466E5" w:rsidRDefault="00A24875">
            <w:pPr>
              <w:spacing w:before="40" w:after="40" w:line="300" w:lineRule="auto"/>
            </w:pPr>
            <w:r w:rsidRPr="00B466E5">
              <w:rPr>
                <w:sz w:val="20"/>
                <w:szCs w:val="20"/>
              </w:rPr>
              <w:t>Tempolu yürüyüş</w:t>
            </w:r>
          </w:p>
        </w:tc>
        <w:tc>
          <w:tcPr>
            <w:tcW w:w="36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2DD73F4" w14:textId="77777777" w:rsidR="006F1ABD" w:rsidRPr="00B466E5" w:rsidRDefault="00A24875">
            <w:pPr>
              <w:spacing w:before="40" w:after="40" w:line="300" w:lineRule="auto"/>
            </w:pPr>
            <w:r w:rsidRPr="00B466E5">
              <w:rPr>
                <w:sz w:val="20"/>
                <w:szCs w:val="20"/>
              </w:rPr>
              <w:t>30 dakika</w:t>
            </w:r>
          </w:p>
        </w:tc>
      </w:tr>
      <w:tr w:rsidR="006F1ABD" w:rsidRPr="00B466E5" w14:paraId="41620BFB" w14:textId="77777777">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AF71FFB" w14:textId="77777777" w:rsidR="006F1ABD" w:rsidRPr="00B466E5" w:rsidRDefault="00A24875">
            <w:pPr>
              <w:spacing w:before="40" w:after="40" w:line="300" w:lineRule="auto"/>
            </w:pPr>
            <w:r w:rsidRPr="00B466E5">
              <w:rPr>
                <w:b/>
                <w:bCs/>
                <w:sz w:val="20"/>
                <w:szCs w:val="20"/>
              </w:rPr>
              <w:t>Salı</w:t>
            </w:r>
          </w:p>
        </w:tc>
        <w:tc>
          <w:tcPr>
            <w:tcW w:w="361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92A532" w14:textId="77777777" w:rsidR="006F1ABD" w:rsidRPr="00B466E5" w:rsidRDefault="00A24875">
            <w:pPr>
              <w:spacing w:before="40" w:after="40" w:line="300" w:lineRule="auto"/>
            </w:pPr>
            <w:r w:rsidRPr="00B466E5">
              <w:rPr>
                <w:sz w:val="20"/>
                <w:szCs w:val="20"/>
              </w:rPr>
              <w:t>Direnç egzersizleri (lastik bant veya ağırlık)</w:t>
            </w:r>
          </w:p>
        </w:tc>
        <w:tc>
          <w:tcPr>
            <w:tcW w:w="361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5D82DCE" w14:textId="77777777" w:rsidR="006F1ABD" w:rsidRPr="00B466E5" w:rsidRDefault="00A24875">
            <w:pPr>
              <w:spacing w:before="40" w:after="40" w:line="300" w:lineRule="auto"/>
            </w:pPr>
            <w:r w:rsidRPr="00B466E5">
              <w:rPr>
                <w:sz w:val="20"/>
                <w:szCs w:val="20"/>
              </w:rPr>
              <w:t>20-30 dakika</w:t>
            </w:r>
          </w:p>
        </w:tc>
      </w:tr>
      <w:tr w:rsidR="006F1ABD" w:rsidRPr="00B466E5" w14:paraId="42E167E5"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9727559" w14:textId="77777777" w:rsidR="006F1ABD" w:rsidRPr="00B466E5" w:rsidRDefault="00A24875">
            <w:pPr>
              <w:spacing w:before="40" w:after="40" w:line="300" w:lineRule="auto"/>
            </w:pPr>
            <w:r w:rsidRPr="00B466E5">
              <w:rPr>
                <w:b/>
                <w:bCs/>
                <w:sz w:val="20"/>
                <w:szCs w:val="20"/>
              </w:rPr>
              <w:lastRenderedPageBreak/>
              <w:t>Çarşamba</w:t>
            </w:r>
          </w:p>
        </w:tc>
        <w:tc>
          <w:tcPr>
            <w:tcW w:w="36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70CB703" w14:textId="77777777" w:rsidR="006F1ABD" w:rsidRPr="00B466E5" w:rsidRDefault="00A24875">
            <w:pPr>
              <w:spacing w:before="40" w:after="40" w:line="300" w:lineRule="auto"/>
            </w:pPr>
            <w:r w:rsidRPr="00B466E5">
              <w:rPr>
                <w:sz w:val="20"/>
                <w:szCs w:val="20"/>
              </w:rPr>
              <w:t>Tempolu yürüyüş veya bisiklet</w:t>
            </w:r>
          </w:p>
        </w:tc>
        <w:tc>
          <w:tcPr>
            <w:tcW w:w="36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DD5EC91" w14:textId="77777777" w:rsidR="006F1ABD" w:rsidRPr="00B466E5" w:rsidRDefault="00A24875">
            <w:pPr>
              <w:spacing w:before="40" w:after="40" w:line="300" w:lineRule="auto"/>
            </w:pPr>
            <w:r w:rsidRPr="00B466E5">
              <w:rPr>
                <w:sz w:val="20"/>
                <w:szCs w:val="20"/>
              </w:rPr>
              <w:t>30 dakika</w:t>
            </w:r>
          </w:p>
        </w:tc>
      </w:tr>
      <w:tr w:rsidR="006F1ABD" w:rsidRPr="00B466E5" w14:paraId="2B7EF1CB" w14:textId="77777777">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C5B8159" w14:textId="77777777" w:rsidR="006F1ABD" w:rsidRPr="00B466E5" w:rsidRDefault="00A24875">
            <w:pPr>
              <w:spacing w:before="40" w:after="40" w:line="300" w:lineRule="auto"/>
            </w:pPr>
            <w:r w:rsidRPr="00B466E5">
              <w:rPr>
                <w:b/>
                <w:bCs/>
                <w:sz w:val="20"/>
                <w:szCs w:val="20"/>
              </w:rPr>
              <w:t>Perşembe</w:t>
            </w:r>
          </w:p>
        </w:tc>
        <w:tc>
          <w:tcPr>
            <w:tcW w:w="361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D7E2646" w14:textId="77777777" w:rsidR="006F1ABD" w:rsidRPr="00B466E5" w:rsidRDefault="00A24875">
            <w:pPr>
              <w:spacing w:before="40" w:after="40" w:line="300" w:lineRule="auto"/>
            </w:pPr>
            <w:r w:rsidRPr="00B466E5">
              <w:rPr>
                <w:sz w:val="20"/>
                <w:szCs w:val="20"/>
              </w:rPr>
              <w:t>Yoga veya esneme egzersizleri</w:t>
            </w:r>
          </w:p>
        </w:tc>
        <w:tc>
          <w:tcPr>
            <w:tcW w:w="361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B8F1755" w14:textId="77777777" w:rsidR="006F1ABD" w:rsidRPr="00B466E5" w:rsidRDefault="00A24875">
            <w:pPr>
              <w:spacing w:before="40" w:after="40" w:line="300" w:lineRule="auto"/>
            </w:pPr>
            <w:r w:rsidRPr="00B466E5">
              <w:rPr>
                <w:sz w:val="20"/>
                <w:szCs w:val="20"/>
              </w:rPr>
              <w:t>20-30 dakika</w:t>
            </w:r>
          </w:p>
        </w:tc>
      </w:tr>
      <w:tr w:rsidR="006F1ABD" w:rsidRPr="00B466E5" w14:paraId="0FD9854A"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00ED163" w14:textId="77777777" w:rsidR="006F1ABD" w:rsidRPr="00B466E5" w:rsidRDefault="00A24875">
            <w:pPr>
              <w:spacing w:before="40" w:after="40" w:line="300" w:lineRule="auto"/>
            </w:pPr>
            <w:r w:rsidRPr="00B466E5">
              <w:rPr>
                <w:b/>
                <w:bCs/>
                <w:sz w:val="20"/>
                <w:szCs w:val="20"/>
              </w:rPr>
              <w:t>Cuma</w:t>
            </w:r>
          </w:p>
        </w:tc>
        <w:tc>
          <w:tcPr>
            <w:tcW w:w="36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383983C" w14:textId="77777777" w:rsidR="006F1ABD" w:rsidRPr="00B466E5" w:rsidRDefault="00A24875">
            <w:pPr>
              <w:spacing w:before="40" w:after="40" w:line="300" w:lineRule="auto"/>
            </w:pPr>
            <w:r w:rsidRPr="00B466E5">
              <w:rPr>
                <w:sz w:val="20"/>
                <w:szCs w:val="20"/>
              </w:rPr>
              <w:t>Tempolu yürüyüş</w:t>
            </w:r>
          </w:p>
        </w:tc>
        <w:tc>
          <w:tcPr>
            <w:tcW w:w="36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A740466" w14:textId="77777777" w:rsidR="006F1ABD" w:rsidRPr="00B466E5" w:rsidRDefault="00A24875">
            <w:pPr>
              <w:spacing w:before="40" w:after="40" w:line="300" w:lineRule="auto"/>
            </w:pPr>
            <w:r w:rsidRPr="00B466E5">
              <w:rPr>
                <w:sz w:val="20"/>
                <w:szCs w:val="20"/>
              </w:rPr>
              <w:t>30 dakika</w:t>
            </w:r>
          </w:p>
        </w:tc>
      </w:tr>
      <w:tr w:rsidR="006F1ABD" w:rsidRPr="00B466E5" w14:paraId="4E28EEF1" w14:textId="77777777">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6DB1F42" w14:textId="77777777" w:rsidR="006F1ABD" w:rsidRPr="00B466E5" w:rsidRDefault="00A24875">
            <w:pPr>
              <w:spacing w:before="40" w:after="40" w:line="300" w:lineRule="auto"/>
            </w:pPr>
            <w:r w:rsidRPr="00B466E5">
              <w:rPr>
                <w:b/>
                <w:bCs/>
                <w:sz w:val="20"/>
                <w:szCs w:val="20"/>
              </w:rPr>
              <w:t>Cumartesi</w:t>
            </w:r>
          </w:p>
        </w:tc>
        <w:tc>
          <w:tcPr>
            <w:tcW w:w="361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F4AE35E" w14:textId="77777777" w:rsidR="006F1ABD" w:rsidRPr="00B466E5" w:rsidRDefault="00A24875">
            <w:pPr>
              <w:spacing w:before="40" w:after="40" w:line="300" w:lineRule="auto"/>
            </w:pPr>
            <w:r w:rsidRPr="00B466E5">
              <w:rPr>
                <w:sz w:val="20"/>
                <w:szCs w:val="20"/>
              </w:rPr>
              <w:t>Direnç egzersizleri + yürüyüş</w:t>
            </w:r>
          </w:p>
        </w:tc>
        <w:tc>
          <w:tcPr>
            <w:tcW w:w="3613"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701766C" w14:textId="77777777" w:rsidR="006F1ABD" w:rsidRPr="00B466E5" w:rsidRDefault="00A24875">
            <w:pPr>
              <w:spacing w:before="40" w:after="40" w:line="300" w:lineRule="auto"/>
            </w:pPr>
            <w:r w:rsidRPr="00B466E5">
              <w:rPr>
                <w:sz w:val="20"/>
                <w:szCs w:val="20"/>
              </w:rPr>
              <w:t>30-40 dakika</w:t>
            </w:r>
          </w:p>
        </w:tc>
      </w:tr>
      <w:tr w:rsidR="006F1ABD" w:rsidRPr="00B466E5" w14:paraId="5089EFF4"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36367FF" w14:textId="77777777" w:rsidR="006F1ABD" w:rsidRPr="00B466E5" w:rsidRDefault="00A24875">
            <w:pPr>
              <w:spacing w:before="40" w:after="40" w:line="300" w:lineRule="auto"/>
            </w:pPr>
            <w:r w:rsidRPr="00B466E5">
              <w:rPr>
                <w:b/>
                <w:bCs/>
                <w:sz w:val="20"/>
                <w:szCs w:val="20"/>
              </w:rPr>
              <w:t>Pazar</w:t>
            </w:r>
          </w:p>
        </w:tc>
        <w:tc>
          <w:tcPr>
            <w:tcW w:w="36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799704F" w14:textId="77777777" w:rsidR="006F1ABD" w:rsidRPr="00B466E5" w:rsidRDefault="00A24875">
            <w:pPr>
              <w:spacing w:before="40" w:after="40" w:line="300" w:lineRule="auto"/>
            </w:pPr>
            <w:r w:rsidRPr="00B466E5">
              <w:rPr>
                <w:sz w:val="20"/>
                <w:szCs w:val="20"/>
              </w:rPr>
              <w:t>Hafif yürüyüş veya aile ile açık hava aktivitesi</w:t>
            </w:r>
          </w:p>
        </w:tc>
        <w:tc>
          <w:tcPr>
            <w:tcW w:w="36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4767C44" w14:textId="77777777" w:rsidR="006F1ABD" w:rsidRPr="00B466E5" w:rsidRDefault="00A24875">
            <w:pPr>
              <w:spacing w:before="40" w:after="40" w:line="300" w:lineRule="auto"/>
            </w:pPr>
            <w:r w:rsidRPr="00B466E5">
              <w:rPr>
                <w:sz w:val="20"/>
                <w:szCs w:val="20"/>
              </w:rPr>
              <w:t>20-30 dakika</w:t>
            </w:r>
          </w:p>
        </w:tc>
      </w:tr>
    </w:tbl>
    <w:p w14:paraId="56C746C5" w14:textId="77777777" w:rsidR="006F1ABD" w:rsidRPr="00B466E5" w:rsidRDefault="006F1ABD">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1ABD" w:rsidRPr="00B466E5" w14:paraId="4087EBE4" w14:textId="77777777">
        <w:tc>
          <w:tcPr>
            <w:tcW w:w="9026" w:type="dxa"/>
            <w:tcBorders>
              <w:top w:val="single" w:sz="1" w:space="0" w:color="27AE60"/>
              <w:left w:val="single" w:sz="8" w:space="0" w:color="27AE60"/>
              <w:bottom w:val="single" w:sz="1" w:space="0" w:color="27AE60"/>
              <w:right w:val="single" w:sz="1" w:space="0" w:color="27AE60"/>
            </w:tcBorders>
            <w:shd w:val="clear" w:color="auto" w:fill="E8F8F5"/>
            <w:tcMar>
              <w:top w:w="120" w:type="dxa"/>
              <w:left w:w="200" w:type="dxa"/>
              <w:bottom w:w="120" w:type="dxa"/>
              <w:right w:w="200" w:type="dxa"/>
            </w:tcMar>
          </w:tcPr>
          <w:p w14:paraId="35F2D952" w14:textId="77777777" w:rsidR="006F1ABD" w:rsidRPr="00B466E5" w:rsidRDefault="00A24875">
            <w:pPr>
              <w:spacing w:before="40" w:after="40" w:line="340" w:lineRule="auto"/>
            </w:pPr>
            <w:r w:rsidRPr="00B466E5">
              <w:rPr>
                <w:i/>
                <w:iCs/>
                <w:color w:val="2C3E50"/>
                <w:sz w:val="20"/>
                <w:szCs w:val="20"/>
              </w:rPr>
              <w:t>Hatırlatma: Her birey farklıdır. Aktivite planı bireyin mevcut fiziksel kapasitesine, tercihlerine ve sağlık durumuna göre kişiselleştirilmelidir. Başlangıçta düşük yoğunlukta başlayarak kademeli olarak artırılmalıdır.</w:t>
            </w:r>
          </w:p>
        </w:tc>
      </w:tr>
    </w:tbl>
    <w:p w14:paraId="39716025" w14:textId="77777777" w:rsidR="006F1ABD" w:rsidRPr="00B466E5" w:rsidRDefault="006F1ABD">
      <w:pPr>
        <w:spacing w:before="20" w:after="20"/>
      </w:pPr>
    </w:p>
    <w:p w14:paraId="4D824EDF" w14:textId="77777777" w:rsidR="006F1ABD" w:rsidRPr="00B466E5" w:rsidRDefault="00A24875">
      <w:r w:rsidRPr="00B466E5">
        <w:br w:type="page"/>
      </w:r>
    </w:p>
    <w:p w14:paraId="1B189C47" w14:textId="77777777" w:rsidR="006F1ABD" w:rsidRPr="00B466E5" w:rsidRDefault="00A24875">
      <w:pPr>
        <w:pStyle w:val="Balk1"/>
        <w:pBdr>
          <w:bottom w:val="single" w:sz="4" w:space="6" w:color="2E86C1"/>
        </w:pBdr>
      </w:pPr>
      <w:r w:rsidRPr="00B466E5">
        <w:lastRenderedPageBreak/>
        <w:t>KAYNAKLAR</w:t>
      </w:r>
    </w:p>
    <w:p w14:paraId="1A300C6A" w14:textId="77777777" w:rsidR="006F1ABD" w:rsidRPr="00B466E5" w:rsidRDefault="006F1ABD">
      <w:pPr>
        <w:spacing w:before="20" w:after="20"/>
      </w:pPr>
    </w:p>
    <w:p w14:paraId="4058EFF6" w14:textId="77777777" w:rsidR="006F1ABD" w:rsidRPr="00B466E5" w:rsidRDefault="00A24875">
      <w:pPr>
        <w:spacing w:before="50" w:after="80" w:line="300" w:lineRule="auto"/>
        <w:ind w:left="720" w:hanging="720"/>
      </w:pPr>
      <w:proofErr w:type="spellStart"/>
      <w:r w:rsidRPr="00B466E5">
        <w:rPr>
          <w:sz w:val="19"/>
          <w:szCs w:val="19"/>
        </w:rPr>
        <w:t>American</w:t>
      </w:r>
      <w:proofErr w:type="spellEnd"/>
      <w:r w:rsidRPr="00B466E5">
        <w:rPr>
          <w:sz w:val="19"/>
          <w:szCs w:val="19"/>
        </w:rPr>
        <w:t xml:space="preserve"> </w:t>
      </w:r>
      <w:proofErr w:type="spellStart"/>
      <w:r w:rsidRPr="00B466E5">
        <w:rPr>
          <w:sz w:val="19"/>
          <w:szCs w:val="19"/>
        </w:rPr>
        <w:t>Diabetes</w:t>
      </w:r>
      <w:proofErr w:type="spellEnd"/>
      <w:r w:rsidRPr="00B466E5">
        <w:rPr>
          <w:sz w:val="19"/>
          <w:szCs w:val="19"/>
        </w:rPr>
        <w:t xml:space="preserve"> </w:t>
      </w:r>
      <w:proofErr w:type="spellStart"/>
      <w:r w:rsidRPr="00B466E5">
        <w:rPr>
          <w:sz w:val="19"/>
          <w:szCs w:val="19"/>
        </w:rPr>
        <w:t>Association</w:t>
      </w:r>
      <w:proofErr w:type="spellEnd"/>
      <w:r w:rsidRPr="00B466E5">
        <w:rPr>
          <w:sz w:val="19"/>
          <w:szCs w:val="19"/>
        </w:rPr>
        <w:t xml:space="preserve"> Professional </w:t>
      </w:r>
      <w:proofErr w:type="spellStart"/>
      <w:r w:rsidRPr="00B466E5">
        <w:rPr>
          <w:sz w:val="19"/>
          <w:szCs w:val="19"/>
        </w:rPr>
        <w:t>Practice</w:t>
      </w:r>
      <w:proofErr w:type="spellEnd"/>
      <w:r w:rsidRPr="00B466E5">
        <w:rPr>
          <w:sz w:val="19"/>
          <w:szCs w:val="19"/>
        </w:rPr>
        <w:t xml:space="preserve"> </w:t>
      </w:r>
      <w:proofErr w:type="spellStart"/>
      <w:r w:rsidRPr="00B466E5">
        <w:rPr>
          <w:sz w:val="19"/>
          <w:szCs w:val="19"/>
        </w:rPr>
        <w:t>Committee</w:t>
      </w:r>
      <w:proofErr w:type="spellEnd"/>
      <w:r w:rsidRPr="00B466E5">
        <w:rPr>
          <w:sz w:val="19"/>
          <w:szCs w:val="19"/>
        </w:rPr>
        <w:t xml:space="preserve">. (2026). </w:t>
      </w:r>
      <w:proofErr w:type="spellStart"/>
      <w:r w:rsidRPr="00B466E5">
        <w:rPr>
          <w:sz w:val="19"/>
          <w:szCs w:val="19"/>
        </w:rPr>
        <w:t>Standards</w:t>
      </w:r>
      <w:proofErr w:type="spellEnd"/>
      <w:r w:rsidRPr="00B466E5">
        <w:rPr>
          <w:sz w:val="19"/>
          <w:szCs w:val="19"/>
        </w:rPr>
        <w:t xml:space="preserve"> of </w:t>
      </w:r>
      <w:proofErr w:type="spellStart"/>
      <w:r w:rsidRPr="00B466E5">
        <w:rPr>
          <w:sz w:val="19"/>
          <w:szCs w:val="19"/>
        </w:rPr>
        <w:t>care</w:t>
      </w:r>
      <w:proofErr w:type="spellEnd"/>
      <w:r w:rsidRPr="00B466E5">
        <w:rPr>
          <w:sz w:val="19"/>
          <w:szCs w:val="19"/>
        </w:rPr>
        <w:t xml:space="preserve"> in </w:t>
      </w:r>
      <w:proofErr w:type="spellStart"/>
      <w:r w:rsidRPr="00B466E5">
        <w:rPr>
          <w:sz w:val="19"/>
          <w:szCs w:val="19"/>
        </w:rPr>
        <w:t>diabetes</w:t>
      </w:r>
      <w:proofErr w:type="spellEnd"/>
      <w:r w:rsidRPr="00B466E5">
        <w:rPr>
          <w:sz w:val="19"/>
          <w:szCs w:val="19"/>
        </w:rPr>
        <w:t xml:space="preserve">—2026. </w:t>
      </w:r>
      <w:proofErr w:type="spellStart"/>
      <w:r w:rsidRPr="00B466E5">
        <w:rPr>
          <w:sz w:val="19"/>
          <w:szCs w:val="19"/>
        </w:rPr>
        <w:t>Diabetes</w:t>
      </w:r>
      <w:proofErr w:type="spellEnd"/>
      <w:r w:rsidRPr="00B466E5">
        <w:rPr>
          <w:sz w:val="19"/>
          <w:szCs w:val="19"/>
        </w:rPr>
        <w:t xml:space="preserve"> </w:t>
      </w:r>
      <w:proofErr w:type="spellStart"/>
      <w:r w:rsidRPr="00B466E5">
        <w:rPr>
          <w:sz w:val="19"/>
          <w:szCs w:val="19"/>
        </w:rPr>
        <w:t>Care</w:t>
      </w:r>
      <w:proofErr w:type="spellEnd"/>
      <w:r w:rsidRPr="00B466E5">
        <w:rPr>
          <w:sz w:val="19"/>
          <w:szCs w:val="19"/>
        </w:rPr>
        <w:t>, 49</w:t>
      </w:r>
      <w:proofErr w:type="gramStart"/>
      <w:r w:rsidRPr="00B466E5">
        <w:rPr>
          <w:sz w:val="19"/>
          <w:szCs w:val="19"/>
        </w:rPr>
        <w:t>(</w:t>
      </w:r>
      <w:proofErr w:type="spellStart"/>
      <w:proofErr w:type="gramEnd"/>
      <w:r w:rsidRPr="00B466E5">
        <w:rPr>
          <w:sz w:val="19"/>
          <w:szCs w:val="19"/>
        </w:rPr>
        <w:t>Suppl</w:t>
      </w:r>
      <w:proofErr w:type="spellEnd"/>
      <w:r w:rsidRPr="00B466E5">
        <w:rPr>
          <w:sz w:val="19"/>
          <w:szCs w:val="19"/>
        </w:rPr>
        <w:t>. 1), S1–S306. https://doi.org/</w:t>
      </w:r>
      <w:proofErr w:type="gramStart"/>
      <w:r w:rsidRPr="00B466E5">
        <w:rPr>
          <w:sz w:val="19"/>
          <w:szCs w:val="19"/>
        </w:rPr>
        <w:t>10.2337</w:t>
      </w:r>
      <w:proofErr w:type="gramEnd"/>
      <w:r w:rsidRPr="00B466E5">
        <w:rPr>
          <w:sz w:val="19"/>
          <w:szCs w:val="19"/>
        </w:rPr>
        <w:t>/dc26-SINT</w:t>
      </w:r>
    </w:p>
    <w:p w14:paraId="2EFA85B6" w14:textId="77777777" w:rsidR="006F1ABD" w:rsidRPr="00B466E5" w:rsidRDefault="00A24875">
      <w:pPr>
        <w:spacing w:before="50" w:after="80" w:line="300" w:lineRule="auto"/>
        <w:ind w:left="720" w:hanging="720"/>
      </w:pPr>
      <w:proofErr w:type="spellStart"/>
      <w:r w:rsidRPr="00B466E5">
        <w:rPr>
          <w:sz w:val="19"/>
          <w:szCs w:val="19"/>
        </w:rPr>
        <w:t>American</w:t>
      </w:r>
      <w:proofErr w:type="spellEnd"/>
      <w:r w:rsidRPr="00B466E5">
        <w:rPr>
          <w:sz w:val="19"/>
          <w:szCs w:val="19"/>
        </w:rPr>
        <w:t xml:space="preserve"> </w:t>
      </w:r>
      <w:proofErr w:type="spellStart"/>
      <w:r w:rsidRPr="00B466E5">
        <w:rPr>
          <w:sz w:val="19"/>
          <w:szCs w:val="19"/>
        </w:rPr>
        <w:t>Diabetes</w:t>
      </w:r>
      <w:proofErr w:type="spellEnd"/>
      <w:r w:rsidRPr="00B466E5">
        <w:rPr>
          <w:sz w:val="19"/>
          <w:szCs w:val="19"/>
        </w:rPr>
        <w:t xml:space="preserve"> </w:t>
      </w:r>
      <w:proofErr w:type="spellStart"/>
      <w:r w:rsidRPr="00B466E5">
        <w:rPr>
          <w:sz w:val="19"/>
          <w:szCs w:val="19"/>
        </w:rPr>
        <w:t>Association</w:t>
      </w:r>
      <w:proofErr w:type="spellEnd"/>
      <w:r w:rsidRPr="00B466E5">
        <w:rPr>
          <w:sz w:val="19"/>
          <w:szCs w:val="19"/>
        </w:rPr>
        <w:t xml:space="preserve"> Professional </w:t>
      </w:r>
      <w:proofErr w:type="spellStart"/>
      <w:r w:rsidRPr="00B466E5">
        <w:rPr>
          <w:sz w:val="19"/>
          <w:szCs w:val="19"/>
        </w:rPr>
        <w:t>Practice</w:t>
      </w:r>
      <w:proofErr w:type="spellEnd"/>
      <w:r w:rsidRPr="00B466E5">
        <w:rPr>
          <w:sz w:val="19"/>
          <w:szCs w:val="19"/>
        </w:rPr>
        <w:t xml:space="preserve"> </w:t>
      </w:r>
      <w:proofErr w:type="spellStart"/>
      <w:r w:rsidRPr="00B466E5">
        <w:rPr>
          <w:sz w:val="19"/>
          <w:szCs w:val="19"/>
        </w:rPr>
        <w:t>Committee</w:t>
      </w:r>
      <w:proofErr w:type="spellEnd"/>
      <w:r w:rsidRPr="00B466E5">
        <w:rPr>
          <w:sz w:val="19"/>
          <w:szCs w:val="19"/>
        </w:rPr>
        <w:t xml:space="preserve">. (2025). </w:t>
      </w:r>
      <w:proofErr w:type="spellStart"/>
      <w:r w:rsidRPr="00B466E5">
        <w:rPr>
          <w:sz w:val="19"/>
          <w:szCs w:val="19"/>
        </w:rPr>
        <w:t>Standards</w:t>
      </w:r>
      <w:proofErr w:type="spellEnd"/>
      <w:r w:rsidRPr="00B466E5">
        <w:rPr>
          <w:sz w:val="19"/>
          <w:szCs w:val="19"/>
        </w:rPr>
        <w:t xml:space="preserve"> of </w:t>
      </w:r>
      <w:proofErr w:type="spellStart"/>
      <w:r w:rsidRPr="00B466E5">
        <w:rPr>
          <w:sz w:val="19"/>
          <w:szCs w:val="19"/>
        </w:rPr>
        <w:t>care</w:t>
      </w:r>
      <w:proofErr w:type="spellEnd"/>
      <w:r w:rsidRPr="00B466E5">
        <w:rPr>
          <w:sz w:val="19"/>
          <w:szCs w:val="19"/>
        </w:rPr>
        <w:t xml:space="preserve"> in </w:t>
      </w:r>
      <w:proofErr w:type="spellStart"/>
      <w:r w:rsidRPr="00B466E5">
        <w:rPr>
          <w:sz w:val="19"/>
          <w:szCs w:val="19"/>
        </w:rPr>
        <w:t>diabetes</w:t>
      </w:r>
      <w:proofErr w:type="spellEnd"/>
      <w:r w:rsidRPr="00B466E5">
        <w:rPr>
          <w:sz w:val="19"/>
          <w:szCs w:val="19"/>
        </w:rPr>
        <w:t xml:space="preserve">—2025. </w:t>
      </w:r>
      <w:proofErr w:type="spellStart"/>
      <w:r w:rsidRPr="00B466E5">
        <w:rPr>
          <w:sz w:val="19"/>
          <w:szCs w:val="19"/>
        </w:rPr>
        <w:t>Diabetes</w:t>
      </w:r>
      <w:proofErr w:type="spellEnd"/>
      <w:r w:rsidRPr="00B466E5">
        <w:rPr>
          <w:sz w:val="19"/>
          <w:szCs w:val="19"/>
        </w:rPr>
        <w:t xml:space="preserve"> </w:t>
      </w:r>
      <w:proofErr w:type="spellStart"/>
      <w:r w:rsidRPr="00B466E5">
        <w:rPr>
          <w:sz w:val="19"/>
          <w:szCs w:val="19"/>
        </w:rPr>
        <w:t>Care</w:t>
      </w:r>
      <w:proofErr w:type="spellEnd"/>
      <w:r w:rsidRPr="00B466E5">
        <w:rPr>
          <w:sz w:val="19"/>
          <w:szCs w:val="19"/>
        </w:rPr>
        <w:t>, 48</w:t>
      </w:r>
      <w:proofErr w:type="gramStart"/>
      <w:r w:rsidRPr="00B466E5">
        <w:rPr>
          <w:sz w:val="19"/>
          <w:szCs w:val="19"/>
        </w:rPr>
        <w:t>(</w:t>
      </w:r>
      <w:proofErr w:type="spellStart"/>
      <w:proofErr w:type="gramEnd"/>
      <w:r w:rsidRPr="00B466E5">
        <w:rPr>
          <w:sz w:val="19"/>
          <w:szCs w:val="19"/>
        </w:rPr>
        <w:t>Suppl</w:t>
      </w:r>
      <w:proofErr w:type="spellEnd"/>
      <w:r w:rsidRPr="00B466E5">
        <w:rPr>
          <w:sz w:val="19"/>
          <w:szCs w:val="19"/>
        </w:rPr>
        <w:t>. 1), S1–S352. https://doi.org/</w:t>
      </w:r>
      <w:proofErr w:type="gramStart"/>
      <w:r w:rsidRPr="00B466E5">
        <w:rPr>
          <w:sz w:val="19"/>
          <w:szCs w:val="19"/>
        </w:rPr>
        <w:t>10.2337</w:t>
      </w:r>
      <w:proofErr w:type="gramEnd"/>
      <w:r w:rsidRPr="00B466E5">
        <w:rPr>
          <w:sz w:val="19"/>
          <w:szCs w:val="19"/>
        </w:rPr>
        <w:t>/dc25-SINT</w:t>
      </w:r>
    </w:p>
    <w:p w14:paraId="5BE86CAF" w14:textId="77777777" w:rsidR="006F1ABD" w:rsidRPr="00B466E5" w:rsidRDefault="00A24875">
      <w:pPr>
        <w:spacing w:before="50" w:after="80" w:line="300" w:lineRule="auto"/>
        <w:ind w:left="720" w:hanging="720"/>
      </w:pPr>
      <w:proofErr w:type="spellStart"/>
      <w:r w:rsidRPr="00B466E5">
        <w:rPr>
          <w:sz w:val="19"/>
          <w:szCs w:val="19"/>
        </w:rPr>
        <w:t>American</w:t>
      </w:r>
      <w:proofErr w:type="spellEnd"/>
      <w:r w:rsidRPr="00B466E5">
        <w:rPr>
          <w:sz w:val="19"/>
          <w:szCs w:val="19"/>
        </w:rPr>
        <w:t xml:space="preserve"> </w:t>
      </w:r>
      <w:proofErr w:type="spellStart"/>
      <w:r w:rsidRPr="00B466E5">
        <w:rPr>
          <w:sz w:val="19"/>
          <w:szCs w:val="19"/>
        </w:rPr>
        <w:t>Diabetes</w:t>
      </w:r>
      <w:proofErr w:type="spellEnd"/>
      <w:r w:rsidRPr="00B466E5">
        <w:rPr>
          <w:sz w:val="19"/>
          <w:szCs w:val="19"/>
        </w:rPr>
        <w:t xml:space="preserve"> </w:t>
      </w:r>
      <w:proofErr w:type="spellStart"/>
      <w:r w:rsidRPr="00B466E5">
        <w:rPr>
          <w:sz w:val="19"/>
          <w:szCs w:val="19"/>
        </w:rPr>
        <w:t>Association</w:t>
      </w:r>
      <w:proofErr w:type="spellEnd"/>
      <w:r w:rsidRPr="00B466E5">
        <w:rPr>
          <w:sz w:val="19"/>
          <w:szCs w:val="19"/>
        </w:rPr>
        <w:t xml:space="preserve"> Professional </w:t>
      </w:r>
      <w:proofErr w:type="spellStart"/>
      <w:r w:rsidRPr="00B466E5">
        <w:rPr>
          <w:sz w:val="19"/>
          <w:szCs w:val="19"/>
        </w:rPr>
        <w:t>Practice</w:t>
      </w:r>
      <w:proofErr w:type="spellEnd"/>
      <w:r w:rsidRPr="00B466E5">
        <w:rPr>
          <w:sz w:val="19"/>
          <w:szCs w:val="19"/>
        </w:rPr>
        <w:t xml:space="preserve"> </w:t>
      </w:r>
      <w:proofErr w:type="spellStart"/>
      <w:r w:rsidRPr="00B466E5">
        <w:rPr>
          <w:sz w:val="19"/>
          <w:szCs w:val="19"/>
        </w:rPr>
        <w:t>Committee</w:t>
      </w:r>
      <w:proofErr w:type="spellEnd"/>
      <w:r w:rsidRPr="00B466E5">
        <w:rPr>
          <w:sz w:val="19"/>
          <w:szCs w:val="19"/>
        </w:rPr>
        <w:t xml:space="preserve">. (2026). 3. </w:t>
      </w:r>
      <w:proofErr w:type="spellStart"/>
      <w:r w:rsidRPr="00B466E5">
        <w:rPr>
          <w:sz w:val="19"/>
          <w:szCs w:val="19"/>
        </w:rPr>
        <w:t>Prevention</w:t>
      </w:r>
      <w:proofErr w:type="spellEnd"/>
      <w:r w:rsidRPr="00B466E5">
        <w:rPr>
          <w:sz w:val="19"/>
          <w:szCs w:val="19"/>
        </w:rPr>
        <w:t xml:space="preserve"> </w:t>
      </w:r>
      <w:proofErr w:type="spellStart"/>
      <w:r w:rsidRPr="00B466E5">
        <w:rPr>
          <w:sz w:val="19"/>
          <w:szCs w:val="19"/>
        </w:rPr>
        <w:t>or</w:t>
      </w:r>
      <w:proofErr w:type="spellEnd"/>
      <w:r w:rsidRPr="00B466E5">
        <w:rPr>
          <w:sz w:val="19"/>
          <w:szCs w:val="19"/>
        </w:rPr>
        <w:t xml:space="preserve"> </w:t>
      </w:r>
      <w:proofErr w:type="spellStart"/>
      <w:r w:rsidRPr="00B466E5">
        <w:rPr>
          <w:sz w:val="19"/>
          <w:szCs w:val="19"/>
        </w:rPr>
        <w:t>delay</w:t>
      </w:r>
      <w:proofErr w:type="spellEnd"/>
      <w:r w:rsidRPr="00B466E5">
        <w:rPr>
          <w:sz w:val="19"/>
          <w:szCs w:val="19"/>
        </w:rPr>
        <w:t xml:space="preserve"> of </w:t>
      </w:r>
      <w:proofErr w:type="spellStart"/>
      <w:r w:rsidRPr="00B466E5">
        <w:rPr>
          <w:sz w:val="19"/>
          <w:szCs w:val="19"/>
        </w:rPr>
        <w:t>diabetes</w:t>
      </w:r>
      <w:proofErr w:type="spellEnd"/>
      <w:r w:rsidRPr="00B466E5">
        <w:rPr>
          <w:sz w:val="19"/>
          <w:szCs w:val="19"/>
        </w:rPr>
        <w:t xml:space="preserve"> </w:t>
      </w:r>
      <w:proofErr w:type="spellStart"/>
      <w:r w:rsidRPr="00B466E5">
        <w:rPr>
          <w:sz w:val="19"/>
          <w:szCs w:val="19"/>
        </w:rPr>
        <w:t>and</w:t>
      </w:r>
      <w:proofErr w:type="spellEnd"/>
      <w:r w:rsidRPr="00B466E5">
        <w:rPr>
          <w:sz w:val="19"/>
          <w:szCs w:val="19"/>
        </w:rPr>
        <w:t xml:space="preserve"> </w:t>
      </w:r>
      <w:proofErr w:type="spellStart"/>
      <w:r w:rsidRPr="00B466E5">
        <w:rPr>
          <w:sz w:val="19"/>
          <w:szCs w:val="19"/>
        </w:rPr>
        <w:t>associated</w:t>
      </w:r>
      <w:proofErr w:type="spellEnd"/>
      <w:r w:rsidRPr="00B466E5">
        <w:rPr>
          <w:sz w:val="19"/>
          <w:szCs w:val="19"/>
        </w:rPr>
        <w:t xml:space="preserve"> </w:t>
      </w:r>
      <w:proofErr w:type="spellStart"/>
      <w:r w:rsidRPr="00B466E5">
        <w:rPr>
          <w:sz w:val="19"/>
          <w:szCs w:val="19"/>
        </w:rPr>
        <w:t>comorbidities</w:t>
      </w:r>
      <w:proofErr w:type="spellEnd"/>
      <w:r w:rsidRPr="00B466E5">
        <w:rPr>
          <w:sz w:val="19"/>
          <w:szCs w:val="19"/>
        </w:rPr>
        <w:t xml:space="preserve">: </w:t>
      </w:r>
      <w:proofErr w:type="spellStart"/>
      <w:r w:rsidRPr="00B466E5">
        <w:rPr>
          <w:sz w:val="19"/>
          <w:szCs w:val="19"/>
        </w:rPr>
        <w:t>Standards</w:t>
      </w:r>
      <w:proofErr w:type="spellEnd"/>
      <w:r w:rsidRPr="00B466E5">
        <w:rPr>
          <w:sz w:val="19"/>
          <w:szCs w:val="19"/>
        </w:rPr>
        <w:t xml:space="preserve"> of </w:t>
      </w:r>
      <w:proofErr w:type="spellStart"/>
      <w:r w:rsidRPr="00B466E5">
        <w:rPr>
          <w:sz w:val="19"/>
          <w:szCs w:val="19"/>
        </w:rPr>
        <w:t>care</w:t>
      </w:r>
      <w:proofErr w:type="spellEnd"/>
      <w:r w:rsidRPr="00B466E5">
        <w:rPr>
          <w:sz w:val="19"/>
          <w:szCs w:val="19"/>
        </w:rPr>
        <w:t xml:space="preserve"> in </w:t>
      </w:r>
      <w:proofErr w:type="spellStart"/>
      <w:r w:rsidRPr="00B466E5">
        <w:rPr>
          <w:sz w:val="19"/>
          <w:szCs w:val="19"/>
        </w:rPr>
        <w:t>diabetes</w:t>
      </w:r>
      <w:proofErr w:type="spellEnd"/>
      <w:r w:rsidRPr="00B466E5">
        <w:rPr>
          <w:sz w:val="19"/>
          <w:szCs w:val="19"/>
        </w:rPr>
        <w:t xml:space="preserve">—2026. </w:t>
      </w:r>
      <w:proofErr w:type="spellStart"/>
      <w:r w:rsidRPr="00B466E5">
        <w:rPr>
          <w:sz w:val="19"/>
          <w:szCs w:val="19"/>
        </w:rPr>
        <w:t>Diabetes</w:t>
      </w:r>
      <w:proofErr w:type="spellEnd"/>
      <w:r w:rsidRPr="00B466E5">
        <w:rPr>
          <w:sz w:val="19"/>
          <w:szCs w:val="19"/>
        </w:rPr>
        <w:t xml:space="preserve"> </w:t>
      </w:r>
      <w:proofErr w:type="spellStart"/>
      <w:r w:rsidRPr="00B466E5">
        <w:rPr>
          <w:sz w:val="19"/>
          <w:szCs w:val="19"/>
        </w:rPr>
        <w:t>Care</w:t>
      </w:r>
      <w:proofErr w:type="spellEnd"/>
      <w:r w:rsidRPr="00B466E5">
        <w:rPr>
          <w:sz w:val="19"/>
          <w:szCs w:val="19"/>
        </w:rPr>
        <w:t>, 49</w:t>
      </w:r>
      <w:proofErr w:type="gramStart"/>
      <w:r w:rsidRPr="00B466E5">
        <w:rPr>
          <w:sz w:val="19"/>
          <w:szCs w:val="19"/>
        </w:rPr>
        <w:t>(</w:t>
      </w:r>
      <w:proofErr w:type="spellStart"/>
      <w:proofErr w:type="gramEnd"/>
      <w:r w:rsidRPr="00B466E5">
        <w:rPr>
          <w:sz w:val="19"/>
          <w:szCs w:val="19"/>
        </w:rPr>
        <w:t>Suppl</w:t>
      </w:r>
      <w:proofErr w:type="spellEnd"/>
      <w:r w:rsidRPr="00B466E5">
        <w:rPr>
          <w:sz w:val="19"/>
          <w:szCs w:val="19"/>
        </w:rPr>
        <w:t>. 1), S50–S67.</w:t>
      </w:r>
    </w:p>
    <w:p w14:paraId="7E9E600B" w14:textId="77777777" w:rsidR="006F1ABD" w:rsidRPr="00B466E5" w:rsidRDefault="00A24875">
      <w:pPr>
        <w:spacing w:before="50" w:after="80" w:line="300" w:lineRule="auto"/>
        <w:ind w:left="720" w:hanging="720"/>
      </w:pPr>
      <w:proofErr w:type="spellStart"/>
      <w:r w:rsidRPr="00B466E5">
        <w:rPr>
          <w:sz w:val="19"/>
          <w:szCs w:val="19"/>
        </w:rPr>
        <w:t>Colberg</w:t>
      </w:r>
      <w:proofErr w:type="spellEnd"/>
      <w:r w:rsidRPr="00B466E5">
        <w:rPr>
          <w:sz w:val="19"/>
          <w:szCs w:val="19"/>
        </w:rPr>
        <w:t>, S. R</w:t>
      </w:r>
      <w:proofErr w:type="gramStart"/>
      <w:r w:rsidRPr="00B466E5">
        <w:rPr>
          <w:sz w:val="19"/>
          <w:szCs w:val="19"/>
        </w:rPr>
        <w:t>.,</w:t>
      </w:r>
      <w:proofErr w:type="gramEnd"/>
      <w:r w:rsidRPr="00B466E5">
        <w:rPr>
          <w:sz w:val="19"/>
          <w:szCs w:val="19"/>
        </w:rPr>
        <w:t xml:space="preserve"> </w:t>
      </w:r>
      <w:proofErr w:type="spellStart"/>
      <w:r w:rsidRPr="00B466E5">
        <w:rPr>
          <w:sz w:val="19"/>
          <w:szCs w:val="19"/>
        </w:rPr>
        <w:t>Sigal</w:t>
      </w:r>
      <w:proofErr w:type="spellEnd"/>
      <w:r w:rsidRPr="00B466E5">
        <w:rPr>
          <w:sz w:val="19"/>
          <w:szCs w:val="19"/>
        </w:rPr>
        <w:t xml:space="preserve">, R. J., </w:t>
      </w:r>
      <w:proofErr w:type="spellStart"/>
      <w:r w:rsidRPr="00B466E5">
        <w:rPr>
          <w:sz w:val="19"/>
          <w:szCs w:val="19"/>
        </w:rPr>
        <w:t>Yardley</w:t>
      </w:r>
      <w:proofErr w:type="spellEnd"/>
      <w:r w:rsidRPr="00B466E5">
        <w:rPr>
          <w:sz w:val="19"/>
          <w:szCs w:val="19"/>
        </w:rPr>
        <w:t xml:space="preserve">, J. E., </w:t>
      </w:r>
      <w:proofErr w:type="spellStart"/>
      <w:r w:rsidRPr="00B466E5">
        <w:rPr>
          <w:sz w:val="19"/>
          <w:szCs w:val="19"/>
        </w:rPr>
        <w:t>Riddell</w:t>
      </w:r>
      <w:proofErr w:type="spellEnd"/>
      <w:r w:rsidRPr="00B466E5">
        <w:rPr>
          <w:sz w:val="19"/>
          <w:szCs w:val="19"/>
        </w:rPr>
        <w:t xml:space="preserve">, M. C., </w:t>
      </w:r>
      <w:proofErr w:type="spellStart"/>
      <w:r w:rsidRPr="00B466E5">
        <w:rPr>
          <w:sz w:val="19"/>
          <w:szCs w:val="19"/>
        </w:rPr>
        <w:t>Dunstan</w:t>
      </w:r>
      <w:proofErr w:type="spellEnd"/>
      <w:r w:rsidRPr="00B466E5">
        <w:rPr>
          <w:sz w:val="19"/>
          <w:szCs w:val="19"/>
        </w:rPr>
        <w:t xml:space="preserve">, D. W., </w:t>
      </w:r>
      <w:proofErr w:type="spellStart"/>
      <w:r w:rsidRPr="00B466E5">
        <w:rPr>
          <w:sz w:val="19"/>
          <w:szCs w:val="19"/>
        </w:rPr>
        <w:t>Dempsey</w:t>
      </w:r>
      <w:proofErr w:type="spellEnd"/>
      <w:r w:rsidRPr="00B466E5">
        <w:rPr>
          <w:sz w:val="19"/>
          <w:szCs w:val="19"/>
        </w:rPr>
        <w:t xml:space="preserve">, P. C., ... &amp; </w:t>
      </w:r>
      <w:proofErr w:type="spellStart"/>
      <w:r w:rsidRPr="00B466E5">
        <w:rPr>
          <w:sz w:val="19"/>
          <w:szCs w:val="19"/>
        </w:rPr>
        <w:t>Tate</w:t>
      </w:r>
      <w:proofErr w:type="spellEnd"/>
      <w:r w:rsidRPr="00B466E5">
        <w:rPr>
          <w:sz w:val="19"/>
          <w:szCs w:val="19"/>
        </w:rPr>
        <w:t xml:space="preserve">, D. F. (2016). </w:t>
      </w:r>
      <w:proofErr w:type="spellStart"/>
      <w:r w:rsidRPr="00B466E5">
        <w:rPr>
          <w:sz w:val="19"/>
          <w:szCs w:val="19"/>
        </w:rPr>
        <w:t>Physical</w:t>
      </w:r>
      <w:proofErr w:type="spellEnd"/>
      <w:r w:rsidRPr="00B466E5">
        <w:rPr>
          <w:sz w:val="19"/>
          <w:szCs w:val="19"/>
        </w:rPr>
        <w:t xml:space="preserve"> </w:t>
      </w:r>
      <w:proofErr w:type="spellStart"/>
      <w:r w:rsidRPr="00B466E5">
        <w:rPr>
          <w:sz w:val="19"/>
          <w:szCs w:val="19"/>
        </w:rPr>
        <w:t>activity</w:t>
      </w:r>
      <w:proofErr w:type="spellEnd"/>
      <w:r w:rsidRPr="00B466E5">
        <w:rPr>
          <w:sz w:val="19"/>
          <w:szCs w:val="19"/>
        </w:rPr>
        <w:t>/</w:t>
      </w:r>
      <w:proofErr w:type="spellStart"/>
      <w:r w:rsidRPr="00B466E5">
        <w:rPr>
          <w:sz w:val="19"/>
          <w:szCs w:val="19"/>
        </w:rPr>
        <w:t>exercise</w:t>
      </w:r>
      <w:proofErr w:type="spellEnd"/>
      <w:r w:rsidRPr="00B466E5">
        <w:rPr>
          <w:sz w:val="19"/>
          <w:szCs w:val="19"/>
        </w:rPr>
        <w:t xml:space="preserve"> </w:t>
      </w:r>
      <w:proofErr w:type="spellStart"/>
      <w:r w:rsidRPr="00B466E5">
        <w:rPr>
          <w:sz w:val="19"/>
          <w:szCs w:val="19"/>
        </w:rPr>
        <w:t>and</w:t>
      </w:r>
      <w:proofErr w:type="spellEnd"/>
      <w:r w:rsidRPr="00B466E5">
        <w:rPr>
          <w:sz w:val="19"/>
          <w:szCs w:val="19"/>
        </w:rPr>
        <w:t xml:space="preserve"> </w:t>
      </w:r>
      <w:proofErr w:type="spellStart"/>
      <w:r w:rsidRPr="00B466E5">
        <w:rPr>
          <w:sz w:val="19"/>
          <w:szCs w:val="19"/>
        </w:rPr>
        <w:t>diabetes</w:t>
      </w:r>
      <w:proofErr w:type="spellEnd"/>
      <w:r w:rsidRPr="00B466E5">
        <w:rPr>
          <w:sz w:val="19"/>
          <w:szCs w:val="19"/>
        </w:rPr>
        <w:t xml:space="preserve">: A </w:t>
      </w:r>
      <w:proofErr w:type="spellStart"/>
      <w:r w:rsidRPr="00B466E5">
        <w:rPr>
          <w:sz w:val="19"/>
          <w:szCs w:val="19"/>
        </w:rPr>
        <w:t>position</w:t>
      </w:r>
      <w:proofErr w:type="spellEnd"/>
      <w:r w:rsidRPr="00B466E5">
        <w:rPr>
          <w:sz w:val="19"/>
          <w:szCs w:val="19"/>
        </w:rPr>
        <w:t xml:space="preserve"> </w:t>
      </w:r>
      <w:proofErr w:type="spellStart"/>
      <w:r w:rsidRPr="00B466E5">
        <w:rPr>
          <w:sz w:val="19"/>
          <w:szCs w:val="19"/>
        </w:rPr>
        <w:t>statement</w:t>
      </w:r>
      <w:proofErr w:type="spellEnd"/>
      <w:r w:rsidRPr="00B466E5">
        <w:rPr>
          <w:sz w:val="19"/>
          <w:szCs w:val="19"/>
        </w:rPr>
        <w:t xml:space="preserve"> of </w:t>
      </w:r>
      <w:proofErr w:type="spellStart"/>
      <w:r w:rsidRPr="00B466E5">
        <w:rPr>
          <w:sz w:val="19"/>
          <w:szCs w:val="19"/>
        </w:rPr>
        <w:t>the</w:t>
      </w:r>
      <w:proofErr w:type="spellEnd"/>
      <w:r w:rsidRPr="00B466E5">
        <w:rPr>
          <w:sz w:val="19"/>
          <w:szCs w:val="19"/>
        </w:rPr>
        <w:t xml:space="preserve"> </w:t>
      </w:r>
      <w:proofErr w:type="spellStart"/>
      <w:r w:rsidRPr="00B466E5">
        <w:rPr>
          <w:sz w:val="19"/>
          <w:szCs w:val="19"/>
        </w:rPr>
        <w:t>American</w:t>
      </w:r>
      <w:proofErr w:type="spellEnd"/>
      <w:r w:rsidRPr="00B466E5">
        <w:rPr>
          <w:sz w:val="19"/>
          <w:szCs w:val="19"/>
        </w:rPr>
        <w:t xml:space="preserve"> </w:t>
      </w:r>
      <w:proofErr w:type="spellStart"/>
      <w:r w:rsidRPr="00B466E5">
        <w:rPr>
          <w:sz w:val="19"/>
          <w:szCs w:val="19"/>
        </w:rPr>
        <w:t>Diabetes</w:t>
      </w:r>
      <w:proofErr w:type="spellEnd"/>
      <w:r w:rsidRPr="00B466E5">
        <w:rPr>
          <w:sz w:val="19"/>
          <w:szCs w:val="19"/>
        </w:rPr>
        <w:t xml:space="preserve"> </w:t>
      </w:r>
      <w:proofErr w:type="spellStart"/>
      <w:r w:rsidRPr="00B466E5">
        <w:rPr>
          <w:sz w:val="19"/>
          <w:szCs w:val="19"/>
        </w:rPr>
        <w:t>Association</w:t>
      </w:r>
      <w:proofErr w:type="spellEnd"/>
      <w:r w:rsidRPr="00B466E5">
        <w:rPr>
          <w:sz w:val="19"/>
          <w:szCs w:val="19"/>
        </w:rPr>
        <w:t xml:space="preserve">. </w:t>
      </w:r>
      <w:proofErr w:type="spellStart"/>
      <w:r w:rsidRPr="00B466E5">
        <w:rPr>
          <w:sz w:val="19"/>
          <w:szCs w:val="19"/>
        </w:rPr>
        <w:t>Diabetes</w:t>
      </w:r>
      <w:proofErr w:type="spellEnd"/>
      <w:r w:rsidRPr="00B466E5">
        <w:rPr>
          <w:sz w:val="19"/>
          <w:szCs w:val="19"/>
        </w:rPr>
        <w:t xml:space="preserve"> </w:t>
      </w:r>
      <w:proofErr w:type="spellStart"/>
      <w:r w:rsidRPr="00B466E5">
        <w:rPr>
          <w:sz w:val="19"/>
          <w:szCs w:val="19"/>
        </w:rPr>
        <w:t>Care</w:t>
      </w:r>
      <w:proofErr w:type="spellEnd"/>
      <w:r w:rsidRPr="00B466E5">
        <w:rPr>
          <w:sz w:val="19"/>
          <w:szCs w:val="19"/>
        </w:rPr>
        <w:t>, 39(11), 2065–2079.</w:t>
      </w:r>
    </w:p>
    <w:p w14:paraId="1CD78A79" w14:textId="77777777" w:rsidR="006F1ABD" w:rsidRPr="00B466E5" w:rsidRDefault="00A24875">
      <w:pPr>
        <w:spacing w:before="50" w:after="80" w:line="300" w:lineRule="auto"/>
        <w:ind w:left="720" w:hanging="720"/>
      </w:pPr>
      <w:proofErr w:type="spellStart"/>
      <w:r w:rsidRPr="00B466E5">
        <w:rPr>
          <w:sz w:val="19"/>
          <w:szCs w:val="19"/>
        </w:rPr>
        <w:t>Diabetes</w:t>
      </w:r>
      <w:proofErr w:type="spellEnd"/>
      <w:r w:rsidRPr="00B466E5">
        <w:rPr>
          <w:sz w:val="19"/>
          <w:szCs w:val="19"/>
        </w:rPr>
        <w:t xml:space="preserve"> </w:t>
      </w:r>
      <w:proofErr w:type="spellStart"/>
      <w:r w:rsidRPr="00B466E5">
        <w:rPr>
          <w:sz w:val="19"/>
          <w:szCs w:val="19"/>
        </w:rPr>
        <w:t>Prevention</w:t>
      </w:r>
      <w:proofErr w:type="spellEnd"/>
      <w:r w:rsidRPr="00B466E5">
        <w:rPr>
          <w:sz w:val="19"/>
          <w:szCs w:val="19"/>
        </w:rPr>
        <w:t xml:space="preserve"> Program </w:t>
      </w:r>
      <w:proofErr w:type="spellStart"/>
      <w:r w:rsidRPr="00B466E5">
        <w:rPr>
          <w:sz w:val="19"/>
          <w:szCs w:val="19"/>
        </w:rPr>
        <w:t>Research</w:t>
      </w:r>
      <w:proofErr w:type="spellEnd"/>
      <w:r w:rsidRPr="00B466E5">
        <w:rPr>
          <w:sz w:val="19"/>
          <w:szCs w:val="19"/>
        </w:rPr>
        <w:t xml:space="preserve"> </w:t>
      </w:r>
      <w:proofErr w:type="spellStart"/>
      <w:r w:rsidRPr="00B466E5">
        <w:rPr>
          <w:sz w:val="19"/>
          <w:szCs w:val="19"/>
        </w:rPr>
        <w:t>Group</w:t>
      </w:r>
      <w:proofErr w:type="spellEnd"/>
      <w:r w:rsidRPr="00B466E5">
        <w:rPr>
          <w:sz w:val="19"/>
          <w:szCs w:val="19"/>
        </w:rPr>
        <w:t xml:space="preserve">. (2002). </w:t>
      </w:r>
      <w:proofErr w:type="spellStart"/>
      <w:r w:rsidRPr="00B466E5">
        <w:rPr>
          <w:sz w:val="19"/>
          <w:szCs w:val="19"/>
        </w:rPr>
        <w:t>Reduction</w:t>
      </w:r>
      <w:proofErr w:type="spellEnd"/>
      <w:r w:rsidRPr="00B466E5">
        <w:rPr>
          <w:sz w:val="19"/>
          <w:szCs w:val="19"/>
        </w:rPr>
        <w:t xml:space="preserve"> in </w:t>
      </w:r>
      <w:proofErr w:type="spellStart"/>
      <w:r w:rsidRPr="00B466E5">
        <w:rPr>
          <w:sz w:val="19"/>
          <w:szCs w:val="19"/>
        </w:rPr>
        <w:t>the</w:t>
      </w:r>
      <w:proofErr w:type="spellEnd"/>
      <w:r w:rsidRPr="00B466E5">
        <w:rPr>
          <w:sz w:val="19"/>
          <w:szCs w:val="19"/>
        </w:rPr>
        <w:t xml:space="preserve"> </w:t>
      </w:r>
      <w:proofErr w:type="spellStart"/>
      <w:r w:rsidRPr="00B466E5">
        <w:rPr>
          <w:sz w:val="19"/>
          <w:szCs w:val="19"/>
        </w:rPr>
        <w:t>incidence</w:t>
      </w:r>
      <w:proofErr w:type="spellEnd"/>
      <w:r w:rsidRPr="00B466E5">
        <w:rPr>
          <w:sz w:val="19"/>
          <w:szCs w:val="19"/>
        </w:rPr>
        <w:t xml:space="preserve"> of </w:t>
      </w:r>
      <w:proofErr w:type="spellStart"/>
      <w:r w:rsidRPr="00B466E5">
        <w:rPr>
          <w:sz w:val="19"/>
          <w:szCs w:val="19"/>
        </w:rPr>
        <w:t>type</w:t>
      </w:r>
      <w:proofErr w:type="spellEnd"/>
      <w:r w:rsidRPr="00B466E5">
        <w:rPr>
          <w:sz w:val="19"/>
          <w:szCs w:val="19"/>
        </w:rPr>
        <w:t xml:space="preserve"> 2 </w:t>
      </w:r>
      <w:proofErr w:type="spellStart"/>
      <w:r w:rsidRPr="00B466E5">
        <w:rPr>
          <w:sz w:val="19"/>
          <w:szCs w:val="19"/>
        </w:rPr>
        <w:t>diabetes</w:t>
      </w:r>
      <w:proofErr w:type="spellEnd"/>
      <w:r w:rsidRPr="00B466E5">
        <w:rPr>
          <w:sz w:val="19"/>
          <w:szCs w:val="19"/>
        </w:rPr>
        <w:t xml:space="preserve"> </w:t>
      </w:r>
      <w:proofErr w:type="spellStart"/>
      <w:r w:rsidRPr="00B466E5">
        <w:rPr>
          <w:sz w:val="19"/>
          <w:szCs w:val="19"/>
        </w:rPr>
        <w:t>with</w:t>
      </w:r>
      <w:proofErr w:type="spellEnd"/>
      <w:r w:rsidRPr="00B466E5">
        <w:rPr>
          <w:sz w:val="19"/>
          <w:szCs w:val="19"/>
        </w:rPr>
        <w:t xml:space="preserve"> </w:t>
      </w:r>
      <w:proofErr w:type="spellStart"/>
      <w:r w:rsidRPr="00B466E5">
        <w:rPr>
          <w:sz w:val="19"/>
          <w:szCs w:val="19"/>
        </w:rPr>
        <w:t>lifestyle</w:t>
      </w:r>
      <w:proofErr w:type="spellEnd"/>
      <w:r w:rsidRPr="00B466E5">
        <w:rPr>
          <w:sz w:val="19"/>
          <w:szCs w:val="19"/>
        </w:rPr>
        <w:t xml:space="preserve"> </w:t>
      </w:r>
      <w:proofErr w:type="spellStart"/>
      <w:r w:rsidRPr="00B466E5">
        <w:rPr>
          <w:sz w:val="19"/>
          <w:szCs w:val="19"/>
        </w:rPr>
        <w:t>intervention</w:t>
      </w:r>
      <w:proofErr w:type="spellEnd"/>
      <w:r w:rsidRPr="00B466E5">
        <w:rPr>
          <w:sz w:val="19"/>
          <w:szCs w:val="19"/>
        </w:rPr>
        <w:t xml:space="preserve"> </w:t>
      </w:r>
      <w:proofErr w:type="spellStart"/>
      <w:r w:rsidRPr="00B466E5">
        <w:rPr>
          <w:sz w:val="19"/>
          <w:szCs w:val="19"/>
        </w:rPr>
        <w:t>or</w:t>
      </w:r>
      <w:proofErr w:type="spellEnd"/>
      <w:r w:rsidRPr="00B466E5">
        <w:rPr>
          <w:sz w:val="19"/>
          <w:szCs w:val="19"/>
        </w:rPr>
        <w:t xml:space="preserve"> </w:t>
      </w:r>
      <w:proofErr w:type="spellStart"/>
      <w:r w:rsidRPr="00B466E5">
        <w:rPr>
          <w:sz w:val="19"/>
          <w:szCs w:val="19"/>
        </w:rPr>
        <w:t>metformin</w:t>
      </w:r>
      <w:proofErr w:type="spellEnd"/>
      <w:r w:rsidRPr="00B466E5">
        <w:rPr>
          <w:sz w:val="19"/>
          <w:szCs w:val="19"/>
        </w:rPr>
        <w:t xml:space="preserve">. New </w:t>
      </w:r>
      <w:proofErr w:type="spellStart"/>
      <w:r w:rsidRPr="00B466E5">
        <w:rPr>
          <w:sz w:val="19"/>
          <w:szCs w:val="19"/>
        </w:rPr>
        <w:t>England</w:t>
      </w:r>
      <w:proofErr w:type="spellEnd"/>
      <w:r w:rsidRPr="00B466E5">
        <w:rPr>
          <w:sz w:val="19"/>
          <w:szCs w:val="19"/>
        </w:rPr>
        <w:t xml:space="preserve"> </w:t>
      </w:r>
      <w:proofErr w:type="spellStart"/>
      <w:r w:rsidRPr="00B466E5">
        <w:rPr>
          <w:sz w:val="19"/>
          <w:szCs w:val="19"/>
        </w:rPr>
        <w:t>Journal</w:t>
      </w:r>
      <w:proofErr w:type="spellEnd"/>
      <w:r w:rsidRPr="00B466E5">
        <w:rPr>
          <w:sz w:val="19"/>
          <w:szCs w:val="19"/>
        </w:rPr>
        <w:t xml:space="preserve"> of </w:t>
      </w:r>
      <w:proofErr w:type="spellStart"/>
      <w:r w:rsidRPr="00B466E5">
        <w:rPr>
          <w:sz w:val="19"/>
          <w:szCs w:val="19"/>
        </w:rPr>
        <w:t>Medicine</w:t>
      </w:r>
      <w:proofErr w:type="spellEnd"/>
      <w:r w:rsidRPr="00B466E5">
        <w:rPr>
          <w:sz w:val="19"/>
          <w:szCs w:val="19"/>
        </w:rPr>
        <w:t>, 346(6), 393–403.</w:t>
      </w:r>
    </w:p>
    <w:p w14:paraId="13E7FCD5" w14:textId="77777777" w:rsidR="006F1ABD" w:rsidRPr="00B466E5" w:rsidRDefault="00A24875">
      <w:pPr>
        <w:spacing w:before="50" w:after="80" w:line="300" w:lineRule="auto"/>
        <w:ind w:left="720" w:hanging="720"/>
      </w:pPr>
      <w:proofErr w:type="spellStart"/>
      <w:r w:rsidRPr="00B466E5">
        <w:rPr>
          <w:sz w:val="19"/>
          <w:szCs w:val="19"/>
        </w:rPr>
        <w:t>Evert</w:t>
      </w:r>
      <w:proofErr w:type="spellEnd"/>
      <w:r w:rsidRPr="00B466E5">
        <w:rPr>
          <w:sz w:val="19"/>
          <w:szCs w:val="19"/>
        </w:rPr>
        <w:t>, A. B</w:t>
      </w:r>
      <w:proofErr w:type="gramStart"/>
      <w:r w:rsidRPr="00B466E5">
        <w:rPr>
          <w:sz w:val="19"/>
          <w:szCs w:val="19"/>
        </w:rPr>
        <w:t>.,</w:t>
      </w:r>
      <w:proofErr w:type="gramEnd"/>
      <w:r w:rsidRPr="00B466E5">
        <w:rPr>
          <w:sz w:val="19"/>
          <w:szCs w:val="19"/>
        </w:rPr>
        <w:t xml:space="preserve"> </w:t>
      </w:r>
      <w:proofErr w:type="spellStart"/>
      <w:r w:rsidRPr="00B466E5">
        <w:rPr>
          <w:sz w:val="19"/>
          <w:szCs w:val="19"/>
        </w:rPr>
        <w:t>Dennison</w:t>
      </w:r>
      <w:proofErr w:type="spellEnd"/>
      <w:r w:rsidRPr="00B466E5">
        <w:rPr>
          <w:sz w:val="19"/>
          <w:szCs w:val="19"/>
        </w:rPr>
        <w:t xml:space="preserve">, M., </w:t>
      </w:r>
      <w:proofErr w:type="spellStart"/>
      <w:r w:rsidRPr="00B466E5">
        <w:rPr>
          <w:sz w:val="19"/>
          <w:szCs w:val="19"/>
        </w:rPr>
        <w:t>Gardner</w:t>
      </w:r>
      <w:proofErr w:type="spellEnd"/>
      <w:r w:rsidRPr="00B466E5">
        <w:rPr>
          <w:sz w:val="19"/>
          <w:szCs w:val="19"/>
        </w:rPr>
        <w:t xml:space="preserve">, C. D., </w:t>
      </w:r>
      <w:proofErr w:type="spellStart"/>
      <w:r w:rsidRPr="00B466E5">
        <w:rPr>
          <w:sz w:val="19"/>
          <w:szCs w:val="19"/>
        </w:rPr>
        <w:t>Garvey</w:t>
      </w:r>
      <w:proofErr w:type="spellEnd"/>
      <w:r w:rsidRPr="00B466E5">
        <w:rPr>
          <w:sz w:val="19"/>
          <w:szCs w:val="19"/>
        </w:rPr>
        <w:t xml:space="preserve">, W. T., </w:t>
      </w:r>
      <w:proofErr w:type="spellStart"/>
      <w:r w:rsidRPr="00B466E5">
        <w:rPr>
          <w:sz w:val="19"/>
          <w:szCs w:val="19"/>
        </w:rPr>
        <w:t>Lau</w:t>
      </w:r>
      <w:proofErr w:type="spellEnd"/>
      <w:r w:rsidRPr="00B466E5">
        <w:rPr>
          <w:sz w:val="19"/>
          <w:szCs w:val="19"/>
        </w:rPr>
        <w:t xml:space="preserve">, K. H. K., </w:t>
      </w:r>
      <w:proofErr w:type="spellStart"/>
      <w:r w:rsidRPr="00B466E5">
        <w:rPr>
          <w:sz w:val="19"/>
          <w:szCs w:val="19"/>
        </w:rPr>
        <w:t>MacLeod</w:t>
      </w:r>
      <w:proofErr w:type="spellEnd"/>
      <w:r w:rsidRPr="00B466E5">
        <w:rPr>
          <w:sz w:val="19"/>
          <w:szCs w:val="19"/>
        </w:rPr>
        <w:t xml:space="preserve">, J., ... &amp; </w:t>
      </w:r>
      <w:proofErr w:type="spellStart"/>
      <w:r w:rsidRPr="00B466E5">
        <w:rPr>
          <w:sz w:val="19"/>
          <w:szCs w:val="19"/>
        </w:rPr>
        <w:t>Yancy</w:t>
      </w:r>
      <w:proofErr w:type="spellEnd"/>
      <w:r w:rsidRPr="00B466E5">
        <w:rPr>
          <w:sz w:val="19"/>
          <w:szCs w:val="19"/>
        </w:rPr>
        <w:t xml:space="preserve">, W. S. (2019). </w:t>
      </w:r>
      <w:proofErr w:type="spellStart"/>
      <w:r w:rsidRPr="00B466E5">
        <w:rPr>
          <w:sz w:val="19"/>
          <w:szCs w:val="19"/>
        </w:rPr>
        <w:t>Nutrition</w:t>
      </w:r>
      <w:proofErr w:type="spellEnd"/>
      <w:r w:rsidRPr="00B466E5">
        <w:rPr>
          <w:sz w:val="19"/>
          <w:szCs w:val="19"/>
        </w:rPr>
        <w:t xml:space="preserve"> </w:t>
      </w:r>
      <w:proofErr w:type="spellStart"/>
      <w:r w:rsidRPr="00B466E5">
        <w:rPr>
          <w:sz w:val="19"/>
          <w:szCs w:val="19"/>
        </w:rPr>
        <w:t>therapy</w:t>
      </w:r>
      <w:proofErr w:type="spellEnd"/>
      <w:r w:rsidRPr="00B466E5">
        <w:rPr>
          <w:sz w:val="19"/>
          <w:szCs w:val="19"/>
        </w:rPr>
        <w:t xml:space="preserve"> </w:t>
      </w:r>
      <w:proofErr w:type="spellStart"/>
      <w:r w:rsidRPr="00B466E5">
        <w:rPr>
          <w:sz w:val="19"/>
          <w:szCs w:val="19"/>
        </w:rPr>
        <w:t>for</w:t>
      </w:r>
      <w:proofErr w:type="spellEnd"/>
      <w:r w:rsidRPr="00B466E5">
        <w:rPr>
          <w:sz w:val="19"/>
          <w:szCs w:val="19"/>
        </w:rPr>
        <w:t xml:space="preserve"> </w:t>
      </w:r>
      <w:proofErr w:type="spellStart"/>
      <w:r w:rsidRPr="00B466E5">
        <w:rPr>
          <w:sz w:val="19"/>
          <w:szCs w:val="19"/>
        </w:rPr>
        <w:t>adults</w:t>
      </w:r>
      <w:proofErr w:type="spellEnd"/>
      <w:r w:rsidRPr="00B466E5">
        <w:rPr>
          <w:sz w:val="19"/>
          <w:szCs w:val="19"/>
        </w:rPr>
        <w:t xml:space="preserve"> </w:t>
      </w:r>
      <w:proofErr w:type="spellStart"/>
      <w:r w:rsidRPr="00B466E5">
        <w:rPr>
          <w:sz w:val="19"/>
          <w:szCs w:val="19"/>
        </w:rPr>
        <w:t>with</w:t>
      </w:r>
      <w:proofErr w:type="spellEnd"/>
      <w:r w:rsidRPr="00B466E5">
        <w:rPr>
          <w:sz w:val="19"/>
          <w:szCs w:val="19"/>
        </w:rPr>
        <w:t xml:space="preserve"> </w:t>
      </w:r>
      <w:proofErr w:type="spellStart"/>
      <w:r w:rsidRPr="00B466E5">
        <w:rPr>
          <w:sz w:val="19"/>
          <w:szCs w:val="19"/>
        </w:rPr>
        <w:t>diabetes</w:t>
      </w:r>
      <w:proofErr w:type="spellEnd"/>
      <w:r w:rsidRPr="00B466E5">
        <w:rPr>
          <w:sz w:val="19"/>
          <w:szCs w:val="19"/>
        </w:rPr>
        <w:t xml:space="preserve"> </w:t>
      </w:r>
      <w:proofErr w:type="spellStart"/>
      <w:r w:rsidRPr="00B466E5">
        <w:rPr>
          <w:sz w:val="19"/>
          <w:szCs w:val="19"/>
        </w:rPr>
        <w:t>or</w:t>
      </w:r>
      <w:proofErr w:type="spellEnd"/>
      <w:r w:rsidRPr="00B466E5">
        <w:rPr>
          <w:sz w:val="19"/>
          <w:szCs w:val="19"/>
        </w:rPr>
        <w:t xml:space="preserve"> </w:t>
      </w:r>
      <w:proofErr w:type="spellStart"/>
      <w:r w:rsidRPr="00B466E5">
        <w:rPr>
          <w:sz w:val="19"/>
          <w:szCs w:val="19"/>
        </w:rPr>
        <w:t>prediabetes</w:t>
      </w:r>
      <w:proofErr w:type="spellEnd"/>
      <w:r w:rsidRPr="00B466E5">
        <w:rPr>
          <w:sz w:val="19"/>
          <w:szCs w:val="19"/>
        </w:rPr>
        <w:t xml:space="preserve">: A </w:t>
      </w:r>
      <w:proofErr w:type="spellStart"/>
      <w:r w:rsidRPr="00B466E5">
        <w:rPr>
          <w:sz w:val="19"/>
          <w:szCs w:val="19"/>
        </w:rPr>
        <w:t>consensus</w:t>
      </w:r>
      <w:proofErr w:type="spellEnd"/>
      <w:r w:rsidRPr="00B466E5">
        <w:rPr>
          <w:sz w:val="19"/>
          <w:szCs w:val="19"/>
        </w:rPr>
        <w:t xml:space="preserve"> </w:t>
      </w:r>
      <w:proofErr w:type="spellStart"/>
      <w:r w:rsidRPr="00B466E5">
        <w:rPr>
          <w:sz w:val="19"/>
          <w:szCs w:val="19"/>
        </w:rPr>
        <w:t>report</w:t>
      </w:r>
      <w:proofErr w:type="spellEnd"/>
      <w:r w:rsidRPr="00B466E5">
        <w:rPr>
          <w:sz w:val="19"/>
          <w:szCs w:val="19"/>
        </w:rPr>
        <w:t xml:space="preserve">. </w:t>
      </w:r>
      <w:proofErr w:type="spellStart"/>
      <w:r w:rsidRPr="00B466E5">
        <w:rPr>
          <w:sz w:val="19"/>
          <w:szCs w:val="19"/>
        </w:rPr>
        <w:t>Diabetes</w:t>
      </w:r>
      <w:proofErr w:type="spellEnd"/>
      <w:r w:rsidRPr="00B466E5">
        <w:rPr>
          <w:sz w:val="19"/>
          <w:szCs w:val="19"/>
        </w:rPr>
        <w:t xml:space="preserve"> </w:t>
      </w:r>
      <w:proofErr w:type="spellStart"/>
      <w:r w:rsidRPr="00B466E5">
        <w:rPr>
          <w:sz w:val="19"/>
          <w:szCs w:val="19"/>
        </w:rPr>
        <w:t>Care</w:t>
      </w:r>
      <w:proofErr w:type="spellEnd"/>
      <w:r w:rsidRPr="00B466E5">
        <w:rPr>
          <w:sz w:val="19"/>
          <w:szCs w:val="19"/>
        </w:rPr>
        <w:t>, 42(5), 731–754.</w:t>
      </w:r>
    </w:p>
    <w:p w14:paraId="45DB25AF" w14:textId="77777777" w:rsidR="006F1ABD" w:rsidRPr="00B466E5" w:rsidRDefault="00A24875">
      <w:pPr>
        <w:spacing w:before="50" w:after="80" w:line="300" w:lineRule="auto"/>
        <w:ind w:left="720" w:hanging="720"/>
      </w:pPr>
      <w:r w:rsidRPr="00B466E5">
        <w:rPr>
          <w:sz w:val="19"/>
          <w:szCs w:val="19"/>
        </w:rPr>
        <w:t xml:space="preserve">International </w:t>
      </w:r>
      <w:proofErr w:type="spellStart"/>
      <w:r w:rsidRPr="00B466E5">
        <w:rPr>
          <w:sz w:val="19"/>
          <w:szCs w:val="19"/>
        </w:rPr>
        <w:t>Diabetes</w:t>
      </w:r>
      <w:proofErr w:type="spellEnd"/>
      <w:r w:rsidRPr="00B466E5">
        <w:rPr>
          <w:sz w:val="19"/>
          <w:szCs w:val="19"/>
        </w:rPr>
        <w:t xml:space="preserve"> </w:t>
      </w:r>
      <w:proofErr w:type="spellStart"/>
      <w:r w:rsidRPr="00B466E5">
        <w:rPr>
          <w:sz w:val="19"/>
          <w:szCs w:val="19"/>
        </w:rPr>
        <w:t>Federation</w:t>
      </w:r>
      <w:proofErr w:type="spellEnd"/>
      <w:r w:rsidRPr="00B466E5">
        <w:rPr>
          <w:sz w:val="19"/>
          <w:szCs w:val="19"/>
        </w:rPr>
        <w:t xml:space="preserve">. (2021). IDF </w:t>
      </w:r>
      <w:proofErr w:type="spellStart"/>
      <w:r w:rsidRPr="00B466E5">
        <w:rPr>
          <w:sz w:val="19"/>
          <w:szCs w:val="19"/>
        </w:rPr>
        <w:t>Diabetes</w:t>
      </w:r>
      <w:proofErr w:type="spellEnd"/>
      <w:r w:rsidRPr="00B466E5">
        <w:rPr>
          <w:sz w:val="19"/>
          <w:szCs w:val="19"/>
        </w:rPr>
        <w:t xml:space="preserve"> Atlas (10th ed.). International </w:t>
      </w:r>
      <w:proofErr w:type="spellStart"/>
      <w:r w:rsidRPr="00B466E5">
        <w:rPr>
          <w:sz w:val="19"/>
          <w:szCs w:val="19"/>
        </w:rPr>
        <w:t>Diabetes</w:t>
      </w:r>
      <w:proofErr w:type="spellEnd"/>
      <w:r w:rsidRPr="00B466E5">
        <w:rPr>
          <w:sz w:val="19"/>
          <w:szCs w:val="19"/>
        </w:rPr>
        <w:t xml:space="preserve"> </w:t>
      </w:r>
      <w:proofErr w:type="spellStart"/>
      <w:r w:rsidRPr="00B466E5">
        <w:rPr>
          <w:sz w:val="19"/>
          <w:szCs w:val="19"/>
        </w:rPr>
        <w:t>Federation</w:t>
      </w:r>
      <w:proofErr w:type="spellEnd"/>
      <w:r w:rsidRPr="00B466E5">
        <w:rPr>
          <w:sz w:val="19"/>
          <w:szCs w:val="19"/>
        </w:rPr>
        <w:t>. https://www.diabetesatlas.org</w:t>
      </w:r>
    </w:p>
    <w:p w14:paraId="03418E28" w14:textId="77777777" w:rsidR="006F1ABD" w:rsidRPr="00B466E5" w:rsidRDefault="00A24875">
      <w:pPr>
        <w:spacing w:before="50" w:after="80" w:line="300" w:lineRule="auto"/>
        <w:ind w:left="720" w:hanging="720"/>
      </w:pPr>
      <w:proofErr w:type="spellStart"/>
      <w:r w:rsidRPr="00B466E5">
        <w:rPr>
          <w:sz w:val="19"/>
          <w:szCs w:val="19"/>
        </w:rPr>
        <w:t>Knowler</w:t>
      </w:r>
      <w:proofErr w:type="spellEnd"/>
      <w:r w:rsidRPr="00B466E5">
        <w:rPr>
          <w:sz w:val="19"/>
          <w:szCs w:val="19"/>
        </w:rPr>
        <w:t>, W. C</w:t>
      </w:r>
      <w:proofErr w:type="gramStart"/>
      <w:r w:rsidRPr="00B466E5">
        <w:rPr>
          <w:sz w:val="19"/>
          <w:szCs w:val="19"/>
        </w:rPr>
        <w:t>.,</w:t>
      </w:r>
      <w:proofErr w:type="gramEnd"/>
      <w:r w:rsidRPr="00B466E5">
        <w:rPr>
          <w:sz w:val="19"/>
          <w:szCs w:val="19"/>
        </w:rPr>
        <w:t xml:space="preserve"> </w:t>
      </w:r>
      <w:proofErr w:type="spellStart"/>
      <w:r w:rsidRPr="00B466E5">
        <w:rPr>
          <w:sz w:val="19"/>
          <w:szCs w:val="19"/>
        </w:rPr>
        <w:t>Barrett-Connor</w:t>
      </w:r>
      <w:proofErr w:type="spellEnd"/>
      <w:r w:rsidRPr="00B466E5">
        <w:rPr>
          <w:sz w:val="19"/>
          <w:szCs w:val="19"/>
        </w:rPr>
        <w:t xml:space="preserve">, E., </w:t>
      </w:r>
      <w:proofErr w:type="spellStart"/>
      <w:r w:rsidRPr="00B466E5">
        <w:rPr>
          <w:sz w:val="19"/>
          <w:szCs w:val="19"/>
        </w:rPr>
        <w:t>Fowler</w:t>
      </w:r>
      <w:proofErr w:type="spellEnd"/>
      <w:r w:rsidRPr="00B466E5">
        <w:rPr>
          <w:sz w:val="19"/>
          <w:szCs w:val="19"/>
        </w:rPr>
        <w:t xml:space="preserve">, S. E., </w:t>
      </w:r>
      <w:proofErr w:type="spellStart"/>
      <w:r w:rsidRPr="00B466E5">
        <w:rPr>
          <w:sz w:val="19"/>
          <w:szCs w:val="19"/>
        </w:rPr>
        <w:t>Hamman</w:t>
      </w:r>
      <w:proofErr w:type="spellEnd"/>
      <w:r w:rsidRPr="00B466E5">
        <w:rPr>
          <w:sz w:val="19"/>
          <w:szCs w:val="19"/>
        </w:rPr>
        <w:t xml:space="preserve">, R. F., </w:t>
      </w:r>
      <w:proofErr w:type="spellStart"/>
      <w:r w:rsidRPr="00B466E5">
        <w:rPr>
          <w:sz w:val="19"/>
          <w:szCs w:val="19"/>
        </w:rPr>
        <w:t>Lachin</w:t>
      </w:r>
      <w:proofErr w:type="spellEnd"/>
      <w:r w:rsidRPr="00B466E5">
        <w:rPr>
          <w:sz w:val="19"/>
          <w:szCs w:val="19"/>
        </w:rPr>
        <w:t xml:space="preserve">, J. M., </w:t>
      </w:r>
      <w:proofErr w:type="spellStart"/>
      <w:r w:rsidRPr="00B466E5">
        <w:rPr>
          <w:sz w:val="19"/>
          <w:szCs w:val="19"/>
        </w:rPr>
        <w:t>Walker</w:t>
      </w:r>
      <w:proofErr w:type="spellEnd"/>
      <w:r w:rsidRPr="00B466E5">
        <w:rPr>
          <w:sz w:val="19"/>
          <w:szCs w:val="19"/>
        </w:rPr>
        <w:t xml:space="preserve">, E. A., &amp; </w:t>
      </w:r>
      <w:proofErr w:type="spellStart"/>
      <w:r w:rsidRPr="00B466E5">
        <w:rPr>
          <w:sz w:val="19"/>
          <w:szCs w:val="19"/>
        </w:rPr>
        <w:t>Nathan</w:t>
      </w:r>
      <w:proofErr w:type="spellEnd"/>
      <w:r w:rsidRPr="00B466E5">
        <w:rPr>
          <w:sz w:val="19"/>
          <w:szCs w:val="19"/>
        </w:rPr>
        <w:t xml:space="preserve">, D. M. (2002). </w:t>
      </w:r>
      <w:proofErr w:type="spellStart"/>
      <w:r w:rsidRPr="00B466E5">
        <w:rPr>
          <w:sz w:val="19"/>
          <w:szCs w:val="19"/>
        </w:rPr>
        <w:t>Reduction</w:t>
      </w:r>
      <w:proofErr w:type="spellEnd"/>
      <w:r w:rsidRPr="00B466E5">
        <w:rPr>
          <w:sz w:val="19"/>
          <w:szCs w:val="19"/>
        </w:rPr>
        <w:t xml:space="preserve"> in </w:t>
      </w:r>
      <w:proofErr w:type="spellStart"/>
      <w:r w:rsidRPr="00B466E5">
        <w:rPr>
          <w:sz w:val="19"/>
          <w:szCs w:val="19"/>
        </w:rPr>
        <w:t>the</w:t>
      </w:r>
      <w:proofErr w:type="spellEnd"/>
      <w:r w:rsidRPr="00B466E5">
        <w:rPr>
          <w:sz w:val="19"/>
          <w:szCs w:val="19"/>
        </w:rPr>
        <w:t xml:space="preserve"> </w:t>
      </w:r>
      <w:proofErr w:type="spellStart"/>
      <w:r w:rsidRPr="00B466E5">
        <w:rPr>
          <w:sz w:val="19"/>
          <w:szCs w:val="19"/>
        </w:rPr>
        <w:t>incidence</w:t>
      </w:r>
      <w:proofErr w:type="spellEnd"/>
      <w:r w:rsidRPr="00B466E5">
        <w:rPr>
          <w:sz w:val="19"/>
          <w:szCs w:val="19"/>
        </w:rPr>
        <w:t xml:space="preserve"> of </w:t>
      </w:r>
      <w:proofErr w:type="spellStart"/>
      <w:r w:rsidRPr="00B466E5">
        <w:rPr>
          <w:sz w:val="19"/>
          <w:szCs w:val="19"/>
        </w:rPr>
        <w:t>type</w:t>
      </w:r>
      <w:proofErr w:type="spellEnd"/>
      <w:r w:rsidRPr="00B466E5">
        <w:rPr>
          <w:sz w:val="19"/>
          <w:szCs w:val="19"/>
        </w:rPr>
        <w:t xml:space="preserve"> 2 </w:t>
      </w:r>
      <w:proofErr w:type="spellStart"/>
      <w:r w:rsidRPr="00B466E5">
        <w:rPr>
          <w:sz w:val="19"/>
          <w:szCs w:val="19"/>
        </w:rPr>
        <w:t>diabetes</w:t>
      </w:r>
      <w:proofErr w:type="spellEnd"/>
      <w:r w:rsidRPr="00B466E5">
        <w:rPr>
          <w:sz w:val="19"/>
          <w:szCs w:val="19"/>
        </w:rPr>
        <w:t xml:space="preserve"> </w:t>
      </w:r>
      <w:proofErr w:type="spellStart"/>
      <w:r w:rsidRPr="00B466E5">
        <w:rPr>
          <w:sz w:val="19"/>
          <w:szCs w:val="19"/>
        </w:rPr>
        <w:t>with</w:t>
      </w:r>
      <w:proofErr w:type="spellEnd"/>
      <w:r w:rsidRPr="00B466E5">
        <w:rPr>
          <w:sz w:val="19"/>
          <w:szCs w:val="19"/>
        </w:rPr>
        <w:t xml:space="preserve"> </w:t>
      </w:r>
      <w:proofErr w:type="spellStart"/>
      <w:r w:rsidRPr="00B466E5">
        <w:rPr>
          <w:sz w:val="19"/>
          <w:szCs w:val="19"/>
        </w:rPr>
        <w:t>lifestyle</w:t>
      </w:r>
      <w:proofErr w:type="spellEnd"/>
      <w:r w:rsidRPr="00B466E5">
        <w:rPr>
          <w:sz w:val="19"/>
          <w:szCs w:val="19"/>
        </w:rPr>
        <w:t xml:space="preserve"> </w:t>
      </w:r>
      <w:proofErr w:type="spellStart"/>
      <w:r w:rsidRPr="00B466E5">
        <w:rPr>
          <w:sz w:val="19"/>
          <w:szCs w:val="19"/>
        </w:rPr>
        <w:t>intervention</w:t>
      </w:r>
      <w:proofErr w:type="spellEnd"/>
      <w:r w:rsidRPr="00B466E5">
        <w:rPr>
          <w:sz w:val="19"/>
          <w:szCs w:val="19"/>
        </w:rPr>
        <w:t xml:space="preserve"> </w:t>
      </w:r>
      <w:proofErr w:type="spellStart"/>
      <w:r w:rsidRPr="00B466E5">
        <w:rPr>
          <w:sz w:val="19"/>
          <w:szCs w:val="19"/>
        </w:rPr>
        <w:t>or</w:t>
      </w:r>
      <w:proofErr w:type="spellEnd"/>
      <w:r w:rsidRPr="00B466E5">
        <w:rPr>
          <w:sz w:val="19"/>
          <w:szCs w:val="19"/>
        </w:rPr>
        <w:t xml:space="preserve"> </w:t>
      </w:r>
      <w:proofErr w:type="spellStart"/>
      <w:r w:rsidRPr="00B466E5">
        <w:rPr>
          <w:sz w:val="19"/>
          <w:szCs w:val="19"/>
        </w:rPr>
        <w:t>metformin</w:t>
      </w:r>
      <w:proofErr w:type="spellEnd"/>
      <w:r w:rsidRPr="00B466E5">
        <w:rPr>
          <w:sz w:val="19"/>
          <w:szCs w:val="19"/>
        </w:rPr>
        <w:t xml:space="preserve">. New </w:t>
      </w:r>
      <w:proofErr w:type="spellStart"/>
      <w:r w:rsidRPr="00B466E5">
        <w:rPr>
          <w:sz w:val="19"/>
          <w:szCs w:val="19"/>
        </w:rPr>
        <w:t>England</w:t>
      </w:r>
      <w:proofErr w:type="spellEnd"/>
      <w:r w:rsidRPr="00B466E5">
        <w:rPr>
          <w:sz w:val="19"/>
          <w:szCs w:val="19"/>
        </w:rPr>
        <w:t xml:space="preserve"> </w:t>
      </w:r>
      <w:proofErr w:type="spellStart"/>
      <w:r w:rsidRPr="00B466E5">
        <w:rPr>
          <w:sz w:val="19"/>
          <w:szCs w:val="19"/>
        </w:rPr>
        <w:t>Journal</w:t>
      </w:r>
      <w:proofErr w:type="spellEnd"/>
      <w:r w:rsidRPr="00B466E5">
        <w:rPr>
          <w:sz w:val="19"/>
          <w:szCs w:val="19"/>
        </w:rPr>
        <w:t xml:space="preserve"> of </w:t>
      </w:r>
      <w:proofErr w:type="spellStart"/>
      <w:r w:rsidRPr="00B466E5">
        <w:rPr>
          <w:sz w:val="19"/>
          <w:szCs w:val="19"/>
        </w:rPr>
        <w:t>Medicine</w:t>
      </w:r>
      <w:proofErr w:type="spellEnd"/>
      <w:r w:rsidRPr="00B466E5">
        <w:rPr>
          <w:sz w:val="19"/>
          <w:szCs w:val="19"/>
        </w:rPr>
        <w:t>, 346(6), 393–403.</w:t>
      </w:r>
    </w:p>
    <w:p w14:paraId="04F7575F" w14:textId="77777777" w:rsidR="006F1ABD" w:rsidRPr="00B466E5" w:rsidRDefault="00A24875">
      <w:pPr>
        <w:spacing w:before="50" w:after="80" w:line="300" w:lineRule="auto"/>
        <w:ind w:left="720" w:hanging="720"/>
      </w:pPr>
      <w:proofErr w:type="spellStart"/>
      <w:r w:rsidRPr="00B466E5">
        <w:rPr>
          <w:sz w:val="19"/>
          <w:szCs w:val="19"/>
        </w:rPr>
        <w:t>Li</w:t>
      </w:r>
      <w:proofErr w:type="spellEnd"/>
      <w:r w:rsidRPr="00B466E5">
        <w:rPr>
          <w:sz w:val="19"/>
          <w:szCs w:val="19"/>
        </w:rPr>
        <w:t>, G</w:t>
      </w:r>
      <w:proofErr w:type="gramStart"/>
      <w:r w:rsidRPr="00B466E5">
        <w:rPr>
          <w:sz w:val="19"/>
          <w:szCs w:val="19"/>
        </w:rPr>
        <w:t>.,</w:t>
      </w:r>
      <w:proofErr w:type="gramEnd"/>
      <w:r w:rsidRPr="00B466E5">
        <w:rPr>
          <w:sz w:val="19"/>
          <w:szCs w:val="19"/>
        </w:rPr>
        <w:t xml:space="preserve"> </w:t>
      </w:r>
      <w:proofErr w:type="spellStart"/>
      <w:r w:rsidRPr="00B466E5">
        <w:rPr>
          <w:sz w:val="19"/>
          <w:szCs w:val="19"/>
        </w:rPr>
        <w:t>Zhang</w:t>
      </w:r>
      <w:proofErr w:type="spellEnd"/>
      <w:r w:rsidRPr="00B466E5">
        <w:rPr>
          <w:sz w:val="19"/>
          <w:szCs w:val="19"/>
        </w:rPr>
        <w:t xml:space="preserve">, P., </w:t>
      </w:r>
      <w:proofErr w:type="spellStart"/>
      <w:r w:rsidRPr="00B466E5">
        <w:rPr>
          <w:sz w:val="19"/>
          <w:szCs w:val="19"/>
        </w:rPr>
        <w:t>Wang</w:t>
      </w:r>
      <w:proofErr w:type="spellEnd"/>
      <w:r w:rsidRPr="00B466E5">
        <w:rPr>
          <w:sz w:val="19"/>
          <w:szCs w:val="19"/>
        </w:rPr>
        <w:t xml:space="preserve">, J., An, Y., </w:t>
      </w:r>
      <w:proofErr w:type="spellStart"/>
      <w:r w:rsidRPr="00B466E5">
        <w:rPr>
          <w:sz w:val="19"/>
          <w:szCs w:val="19"/>
        </w:rPr>
        <w:t>Gong</w:t>
      </w:r>
      <w:proofErr w:type="spellEnd"/>
      <w:r w:rsidRPr="00B466E5">
        <w:rPr>
          <w:sz w:val="19"/>
          <w:szCs w:val="19"/>
        </w:rPr>
        <w:t xml:space="preserve">, Q., </w:t>
      </w:r>
      <w:proofErr w:type="spellStart"/>
      <w:r w:rsidRPr="00B466E5">
        <w:rPr>
          <w:sz w:val="19"/>
          <w:szCs w:val="19"/>
        </w:rPr>
        <w:t>Gregg</w:t>
      </w:r>
      <w:proofErr w:type="spellEnd"/>
      <w:r w:rsidRPr="00B466E5">
        <w:rPr>
          <w:sz w:val="19"/>
          <w:szCs w:val="19"/>
        </w:rPr>
        <w:t xml:space="preserve">, E. W., ... &amp; </w:t>
      </w:r>
      <w:proofErr w:type="spellStart"/>
      <w:r w:rsidRPr="00B466E5">
        <w:rPr>
          <w:sz w:val="19"/>
          <w:szCs w:val="19"/>
        </w:rPr>
        <w:t>Bennett</w:t>
      </w:r>
      <w:proofErr w:type="spellEnd"/>
      <w:r w:rsidRPr="00B466E5">
        <w:rPr>
          <w:sz w:val="19"/>
          <w:szCs w:val="19"/>
        </w:rPr>
        <w:t xml:space="preserve">, P. H. (2014). </w:t>
      </w:r>
      <w:proofErr w:type="spellStart"/>
      <w:r w:rsidRPr="00B466E5">
        <w:rPr>
          <w:sz w:val="19"/>
          <w:szCs w:val="19"/>
        </w:rPr>
        <w:t>Cardiovascular</w:t>
      </w:r>
      <w:proofErr w:type="spellEnd"/>
      <w:r w:rsidRPr="00B466E5">
        <w:rPr>
          <w:sz w:val="19"/>
          <w:szCs w:val="19"/>
        </w:rPr>
        <w:t xml:space="preserve"> </w:t>
      </w:r>
      <w:proofErr w:type="spellStart"/>
      <w:r w:rsidRPr="00B466E5">
        <w:rPr>
          <w:sz w:val="19"/>
          <w:szCs w:val="19"/>
        </w:rPr>
        <w:t>mortality</w:t>
      </w:r>
      <w:proofErr w:type="spellEnd"/>
      <w:r w:rsidRPr="00B466E5">
        <w:rPr>
          <w:sz w:val="19"/>
          <w:szCs w:val="19"/>
        </w:rPr>
        <w:t xml:space="preserve">, </w:t>
      </w:r>
      <w:proofErr w:type="spellStart"/>
      <w:r w:rsidRPr="00B466E5">
        <w:rPr>
          <w:sz w:val="19"/>
          <w:szCs w:val="19"/>
        </w:rPr>
        <w:t>all-cause</w:t>
      </w:r>
      <w:proofErr w:type="spellEnd"/>
      <w:r w:rsidRPr="00B466E5">
        <w:rPr>
          <w:sz w:val="19"/>
          <w:szCs w:val="19"/>
        </w:rPr>
        <w:t xml:space="preserve"> </w:t>
      </w:r>
      <w:proofErr w:type="spellStart"/>
      <w:r w:rsidRPr="00B466E5">
        <w:rPr>
          <w:sz w:val="19"/>
          <w:szCs w:val="19"/>
        </w:rPr>
        <w:t>mortality</w:t>
      </w:r>
      <w:proofErr w:type="spellEnd"/>
      <w:r w:rsidRPr="00B466E5">
        <w:rPr>
          <w:sz w:val="19"/>
          <w:szCs w:val="19"/>
        </w:rPr>
        <w:t xml:space="preserve">, </w:t>
      </w:r>
      <w:proofErr w:type="spellStart"/>
      <w:r w:rsidRPr="00B466E5">
        <w:rPr>
          <w:sz w:val="19"/>
          <w:szCs w:val="19"/>
        </w:rPr>
        <w:t>and</w:t>
      </w:r>
      <w:proofErr w:type="spellEnd"/>
      <w:r w:rsidRPr="00B466E5">
        <w:rPr>
          <w:sz w:val="19"/>
          <w:szCs w:val="19"/>
        </w:rPr>
        <w:t xml:space="preserve"> </w:t>
      </w:r>
      <w:proofErr w:type="spellStart"/>
      <w:r w:rsidRPr="00B466E5">
        <w:rPr>
          <w:sz w:val="19"/>
          <w:szCs w:val="19"/>
        </w:rPr>
        <w:t>diabetes</w:t>
      </w:r>
      <w:proofErr w:type="spellEnd"/>
      <w:r w:rsidRPr="00B466E5">
        <w:rPr>
          <w:sz w:val="19"/>
          <w:szCs w:val="19"/>
        </w:rPr>
        <w:t xml:space="preserve"> </w:t>
      </w:r>
      <w:proofErr w:type="spellStart"/>
      <w:r w:rsidRPr="00B466E5">
        <w:rPr>
          <w:sz w:val="19"/>
          <w:szCs w:val="19"/>
        </w:rPr>
        <w:t>incidence</w:t>
      </w:r>
      <w:proofErr w:type="spellEnd"/>
      <w:r w:rsidRPr="00B466E5">
        <w:rPr>
          <w:sz w:val="19"/>
          <w:szCs w:val="19"/>
        </w:rPr>
        <w:t xml:space="preserve"> </w:t>
      </w:r>
      <w:proofErr w:type="spellStart"/>
      <w:r w:rsidRPr="00B466E5">
        <w:rPr>
          <w:sz w:val="19"/>
          <w:szCs w:val="19"/>
        </w:rPr>
        <w:t>after</w:t>
      </w:r>
      <w:proofErr w:type="spellEnd"/>
      <w:r w:rsidRPr="00B466E5">
        <w:rPr>
          <w:sz w:val="19"/>
          <w:szCs w:val="19"/>
        </w:rPr>
        <w:t xml:space="preserve"> </w:t>
      </w:r>
      <w:proofErr w:type="spellStart"/>
      <w:r w:rsidRPr="00B466E5">
        <w:rPr>
          <w:sz w:val="19"/>
          <w:szCs w:val="19"/>
        </w:rPr>
        <w:t>lifestyle</w:t>
      </w:r>
      <w:proofErr w:type="spellEnd"/>
      <w:r w:rsidRPr="00B466E5">
        <w:rPr>
          <w:sz w:val="19"/>
          <w:szCs w:val="19"/>
        </w:rPr>
        <w:t xml:space="preserve"> </w:t>
      </w:r>
      <w:proofErr w:type="spellStart"/>
      <w:r w:rsidRPr="00B466E5">
        <w:rPr>
          <w:sz w:val="19"/>
          <w:szCs w:val="19"/>
        </w:rPr>
        <w:t>intervention</w:t>
      </w:r>
      <w:proofErr w:type="spellEnd"/>
      <w:r w:rsidRPr="00B466E5">
        <w:rPr>
          <w:sz w:val="19"/>
          <w:szCs w:val="19"/>
        </w:rPr>
        <w:t xml:space="preserve"> </w:t>
      </w:r>
      <w:proofErr w:type="spellStart"/>
      <w:r w:rsidRPr="00B466E5">
        <w:rPr>
          <w:sz w:val="19"/>
          <w:szCs w:val="19"/>
        </w:rPr>
        <w:t>for</w:t>
      </w:r>
      <w:proofErr w:type="spellEnd"/>
      <w:r w:rsidRPr="00B466E5">
        <w:rPr>
          <w:sz w:val="19"/>
          <w:szCs w:val="19"/>
        </w:rPr>
        <w:t xml:space="preserve"> </w:t>
      </w:r>
      <w:proofErr w:type="spellStart"/>
      <w:r w:rsidRPr="00B466E5">
        <w:rPr>
          <w:sz w:val="19"/>
          <w:szCs w:val="19"/>
        </w:rPr>
        <w:t>people</w:t>
      </w:r>
      <w:proofErr w:type="spellEnd"/>
      <w:r w:rsidRPr="00B466E5">
        <w:rPr>
          <w:sz w:val="19"/>
          <w:szCs w:val="19"/>
        </w:rPr>
        <w:t xml:space="preserve"> </w:t>
      </w:r>
      <w:proofErr w:type="spellStart"/>
      <w:r w:rsidRPr="00B466E5">
        <w:rPr>
          <w:sz w:val="19"/>
          <w:szCs w:val="19"/>
        </w:rPr>
        <w:t>with</w:t>
      </w:r>
      <w:proofErr w:type="spellEnd"/>
      <w:r w:rsidRPr="00B466E5">
        <w:rPr>
          <w:sz w:val="19"/>
          <w:szCs w:val="19"/>
        </w:rPr>
        <w:t xml:space="preserve"> </w:t>
      </w:r>
      <w:proofErr w:type="spellStart"/>
      <w:r w:rsidRPr="00B466E5">
        <w:rPr>
          <w:sz w:val="19"/>
          <w:szCs w:val="19"/>
        </w:rPr>
        <w:t>impaired</w:t>
      </w:r>
      <w:proofErr w:type="spellEnd"/>
      <w:r w:rsidRPr="00B466E5">
        <w:rPr>
          <w:sz w:val="19"/>
          <w:szCs w:val="19"/>
        </w:rPr>
        <w:t xml:space="preserve"> </w:t>
      </w:r>
      <w:proofErr w:type="spellStart"/>
      <w:r w:rsidRPr="00B466E5">
        <w:rPr>
          <w:sz w:val="19"/>
          <w:szCs w:val="19"/>
        </w:rPr>
        <w:t>glucose</w:t>
      </w:r>
      <w:proofErr w:type="spellEnd"/>
      <w:r w:rsidRPr="00B466E5">
        <w:rPr>
          <w:sz w:val="19"/>
          <w:szCs w:val="19"/>
        </w:rPr>
        <w:t xml:space="preserve"> </w:t>
      </w:r>
      <w:proofErr w:type="spellStart"/>
      <w:r w:rsidRPr="00B466E5">
        <w:rPr>
          <w:sz w:val="19"/>
          <w:szCs w:val="19"/>
        </w:rPr>
        <w:t>tolerance</w:t>
      </w:r>
      <w:proofErr w:type="spellEnd"/>
      <w:r w:rsidRPr="00B466E5">
        <w:rPr>
          <w:sz w:val="19"/>
          <w:szCs w:val="19"/>
        </w:rPr>
        <w:t xml:space="preserve"> in </w:t>
      </w:r>
      <w:proofErr w:type="spellStart"/>
      <w:r w:rsidRPr="00B466E5">
        <w:rPr>
          <w:sz w:val="19"/>
          <w:szCs w:val="19"/>
        </w:rPr>
        <w:t>the</w:t>
      </w:r>
      <w:proofErr w:type="spellEnd"/>
      <w:r w:rsidRPr="00B466E5">
        <w:rPr>
          <w:sz w:val="19"/>
          <w:szCs w:val="19"/>
        </w:rPr>
        <w:t xml:space="preserve"> Da </w:t>
      </w:r>
      <w:proofErr w:type="spellStart"/>
      <w:r w:rsidRPr="00B466E5">
        <w:rPr>
          <w:sz w:val="19"/>
          <w:szCs w:val="19"/>
        </w:rPr>
        <w:t>Qing</w:t>
      </w:r>
      <w:proofErr w:type="spellEnd"/>
      <w:r w:rsidRPr="00B466E5">
        <w:rPr>
          <w:sz w:val="19"/>
          <w:szCs w:val="19"/>
        </w:rPr>
        <w:t xml:space="preserve"> </w:t>
      </w:r>
      <w:proofErr w:type="spellStart"/>
      <w:r w:rsidRPr="00B466E5">
        <w:rPr>
          <w:sz w:val="19"/>
          <w:szCs w:val="19"/>
        </w:rPr>
        <w:t>Diabetes</w:t>
      </w:r>
      <w:proofErr w:type="spellEnd"/>
      <w:r w:rsidRPr="00B466E5">
        <w:rPr>
          <w:sz w:val="19"/>
          <w:szCs w:val="19"/>
        </w:rPr>
        <w:t xml:space="preserve"> </w:t>
      </w:r>
      <w:proofErr w:type="spellStart"/>
      <w:r w:rsidRPr="00B466E5">
        <w:rPr>
          <w:sz w:val="19"/>
          <w:szCs w:val="19"/>
        </w:rPr>
        <w:t>Prevention</w:t>
      </w:r>
      <w:proofErr w:type="spellEnd"/>
      <w:r w:rsidRPr="00B466E5">
        <w:rPr>
          <w:sz w:val="19"/>
          <w:szCs w:val="19"/>
        </w:rPr>
        <w:t xml:space="preserve"> </w:t>
      </w:r>
      <w:proofErr w:type="spellStart"/>
      <w:r w:rsidRPr="00B466E5">
        <w:rPr>
          <w:sz w:val="19"/>
          <w:szCs w:val="19"/>
        </w:rPr>
        <w:t>Study</w:t>
      </w:r>
      <w:proofErr w:type="spellEnd"/>
      <w:r w:rsidRPr="00B466E5">
        <w:rPr>
          <w:sz w:val="19"/>
          <w:szCs w:val="19"/>
        </w:rPr>
        <w:t xml:space="preserve">: A 23-year </w:t>
      </w:r>
      <w:proofErr w:type="spellStart"/>
      <w:r w:rsidRPr="00B466E5">
        <w:rPr>
          <w:sz w:val="19"/>
          <w:szCs w:val="19"/>
        </w:rPr>
        <w:t>follow-up</w:t>
      </w:r>
      <w:proofErr w:type="spellEnd"/>
      <w:r w:rsidRPr="00B466E5">
        <w:rPr>
          <w:sz w:val="19"/>
          <w:szCs w:val="19"/>
        </w:rPr>
        <w:t xml:space="preserve"> </w:t>
      </w:r>
      <w:proofErr w:type="spellStart"/>
      <w:r w:rsidRPr="00B466E5">
        <w:rPr>
          <w:sz w:val="19"/>
          <w:szCs w:val="19"/>
        </w:rPr>
        <w:t>study</w:t>
      </w:r>
      <w:proofErr w:type="spellEnd"/>
      <w:r w:rsidRPr="00B466E5">
        <w:rPr>
          <w:sz w:val="19"/>
          <w:szCs w:val="19"/>
        </w:rPr>
        <w:t xml:space="preserve">. </w:t>
      </w:r>
      <w:proofErr w:type="spellStart"/>
      <w:r w:rsidRPr="00B466E5">
        <w:rPr>
          <w:sz w:val="19"/>
          <w:szCs w:val="19"/>
        </w:rPr>
        <w:t>The</w:t>
      </w:r>
      <w:proofErr w:type="spellEnd"/>
      <w:r w:rsidRPr="00B466E5">
        <w:rPr>
          <w:sz w:val="19"/>
          <w:szCs w:val="19"/>
        </w:rPr>
        <w:t xml:space="preserve"> </w:t>
      </w:r>
      <w:proofErr w:type="spellStart"/>
      <w:r w:rsidRPr="00B466E5">
        <w:rPr>
          <w:sz w:val="19"/>
          <w:szCs w:val="19"/>
        </w:rPr>
        <w:t>Lancet</w:t>
      </w:r>
      <w:proofErr w:type="spellEnd"/>
      <w:r w:rsidRPr="00B466E5">
        <w:rPr>
          <w:sz w:val="19"/>
          <w:szCs w:val="19"/>
        </w:rPr>
        <w:t xml:space="preserve"> </w:t>
      </w:r>
      <w:proofErr w:type="spellStart"/>
      <w:r w:rsidRPr="00B466E5">
        <w:rPr>
          <w:sz w:val="19"/>
          <w:szCs w:val="19"/>
        </w:rPr>
        <w:t>Diabetes</w:t>
      </w:r>
      <w:proofErr w:type="spellEnd"/>
      <w:r w:rsidRPr="00B466E5">
        <w:rPr>
          <w:sz w:val="19"/>
          <w:szCs w:val="19"/>
        </w:rPr>
        <w:t xml:space="preserve"> &amp; </w:t>
      </w:r>
      <w:proofErr w:type="spellStart"/>
      <w:r w:rsidRPr="00B466E5">
        <w:rPr>
          <w:sz w:val="19"/>
          <w:szCs w:val="19"/>
        </w:rPr>
        <w:t>Endocrinology</w:t>
      </w:r>
      <w:proofErr w:type="spellEnd"/>
      <w:r w:rsidRPr="00B466E5">
        <w:rPr>
          <w:sz w:val="19"/>
          <w:szCs w:val="19"/>
        </w:rPr>
        <w:t>, 2(6), 474–480.</w:t>
      </w:r>
    </w:p>
    <w:p w14:paraId="1FDF8BE4" w14:textId="77777777" w:rsidR="006F1ABD" w:rsidRPr="00B466E5" w:rsidRDefault="00A24875">
      <w:pPr>
        <w:spacing w:before="50" w:after="80" w:line="300" w:lineRule="auto"/>
        <w:ind w:left="720" w:hanging="720"/>
      </w:pPr>
      <w:proofErr w:type="spellStart"/>
      <w:r w:rsidRPr="00B466E5">
        <w:rPr>
          <w:sz w:val="19"/>
          <w:szCs w:val="19"/>
        </w:rPr>
        <w:t>Lindström</w:t>
      </w:r>
      <w:proofErr w:type="spellEnd"/>
      <w:r w:rsidRPr="00B466E5">
        <w:rPr>
          <w:sz w:val="19"/>
          <w:szCs w:val="19"/>
        </w:rPr>
        <w:t>, J</w:t>
      </w:r>
      <w:proofErr w:type="gramStart"/>
      <w:r w:rsidRPr="00B466E5">
        <w:rPr>
          <w:sz w:val="19"/>
          <w:szCs w:val="19"/>
        </w:rPr>
        <w:t>.,</w:t>
      </w:r>
      <w:proofErr w:type="gramEnd"/>
      <w:r w:rsidRPr="00B466E5">
        <w:rPr>
          <w:sz w:val="19"/>
          <w:szCs w:val="19"/>
        </w:rPr>
        <w:t xml:space="preserve"> </w:t>
      </w:r>
      <w:proofErr w:type="spellStart"/>
      <w:r w:rsidRPr="00B466E5">
        <w:rPr>
          <w:sz w:val="19"/>
          <w:szCs w:val="19"/>
        </w:rPr>
        <w:t>Ilanne-Parikka</w:t>
      </w:r>
      <w:proofErr w:type="spellEnd"/>
      <w:r w:rsidRPr="00B466E5">
        <w:rPr>
          <w:sz w:val="19"/>
          <w:szCs w:val="19"/>
        </w:rPr>
        <w:t xml:space="preserve">, P., </w:t>
      </w:r>
      <w:proofErr w:type="spellStart"/>
      <w:r w:rsidRPr="00B466E5">
        <w:rPr>
          <w:sz w:val="19"/>
          <w:szCs w:val="19"/>
        </w:rPr>
        <w:t>Peltonen</w:t>
      </w:r>
      <w:proofErr w:type="spellEnd"/>
      <w:r w:rsidRPr="00B466E5">
        <w:rPr>
          <w:sz w:val="19"/>
          <w:szCs w:val="19"/>
        </w:rPr>
        <w:t xml:space="preserve">, M., </w:t>
      </w:r>
      <w:proofErr w:type="spellStart"/>
      <w:r w:rsidRPr="00B466E5">
        <w:rPr>
          <w:sz w:val="19"/>
          <w:szCs w:val="19"/>
        </w:rPr>
        <w:t>Aunola</w:t>
      </w:r>
      <w:proofErr w:type="spellEnd"/>
      <w:r w:rsidRPr="00B466E5">
        <w:rPr>
          <w:sz w:val="19"/>
          <w:szCs w:val="19"/>
        </w:rPr>
        <w:t xml:space="preserve">, S., </w:t>
      </w:r>
      <w:proofErr w:type="spellStart"/>
      <w:r w:rsidRPr="00B466E5">
        <w:rPr>
          <w:sz w:val="19"/>
          <w:szCs w:val="19"/>
        </w:rPr>
        <w:t>Eriksson</w:t>
      </w:r>
      <w:proofErr w:type="spellEnd"/>
      <w:r w:rsidRPr="00B466E5">
        <w:rPr>
          <w:sz w:val="19"/>
          <w:szCs w:val="19"/>
        </w:rPr>
        <w:t xml:space="preserve">, J. G., </w:t>
      </w:r>
      <w:proofErr w:type="spellStart"/>
      <w:r w:rsidRPr="00B466E5">
        <w:rPr>
          <w:sz w:val="19"/>
          <w:szCs w:val="19"/>
        </w:rPr>
        <w:t>Hemiö</w:t>
      </w:r>
      <w:proofErr w:type="spellEnd"/>
      <w:r w:rsidRPr="00B466E5">
        <w:rPr>
          <w:sz w:val="19"/>
          <w:szCs w:val="19"/>
        </w:rPr>
        <w:t xml:space="preserve">, K., ... &amp; </w:t>
      </w:r>
      <w:proofErr w:type="spellStart"/>
      <w:r w:rsidRPr="00B466E5">
        <w:rPr>
          <w:sz w:val="19"/>
          <w:szCs w:val="19"/>
        </w:rPr>
        <w:t>Tuomilehto</w:t>
      </w:r>
      <w:proofErr w:type="spellEnd"/>
      <w:r w:rsidRPr="00B466E5">
        <w:rPr>
          <w:sz w:val="19"/>
          <w:szCs w:val="19"/>
        </w:rPr>
        <w:t xml:space="preserve">, J. (2006). </w:t>
      </w:r>
      <w:proofErr w:type="spellStart"/>
      <w:r w:rsidRPr="00B466E5">
        <w:rPr>
          <w:sz w:val="19"/>
          <w:szCs w:val="19"/>
        </w:rPr>
        <w:t>Sustained</w:t>
      </w:r>
      <w:proofErr w:type="spellEnd"/>
      <w:r w:rsidRPr="00B466E5">
        <w:rPr>
          <w:sz w:val="19"/>
          <w:szCs w:val="19"/>
        </w:rPr>
        <w:t xml:space="preserve"> </w:t>
      </w:r>
      <w:proofErr w:type="spellStart"/>
      <w:r w:rsidRPr="00B466E5">
        <w:rPr>
          <w:sz w:val="19"/>
          <w:szCs w:val="19"/>
        </w:rPr>
        <w:t>reduction</w:t>
      </w:r>
      <w:proofErr w:type="spellEnd"/>
      <w:r w:rsidRPr="00B466E5">
        <w:rPr>
          <w:sz w:val="19"/>
          <w:szCs w:val="19"/>
        </w:rPr>
        <w:t xml:space="preserve"> in </w:t>
      </w:r>
      <w:proofErr w:type="spellStart"/>
      <w:r w:rsidRPr="00B466E5">
        <w:rPr>
          <w:sz w:val="19"/>
          <w:szCs w:val="19"/>
        </w:rPr>
        <w:t>the</w:t>
      </w:r>
      <w:proofErr w:type="spellEnd"/>
      <w:r w:rsidRPr="00B466E5">
        <w:rPr>
          <w:sz w:val="19"/>
          <w:szCs w:val="19"/>
        </w:rPr>
        <w:t xml:space="preserve"> </w:t>
      </w:r>
      <w:proofErr w:type="spellStart"/>
      <w:r w:rsidRPr="00B466E5">
        <w:rPr>
          <w:sz w:val="19"/>
          <w:szCs w:val="19"/>
        </w:rPr>
        <w:t>incidence</w:t>
      </w:r>
      <w:proofErr w:type="spellEnd"/>
      <w:r w:rsidRPr="00B466E5">
        <w:rPr>
          <w:sz w:val="19"/>
          <w:szCs w:val="19"/>
        </w:rPr>
        <w:t xml:space="preserve"> of </w:t>
      </w:r>
      <w:proofErr w:type="spellStart"/>
      <w:r w:rsidRPr="00B466E5">
        <w:rPr>
          <w:sz w:val="19"/>
          <w:szCs w:val="19"/>
        </w:rPr>
        <w:t>type</w:t>
      </w:r>
      <w:proofErr w:type="spellEnd"/>
      <w:r w:rsidRPr="00B466E5">
        <w:rPr>
          <w:sz w:val="19"/>
          <w:szCs w:val="19"/>
        </w:rPr>
        <w:t xml:space="preserve"> 2 </w:t>
      </w:r>
      <w:proofErr w:type="spellStart"/>
      <w:r w:rsidRPr="00B466E5">
        <w:rPr>
          <w:sz w:val="19"/>
          <w:szCs w:val="19"/>
        </w:rPr>
        <w:t>diabetes</w:t>
      </w:r>
      <w:proofErr w:type="spellEnd"/>
      <w:r w:rsidRPr="00B466E5">
        <w:rPr>
          <w:sz w:val="19"/>
          <w:szCs w:val="19"/>
        </w:rPr>
        <w:t xml:space="preserve"> </w:t>
      </w:r>
      <w:proofErr w:type="spellStart"/>
      <w:r w:rsidRPr="00B466E5">
        <w:rPr>
          <w:sz w:val="19"/>
          <w:szCs w:val="19"/>
        </w:rPr>
        <w:t>by</w:t>
      </w:r>
      <w:proofErr w:type="spellEnd"/>
      <w:r w:rsidRPr="00B466E5">
        <w:rPr>
          <w:sz w:val="19"/>
          <w:szCs w:val="19"/>
        </w:rPr>
        <w:t xml:space="preserve"> </w:t>
      </w:r>
      <w:proofErr w:type="spellStart"/>
      <w:r w:rsidRPr="00B466E5">
        <w:rPr>
          <w:sz w:val="19"/>
          <w:szCs w:val="19"/>
        </w:rPr>
        <w:t>lifestyle</w:t>
      </w:r>
      <w:proofErr w:type="spellEnd"/>
      <w:r w:rsidRPr="00B466E5">
        <w:rPr>
          <w:sz w:val="19"/>
          <w:szCs w:val="19"/>
        </w:rPr>
        <w:t xml:space="preserve"> </w:t>
      </w:r>
      <w:proofErr w:type="spellStart"/>
      <w:r w:rsidRPr="00B466E5">
        <w:rPr>
          <w:sz w:val="19"/>
          <w:szCs w:val="19"/>
        </w:rPr>
        <w:t>intervention</w:t>
      </w:r>
      <w:proofErr w:type="spellEnd"/>
      <w:r w:rsidRPr="00B466E5">
        <w:rPr>
          <w:sz w:val="19"/>
          <w:szCs w:val="19"/>
        </w:rPr>
        <w:t xml:space="preserve">: </w:t>
      </w:r>
      <w:proofErr w:type="spellStart"/>
      <w:r w:rsidRPr="00B466E5">
        <w:rPr>
          <w:sz w:val="19"/>
          <w:szCs w:val="19"/>
        </w:rPr>
        <w:t>Follow-up</w:t>
      </w:r>
      <w:proofErr w:type="spellEnd"/>
      <w:r w:rsidRPr="00B466E5">
        <w:rPr>
          <w:sz w:val="19"/>
          <w:szCs w:val="19"/>
        </w:rPr>
        <w:t xml:space="preserve"> of </w:t>
      </w:r>
      <w:proofErr w:type="spellStart"/>
      <w:r w:rsidRPr="00B466E5">
        <w:rPr>
          <w:sz w:val="19"/>
          <w:szCs w:val="19"/>
        </w:rPr>
        <w:t>the</w:t>
      </w:r>
      <w:proofErr w:type="spellEnd"/>
      <w:r w:rsidRPr="00B466E5">
        <w:rPr>
          <w:sz w:val="19"/>
          <w:szCs w:val="19"/>
        </w:rPr>
        <w:t xml:space="preserve"> </w:t>
      </w:r>
      <w:proofErr w:type="spellStart"/>
      <w:r w:rsidRPr="00B466E5">
        <w:rPr>
          <w:sz w:val="19"/>
          <w:szCs w:val="19"/>
        </w:rPr>
        <w:t>Finnish</w:t>
      </w:r>
      <w:proofErr w:type="spellEnd"/>
      <w:r w:rsidRPr="00B466E5">
        <w:rPr>
          <w:sz w:val="19"/>
          <w:szCs w:val="19"/>
        </w:rPr>
        <w:t xml:space="preserve"> </w:t>
      </w:r>
      <w:proofErr w:type="spellStart"/>
      <w:r w:rsidRPr="00B466E5">
        <w:rPr>
          <w:sz w:val="19"/>
          <w:szCs w:val="19"/>
        </w:rPr>
        <w:t>Diabetes</w:t>
      </w:r>
      <w:proofErr w:type="spellEnd"/>
      <w:r w:rsidRPr="00B466E5">
        <w:rPr>
          <w:sz w:val="19"/>
          <w:szCs w:val="19"/>
        </w:rPr>
        <w:t xml:space="preserve"> </w:t>
      </w:r>
      <w:proofErr w:type="spellStart"/>
      <w:r w:rsidRPr="00B466E5">
        <w:rPr>
          <w:sz w:val="19"/>
          <w:szCs w:val="19"/>
        </w:rPr>
        <w:t>Prevention</w:t>
      </w:r>
      <w:proofErr w:type="spellEnd"/>
      <w:r w:rsidRPr="00B466E5">
        <w:rPr>
          <w:sz w:val="19"/>
          <w:szCs w:val="19"/>
        </w:rPr>
        <w:t xml:space="preserve"> </w:t>
      </w:r>
      <w:proofErr w:type="spellStart"/>
      <w:r w:rsidRPr="00B466E5">
        <w:rPr>
          <w:sz w:val="19"/>
          <w:szCs w:val="19"/>
        </w:rPr>
        <w:t>Study</w:t>
      </w:r>
      <w:proofErr w:type="spellEnd"/>
      <w:r w:rsidRPr="00B466E5">
        <w:rPr>
          <w:sz w:val="19"/>
          <w:szCs w:val="19"/>
        </w:rPr>
        <w:t xml:space="preserve">. </w:t>
      </w:r>
      <w:proofErr w:type="spellStart"/>
      <w:r w:rsidRPr="00B466E5">
        <w:rPr>
          <w:sz w:val="19"/>
          <w:szCs w:val="19"/>
        </w:rPr>
        <w:t>The</w:t>
      </w:r>
      <w:proofErr w:type="spellEnd"/>
      <w:r w:rsidRPr="00B466E5">
        <w:rPr>
          <w:sz w:val="19"/>
          <w:szCs w:val="19"/>
        </w:rPr>
        <w:t xml:space="preserve"> </w:t>
      </w:r>
      <w:proofErr w:type="spellStart"/>
      <w:r w:rsidRPr="00B466E5">
        <w:rPr>
          <w:sz w:val="19"/>
          <w:szCs w:val="19"/>
        </w:rPr>
        <w:t>Lancet</w:t>
      </w:r>
      <w:proofErr w:type="spellEnd"/>
      <w:r w:rsidRPr="00B466E5">
        <w:rPr>
          <w:sz w:val="19"/>
          <w:szCs w:val="19"/>
        </w:rPr>
        <w:t>, 368(9548), 1673–1679.</w:t>
      </w:r>
    </w:p>
    <w:p w14:paraId="5E067306" w14:textId="77777777" w:rsidR="006F1ABD" w:rsidRPr="00B466E5" w:rsidRDefault="00A24875">
      <w:pPr>
        <w:spacing w:before="50" w:after="80" w:line="300" w:lineRule="auto"/>
        <w:ind w:left="720" w:hanging="720"/>
      </w:pPr>
      <w:r w:rsidRPr="00B466E5">
        <w:rPr>
          <w:sz w:val="19"/>
          <w:szCs w:val="19"/>
        </w:rPr>
        <w:t>Miller, W. R</w:t>
      </w:r>
      <w:proofErr w:type="gramStart"/>
      <w:r w:rsidRPr="00B466E5">
        <w:rPr>
          <w:sz w:val="19"/>
          <w:szCs w:val="19"/>
        </w:rPr>
        <w:t>.,</w:t>
      </w:r>
      <w:proofErr w:type="gramEnd"/>
      <w:r w:rsidRPr="00B466E5">
        <w:rPr>
          <w:sz w:val="19"/>
          <w:szCs w:val="19"/>
        </w:rPr>
        <w:t xml:space="preserve"> &amp; </w:t>
      </w:r>
      <w:proofErr w:type="spellStart"/>
      <w:r w:rsidRPr="00B466E5">
        <w:rPr>
          <w:sz w:val="19"/>
          <w:szCs w:val="19"/>
        </w:rPr>
        <w:t>Rollnick</w:t>
      </w:r>
      <w:proofErr w:type="spellEnd"/>
      <w:r w:rsidRPr="00B466E5">
        <w:rPr>
          <w:sz w:val="19"/>
          <w:szCs w:val="19"/>
        </w:rPr>
        <w:t xml:space="preserve">, S. (2013). </w:t>
      </w:r>
      <w:proofErr w:type="spellStart"/>
      <w:r w:rsidRPr="00B466E5">
        <w:rPr>
          <w:sz w:val="19"/>
          <w:szCs w:val="19"/>
        </w:rPr>
        <w:t>Motivational</w:t>
      </w:r>
      <w:proofErr w:type="spellEnd"/>
      <w:r w:rsidRPr="00B466E5">
        <w:rPr>
          <w:sz w:val="19"/>
          <w:szCs w:val="19"/>
        </w:rPr>
        <w:t xml:space="preserve"> </w:t>
      </w:r>
      <w:proofErr w:type="spellStart"/>
      <w:r w:rsidRPr="00B466E5">
        <w:rPr>
          <w:sz w:val="19"/>
          <w:szCs w:val="19"/>
        </w:rPr>
        <w:t>interviewing</w:t>
      </w:r>
      <w:proofErr w:type="spellEnd"/>
      <w:r w:rsidRPr="00B466E5">
        <w:rPr>
          <w:sz w:val="19"/>
          <w:szCs w:val="19"/>
        </w:rPr>
        <w:t xml:space="preserve">: </w:t>
      </w:r>
      <w:proofErr w:type="spellStart"/>
      <w:r w:rsidRPr="00B466E5">
        <w:rPr>
          <w:sz w:val="19"/>
          <w:szCs w:val="19"/>
        </w:rPr>
        <w:t>Helping</w:t>
      </w:r>
      <w:proofErr w:type="spellEnd"/>
      <w:r w:rsidRPr="00B466E5">
        <w:rPr>
          <w:sz w:val="19"/>
          <w:szCs w:val="19"/>
        </w:rPr>
        <w:t xml:space="preserve"> </w:t>
      </w:r>
      <w:proofErr w:type="spellStart"/>
      <w:r w:rsidRPr="00B466E5">
        <w:rPr>
          <w:sz w:val="19"/>
          <w:szCs w:val="19"/>
        </w:rPr>
        <w:t>people</w:t>
      </w:r>
      <w:proofErr w:type="spellEnd"/>
      <w:r w:rsidRPr="00B466E5">
        <w:rPr>
          <w:sz w:val="19"/>
          <w:szCs w:val="19"/>
        </w:rPr>
        <w:t xml:space="preserve"> </w:t>
      </w:r>
      <w:proofErr w:type="spellStart"/>
      <w:r w:rsidRPr="00B466E5">
        <w:rPr>
          <w:sz w:val="19"/>
          <w:szCs w:val="19"/>
        </w:rPr>
        <w:t>change</w:t>
      </w:r>
      <w:proofErr w:type="spellEnd"/>
      <w:r w:rsidRPr="00B466E5">
        <w:rPr>
          <w:sz w:val="19"/>
          <w:szCs w:val="19"/>
        </w:rPr>
        <w:t xml:space="preserve"> (3rd ed.). </w:t>
      </w:r>
      <w:proofErr w:type="spellStart"/>
      <w:r w:rsidRPr="00B466E5">
        <w:rPr>
          <w:sz w:val="19"/>
          <w:szCs w:val="19"/>
        </w:rPr>
        <w:t>Guilford</w:t>
      </w:r>
      <w:proofErr w:type="spellEnd"/>
      <w:r w:rsidRPr="00B466E5">
        <w:rPr>
          <w:sz w:val="19"/>
          <w:szCs w:val="19"/>
        </w:rPr>
        <w:t xml:space="preserve"> </w:t>
      </w:r>
      <w:proofErr w:type="spellStart"/>
      <w:r w:rsidRPr="00B466E5">
        <w:rPr>
          <w:sz w:val="19"/>
          <w:szCs w:val="19"/>
        </w:rPr>
        <w:t>Press</w:t>
      </w:r>
      <w:proofErr w:type="spellEnd"/>
      <w:r w:rsidRPr="00B466E5">
        <w:rPr>
          <w:sz w:val="19"/>
          <w:szCs w:val="19"/>
        </w:rPr>
        <w:t>.</w:t>
      </w:r>
    </w:p>
    <w:p w14:paraId="38778988" w14:textId="77777777" w:rsidR="006F1ABD" w:rsidRPr="00B466E5" w:rsidRDefault="00A24875">
      <w:pPr>
        <w:spacing w:before="50" w:after="80" w:line="300" w:lineRule="auto"/>
        <w:ind w:left="720" w:hanging="720"/>
      </w:pPr>
      <w:r w:rsidRPr="00B466E5">
        <w:rPr>
          <w:sz w:val="19"/>
          <w:szCs w:val="19"/>
        </w:rPr>
        <w:t>Powers, M. A</w:t>
      </w:r>
      <w:proofErr w:type="gramStart"/>
      <w:r w:rsidRPr="00B466E5">
        <w:rPr>
          <w:sz w:val="19"/>
          <w:szCs w:val="19"/>
        </w:rPr>
        <w:t>.,</w:t>
      </w:r>
      <w:proofErr w:type="gramEnd"/>
      <w:r w:rsidRPr="00B466E5">
        <w:rPr>
          <w:sz w:val="19"/>
          <w:szCs w:val="19"/>
        </w:rPr>
        <w:t xml:space="preserve"> </w:t>
      </w:r>
      <w:proofErr w:type="spellStart"/>
      <w:r w:rsidRPr="00B466E5">
        <w:rPr>
          <w:sz w:val="19"/>
          <w:szCs w:val="19"/>
        </w:rPr>
        <w:t>Bardsley</w:t>
      </w:r>
      <w:proofErr w:type="spellEnd"/>
      <w:r w:rsidRPr="00B466E5">
        <w:rPr>
          <w:sz w:val="19"/>
          <w:szCs w:val="19"/>
        </w:rPr>
        <w:t xml:space="preserve">, J. K., </w:t>
      </w:r>
      <w:proofErr w:type="spellStart"/>
      <w:r w:rsidRPr="00B466E5">
        <w:rPr>
          <w:sz w:val="19"/>
          <w:szCs w:val="19"/>
        </w:rPr>
        <w:t>Cypress</w:t>
      </w:r>
      <w:proofErr w:type="spellEnd"/>
      <w:r w:rsidRPr="00B466E5">
        <w:rPr>
          <w:sz w:val="19"/>
          <w:szCs w:val="19"/>
        </w:rPr>
        <w:t xml:space="preserve">, M., </w:t>
      </w:r>
      <w:proofErr w:type="spellStart"/>
      <w:r w:rsidRPr="00B466E5">
        <w:rPr>
          <w:sz w:val="19"/>
          <w:szCs w:val="19"/>
        </w:rPr>
        <w:t>Duker</w:t>
      </w:r>
      <w:proofErr w:type="spellEnd"/>
      <w:r w:rsidRPr="00B466E5">
        <w:rPr>
          <w:sz w:val="19"/>
          <w:szCs w:val="19"/>
        </w:rPr>
        <w:t xml:space="preserve">, P., </w:t>
      </w:r>
      <w:proofErr w:type="spellStart"/>
      <w:r w:rsidRPr="00B466E5">
        <w:rPr>
          <w:sz w:val="19"/>
          <w:szCs w:val="19"/>
        </w:rPr>
        <w:t>Funnell</w:t>
      </w:r>
      <w:proofErr w:type="spellEnd"/>
      <w:r w:rsidRPr="00B466E5">
        <w:rPr>
          <w:sz w:val="19"/>
          <w:szCs w:val="19"/>
        </w:rPr>
        <w:t xml:space="preserve">, M. M., </w:t>
      </w:r>
      <w:proofErr w:type="spellStart"/>
      <w:r w:rsidRPr="00B466E5">
        <w:rPr>
          <w:sz w:val="19"/>
          <w:szCs w:val="19"/>
        </w:rPr>
        <w:t>Fischl</w:t>
      </w:r>
      <w:proofErr w:type="spellEnd"/>
      <w:r w:rsidRPr="00B466E5">
        <w:rPr>
          <w:sz w:val="19"/>
          <w:szCs w:val="19"/>
        </w:rPr>
        <w:t xml:space="preserve">, A. H., ... &amp; </w:t>
      </w:r>
      <w:proofErr w:type="spellStart"/>
      <w:r w:rsidRPr="00B466E5">
        <w:rPr>
          <w:sz w:val="19"/>
          <w:szCs w:val="19"/>
        </w:rPr>
        <w:t>Vivian</w:t>
      </w:r>
      <w:proofErr w:type="spellEnd"/>
      <w:r w:rsidRPr="00B466E5">
        <w:rPr>
          <w:sz w:val="19"/>
          <w:szCs w:val="19"/>
        </w:rPr>
        <w:t xml:space="preserve">, E. (2020). </w:t>
      </w:r>
      <w:proofErr w:type="spellStart"/>
      <w:r w:rsidRPr="00B466E5">
        <w:rPr>
          <w:sz w:val="19"/>
          <w:szCs w:val="19"/>
        </w:rPr>
        <w:t>Diabetes</w:t>
      </w:r>
      <w:proofErr w:type="spellEnd"/>
      <w:r w:rsidRPr="00B466E5">
        <w:rPr>
          <w:sz w:val="19"/>
          <w:szCs w:val="19"/>
        </w:rPr>
        <w:t xml:space="preserve"> self-</w:t>
      </w:r>
      <w:proofErr w:type="spellStart"/>
      <w:r w:rsidRPr="00B466E5">
        <w:rPr>
          <w:sz w:val="19"/>
          <w:szCs w:val="19"/>
        </w:rPr>
        <w:t>management</w:t>
      </w:r>
      <w:proofErr w:type="spellEnd"/>
      <w:r w:rsidRPr="00B466E5">
        <w:rPr>
          <w:sz w:val="19"/>
          <w:szCs w:val="19"/>
        </w:rPr>
        <w:t xml:space="preserve"> </w:t>
      </w:r>
      <w:proofErr w:type="spellStart"/>
      <w:r w:rsidRPr="00B466E5">
        <w:rPr>
          <w:sz w:val="19"/>
          <w:szCs w:val="19"/>
        </w:rPr>
        <w:t>education</w:t>
      </w:r>
      <w:proofErr w:type="spellEnd"/>
      <w:r w:rsidRPr="00B466E5">
        <w:rPr>
          <w:sz w:val="19"/>
          <w:szCs w:val="19"/>
        </w:rPr>
        <w:t xml:space="preserve"> </w:t>
      </w:r>
      <w:proofErr w:type="spellStart"/>
      <w:r w:rsidRPr="00B466E5">
        <w:rPr>
          <w:sz w:val="19"/>
          <w:szCs w:val="19"/>
        </w:rPr>
        <w:t>and</w:t>
      </w:r>
      <w:proofErr w:type="spellEnd"/>
      <w:r w:rsidRPr="00B466E5">
        <w:rPr>
          <w:sz w:val="19"/>
          <w:szCs w:val="19"/>
        </w:rPr>
        <w:t xml:space="preserve"> </w:t>
      </w:r>
      <w:proofErr w:type="spellStart"/>
      <w:r w:rsidRPr="00B466E5">
        <w:rPr>
          <w:sz w:val="19"/>
          <w:szCs w:val="19"/>
        </w:rPr>
        <w:t>support</w:t>
      </w:r>
      <w:proofErr w:type="spellEnd"/>
      <w:r w:rsidRPr="00B466E5">
        <w:rPr>
          <w:sz w:val="19"/>
          <w:szCs w:val="19"/>
        </w:rPr>
        <w:t xml:space="preserve"> in </w:t>
      </w:r>
      <w:proofErr w:type="spellStart"/>
      <w:r w:rsidRPr="00B466E5">
        <w:rPr>
          <w:sz w:val="19"/>
          <w:szCs w:val="19"/>
        </w:rPr>
        <w:t>adults</w:t>
      </w:r>
      <w:proofErr w:type="spellEnd"/>
      <w:r w:rsidRPr="00B466E5">
        <w:rPr>
          <w:sz w:val="19"/>
          <w:szCs w:val="19"/>
        </w:rPr>
        <w:t xml:space="preserve"> </w:t>
      </w:r>
      <w:proofErr w:type="spellStart"/>
      <w:r w:rsidRPr="00B466E5">
        <w:rPr>
          <w:sz w:val="19"/>
          <w:szCs w:val="19"/>
        </w:rPr>
        <w:t>with</w:t>
      </w:r>
      <w:proofErr w:type="spellEnd"/>
      <w:r w:rsidRPr="00B466E5">
        <w:rPr>
          <w:sz w:val="19"/>
          <w:szCs w:val="19"/>
        </w:rPr>
        <w:t xml:space="preserve"> </w:t>
      </w:r>
      <w:proofErr w:type="spellStart"/>
      <w:r w:rsidRPr="00B466E5">
        <w:rPr>
          <w:sz w:val="19"/>
          <w:szCs w:val="19"/>
        </w:rPr>
        <w:t>type</w:t>
      </w:r>
      <w:proofErr w:type="spellEnd"/>
      <w:r w:rsidRPr="00B466E5">
        <w:rPr>
          <w:sz w:val="19"/>
          <w:szCs w:val="19"/>
        </w:rPr>
        <w:t xml:space="preserve"> 2 </w:t>
      </w:r>
      <w:proofErr w:type="spellStart"/>
      <w:r w:rsidRPr="00B466E5">
        <w:rPr>
          <w:sz w:val="19"/>
          <w:szCs w:val="19"/>
        </w:rPr>
        <w:t>diabetes</w:t>
      </w:r>
      <w:proofErr w:type="spellEnd"/>
      <w:r w:rsidRPr="00B466E5">
        <w:rPr>
          <w:sz w:val="19"/>
          <w:szCs w:val="19"/>
        </w:rPr>
        <w:t xml:space="preserve">: A </w:t>
      </w:r>
      <w:proofErr w:type="spellStart"/>
      <w:r w:rsidRPr="00B466E5">
        <w:rPr>
          <w:sz w:val="19"/>
          <w:szCs w:val="19"/>
        </w:rPr>
        <w:t>consensus</w:t>
      </w:r>
      <w:proofErr w:type="spellEnd"/>
      <w:r w:rsidRPr="00B466E5">
        <w:rPr>
          <w:sz w:val="19"/>
          <w:szCs w:val="19"/>
        </w:rPr>
        <w:t xml:space="preserve"> </w:t>
      </w:r>
      <w:proofErr w:type="spellStart"/>
      <w:r w:rsidRPr="00B466E5">
        <w:rPr>
          <w:sz w:val="19"/>
          <w:szCs w:val="19"/>
        </w:rPr>
        <w:t>report</w:t>
      </w:r>
      <w:proofErr w:type="spellEnd"/>
      <w:r w:rsidRPr="00B466E5">
        <w:rPr>
          <w:sz w:val="19"/>
          <w:szCs w:val="19"/>
        </w:rPr>
        <w:t xml:space="preserve">. </w:t>
      </w:r>
      <w:proofErr w:type="spellStart"/>
      <w:r w:rsidRPr="00B466E5">
        <w:rPr>
          <w:sz w:val="19"/>
          <w:szCs w:val="19"/>
        </w:rPr>
        <w:t>Diabetes</w:t>
      </w:r>
      <w:proofErr w:type="spellEnd"/>
      <w:r w:rsidRPr="00B466E5">
        <w:rPr>
          <w:sz w:val="19"/>
          <w:szCs w:val="19"/>
        </w:rPr>
        <w:t xml:space="preserve"> </w:t>
      </w:r>
      <w:proofErr w:type="spellStart"/>
      <w:r w:rsidRPr="00B466E5">
        <w:rPr>
          <w:sz w:val="19"/>
          <w:szCs w:val="19"/>
        </w:rPr>
        <w:t>Care</w:t>
      </w:r>
      <w:proofErr w:type="spellEnd"/>
      <w:r w:rsidRPr="00B466E5">
        <w:rPr>
          <w:sz w:val="19"/>
          <w:szCs w:val="19"/>
        </w:rPr>
        <w:t>, 43(7), 1636–1649.</w:t>
      </w:r>
    </w:p>
    <w:p w14:paraId="5CE3E831" w14:textId="77777777" w:rsidR="006F1ABD" w:rsidRPr="00B466E5" w:rsidRDefault="00A24875">
      <w:pPr>
        <w:spacing w:before="50" w:after="80" w:line="300" w:lineRule="auto"/>
        <w:ind w:left="720" w:hanging="720"/>
      </w:pPr>
      <w:proofErr w:type="spellStart"/>
      <w:r w:rsidRPr="00B466E5">
        <w:rPr>
          <w:sz w:val="19"/>
          <w:szCs w:val="19"/>
        </w:rPr>
        <w:t>Prochaska</w:t>
      </w:r>
      <w:proofErr w:type="spellEnd"/>
      <w:r w:rsidRPr="00B466E5">
        <w:rPr>
          <w:sz w:val="19"/>
          <w:szCs w:val="19"/>
        </w:rPr>
        <w:t>, J. O</w:t>
      </w:r>
      <w:proofErr w:type="gramStart"/>
      <w:r w:rsidRPr="00B466E5">
        <w:rPr>
          <w:sz w:val="19"/>
          <w:szCs w:val="19"/>
        </w:rPr>
        <w:t>.,</w:t>
      </w:r>
      <w:proofErr w:type="gramEnd"/>
      <w:r w:rsidRPr="00B466E5">
        <w:rPr>
          <w:sz w:val="19"/>
          <w:szCs w:val="19"/>
        </w:rPr>
        <w:t xml:space="preserve"> &amp; </w:t>
      </w:r>
      <w:proofErr w:type="spellStart"/>
      <w:r w:rsidRPr="00B466E5">
        <w:rPr>
          <w:sz w:val="19"/>
          <w:szCs w:val="19"/>
        </w:rPr>
        <w:t>DiClemente</w:t>
      </w:r>
      <w:proofErr w:type="spellEnd"/>
      <w:r w:rsidRPr="00B466E5">
        <w:rPr>
          <w:sz w:val="19"/>
          <w:szCs w:val="19"/>
        </w:rPr>
        <w:t xml:space="preserve">, C. C. (1983). </w:t>
      </w:r>
      <w:proofErr w:type="spellStart"/>
      <w:r w:rsidRPr="00B466E5">
        <w:rPr>
          <w:sz w:val="19"/>
          <w:szCs w:val="19"/>
        </w:rPr>
        <w:t>Stages</w:t>
      </w:r>
      <w:proofErr w:type="spellEnd"/>
      <w:r w:rsidRPr="00B466E5">
        <w:rPr>
          <w:sz w:val="19"/>
          <w:szCs w:val="19"/>
        </w:rPr>
        <w:t xml:space="preserve"> </w:t>
      </w:r>
      <w:proofErr w:type="spellStart"/>
      <w:r w:rsidRPr="00B466E5">
        <w:rPr>
          <w:sz w:val="19"/>
          <w:szCs w:val="19"/>
        </w:rPr>
        <w:t>and</w:t>
      </w:r>
      <w:proofErr w:type="spellEnd"/>
      <w:r w:rsidRPr="00B466E5">
        <w:rPr>
          <w:sz w:val="19"/>
          <w:szCs w:val="19"/>
        </w:rPr>
        <w:t xml:space="preserve"> </w:t>
      </w:r>
      <w:proofErr w:type="spellStart"/>
      <w:r w:rsidRPr="00B466E5">
        <w:rPr>
          <w:sz w:val="19"/>
          <w:szCs w:val="19"/>
        </w:rPr>
        <w:t>processes</w:t>
      </w:r>
      <w:proofErr w:type="spellEnd"/>
      <w:r w:rsidRPr="00B466E5">
        <w:rPr>
          <w:sz w:val="19"/>
          <w:szCs w:val="19"/>
        </w:rPr>
        <w:t xml:space="preserve"> of self-</w:t>
      </w:r>
      <w:proofErr w:type="spellStart"/>
      <w:r w:rsidRPr="00B466E5">
        <w:rPr>
          <w:sz w:val="19"/>
          <w:szCs w:val="19"/>
        </w:rPr>
        <w:t>change</w:t>
      </w:r>
      <w:proofErr w:type="spellEnd"/>
      <w:r w:rsidRPr="00B466E5">
        <w:rPr>
          <w:sz w:val="19"/>
          <w:szCs w:val="19"/>
        </w:rPr>
        <w:t xml:space="preserve"> of </w:t>
      </w:r>
      <w:proofErr w:type="spellStart"/>
      <w:r w:rsidRPr="00B466E5">
        <w:rPr>
          <w:sz w:val="19"/>
          <w:szCs w:val="19"/>
        </w:rPr>
        <w:t>smoking</w:t>
      </w:r>
      <w:proofErr w:type="spellEnd"/>
      <w:r w:rsidRPr="00B466E5">
        <w:rPr>
          <w:sz w:val="19"/>
          <w:szCs w:val="19"/>
        </w:rPr>
        <w:t xml:space="preserve">: </w:t>
      </w:r>
      <w:proofErr w:type="spellStart"/>
      <w:r w:rsidRPr="00B466E5">
        <w:rPr>
          <w:sz w:val="19"/>
          <w:szCs w:val="19"/>
        </w:rPr>
        <w:t>Toward</w:t>
      </w:r>
      <w:proofErr w:type="spellEnd"/>
      <w:r w:rsidRPr="00B466E5">
        <w:rPr>
          <w:sz w:val="19"/>
          <w:szCs w:val="19"/>
        </w:rPr>
        <w:t xml:space="preserve"> an </w:t>
      </w:r>
      <w:proofErr w:type="spellStart"/>
      <w:r w:rsidRPr="00B466E5">
        <w:rPr>
          <w:sz w:val="19"/>
          <w:szCs w:val="19"/>
        </w:rPr>
        <w:t>integrative</w:t>
      </w:r>
      <w:proofErr w:type="spellEnd"/>
      <w:r w:rsidRPr="00B466E5">
        <w:rPr>
          <w:sz w:val="19"/>
          <w:szCs w:val="19"/>
        </w:rPr>
        <w:t xml:space="preserve"> model of </w:t>
      </w:r>
      <w:proofErr w:type="spellStart"/>
      <w:r w:rsidRPr="00B466E5">
        <w:rPr>
          <w:sz w:val="19"/>
          <w:szCs w:val="19"/>
        </w:rPr>
        <w:t>change</w:t>
      </w:r>
      <w:proofErr w:type="spellEnd"/>
      <w:r w:rsidRPr="00B466E5">
        <w:rPr>
          <w:sz w:val="19"/>
          <w:szCs w:val="19"/>
        </w:rPr>
        <w:t xml:space="preserve">. </w:t>
      </w:r>
      <w:proofErr w:type="spellStart"/>
      <w:r w:rsidRPr="00B466E5">
        <w:rPr>
          <w:sz w:val="19"/>
          <w:szCs w:val="19"/>
        </w:rPr>
        <w:t>Journal</w:t>
      </w:r>
      <w:proofErr w:type="spellEnd"/>
      <w:r w:rsidRPr="00B466E5">
        <w:rPr>
          <w:sz w:val="19"/>
          <w:szCs w:val="19"/>
        </w:rPr>
        <w:t xml:space="preserve"> of </w:t>
      </w:r>
      <w:proofErr w:type="spellStart"/>
      <w:r w:rsidRPr="00B466E5">
        <w:rPr>
          <w:sz w:val="19"/>
          <w:szCs w:val="19"/>
        </w:rPr>
        <w:t>Consulting</w:t>
      </w:r>
      <w:proofErr w:type="spellEnd"/>
      <w:r w:rsidRPr="00B466E5">
        <w:rPr>
          <w:sz w:val="19"/>
          <w:szCs w:val="19"/>
        </w:rPr>
        <w:t xml:space="preserve"> </w:t>
      </w:r>
      <w:proofErr w:type="spellStart"/>
      <w:r w:rsidRPr="00B466E5">
        <w:rPr>
          <w:sz w:val="19"/>
          <w:szCs w:val="19"/>
        </w:rPr>
        <w:t>and</w:t>
      </w:r>
      <w:proofErr w:type="spellEnd"/>
      <w:r w:rsidRPr="00B466E5">
        <w:rPr>
          <w:sz w:val="19"/>
          <w:szCs w:val="19"/>
        </w:rPr>
        <w:t xml:space="preserve"> </w:t>
      </w:r>
      <w:proofErr w:type="spellStart"/>
      <w:r w:rsidRPr="00B466E5">
        <w:rPr>
          <w:sz w:val="19"/>
          <w:szCs w:val="19"/>
        </w:rPr>
        <w:t>Clinical</w:t>
      </w:r>
      <w:proofErr w:type="spellEnd"/>
      <w:r w:rsidRPr="00B466E5">
        <w:rPr>
          <w:sz w:val="19"/>
          <w:szCs w:val="19"/>
        </w:rPr>
        <w:t xml:space="preserve"> </w:t>
      </w:r>
      <w:proofErr w:type="spellStart"/>
      <w:r w:rsidRPr="00B466E5">
        <w:rPr>
          <w:sz w:val="19"/>
          <w:szCs w:val="19"/>
        </w:rPr>
        <w:t>Psychology</w:t>
      </w:r>
      <w:proofErr w:type="spellEnd"/>
      <w:r w:rsidRPr="00B466E5">
        <w:rPr>
          <w:sz w:val="19"/>
          <w:szCs w:val="19"/>
        </w:rPr>
        <w:t>, 51(3), 390–395.</w:t>
      </w:r>
    </w:p>
    <w:p w14:paraId="2E4F8C13" w14:textId="77777777" w:rsidR="006F1ABD" w:rsidRPr="00B466E5" w:rsidRDefault="00A24875">
      <w:pPr>
        <w:spacing w:before="50" w:after="80" w:line="300" w:lineRule="auto"/>
        <w:ind w:left="720" w:hanging="720"/>
      </w:pPr>
      <w:proofErr w:type="spellStart"/>
      <w:r w:rsidRPr="00B466E5">
        <w:rPr>
          <w:sz w:val="19"/>
          <w:szCs w:val="19"/>
        </w:rPr>
        <w:t>Saeedi</w:t>
      </w:r>
      <w:proofErr w:type="spellEnd"/>
      <w:r w:rsidRPr="00B466E5">
        <w:rPr>
          <w:sz w:val="19"/>
          <w:szCs w:val="19"/>
        </w:rPr>
        <w:t>, P</w:t>
      </w:r>
      <w:proofErr w:type="gramStart"/>
      <w:r w:rsidRPr="00B466E5">
        <w:rPr>
          <w:sz w:val="19"/>
          <w:szCs w:val="19"/>
        </w:rPr>
        <w:t>.,</w:t>
      </w:r>
      <w:proofErr w:type="gramEnd"/>
      <w:r w:rsidRPr="00B466E5">
        <w:rPr>
          <w:sz w:val="19"/>
          <w:szCs w:val="19"/>
        </w:rPr>
        <w:t xml:space="preserve"> </w:t>
      </w:r>
      <w:proofErr w:type="spellStart"/>
      <w:r w:rsidRPr="00B466E5">
        <w:rPr>
          <w:sz w:val="19"/>
          <w:szCs w:val="19"/>
        </w:rPr>
        <w:t>Petersohn</w:t>
      </w:r>
      <w:proofErr w:type="spellEnd"/>
      <w:r w:rsidRPr="00B466E5">
        <w:rPr>
          <w:sz w:val="19"/>
          <w:szCs w:val="19"/>
        </w:rPr>
        <w:t xml:space="preserve">, I., </w:t>
      </w:r>
      <w:proofErr w:type="spellStart"/>
      <w:r w:rsidRPr="00B466E5">
        <w:rPr>
          <w:sz w:val="19"/>
          <w:szCs w:val="19"/>
        </w:rPr>
        <w:t>Salpea</w:t>
      </w:r>
      <w:proofErr w:type="spellEnd"/>
      <w:r w:rsidRPr="00B466E5">
        <w:rPr>
          <w:sz w:val="19"/>
          <w:szCs w:val="19"/>
        </w:rPr>
        <w:t xml:space="preserve">, P., Malanda, B., </w:t>
      </w:r>
      <w:proofErr w:type="spellStart"/>
      <w:r w:rsidRPr="00B466E5">
        <w:rPr>
          <w:sz w:val="19"/>
          <w:szCs w:val="19"/>
        </w:rPr>
        <w:t>Karuranga</w:t>
      </w:r>
      <w:proofErr w:type="spellEnd"/>
      <w:r w:rsidRPr="00B466E5">
        <w:rPr>
          <w:sz w:val="19"/>
          <w:szCs w:val="19"/>
        </w:rPr>
        <w:t xml:space="preserve">, S., </w:t>
      </w:r>
      <w:proofErr w:type="spellStart"/>
      <w:r w:rsidRPr="00B466E5">
        <w:rPr>
          <w:sz w:val="19"/>
          <w:szCs w:val="19"/>
        </w:rPr>
        <w:t>Unwin</w:t>
      </w:r>
      <w:proofErr w:type="spellEnd"/>
      <w:r w:rsidRPr="00B466E5">
        <w:rPr>
          <w:sz w:val="19"/>
          <w:szCs w:val="19"/>
        </w:rPr>
        <w:t xml:space="preserve">, N., ... &amp; Williams, R. (2019). Global </w:t>
      </w:r>
      <w:proofErr w:type="spellStart"/>
      <w:r w:rsidRPr="00B466E5">
        <w:rPr>
          <w:sz w:val="19"/>
          <w:szCs w:val="19"/>
        </w:rPr>
        <w:t>and</w:t>
      </w:r>
      <w:proofErr w:type="spellEnd"/>
      <w:r w:rsidRPr="00B466E5">
        <w:rPr>
          <w:sz w:val="19"/>
          <w:szCs w:val="19"/>
        </w:rPr>
        <w:t xml:space="preserve"> </w:t>
      </w:r>
      <w:proofErr w:type="spellStart"/>
      <w:r w:rsidRPr="00B466E5">
        <w:rPr>
          <w:sz w:val="19"/>
          <w:szCs w:val="19"/>
        </w:rPr>
        <w:t>regional</w:t>
      </w:r>
      <w:proofErr w:type="spellEnd"/>
      <w:r w:rsidRPr="00B466E5">
        <w:rPr>
          <w:sz w:val="19"/>
          <w:szCs w:val="19"/>
        </w:rPr>
        <w:t xml:space="preserve"> </w:t>
      </w:r>
      <w:proofErr w:type="spellStart"/>
      <w:r w:rsidRPr="00B466E5">
        <w:rPr>
          <w:sz w:val="19"/>
          <w:szCs w:val="19"/>
        </w:rPr>
        <w:t>diabetes</w:t>
      </w:r>
      <w:proofErr w:type="spellEnd"/>
      <w:r w:rsidRPr="00B466E5">
        <w:rPr>
          <w:sz w:val="19"/>
          <w:szCs w:val="19"/>
        </w:rPr>
        <w:t xml:space="preserve"> </w:t>
      </w:r>
      <w:proofErr w:type="spellStart"/>
      <w:r w:rsidRPr="00B466E5">
        <w:rPr>
          <w:sz w:val="19"/>
          <w:szCs w:val="19"/>
        </w:rPr>
        <w:t>prevalence</w:t>
      </w:r>
      <w:proofErr w:type="spellEnd"/>
      <w:r w:rsidRPr="00B466E5">
        <w:rPr>
          <w:sz w:val="19"/>
          <w:szCs w:val="19"/>
        </w:rPr>
        <w:t xml:space="preserve"> </w:t>
      </w:r>
      <w:proofErr w:type="spellStart"/>
      <w:r w:rsidRPr="00B466E5">
        <w:rPr>
          <w:sz w:val="19"/>
          <w:szCs w:val="19"/>
        </w:rPr>
        <w:t>estimates</w:t>
      </w:r>
      <w:proofErr w:type="spellEnd"/>
      <w:r w:rsidRPr="00B466E5">
        <w:rPr>
          <w:sz w:val="19"/>
          <w:szCs w:val="19"/>
        </w:rPr>
        <w:t xml:space="preserve"> </w:t>
      </w:r>
      <w:proofErr w:type="spellStart"/>
      <w:r w:rsidRPr="00B466E5">
        <w:rPr>
          <w:sz w:val="19"/>
          <w:szCs w:val="19"/>
        </w:rPr>
        <w:t>for</w:t>
      </w:r>
      <w:proofErr w:type="spellEnd"/>
      <w:r w:rsidRPr="00B466E5">
        <w:rPr>
          <w:sz w:val="19"/>
          <w:szCs w:val="19"/>
        </w:rPr>
        <w:t xml:space="preserve"> 2019 </w:t>
      </w:r>
      <w:proofErr w:type="spellStart"/>
      <w:r w:rsidRPr="00B466E5">
        <w:rPr>
          <w:sz w:val="19"/>
          <w:szCs w:val="19"/>
        </w:rPr>
        <w:t>and</w:t>
      </w:r>
      <w:proofErr w:type="spellEnd"/>
      <w:r w:rsidRPr="00B466E5">
        <w:rPr>
          <w:sz w:val="19"/>
          <w:szCs w:val="19"/>
        </w:rPr>
        <w:t xml:space="preserve"> </w:t>
      </w:r>
      <w:proofErr w:type="spellStart"/>
      <w:r w:rsidRPr="00B466E5">
        <w:rPr>
          <w:sz w:val="19"/>
          <w:szCs w:val="19"/>
        </w:rPr>
        <w:t>projections</w:t>
      </w:r>
      <w:proofErr w:type="spellEnd"/>
      <w:r w:rsidRPr="00B466E5">
        <w:rPr>
          <w:sz w:val="19"/>
          <w:szCs w:val="19"/>
        </w:rPr>
        <w:t xml:space="preserve"> </w:t>
      </w:r>
      <w:proofErr w:type="spellStart"/>
      <w:r w:rsidRPr="00B466E5">
        <w:rPr>
          <w:sz w:val="19"/>
          <w:szCs w:val="19"/>
        </w:rPr>
        <w:t>for</w:t>
      </w:r>
      <w:proofErr w:type="spellEnd"/>
      <w:r w:rsidRPr="00B466E5">
        <w:rPr>
          <w:sz w:val="19"/>
          <w:szCs w:val="19"/>
        </w:rPr>
        <w:t xml:space="preserve"> 2030 </w:t>
      </w:r>
      <w:proofErr w:type="spellStart"/>
      <w:r w:rsidRPr="00B466E5">
        <w:rPr>
          <w:sz w:val="19"/>
          <w:szCs w:val="19"/>
        </w:rPr>
        <w:t>and</w:t>
      </w:r>
      <w:proofErr w:type="spellEnd"/>
      <w:r w:rsidRPr="00B466E5">
        <w:rPr>
          <w:sz w:val="19"/>
          <w:szCs w:val="19"/>
        </w:rPr>
        <w:t xml:space="preserve"> 2045. </w:t>
      </w:r>
      <w:proofErr w:type="spellStart"/>
      <w:r w:rsidRPr="00B466E5">
        <w:rPr>
          <w:sz w:val="19"/>
          <w:szCs w:val="19"/>
        </w:rPr>
        <w:t>Diabetes</w:t>
      </w:r>
      <w:proofErr w:type="spellEnd"/>
      <w:r w:rsidRPr="00B466E5">
        <w:rPr>
          <w:sz w:val="19"/>
          <w:szCs w:val="19"/>
        </w:rPr>
        <w:t xml:space="preserve"> </w:t>
      </w:r>
      <w:proofErr w:type="spellStart"/>
      <w:r w:rsidRPr="00B466E5">
        <w:rPr>
          <w:sz w:val="19"/>
          <w:szCs w:val="19"/>
        </w:rPr>
        <w:t>Research</w:t>
      </w:r>
      <w:proofErr w:type="spellEnd"/>
      <w:r w:rsidRPr="00B466E5">
        <w:rPr>
          <w:sz w:val="19"/>
          <w:szCs w:val="19"/>
        </w:rPr>
        <w:t xml:space="preserve"> </w:t>
      </w:r>
      <w:proofErr w:type="spellStart"/>
      <w:r w:rsidRPr="00B466E5">
        <w:rPr>
          <w:sz w:val="19"/>
          <w:szCs w:val="19"/>
        </w:rPr>
        <w:t>and</w:t>
      </w:r>
      <w:proofErr w:type="spellEnd"/>
      <w:r w:rsidRPr="00B466E5">
        <w:rPr>
          <w:sz w:val="19"/>
          <w:szCs w:val="19"/>
        </w:rPr>
        <w:t xml:space="preserve"> </w:t>
      </w:r>
      <w:proofErr w:type="spellStart"/>
      <w:r w:rsidRPr="00B466E5">
        <w:rPr>
          <w:sz w:val="19"/>
          <w:szCs w:val="19"/>
        </w:rPr>
        <w:t>Clinical</w:t>
      </w:r>
      <w:proofErr w:type="spellEnd"/>
      <w:r w:rsidRPr="00B466E5">
        <w:rPr>
          <w:sz w:val="19"/>
          <w:szCs w:val="19"/>
        </w:rPr>
        <w:t xml:space="preserve"> </w:t>
      </w:r>
      <w:proofErr w:type="spellStart"/>
      <w:r w:rsidRPr="00B466E5">
        <w:rPr>
          <w:sz w:val="19"/>
          <w:szCs w:val="19"/>
        </w:rPr>
        <w:t>Practice</w:t>
      </w:r>
      <w:proofErr w:type="spellEnd"/>
      <w:r w:rsidRPr="00B466E5">
        <w:rPr>
          <w:sz w:val="19"/>
          <w:szCs w:val="19"/>
        </w:rPr>
        <w:t>, 157, 107843.</w:t>
      </w:r>
    </w:p>
    <w:p w14:paraId="3CBD7A70" w14:textId="77777777" w:rsidR="006F1ABD" w:rsidRPr="00B466E5" w:rsidRDefault="00A24875">
      <w:pPr>
        <w:spacing w:before="50" w:after="80" w:line="300" w:lineRule="auto"/>
        <w:ind w:left="720" w:hanging="720"/>
      </w:pPr>
      <w:r w:rsidRPr="00B466E5">
        <w:rPr>
          <w:sz w:val="19"/>
          <w:szCs w:val="19"/>
        </w:rPr>
        <w:t>Satman, I</w:t>
      </w:r>
      <w:proofErr w:type="gramStart"/>
      <w:r w:rsidRPr="00B466E5">
        <w:rPr>
          <w:sz w:val="19"/>
          <w:szCs w:val="19"/>
        </w:rPr>
        <w:t>.,</w:t>
      </w:r>
      <w:proofErr w:type="gramEnd"/>
      <w:r w:rsidRPr="00B466E5">
        <w:rPr>
          <w:sz w:val="19"/>
          <w:szCs w:val="19"/>
        </w:rPr>
        <w:t xml:space="preserve"> </w:t>
      </w:r>
      <w:proofErr w:type="spellStart"/>
      <w:r w:rsidRPr="00B466E5">
        <w:rPr>
          <w:sz w:val="19"/>
          <w:szCs w:val="19"/>
        </w:rPr>
        <w:t>Omer</w:t>
      </w:r>
      <w:proofErr w:type="spellEnd"/>
      <w:r w:rsidRPr="00B466E5">
        <w:rPr>
          <w:sz w:val="19"/>
          <w:szCs w:val="19"/>
        </w:rPr>
        <w:t xml:space="preserve">, B., </w:t>
      </w:r>
      <w:proofErr w:type="spellStart"/>
      <w:r w:rsidRPr="00B466E5">
        <w:rPr>
          <w:sz w:val="19"/>
          <w:szCs w:val="19"/>
        </w:rPr>
        <w:t>Tutuncu</w:t>
      </w:r>
      <w:proofErr w:type="spellEnd"/>
      <w:r w:rsidRPr="00B466E5">
        <w:rPr>
          <w:sz w:val="19"/>
          <w:szCs w:val="19"/>
        </w:rPr>
        <w:t xml:space="preserve">, Y., </w:t>
      </w:r>
      <w:proofErr w:type="spellStart"/>
      <w:r w:rsidRPr="00B466E5">
        <w:rPr>
          <w:sz w:val="19"/>
          <w:szCs w:val="19"/>
        </w:rPr>
        <w:t>Kalaca</w:t>
      </w:r>
      <w:proofErr w:type="spellEnd"/>
      <w:r w:rsidRPr="00B466E5">
        <w:rPr>
          <w:sz w:val="19"/>
          <w:szCs w:val="19"/>
        </w:rPr>
        <w:t xml:space="preserve">, S., Gedik, S., </w:t>
      </w:r>
      <w:proofErr w:type="spellStart"/>
      <w:r w:rsidRPr="00B466E5">
        <w:rPr>
          <w:sz w:val="19"/>
          <w:szCs w:val="19"/>
        </w:rPr>
        <w:t>Dinccag</w:t>
      </w:r>
      <w:proofErr w:type="spellEnd"/>
      <w:r w:rsidRPr="00B466E5">
        <w:rPr>
          <w:sz w:val="19"/>
          <w:szCs w:val="19"/>
        </w:rPr>
        <w:t xml:space="preserve">, N., ... &amp; TURDEP-II </w:t>
      </w:r>
      <w:proofErr w:type="spellStart"/>
      <w:r w:rsidRPr="00B466E5">
        <w:rPr>
          <w:sz w:val="19"/>
          <w:szCs w:val="19"/>
        </w:rPr>
        <w:t>Study</w:t>
      </w:r>
      <w:proofErr w:type="spellEnd"/>
      <w:r w:rsidRPr="00B466E5">
        <w:rPr>
          <w:sz w:val="19"/>
          <w:szCs w:val="19"/>
        </w:rPr>
        <w:t xml:space="preserve"> </w:t>
      </w:r>
      <w:proofErr w:type="spellStart"/>
      <w:r w:rsidRPr="00B466E5">
        <w:rPr>
          <w:sz w:val="19"/>
          <w:szCs w:val="19"/>
        </w:rPr>
        <w:t>Group</w:t>
      </w:r>
      <w:proofErr w:type="spellEnd"/>
      <w:r w:rsidRPr="00B466E5">
        <w:rPr>
          <w:sz w:val="19"/>
          <w:szCs w:val="19"/>
        </w:rPr>
        <w:t xml:space="preserve">. (2013). </w:t>
      </w:r>
      <w:proofErr w:type="spellStart"/>
      <w:r w:rsidRPr="00B466E5">
        <w:rPr>
          <w:sz w:val="19"/>
          <w:szCs w:val="19"/>
        </w:rPr>
        <w:t>Twelve-year</w:t>
      </w:r>
      <w:proofErr w:type="spellEnd"/>
      <w:r w:rsidRPr="00B466E5">
        <w:rPr>
          <w:sz w:val="19"/>
          <w:szCs w:val="19"/>
        </w:rPr>
        <w:t xml:space="preserve"> </w:t>
      </w:r>
      <w:proofErr w:type="spellStart"/>
      <w:r w:rsidRPr="00B466E5">
        <w:rPr>
          <w:sz w:val="19"/>
          <w:szCs w:val="19"/>
        </w:rPr>
        <w:t>trends</w:t>
      </w:r>
      <w:proofErr w:type="spellEnd"/>
      <w:r w:rsidRPr="00B466E5">
        <w:rPr>
          <w:sz w:val="19"/>
          <w:szCs w:val="19"/>
        </w:rPr>
        <w:t xml:space="preserve"> in </w:t>
      </w:r>
      <w:proofErr w:type="spellStart"/>
      <w:r w:rsidRPr="00B466E5">
        <w:rPr>
          <w:sz w:val="19"/>
          <w:szCs w:val="19"/>
        </w:rPr>
        <w:t>the</w:t>
      </w:r>
      <w:proofErr w:type="spellEnd"/>
      <w:r w:rsidRPr="00B466E5">
        <w:rPr>
          <w:sz w:val="19"/>
          <w:szCs w:val="19"/>
        </w:rPr>
        <w:t xml:space="preserve"> </w:t>
      </w:r>
      <w:proofErr w:type="spellStart"/>
      <w:r w:rsidRPr="00B466E5">
        <w:rPr>
          <w:sz w:val="19"/>
          <w:szCs w:val="19"/>
        </w:rPr>
        <w:t>prevalence</w:t>
      </w:r>
      <w:proofErr w:type="spellEnd"/>
      <w:r w:rsidRPr="00B466E5">
        <w:rPr>
          <w:sz w:val="19"/>
          <w:szCs w:val="19"/>
        </w:rPr>
        <w:t xml:space="preserve"> </w:t>
      </w:r>
      <w:proofErr w:type="spellStart"/>
      <w:r w:rsidRPr="00B466E5">
        <w:rPr>
          <w:sz w:val="19"/>
          <w:szCs w:val="19"/>
        </w:rPr>
        <w:t>and</w:t>
      </w:r>
      <w:proofErr w:type="spellEnd"/>
      <w:r w:rsidRPr="00B466E5">
        <w:rPr>
          <w:sz w:val="19"/>
          <w:szCs w:val="19"/>
        </w:rPr>
        <w:t xml:space="preserve"> risk </w:t>
      </w:r>
      <w:proofErr w:type="spellStart"/>
      <w:r w:rsidRPr="00B466E5">
        <w:rPr>
          <w:sz w:val="19"/>
          <w:szCs w:val="19"/>
        </w:rPr>
        <w:t>factors</w:t>
      </w:r>
      <w:proofErr w:type="spellEnd"/>
      <w:r w:rsidRPr="00B466E5">
        <w:rPr>
          <w:sz w:val="19"/>
          <w:szCs w:val="19"/>
        </w:rPr>
        <w:t xml:space="preserve"> of </w:t>
      </w:r>
      <w:proofErr w:type="spellStart"/>
      <w:r w:rsidRPr="00B466E5">
        <w:rPr>
          <w:sz w:val="19"/>
          <w:szCs w:val="19"/>
        </w:rPr>
        <w:t>diabetes</w:t>
      </w:r>
      <w:proofErr w:type="spellEnd"/>
      <w:r w:rsidRPr="00B466E5">
        <w:rPr>
          <w:sz w:val="19"/>
          <w:szCs w:val="19"/>
        </w:rPr>
        <w:t xml:space="preserve"> </w:t>
      </w:r>
      <w:proofErr w:type="spellStart"/>
      <w:r w:rsidRPr="00B466E5">
        <w:rPr>
          <w:sz w:val="19"/>
          <w:szCs w:val="19"/>
        </w:rPr>
        <w:t>and</w:t>
      </w:r>
      <w:proofErr w:type="spellEnd"/>
      <w:r w:rsidRPr="00B466E5">
        <w:rPr>
          <w:sz w:val="19"/>
          <w:szCs w:val="19"/>
        </w:rPr>
        <w:t xml:space="preserve"> </w:t>
      </w:r>
      <w:proofErr w:type="spellStart"/>
      <w:r w:rsidRPr="00B466E5">
        <w:rPr>
          <w:sz w:val="19"/>
          <w:szCs w:val="19"/>
        </w:rPr>
        <w:t>prediabetes</w:t>
      </w:r>
      <w:proofErr w:type="spellEnd"/>
      <w:r w:rsidRPr="00B466E5">
        <w:rPr>
          <w:sz w:val="19"/>
          <w:szCs w:val="19"/>
        </w:rPr>
        <w:t xml:space="preserve"> in </w:t>
      </w:r>
      <w:proofErr w:type="spellStart"/>
      <w:r w:rsidRPr="00B466E5">
        <w:rPr>
          <w:sz w:val="19"/>
          <w:szCs w:val="19"/>
        </w:rPr>
        <w:t>Turkish</w:t>
      </w:r>
      <w:proofErr w:type="spellEnd"/>
      <w:r w:rsidRPr="00B466E5">
        <w:rPr>
          <w:sz w:val="19"/>
          <w:szCs w:val="19"/>
        </w:rPr>
        <w:t xml:space="preserve"> </w:t>
      </w:r>
      <w:proofErr w:type="spellStart"/>
      <w:r w:rsidRPr="00B466E5">
        <w:rPr>
          <w:sz w:val="19"/>
          <w:szCs w:val="19"/>
        </w:rPr>
        <w:t>adults</w:t>
      </w:r>
      <w:proofErr w:type="spellEnd"/>
      <w:r w:rsidRPr="00B466E5">
        <w:rPr>
          <w:sz w:val="19"/>
          <w:szCs w:val="19"/>
        </w:rPr>
        <w:t xml:space="preserve">. </w:t>
      </w:r>
      <w:proofErr w:type="spellStart"/>
      <w:r w:rsidRPr="00B466E5">
        <w:rPr>
          <w:sz w:val="19"/>
          <w:szCs w:val="19"/>
        </w:rPr>
        <w:t>European</w:t>
      </w:r>
      <w:proofErr w:type="spellEnd"/>
      <w:r w:rsidRPr="00B466E5">
        <w:rPr>
          <w:sz w:val="19"/>
          <w:szCs w:val="19"/>
        </w:rPr>
        <w:t xml:space="preserve"> </w:t>
      </w:r>
      <w:proofErr w:type="spellStart"/>
      <w:r w:rsidRPr="00B466E5">
        <w:rPr>
          <w:sz w:val="19"/>
          <w:szCs w:val="19"/>
        </w:rPr>
        <w:t>Journal</w:t>
      </w:r>
      <w:proofErr w:type="spellEnd"/>
      <w:r w:rsidRPr="00B466E5">
        <w:rPr>
          <w:sz w:val="19"/>
          <w:szCs w:val="19"/>
        </w:rPr>
        <w:t xml:space="preserve"> of </w:t>
      </w:r>
      <w:proofErr w:type="spellStart"/>
      <w:r w:rsidRPr="00B466E5">
        <w:rPr>
          <w:sz w:val="19"/>
          <w:szCs w:val="19"/>
        </w:rPr>
        <w:t>Epidemiology</w:t>
      </w:r>
      <w:proofErr w:type="spellEnd"/>
      <w:r w:rsidRPr="00B466E5">
        <w:rPr>
          <w:sz w:val="19"/>
          <w:szCs w:val="19"/>
        </w:rPr>
        <w:t>, 28(2), 169–180.</w:t>
      </w:r>
    </w:p>
    <w:p w14:paraId="4C0EE3BE" w14:textId="77777777" w:rsidR="006F1ABD" w:rsidRPr="00B466E5" w:rsidRDefault="00A24875">
      <w:pPr>
        <w:spacing w:before="50" w:after="80" w:line="300" w:lineRule="auto"/>
        <w:ind w:left="720" w:hanging="720"/>
      </w:pPr>
      <w:r w:rsidRPr="00B466E5">
        <w:rPr>
          <w:sz w:val="19"/>
          <w:szCs w:val="19"/>
        </w:rPr>
        <w:t xml:space="preserve">T.C. Sağlık Bakanlığı, Türkiye Halk Sağlığı Genel Müdürlüğü. (2022). Türkiye sağlıklı beslenme ve hareketli hayat programı. </w:t>
      </w:r>
      <w:proofErr w:type="gramStart"/>
      <w:r w:rsidRPr="00B466E5">
        <w:rPr>
          <w:sz w:val="19"/>
          <w:szCs w:val="19"/>
        </w:rPr>
        <w:t>Sağlık Bakanlığı Yayınları.</w:t>
      </w:r>
      <w:proofErr w:type="gramEnd"/>
    </w:p>
    <w:p w14:paraId="7243CDAE" w14:textId="77777777" w:rsidR="006F1ABD" w:rsidRPr="00B466E5" w:rsidRDefault="00A24875">
      <w:pPr>
        <w:spacing w:before="50" w:after="80" w:line="300" w:lineRule="auto"/>
        <w:ind w:left="720" w:hanging="720"/>
      </w:pPr>
      <w:proofErr w:type="spellStart"/>
      <w:r w:rsidRPr="00B466E5">
        <w:rPr>
          <w:sz w:val="19"/>
          <w:szCs w:val="19"/>
        </w:rPr>
        <w:lastRenderedPageBreak/>
        <w:t>Tuomilehto</w:t>
      </w:r>
      <w:proofErr w:type="spellEnd"/>
      <w:r w:rsidRPr="00B466E5">
        <w:rPr>
          <w:sz w:val="19"/>
          <w:szCs w:val="19"/>
        </w:rPr>
        <w:t>, J</w:t>
      </w:r>
      <w:proofErr w:type="gramStart"/>
      <w:r w:rsidRPr="00B466E5">
        <w:rPr>
          <w:sz w:val="19"/>
          <w:szCs w:val="19"/>
        </w:rPr>
        <w:t>.,</w:t>
      </w:r>
      <w:proofErr w:type="gramEnd"/>
      <w:r w:rsidRPr="00B466E5">
        <w:rPr>
          <w:sz w:val="19"/>
          <w:szCs w:val="19"/>
        </w:rPr>
        <w:t xml:space="preserve"> </w:t>
      </w:r>
      <w:proofErr w:type="spellStart"/>
      <w:r w:rsidRPr="00B466E5">
        <w:rPr>
          <w:sz w:val="19"/>
          <w:szCs w:val="19"/>
        </w:rPr>
        <w:t>Lindström</w:t>
      </w:r>
      <w:proofErr w:type="spellEnd"/>
      <w:r w:rsidRPr="00B466E5">
        <w:rPr>
          <w:sz w:val="19"/>
          <w:szCs w:val="19"/>
        </w:rPr>
        <w:t xml:space="preserve">, J., </w:t>
      </w:r>
      <w:proofErr w:type="spellStart"/>
      <w:r w:rsidRPr="00B466E5">
        <w:rPr>
          <w:sz w:val="19"/>
          <w:szCs w:val="19"/>
        </w:rPr>
        <w:t>Eriksson</w:t>
      </w:r>
      <w:proofErr w:type="spellEnd"/>
      <w:r w:rsidRPr="00B466E5">
        <w:rPr>
          <w:sz w:val="19"/>
          <w:szCs w:val="19"/>
        </w:rPr>
        <w:t xml:space="preserve">, J. G., </w:t>
      </w:r>
      <w:proofErr w:type="spellStart"/>
      <w:r w:rsidRPr="00B466E5">
        <w:rPr>
          <w:sz w:val="19"/>
          <w:szCs w:val="19"/>
        </w:rPr>
        <w:t>Valle</w:t>
      </w:r>
      <w:proofErr w:type="spellEnd"/>
      <w:r w:rsidRPr="00B466E5">
        <w:rPr>
          <w:sz w:val="19"/>
          <w:szCs w:val="19"/>
        </w:rPr>
        <w:t xml:space="preserve">, T. T., </w:t>
      </w:r>
      <w:proofErr w:type="spellStart"/>
      <w:r w:rsidRPr="00B466E5">
        <w:rPr>
          <w:sz w:val="19"/>
          <w:szCs w:val="19"/>
        </w:rPr>
        <w:t>Hämäläinen</w:t>
      </w:r>
      <w:proofErr w:type="spellEnd"/>
      <w:r w:rsidRPr="00B466E5">
        <w:rPr>
          <w:sz w:val="19"/>
          <w:szCs w:val="19"/>
        </w:rPr>
        <w:t xml:space="preserve">, H., </w:t>
      </w:r>
      <w:proofErr w:type="spellStart"/>
      <w:r w:rsidRPr="00B466E5">
        <w:rPr>
          <w:sz w:val="19"/>
          <w:szCs w:val="19"/>
        </w:rPr>
        <w:t>Ilanne-Parikka</w:t>
      </w:r>
      <w:proofErr w:type="spellEnd"/>
      <w:r w:rsidRPr="00B466E5">
        <w:rPr>
          <w:sz w:val="19"/>
          <w:szCs w:val="19"/>
        </w:rPr>
        <w:t xml:space="preserve">, P., ... &amp; </w:t>
      </w:r>
      <w:proofErr w:type="spellStart"/>
      <w:r w:rsidRPr="00B466E5">
        <w:rPr>
          <w:sz w:val="19"/>
          <w:szCs w:val="19"/>
        </w:rPr>
        <w:t>Uusitupa</w:t>
      </w:r>
      <w:proofErr w:type="spellEnd"/>
      <w:r w:rsidRPr="00B466E5">
        <w:rPr>
          <w:sz w:val="19"/>
          <w:szCs w:val="19"/>
        </w:rPr>
        <w:t xml:space="preserve">, M. (2001). </w:t>
      </w:r>
      <w:proofErr w:type="spellStart"/>
      <w:r w:rsidRPr="00B466E5">
        <w:rPr>
          <w:sz w:val="19"/>
          <w:szCs w:val="19"/>
        </w:rPr>
        <w:t>Prevention</w:t>
      </w:r>
      <w:proofErr w:type="spellEnd"/>
      <w:r w:rsidRPr="00B466E5">
        <w:rPr>
          <w:sz w:val="19"/>
          <w:szCs w:val="19"/>
        </w:rPr>
        <w:t xml:space="preserve"> of </w:t>
      </w:r>
      <w:proofErr w:type="spellStart"/>
      <w:r w:rsidRPr="00B466E5">
        <w:rPr>
          <w:sz w:val="19"/>
          <w:szCs w:val="19"/>
        </w:rPr>
        <w:t>type</w:t>
      </w:r>
      <w:proofErr w:type="spellEnd"/>
      <w:r w:rsidRPr="00B466E5">
        <w:rPr>
          <w:sz w:val="19"/>
          <w:szCs w:val="19"/>
        </w:rPr>
        <w:t xml:space="preserve"> 2 </w:t>
      </w:r>
      <w:proofErr w:type="spellStart"/>
      <w:r w:rsidRPr="00B466E5">
        <w:rPr>
          <w:sz w:val="19"/>
          <w:szCs w:val="19"/>
        </w:rPr>
        <w:t>diabetes</w:t>
      </w:r>
      <w:proofErr w:type="spellEnd"/>
      <w:r w:rsidRPr="00B466E5">
        <w:rPr>
          <w:sz w:val="19"/>
          <w:szCs w:val="19"/>
        </w:rPr>
        <w:t xml:space="preserve"> </w:t>
      </w:r>
      <w:proofErr w:type="spellStart"/>
      <w:r w:rsidRPr="00B466E5">
        <w:rPr>
          <w:sz w:val="19"/>
          <w:szCs w:val="19"/>
        </w:rPr>
        <w:t>mellitus</w:t>
      </w:r>
      <w:proofErr w:type="spellEnd"/>
      <w:r w:rsidRPr="00B466E5">
        <w:rPr>
          <w:sz w:val="19"/>
          <w:szCs w:val="19"/>
        </w:rPr>
        <w:t xml:space="preserve"> </w:t>
      </w:r>
      <w:proofErr w:type="spellStart"/>
      <w:r w:rsidRPr="00B466E5">
        <w:rPr>
          <w:sz w:val="19"/>
          <w:szCs w:val="19"/>
        </w:rPr>
        <w:t>by</w:t>
      </w:r>
      <w:proofErr w:type="spellEnd"/>
      <w:r w:rsidRPr="00B466E5">
        <w:rPr>
          <w:sz w:val="19"/>
          <w:szCs w:val="19"/>
        </w:rPr>
        <w:t xml:space="preserve"> </w:t>
      </w:r>
      <w:proofErr w:type="spellStart"/>
      <w:r w:rsidRPr="00B466E5">
        <w:rPr>
          <w:sz w:val="19"/>
          <w:szCs w:val="19"/>
        </w:rPr>
        <w:t>changes</w:t>
      </w:r>
      <w:proofErr w:type="spellEnd"/>
      <w:r w:rsidRPr="00B466E5">
        <w:rPr>
          <w:sz w:val="19"/>
          <w:szCs w:val="19"/>
        </w:rPr>
        <w:t xml:space="preserve"> in </w:t>
      </w:r>
      <w:proofErr w:type="spellStart"/>
      <w:r w:rsidRPr="00B466E5">
        <w:rPr>
          <w:sz w:val="19"/>
          <w:szCs w:val="19"/>
        </w:rPr>
        <w:t>lifestyle</w:t>
      </w:r>
      <w:proofErr w:type="spellEnd"/>
      <w:r w:rsidRPr="00B466E5">
        <w:rPr>
          <w:sz w:val="19"/>
          <w:szCs w:val="19"/>
        </w:rPr>
        <w:t xml:space="preserve"> </w:t>
      </w:r>
      <w:proofErr w:type="spellStart"/>
      <w:r w:rsidRPr="00B466E5">
        <w:rPr>
          <w:sz w:val="19"/>
          <w:szCs w:val="19"/>
        </w:rPr>
        <w:t>among</w:t>
      </w:r>
      <w:proofErr w:type="spellEnd"/>
      <w:r w:rsidRPr="00B466E5">
        <w:rPr>
          <w:sz w:val="19"/>
          <w:szCs w:val="19"/>
        </w:rPr>
        <w:t xml:space="preserve"> </w:t>
      </w:r>
      <w:proofErr w:type="spellStart"/>
      <w:r w:rsidRPr="00B466E5">
        <w:rPr>
          <w:sz w:val="19"/>
          <w:szCs w:val="19"/>
        </w:rPr>
        <w:t>subjects</w:t>
      </w:r>
      <w:proofErr w:type="spellEnd"/>
      <w:r w:rsidRPr="00B466E5">
        <w:rPr>
          <w:sz w:val="19"/>
          <w:szCs w:val="19"/>
        </w:rPr>
        <w:t xml:space="preserve"> </w:t>
      </w:r>
      <w:proofErr w:type="spellStart"/>
      <w:r w:rsidRPr="00B466E5">
        <w:rPr>
          <w:sz w:val="19"/>
          <w:szCs w:val="19"/>
        </w:rPr>
        <w:t>with</w:t>
      </w:r>
      <w:proofErr w:type="spellEnd"/>
      <w:r w:rsidRPr="00B466E5">
        <w:rPr>
          <w:sz w:val="19"/>
          <w:szCs w:val="19"/>
        </w:rPr>
        <w:t xml:space="preserve"> </w:t>
      </w:r>
      <w:proofErr w:type="spellStart"/>
      <w:r w:rsidRPr="00B466E5">
        <w:rPr>
          <w:sz w:val="19"/>
          <w:szCs w:val="19"/>
        </w:rPr>
        <w:t>impaired</w:t>
      </w:r>
      <w:proofErr w:type="spellEnd"/>
      <w:r w:rsidRPr="00B466E5">
        <w:rPr>
          <w:sz w:val="19"/>
          <w:szCs w:val="19"/>
        </w:rPr>
        <w:t xml:space="preserve"> </w:t>
      </w:r>
      <w:proofErr w:type="spellStart"/>
      <w:r w:rsidRPr="00B466E5">
        <w:rPr>
          <w:sz w:val="19"/>
          <w:szCs w:val="19"/>
        </w:rPr>
        <w:t>glucose</w:t>
      </w:r>
      <w:proofErr w:type="spellEnd"/>
      <w:r w:rsidRPr="00B466E5">
        <w:rPr>
          <w:sz w:val="19"/>
          <w:szCs w:val="19"/>
        </w:rPr>
        <w:t xml:space="preserve"> </w:t>
      </w:r>
      <w:proofErr w:type="spellStart"/>
      <w:r w:rsidRPr="00B466E5">
        <w:rPr>
          <w:sz w:val="19"/>
          <w:szCs w:val="19"/>
        </w:rPr>
        <w:t>tolerance</w:t>
      </w:r>
      <w:proofErr w:type="spellEnd"/>
      <w:r w:rsidRPr="00B466E5">
        <w:rPr>
          <w:sz w:val="19"/>
          <w:szCs w:val="19"/>
        </w:rPr>
        <w:t xml:space="preserve">. New </w:t>
      </w:r>
      <w:proofErr w:type="spellStart"/>
      <w:r w:rsidRPr="00B466E5">
        <w:rPr>
          <w:sz w:val="19"/>
          <w:szCs w:val="19"/>
        </w:rPr>
        <w:t>England</w:t>
      </w:r>
      <w:proofErr w:type="spellEnd"/>
      <w:r w:rsidRPr="00B466E5">
        <w:rPr>
          <w:sz w:val="19"/>
          <w:szCs w:val="19"/>
        </w:rPr>
        <w:t xml:space="preserve"> </w:t>
      </w:r>
      <w:proofErr w:type="spellStart"/>
      <w:r w:rsidRPr="00B466E5">
        <w:rPr>
          <w:sz w:val="19"/>
          <w:szCs w:val="19"/>
        </w:rPr>
        <w:t>Journal</w:t>
      </w:r>
      <w:proofErr w:type="spellEnd"/>
      <w:r w:rsidRPr="00B466E5">
        <w:rPr>
          <w:sz w:val="19"/>
          <w:szCs w:val="19"/>
        </w:rPr>
        <w:t xml:space="preserve"> of </w:t>
      </w:r>
      <w:proofErr w:type="spellStart"/>
      <w:r w:rsidRPr="00B466E5">
        <w:rPr>
          <w:sz w:val="19"/>
          <w:szCs w:val="19"/>
        </w:rPr>
        <w:t>Medicine</w:t>
      </w:r>
      <w:proofErr w:type="spellEnd"/>
      <w:r w:rsidRPr="00B466E5">
        <w:rPr>
          <w:sz w:val="19"/>
          <w:szCs w:val="19"/>
        </w:rPr>
        <w:t>, 344(18), 1343–1350.</w:t>
      </w:r>
    </w:p>
    <w:p w14:paraId="2E368E5D" w14:textId="77777777" w:rsidR="006F1ABD" w:rsidRPr="00B466E5" w:rsidRDefault="00A24875">
      <w:pPr>
        <w:spacing w:before="50" w:after="80" w:line="300" w:lineRule="auto"/>
        <w:ind w:left="720" w:hanging="720"/>
      </w:pPr>
      <w:r w:rsidRPr="00B466E5">
        <w:rPr>
          <w:sz w:val="19"/>
          <w:szCs w:val="19"/>
        </w:rPr>
        <w:t xml:space="preserve">World </w:t>
      </w:r>
      <w:proofErr w:type="spellStart"/>
      <w:r w:rsidRPr="00B466E5">
        <w:rPr>
          <w:sz w:val="19"/>
          <w:szCs w:val="19"/>
        </w:rPr>
        <w:t>Health</w:t>
      </w:r>
      <w:proofErr w:type="spellEnd"/>
      <w:r w:rsidRPr="00B466E5">
        <w:rPr>
          <w:sz w:val="19"/>
          <w:szCs w:val="19"/>
        </w:rPr>
        <w:t xml:space="preserve"> </w:t>
      </w:r>
      <w:proofErr w:type="spellStart"/>
      <w:r w:rsidRPr="00B466E5">
        <w:rPr>
          <w:sz w:val="19"/>
          <w:szCs w:val="19"/>
        </w:rPr>
        <w:t>Organization</w:t>
      </w:r>
      <w:proofErr w:type="spellEnd"/>
      <w:r w:rsidRPr="00B466E5">
        <w:rPr>
          <w:sz w:val="19"/>
          <w:szCs w:val="19"/>
        </w:rPr>
        <w:t xml:space="preserve">. (2006). Definition </w:t>
      </w:r>
      <w:proofErr w:type="spellStart"/>
      <w:r w:rsidRPr="00B466E5">
        <w:rPr>
          <w:sz w:val="19"/>
          <w:szCs w:val="19"/>
        </w:rPr>
        <w:t>and</w:t>
      </w:r>
      <w:proofErr w:type="spellEnd"/>
      <w:r w:rsidRPr="00B466E5">
        <w:rPr>
          <w:sz w:val="19"/>
          <w:szCs w:val="19"/>
        </w:rPr>
        <w:t xml:space="preserve"> </w:t>
      </w:r>
      <w:proofErr w:type="spellStart"/>
      <w:r w:rsidRPr="00B466E5">
        <w:rPr>
          <w:sz w:val="19"/>
          <w:szCs w:val="19"/>
        </w:rPr>
        <w:t>diagnosis</w:t>
      </w:r>
      <w:proofErr w:type="spellEnd"/>
      <w:r w:rsidRPr="00B466E5">
        <w:rPr>
          <w:sz w:val="19"/>
          <w:szCs w:val="19"/>
        </w:rPr>
        <w:t xml:space="preserve"> of </w:t>
      </w:r>
      <w:proofErr w:type="spellStart"/>
      <w:r w:rsidRPr="00B466E5">
        <w:rPr>
          <w:sz w:val="19"/>
          <w:szCs w:val="19"/>
        </w:rPr>
        <w:t>diabetes</w:t>
      </w:r>
      <w:proofErr w:type="spellEnd"/>
      <w:r w:rsidRPr="00B466E5">
        <w:rPr>
          <w:sz w:val="19"/>
          <w:szCs w:val="19"/>
        </w:rPr>
        <w:t xml:space="preserve"> </w:t>
      </w:r>
      <w:proofErr w:type="spellStart"/>
      <w:r w:rsidRPr="00B466E5">
        <w:rPr>
          <w:sz w:val="19"/>
          <w:szCs w:val="19"/>
        </w:rPr>
        <w:t>mellitus</w:t>
      </w:r>
      <w:proofErr w:type="spellEnd"/>
      <w:r w:rsidRPr="00B466E5">
        <w:rPr>
          <w:sz w:val="19"/>
          <w:szCs w:val="19"/>
        </w:rPr>
        <w:t xml:space="preserve"> </w:t>
      </w:r>
      <w:proofErr w:type="spellStart"/>
      <w:r w:rsidRPr="00B466E5">
        <w:rPr>
          <w:sz w:val="19"/>
          <w:szCs w:val="19"/>
        </w:rPr>
        <w:t>and</w:t>
      </w:r>
      <w:proofErr w:type="spellEnd"/>
      <w:r w:rsidRPr="00B466E5">
        <w:rPr>
          <w:sz w:val="19"/>
          <w:szCs w:val="19"/>
        </w:rPr>
        <w:t xml:space="preserve"> </w:t>
      </w:r>
      <w:proofErr w:type="spellStart"/>
      <w:r w:rsidRPr="00B466E5">
        <w:rPr>
          <w:sz w:val="19"/>
          <w:szCs w:val="19"/>
        </w:rPr>
        <w:t>intermediate</w:t>
      </w:r>
      <w:proofErr w:type="spellEnd"/>
      <w:r w:rsidRPr="00B466E5">
        <w:rPr>
          <w:sz w:val="19"/>
          <w:szCs w:val="19"/>
        </w:rPr>
        <w:t xml:space="preserve"> </w:t>
      </w:r>
      <w:proofErr w:type="spellStart"/>
      <w:r w:rsidRPr="00B466E5">
        <w:rPr>
          <w:sz w:val="19"/>
          <w:szCs w:val="19"/>
        </w:rPr>
        <w:t>hyperglycaemia</w:t>
      </w:r>
      <w:proofErr w:type="spellEnd"/>
      <w:r w:rsidRPr="00B466E5">
        <w:rPr>
          <w:sz w:val="19"/>
          <w:szCs w:val="19"/>
        </w:rPr>
        <w:t xml:space="preserve">: Report of a WHO/IDF </w:t>
      </w:r>
      <w:proofErr w:type="spellStart"/>
      <w:r w:rsidRPr="00B466E5">
        <w:rPr>
          <w:sz w:val="19"/>
          <w:szCs w:val="19"/>
        </w:rPr>
        <w:t>consultation</w:t>
      </w:r>
      <w:proofErr w:type="spellEnd"/>
      <w:r w:rsidRPr="00B466E5">
        <w:rPr>
          <w:sz w:val="19"/>
          <w:szCs w:val="19"/>
        </w:rPr>
        <w:t xml:space="preserve">. WHO </w:t>
      </w:r>
      <w:proofErr w:type="spellStart"/>
      <w:r w:rsidRPr="00B466E5">
        <w:rPr>
          <w:sz w:val="19"/>
          <w:szCs w:val="19"/>
        </w:rPr>
        <w:t>Press</w:t>
      </w:r>
      <w:proofErr w:type="spellEnd"/>
      <w:r w:rsidRPr="00B466E5">
        <w:rPr>
          <w:sz w:val="19"/>
          <w:szCs w:val="19"/>
        </w:rPr>
        <w:t>.</w:t>
      </w:r>
    </w:p>
    <w:p w14:paraId="7E004CE3" w14:textId="77777777" w:rsidR="006F1ABD" w:rsidRPr="00B466E5" w:rsidRDefault="00A24875">
      <w:pPr>
        <w:spacing w:before="50" w:after="80" w:line="300" w:lineRule="auto"/>
        <w:ind w:left="720" w:hanging="720"/>
      </w:pPr>
      <w:r w:rsidRPr="00B466E5">
        <w:rPr>
          <w:sz w:val="19"/>
          <w:szCs w:val="19"/>
        </w:rPr>
        <w:t xml:space="preserve">World </w:t>
      </w:r>
      <w:proofErr w:type="spellStart"/>
      <w:r w:rsidRPr="00B466E5">
        <w:rPr>
          <w:sz w:val="19"/>
          <w:szCs w:val="19"/>
        </w:rPr>
        <w:t>Health</w:t>
      </w:r>
      <w:proofErr w:type="spellEnd"/>
      <w:r w:rsidRPr="00B466E5">
        <w:rPr>
          <w:sz w:val="19"/>
          <w:szCs w:val="19"/>
        </w:rPr>
        <w:t xml:space="preserve"> </w:t>
      </w:r>
      <w:proofErr w:type="spellStart"/>
      <w:r w:rsidRPr="00B466E5">
        <w:rPr>
          <w:sz w:val="19"/>
          <w:szCs w:val="19"/>
        </w:rPr>
        <w:t>Organization</w:t>
      </w:r>
      <w:proofErr w:type="spellEnd"/>
      <w:r w:rsidRPr="00B466E5">
        <w:rPr>
          <w:sz w:val="19"/>
          <w:szCs w:val="19"/>
        </w:rPr>
        <w:t xml:space="preserve">. (2020). WHO </w:t>
      </w:r>
      <w:proofErr w:type="spellStart"/>
      <w:r w:rsidRPr="00B466E5">
        <w:rPr>
          <w:sz w:val="19"/>
          <w:szCs w:val="19"/>
        </w:rPr>
        <w:t>guidelines</w:t>
      </w:r>
      <w:proofErr w:type="spellEnd"/>
      <w:r w:rsidRPr="00B466E5">
        <w:rPr>
          <w:sz w:val="19"/>
          <w:szCs w:val="19"/>
        </w:rPr>
        <w:t xml:space="preserve"> on </w:t>
      </w:r>
      <w:proofErr w:type="spellStart"/>
      <w:r w:rsidRPr="00B466E5">
        <w:rPr>
          <w:sz w:val="19"/>
          <w:szCs w:val="19"/>
        </w:rPr>
        <w:t>physical</w:t>
      </w:r>
      <w:proofErr w:type="spellEnd"/>
      <w:r w:rsidRPr="00B466E5">
        <w:rPr>
          <w:sz w:val="19"/>
          <w:szCs w:val="19"/>
        </w:rPr>
        <w:t xml:space="preserve"> </w:t>
      </w:r>
      <w:proofErr w:type="spellStart"/>
      <w:r w:rsidRPr="00B466E5">
        <w:rPr>
          <w:sz w:val="19"/>
          <w:szCs w:val="19"/>
        </w:rPr>
        <w:t>activity</w:t>
      </w:r>
      <w:proofErr w:type="spellEnd"/>
      <w:r w:rsidRPr="00B466E5">
        <w:rPr>
          <w:sz w:val="19"/>
          <w:szCs w:val="19"/>
        </w:rPr>
        <w:t xml:space="preserve"> </w:t>
      </w:r>
      <w:proofErr w:type="spellStart"/>
      <w:r w:rsidRPr="00B466E5">
        <w:rPr>
          <w:sz w:val="19"/>
          <w:szCs w:val="19"/>
        </w:rPr>
        <w:t>and</w:t>
      </w:r>
      <w:proofErr w:type="spellEnd"/>
      <w:r w:rsidRPr="00B466E5">
        <w:rPr>
          <w:sz w:val="19"/>
          <w:szCs w:val="19"/>
        </w:rPr>
        <w:t xml:space="preserve"> </w:t>
      </w:r>
      <w:proofErr w:type="spellStart"/>
      <w:r w:rsidRPr="00B466E5">
        <w:rPr>
          <w:sz w:val="19"/>
          <w:szCs w:val="19"/>
        </w:rPr>
        <w:t>sedentary</w:t>
      </w:r>
      <w:proofErr w:type="spellEnd"/>
      <w:r w:rsidRPr="00B466E5">
        <w:rPr>
          <w:sz w:val="19"/>
          <w:szCs w:val="19"/>
        </w:rPr>
        <w:t xml:space="preserve"> </w:t>
      </w:r>
      <w:proofErr w:type="spellStart"/>
      <w:r w:rsidRPr="00B466E5">
        <w:rPr>
          <w:sz w:val="19"/>
          <w:szCs w:val="19"/>
        </w:rPr>
        <w:t>behaviour</w:t>
      </w:r>
      <w:proofErr w:type="spellEnd"/>
      <w:r w:rsidRPr="00B466E5">
        <w:rPr>
          <w:sz w:val="19"/>
          <w:szCs w:val="19"/>
        </w:rPr>
        <w:t>. WHO. https://www.who.int/publications/i/item/</w:t>
      </w:r>
      <w:proofErr w:type="gramStart"/>
      <w:r w:rsidRPr="00B466E5">
        <w:rPr>
          <w:sz w:val="19"/>
          <w:szCs w:val="19"/>
        </w:rPr>
        <w:t>9789240015128</w:t>
      </w:r>
      <w:proofErr w:type="gramEnd"/>
    </w:p>
    <w:p w14:paraId="6C92AF20" w14:textId="77777777" w:rsidR="006F1ABD" w:rsidRPr="00B466E5" w:rsidRDefault="00A24875">
      <w:pPr>
        <w:spacing w:before="50" w:after="80" w:line="300" w:lineRule="auto"/>
        <w:ind w:left="720" w:hanging="720"/>
      </w:pPr>
      <w:proofErr w:type="spellStart"/>
      <w:r w:rsidRPr="00B466E5">
        <w:rPr>
          <w:sz w:val="19"/>
          <w:szCs w:val="19"/>
        </w:rPr>
        <w:t>Ramachandran</w:t>
      </w:r>
      <w:proofErr w:type="spellEnd"/>
      <w:r w:rsidRPr="00B466E5">
        <w:rPr>
          <w:sz w:val="19"/>
          <w:szCs w:val="19"/>
        </w:rPr>
        <w:t>, A</w:t>
      </w:r>
      <w:proofErr w:type="gramStart"/>
      <w:r w:rsidRPr="00B466E5">
        <w:rPr>
          <w:sz w:val="19"/>
          <w:szCs w:val="19"/>
        </w:rPr>
        <w:t>.,</w:t>
      </w:r>
      <w:proofErr w:type="gramEnd"/>
      <w:r w:rsidRPr="00B466E5">
        <w:rPr>
          <w:sz w:val="19"/>
          <w:szCs w:val="19"/>
        </w:rPr>
        <w:t xml:space="preserve"> </w:t>
      </w:r>
      <w:proofErr w:type="spellStart"/>
      <w:r w:rsidRPr="00B466E5">
        <w:rPr>
          <w:sz w:val="19"/>
          <w:szCs w:val="19"/>
        </w:rPr>
        <w:t>Snehalatha</w:t>
      </w:r>
      <w:proofErr w:type="spellEnd"/>
      <w:r w:rsidRPr="00B466E5">
        <w:rPr>
          <w:sz w:val="19"/>
          <w:szCs w:val="19"/>
        </w:rPr>
        <w:t xml:space="preserve">, C., Mary, S., </w:t>
      </w:r>
      <w:proofErr w:type="spellStart"/>
      <w:r w:rsidRPr="00B466E5">
        <w:rPr>
          <w:sz w:val="19"/>
          <w:szCs w:val="19"/>
        </w:rPr>
        <w:t>Mukesh</w:t>
      </w:r>
      <w:proofErr w:type="spellEnd"/>
      <w:r w:rsidRPr="00B466E5">
        <w:rPr>
          <w:sz w:val="19"/>
          <w:szCs w:val="19"/>
        </w:rPr>
        <w:t xml:space="preserve">, B., </w:t>
      </w:r>
      <w:proofErr w:type="spellStart"/>
      <w:r w:rsidRPr="00B466E5">
        <w:rPr>
          <w:sz w:val="19"/>
          <w:szCs w:val="19"/>
        </w:rPr>
        <w:t>Bhaskar</w:t>
      </w:r>
      <w:proofErr w:type="spellEnd"/>
      <w:r w:rsidRPr="00B466E5">
        <w:rPr>
          <w:sz w:val="19"/>
          <w:szCs w:val="19"/>
        </w:rPr>
        <w:t xml:space="preserve">, A. D., &amp; </w:t>
      </w:r>
      <w:proofErr w:type="spellStart"/>
      <w:r w:rsidRPr="00B466E5">
        <w:rPr>
          <w:sz w:val="19"/>
          <w:szCs w:val="19"/>
        </w:rPr>
        <w:t>Vijay</w:t>
      </w:r>
      <w:proofErr w:type="spellEnd"/>
      <w:r w:rsidRPr="00B466E5">
        <w:rPr>
          <w:sz w:val="19"/>
          <w:szCs w:val="19"/>
        </w:rPr>
        <w:t xml:space="preserve">, V. (2006). </w:t>
      </w:r>
      <w:proofErr w:type="spellStart"/>
      <w:r w:rsidRPr="00B466E5">
        <w:rPr>
          <w:sz w:val="19"/>
          <w:szCs w:val="19"/>
        </w:rPr>
        <w:t>The</w:t>
      </w:r>
      <w:proofErr w:type="spellEnd"/>
      <w:r w:rsidRPr="00B466E5">
        <w:rPr>
          <w:sz w:val="19"/>
          <w:szCs w:val="19"/>
        </w:rPr>
        <w:t xml:space="preserve"> </w:t>
      </w:r>
      <w:proofErr w:type="spellStart"/>
      <w:r w:rsidRPr="00B466E5">
        <w:rPr>
          <w:sz w:val="19"/>
          <w:szCs w:val="19"/>
        </w:rPr>
        <w:t>Indian</w:t>
      </w:r>
      <w:proofErr w:type="spellEnd"/>
      <w:r w:rsidRPr="00B466E5">
        <w:rPr>
          <w:sz w:val="19"/>
          <w:szCs w:val="19"/>
        </w:rPr>
        <w:t xml:space="preserve"> </w:t>
      </w:r>
      <w:proofErr w:type="spellStart"/>
      <w:r w:rsidRPr="00B466E5">
        <w:rPr>
          <w:sz w:val="19"/>
          <w:szCs w:val="19"/>
        </w:rPr>
        <w:t>Diabetes</w:t>
      </w:r>
      <w:proofErr w:type="spellEnd"/>
      <w:r w:rsidRPr="00B466E5">
        <w:rPr>
          <w:sz w:val="19"/>
          <w:szCs w:val="19"/>
        </w:rPr>
        <w:t xml:space="preserve"> </w:t>
      </w:r>
      <w:proofErr w:type="spellStart"/>
      <w:r w:rsidRPr="00B466E5">
        <w:rPr>
          <w:sz w:val="19"/>
          <w:szCs w:val="19"/>
        </w:rPr>
        <w:t>Prevention</w:t>
      </w:r>
      <w:proofErr w:type="spellEnd"/>
      <w:r w:rsidRPr="00B466E5">
        <w:rPr>
          <w:sz w:val="19"/>
          <w:szCs w:val="19"/>
        </w:rPr>
        <w:t xml:space="preserve"> </w:t>
      </w:r>
      <w:proofErr w:type="spellStart"/>
      <w:r w:rsidRPr="00B466E5">
        <w:rPr>
          <w:sz w:val="19"/>
          <w:szCs w:val="19"/>
        </w:rPr>
        <w:t>Programme</w:t>
      </w:r>
      <w:proofErr w:type="spellEnd"/>
      <w:r w:rsidRPr="00B466E5">
        <w:rPr>
          <w:sz w:val="19"/>
          <w:szCs w:val="19"/>
        </w:rPr>
        <w:t xml:space="preserve"> </w:t>
      </w:r>
      <w:proofErr w:type="spellStart"/>
      <w:r w:rsidRPr="00B466E5">
        <w:rPr>
          <w:sz w:val="19"/>
          <w:szCs w:val="19"/>
        </w:rPr>
        <w:t>shows</w:t>
      </w:r>
      <w:proofErr w:type="spellEnd"/>
      <w:r w:rsidRPr="00B466E5">
        <w:rPr>
          <w:sz w:val="19"/>
          <w:szCs w:val="19"/>
        </w:rPr>
        <w:t xml:space="preserve"> </w:t>
      </w:r>
      <w:proofErr w:type="spellStart"/>
      <w:r w:rsidRPr="00B466E5">
        <w:rPr>
          <w:sz w:val="19"/>
          <w:szCs w:val="19"/>
        </w:rPr>
        <w:t>that</w:t>
      </w:r>
      <w:proofErr w:type="spellEnd"/>
      <w:r w:rsidRPr="00B466E5">
        <w:rPr>
          <w:sz w:val="19"/>
          <w:szCs w:val="19"/>
        </w:rPr>
        <w:t xml:space="preserve"> </w:t>
      </w:r>
      <w:proofErr w:type="spellStart"/>
      <w:r w:rsidRPr="00B466E5">
        <w:rPr>
          <w:sz w:val="19"/>
          <w:szCs w:val="19"/>
        </w:rPr>
        <w:t>lifestyle</w:t>
      </w:r>
      <w:proofErr w:type="spellEnd"/>
      <w:r w:rsidRPr="00B466E5">
        <w:rPr>
          <w:sz w:val="19"/>
          <w:szCs w:val="19"/>
        </w:rPr>
        <w:t xml:space="preserve"> </w:t>
      </w:r>
      <w:proofErr w:type="spellStart"/>
      <w:r w:rsidRPr="00B466E5">
        <w:rPr>
          <w:sz w:val="19"/>
          <w:szCs w:val="19"/>
        </w:rPr>
        <w:t>modification</w:t>
      </w:r>
      <w:proofErr w:type="spellEnd"/>
      <w:r w:rsidRPr="00B466E5">
        <w:rPr>
          <w:sz w:val="19"/>
          <w:szCs w:val="19"/>
        </w:rPr>
        <w:t xml:space="preserve"> </w:t>
      </w:r>
      <w:proofErr w:type="spellStart"/>
      <w:r w:rsidRPr="00B466E5">
        <w:rPr>
          <w:sz w:val="19"/>
          <w:szCs w:val="19"/>
        </w:rPr>
        <w:t>and</w:t>
      </w:r>
      <w:proofErr w:type="spellEnd"/>
      <w:r w:rsidRPr="00B466E5">
        <w:rPr>
          <w:sz w:val="19"/>
          <w:szCs w:val="19"/>
        </w:rPr>
        <w:t xml:space="preserve"> </w:t>
      </w:r>
      <w:proofErr w:type="spellStart"/>
      <w:r w:rsidRPr="00B466E5">
        <w:rPr>
          <w:sz w:val="19"/>
          <w:szCs w:val="19"/>
        </w:rPr>
        <w:t>metformin</w:t>
      </w:r>
      <w:proofErr w:type="spellEnd"/>
      <w:r w:rsidRPr="00B466E5">
        <w:rPr>
          <w:sz w:val="19"/>
          <w:szCs w:val="19"/>
        </w:rPr>
        <w:t xml:space="preserve"> </w:t>
      </w:r>
      <w:proofErr w:type="spellStart"/>
      <w:r w:rsidRPr="00B466E5">
        <w:rPr>
          <w:sz w:val="19"/>
          <w:szCs w:val="19"/>
        </w:rPr>
        <w:t>prevent</w:t>
      </w:r>
      <w:proofErr w:type="spellEnd"/>
      <w:r w:rsidRPr="00B466E5">
        <w:rPr>
          <w:sz w:val="19"/>
          <w:szCs w:val="19"/>
        </w:rPr>
        <w:t xml:space="preserve"> </w:t>
      </w:r>
      <w:proofErr w:type="spellStart"/>
      <w:r w:rsidRPr="00B466E5">
        <w:rPr>
          <w:sz w:val="19"/>
          <w:szCs w:val="19"/>
        </w:rPr>
        <w:t>type</w:t>
      </w:r>
      <w:proofErr w:type="spellEnd"/>
      <w:r w:rsidRPr="00B466E5">
        <w:rPr>
          <w:sz w:val="19"/>
          <w:szCs w:val="19"/>
        </w:rPr>
        <w:t xml:space="preserve"> 2 </w:t>
      </w:r>
      <w:proofErr w:type="spellStart"/>
      <w:r w:rsidRPr="00B466E5">
        <w:rPr>
          <w:sz w:val="19"/>
          <w:szCs w:val="19"/>
        </w:rPr>
        <w:t>diabetes</w:t>
      </w:r>
      <w:proofErr w:type="spellEnd"/>
      <w:r w:rsidRPr="00B466E5">
        <w:rPr>
          <w:sz w:val="19"/>
          <w:szCs w:val="19"/>
        </w:rPr>
        <w:t xml:space="preserve"> in </w:t>
      </w:r>
      <w:proofErr w:type="spellStart"/>
      <w:r w:rsidRPr="00B466E5">
        <w:rPr>
          <w:sz w:val="19"/>
          <w:szCs w:val="19"/>
        </w:rPr>
        <w:t>Asian</w:t>
      </w:r>
      <w:proofErr w:type="spellEnd"/>
      <w:r w:rsidRPr="00B466E5">
        <w:rPr>
          <w:sz w:val="19"/>
          <w:szCs w:val="19"/>
        </w:rPr>
        <w:t xml:space="preserve"> </w:t>
      </w:r>
      <w:proofErr w:type="spellStart"/>
      <w:r w:rsidRPr="00B466E5">
        <w:rPr>
          <w:sz w:val="19"/>
          <w:szCs w:val="19"/>
        </w:rPr>
        <w:t>Indian</w:t>
      </w:r>
      <w:proofErr w:type="spellEnd"/>
      <w:r w:rsidRPr="00B466E5">
        <w:rPr>
          <w:sz w:val="19"/>
          <w:szCs w:val="19"/>
        </w:rPr>
        <w:t xml:space="preserve"> </w:t>
      </w:r>
      <w:proofErr w:type="spellStart"/>
      <w:r w:rsidRPr="00B466E5">
        <w:rPr>
          <w:sz w:val="19"/>
          <w:szCs w:val="19"/>
        </w:rPr>
        <w:t>subjects</w:t>
      </w:r>
      <w:proofErr w:type="spellEnd"/>
      <w:r w:rsidRPr="00B466E5">
        <w:rPr>
          <w:sz w:val="19"/>
          <w:szCs w:val="19"/>
        </w:rPr>
        <w:t xml:space="preserve"> </w:t>
      </w:r>
      <w:proofErr w:type="spellStart"/>
      <w:r w:rsidRPr="00B466E5">
        <w:rPr>
          <w:sz w:val="19"/>
          <w:szCs w:val="19"/>
        </w:rPr>
        <w:t>with</w:t>
      </w:r>
      <w:proofErr w:type="spellEnd"/>
      <w:r w:rsidRPr="00B466E5">
        <w:rPr>
          <w:sz w:val="19"/>
          <w:szCs w:val="19"/>
        </w:rPr>
        <w:t xml:space="preserve"> </w:t>
      </w:r>
      <w:proofErr w:type="spellStart"/>
      <w:r w:rsidRPr="00B466E5">
        <w:rPr>
          <w:sz w:val="19"/>
          <w:szCs w:val="19"/>
        </w:rPr>
        <w:t>impaired</w:t>
      </w:r>
      <w:proofErr w:type="spellEnd"/>
      <w:r w:rsidRPr="00B466E5">
        <w:rPr>
          <w:sz w:val="19"/>
          <w:szCs w:val="19"/>
        </w:rPr>
        <w:t xml:space="preserve"> </w:t>
      </w:r>
      <w:proofErr w:type="spellStart"/>
      <w:r w:rsidRPr="00B466E5">
        <w:rPr>
          <w:sz w:val="19"/>
          <w:szCs w:val="19"/>
        </w:rPr>
        <w:t>glucose</w:t>
      </w:r>
      <w:proofErr w:type="spellEnd"/>
      <w:r w:rsidRPr="00B466E5">
        <w:rPr>
          <w:sz w:val="19"/>
          <w:szCs w:val="19"/>
        </w:rPr>
        <w:t xml:space="preserve"> </w:t>
      </w:r>
      <w:proofErr w:type="spellStart"/>
      <w:r w:rsidRPr="00B466E5">
        <w:rPr>
          <w:sz w:val="19"/>
          <w:szCs w:val="19"/>
        </w:rPr>
        <w:t>tolerance</w:t>
      </w:r>
      <w:proofErr w:type="spellEnd"/>
      <w:r w:rsidRPr="00B466E5">
        <w:rPr>
          <w:sz w:val="19"/>
          <w:szCs w:val="19"/>
        </w:rPr>
        <w:t xml:space="preserve"> (IDPP-1). </w:t>
      </w:r>
      <w:proofErr w:type="spellStart"/>
      <w:r w:rsidRPr="00B466E5">
        <w:rPr>
          <w:sz w:val="19"/>
          <w:szCs w:val="19"/>
        </w:rPr>
        <w:t>Diabetologia</w:t>
      </w:r>
      <w:proofErr w:type="spellEnd"/>
      <w:r w:rsidRPr="00B466E5">
        <w:rPr>
          <w:sz w:val="19"/>
          <w:szCs w:val="19"/>
        </w:rPr>
        <w:t>, 49(2), 289–297.</w:t>
      </w:r>
    </w:p>
    <w:p w14:paraId="525558D5" w14:textId="77777777" w:rsidR="006F1ABD" w:rsidRPr="00B466E5" w:rsidRDefault="00A24875">
      <w:pPr>
        <w:spacing w:before="50" w:after="80" w:line="300" w:lineRule="auto"/>
        <w:ind w:left="720" w:hanging="720"/>
      </w:pPr>
      <w:proofErr w:type="spellStart"/>
      <w:r w:rsidRPr="00B466E5">
        <w:rPr>
          <w:sz w:val="19"/>
          <w:szCs w:val="19"/>
        </w:rPr>
        <w:t>Bandura</w:t>
      </w:r>
      <w:proofErr w:type="spellEnd"/>
      <w:r w:rsidRPr="00B466E5">
        <w:rPr>
          <w:sz w:val="19"/>
          <w:szCs w:val="19"/>
        </w:rPr>
        <w:t>, A. (1997). Self-</w:t>
      </w:r>
      <w:proofErr w:type="spellStart"/>
      <w:r w:rsidRPr="00B466E5">
        <w:rPr>
          <w:sz w:val="19"/>
          <w:szCs w:val="19"/>
        </w:rPr>
        <w:t>efficacy</w:t>
      </w:r>
      <w:proofErr w:type="spellEnd"/>
      <w:r w:rsidRPr="00B466E5">
        <w:rPr>
          <w:sz w:val="19"/>
          <w:szCs w:val="19"/>
        </w:rPr>
        <w:t xml:space="preserve">: </w:t>
      </w:r>
      <w:proofErr w:type="spellStart"/>
      <w:r w:rsidRPr="00B466E5">
        <w:rPr>
          <w:sz w:val="19"/>
          <w:szCs w:val="19"/>
        </w:rPr>
        <w:t>The</w:t>
      </w:r>
      <w:proofErr w:type="spellEnd"/>
      <w:r w:rsidRPr="00B466E5">
        <w:rPr>
          <w:sz w:val="19"/>
          <w:szCs w:val="19"/>
        </w:rPr>
        <w:t xml:space="preserve"> </w:t>
      </w:r>
      <w:proofErr w:type="spellStart"/>
      <w:r w:rsidRPr="00B466E5">
        <w:rPr>
          <w:sz w:val="19"/>
          <w:szCs w:val="19"/>
        </w:rPr>
        <w:t>exercise</w:t>
      </w:r>
      <w:proofErr w:type="spellEnd"/>
      <w:r w:rsidRPr="00B466E5">
        <w:rPr>
          <w:sz w:val="19"/>
          <w:szCs w:val="19"/>
        </w:rPr>
        <w:t xml:space="preserve"> of </w:t>
      </w:r>
      <w:proofErr w:type="spellStart"/>
      <w:r w:rsidRPr="00B466E5">
        <w:rPr>
          <w:sz w:val="19"/>
          <w:szCs w:val="19"/>
        </w:rPr>
        <w:t>control</w:t>
      </w:r>
      <w:proofErr w:type="spellEnd"/>
      <w:r w:rsidRPr="00B466E5">
        <w:rPr>
          <w:sz w:val="19"/>
          <w:szCs w:val="19"/>
        </w:rPr>
        <w:t xml:space="preserve">. W. H. </w:t>
      </w:r>
      <w:proofErr w:type="spellStart"/>
      <w:r w:rsidRPr="00B466E5">
        <w:rPr>
          <w:sz w:val="19"/>
          <w:szCs w:val="19"/>
        </w:rPr>
        <w:t>Freeman</w:t>
      </w:r>
      <w:proofErr w:type="spellEnd"/>
      <w:r w:rsidRPr="00B466E5">
        <w:rPr>
          <w:sz w:val="19"/>
          <w:szCs w:val="19"/>
        </w:rPr>
        <w:t xml:space="preserve"> </w:t>
      </w:r>
      <w:proofErr w:type="spellStart"/>
      <w:r w:rsidRPr="00B466E5">
        <w:rPr>
          <w:sz w:val="19"/>
          <w:szCs w:val="19"/>
        </w:rPr>
        <w:t>and</w:t>
      </w:r>
      <w:proofErr w:type="spellEnd"/>
      <w:r w:rsidRPr="00B466E5">
        <w:rPr>
          <w:sz w:val="19"/>
          <w:szCs w:val="19"/>
        </w:rPr>
        <w:t xml:space="preserve"> </w:t>
      </w:r>
      <w:proofErr w:type="spellStart"/>
      <w:r w:rsidRPr="00B466E5">
        <w:rPr>
          <w:sz w:val="19"/>
          <w:szCs w:val="19"/>
        </w:rPr>
        <w:t>Company</w:t>
      </w:r>
      <w:proofErr w:type="spellEnd"/>
      <w:r w:rsidRPr="00B466E5">
        <w:rPr>
          <w:sz w:val="19"/>
          <w:szCs w:val="19"/>
        </w:rPr>
        <w:t>.</w:t>
      </w:r>
    </w:p>
    <w:p w14:paraId="2F3DC71C" w14:textId="77777777" w:rsidR="006F1ABD" w:rsidRDefault="00A24875">
      <w:pPr>
        <w:spacing w:before="50" w:after="80" w:line="300" w:lineRule="auto"/>
        <w:ind w:left="720" w:hanging="720"/>
      </w:pPr>
      <w:proofErr w:type="spellStart"/>
      <w:r w:rsidRPr="00B466E5">
        <w:rPr>
          <w:sz w:val="19"/>
          <w:szCs w:val="19"/>
        </w:rPr>
        <w:t>Beck</w:t>
      </w:r>
      <w:proofErr w:type="spellEnd"/>
      <w:r w:rsidRPr="00B466E5">
        <w:rPr>
          <w:sz w:val="19"/>
          <w:szCs w:val="19"/>
        </w:rPr>
        <w:t>, J</w:t>
      </w:r>
      <w:proofErr w:type="gramStart"/>
      <w:r w:rsidRPr="00B466E5">
        <w:rPr>
          <w:sz w:val="19"/>
          <w:szCs w:val="19"/>
        </w:rPr>
        <w:t>.,</w:t>
      </w:r>
      <w:proofErr w:type="gramEnd"/>
      <w:r w:rsidRPr="00B466E5">
        <w:rPr>
          <w:sz w:val="19"/>
          <w:szCs w:val="19"/>
        </w:rPr>
        <w:t xml:space="preserve"> </w:t>
      </w:r>
      <w:proofErr w:type="spellStart"/>
      <w:r w:rsidRPr="00B466E5">
        <w:rPr>
          <w:sz w:val="19"/>
          <w:szCs w:val="19"/>
        </w:rPr>
        <w:t>Greenwood</w:t>
      </w:r>
      <w:proofErr w:type="spellEnd"/>
      <w:r w:rsidRPr="00B466E5">
        <w:rPr>
          <w:sz w:val="19"/>
          <w:szCs w:val="19"/>
        </w:rPr>
        <w:t xml:space="preserve">, D. A., </w:t>
      </w:r>
      <w:proofErr w:type="spellStart"/>
      <w:r w:rsidRPr="00B466E5">
        <w:rPr>
          <w:sz w:val="19"/>
          <w:szCs w:val="19"/>
        </w:rPr>
        <w:t>Blanton</w:t>
      </w:r>
      <w:proofErr w:type="spellEnd"/>
      <w:r w:rsidRPr="00B466E5">
        <w:rPr>
          <w:sz w:val="19"/>
          <w:szCs w:val="19"/>
        </w:rPr>
        <w:t xml:space="preserve">, L., </w:t>
      </w:r>
      <w:proofErr w:type="spellStart"/>
      <w:r w:rsidRPr="00B466E5">
        <w:rPr>
          <w:sz w:val="19"/>
          <w:szCs w:val="19"/>
        </w:rPr>
        <w:t>Bollinger</w:t>
      </w:r>
      <w:proofErr w:type="spellEnd"/>
      <w:r w:rsidRPr="00B466E5">
        <w:rPr>
          <w:sz w:val="19"/>
          <w:szCs w:val="19"/>
        </w:rPr>
        <w:t xml:space="preserve">, S. T., </w:t>
      </w:r>
      <w:proofErr w:type="spellStart"/>
      <w:r w:rsidRPr="00B466E5">
        <w:rPr>
          <w:sz w:val="19"/>
          <w:szCs w:val="19"/>
        </w:rPr>
        <w:t>Butcher</w:t>
      </w:r>
      <w:proofErr w:type="spellEnd"/>
      <w:r w:rsidRPr="00B466E5">
        <w:rPr>
          <w:sz w:val="19"/>
          <w:szCs w:val="19"/>
        </w:rPr>
        <w:t xml:space="preserve">, M. K., </w:t>
      </w:r>
      <w:proofErr w:type="spellStart"/>
      <w:r w:rsidRPr="00B466E5">
        <w:rPr>
          <w:sz w:val="19"/>
          <w:szCs w:val="19"/>
        </w:rPr>
        <w:t>Condon</w:t>
      </w:r>
      <w:proofErr w:type="spellEnd"/>
      <w:r w:rsidRPr="00B466E5">
        <w:rPr>
          <w:sz w:val="19"/>
          <w:szCs w:val="19"/>
        </w:rPr>
        <w:t xml:space="preserve">, J. E., ... &amp; </w:t>
      </w:r>
      <w:proofErr w:type="spellStart"/>
      <w:r w:rsidRPr="00B466E5">
        <w:rPr>
          <w:sz w:val="19"/>
          <w:szCs w:val="19"/>
        </w:rPr>
        <w:t>Wang</w:t>
      </w:r>
      <w:proofErr w:type="spellEnd"/>
      <w:r w:rsidRPr="00B466E5">
        <w:rPr>
          <w:sz w:val="19"/>
          <w:szCs w:val="19"/>
        </w:rPr>
        <w:t xml:space="preserve">, J. (2017). 2017 </w:t>
      </w:r>
      <w:proofErr w:type="spellStart"/>
      <w:r w:rsidRPr="00B466E5">
        <w:rPr>
          <w:sz w:val="19"/>
          <w:szCs w:val="19"/>
        </w:rPr>
        <w:t>National</w:t>
      </w:r>
      <w:proofErr w:type="spellEnd"/>
      <w:r w:rsidRPr="00B466E5">
        <w:rPr>
          <w:sz w:val="19"/>
          <w:szCs w:val="19"/>
        </w:rPr>
        <w:t xml:space="preserve"> </w:t>
      </w:r>
      <w:proofErr w:type="spellStart"/>
      <w:r w:rsidRPr="00B466E5">
        <w:rPr>
          <w:sz w:val="19"/>
          <w:szCs w:val="19"/>
        </w:rPr>
        <w:t>standards</w:t>
      </w:r>
      <w:proofErr w:type="spellEnd"/>
      <w:r w:rsidRPr="00B466E5">
        <w:rPr>
          <w:sz w:val="19"/>
          <w:szCs w:val="19"/>
        </w:rPr>
        <w:t xml:space="preserve"> </w:t>
      </w:r>
      <w:proofErr w:type="spellStart"/>
      <w:r w:rsidRPr="00B466E5">
        <w:rPr>
          <w:sz w:val="19"/>
          <w:szCs w:val="19"/>
        </w:rPr>
        <w:t>for</w:t>
      </w:r>
      <w:proofErr w:type="spellEnd"/>
      <w:r w:rsidRPr="00B466E5">
        <w:rPr>
          <w:sz w:val="19"/>
          <w:szCs w:val="19"/>
        </w:rPr>
        <w:t xml:space="preserve"> </w:t>
      </w:r>
      <w:proofErr w:type="spellStart"/>
      <w:r w:rsidRPr="00B466E5">
        <w:rPr>
          <w:sz w:val="19"/>
          <w:szCs w:val="19"/>
        </w:rPr>
        <w:t>diabetes</w:t>
      </w:r>
      <w:proofErr w:type="spellEnd"/>
      <w:r w:rsidRPr="00B466E5">
        <w:rPr>
          <w:sz w:val="19"/>
          <w:szCs w:val="19"/>
        </w:rPr>
        <w:t xml:space="preserve"> self-</w:t>
      </w:r>
      <w:proofErr w:type="spellStart"/>
      <w:r w:rsidRPr="00B466E5">
        <w:rPr>
          <w:sz w:val="19"/>
          <w:szCs w:val="19"/>
        </w:rPr>
        <w:t>management</w:t>
      </w:r>
      <w:proofErr w:type="spellEnd"/>
      <w:r w:rsidRPr="00B466E5">
        <w:rPr>
          <w:sz w:val="19"/>
          <w:szCs w:val="19"/>
        </w:rPr>
        <w:t xml:space="preserve"> </w:t>
      </w:r>
      <w:proofErr w:type="spellStart"/>
      <w:r w:rsidRPr="00B466E5">
        <w:rPr>
          <w:sz w:val="19"/>
          <w:szCs w:val="19"/>
        </w:rPr>
        <w:t>education</w:t>
      </w:r>
      <w:proofErr w:type="spellEnd"/>
      <w:r w:rsidRPr="00B466E5">
        <w:rPr>
          <w:sz w:val="19"/>
          <w:szCs w:val="19"/>
        </w:rPr>
        <w:t xml:space="preserve"> </w:t>
      </w:r>
      <w:proofErr w:type="spellStart"/>
      <w:r w:rsidRPr="00B466E5">
        <w:rPr>
          <w:sz w:val="19"/>
          <w:szCs w:val="19"/>
        </w:rPr>
        <w:t>and</w:t>
      </w:r>
      <w:proofErr w:type="spellEnd"/>
      <w:r w:rsidRPr="00B466E5">
        <w:rPr>
          <w:sz w:val="19"/>
          <w:szCs w:val="19"/>
        </w:rPr>
        <w:t xml:space="preserve"> </w:t>
      </w:r>
      <w:proofErr w:type="spellStart"/>
      <w:r w:rsidRPr="00B466E5">
        <w:rPr>
          <w:sz w:val="19"/>
          <w:szCs w:val="19"/>
        </w:rPr>
        <w:t>support</w:t>
      </w:r>
      <w:proofErr w:type="spellEnd"/>
      <w:r w:rsidRPr="00B466E5">
        <w:rPr>
          <w:sz w:val="19"/>
          <w:szCs w:val="19"/>
        </w:rPr>
        <w:t xml:space="preserve">. </w:t>
      </w:r>
      <w:proofErr w:type="spellStart"/>
      <w:r w:rsidRPr="00B466E5">
        <w:rPr>
          <w:sz w:val="19"/>
          <w:szCs w:val="19"/>
        </w:rPr>
        <w:t>Diabetes</w:t>
      </w:r>
      <w:proofErr w:type="spellEnd"/>
      <w:r w:rsidRPr="00B466E5">
        <w:rPr>
          <w:sz w:val="19"/>
          <w:szCs w:val="19"/>
        </w:rPr>
        <w:t xml:space="preserve"> </w:t>
      </w:r>
      <w:proofErr w:type="spellStart"/>
      <w:r w:rsidRPr="00B466E5">
        <w:rPr>
          <w:sz w:val="19"/>
          <w:szCs w:val="19"/>
        </w:rPr>
        <w:t>Care</w:t>
      </w:r>
      <w:proofErr w:type="spellEnd"/>
      <w:r w:rsidRPr="00B466E5">
        <w:rPr>
          <w:sz w:val="19"/>
          <w:szCs w:val="19"/>
        </w:rPr>
        <w:t>, 40(10), 1409–1419.</w:t>
      </w:r>
    </w:p>
    <w:sectPr w:rsidR="006F1ABD">
      <w:headerReference w:type="default" r:id="rId11"/>
      <w:footerReference w:type="default" r:id="rId1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Gürkan Özden" w:date="2026-03-25T12:48:00Z" w:initials="GÖ">
    <w:p w14:paraId="39DE0C86" w14:textId="77777777" w:rsidR="005041F8" w:rsidRDefault="005041F8" w:rsidP="00327677">
      <w:pPr>
        <w:pStyle w:val="AklamaMetni"/>
      </w:pPr>
      <w:r>
        <w:rPr>
          <w:rStyle w:val="AklamaBavurusu"/>
        </w:rPr>
        <w:annotationRef/>
      </w:r>
      <w:r>
        <w:t>Bu kısım Uygulamanın Geliştirilmesinden Sonra Güncellenecek</w:t>
      </w:r>
    </w:p>
  </w:comment>
  <w:comment w:id="1" w:author="user" w:date="2026-06-15T09:43:00Z" w:initials="u">
    <w:p w14:paraId="16EE24A2" w14:textId="48AA883A" w:rsidR="005041F8" w:rsidRDefault="005041F8">
      <w:pPr>
        <w:pStyle w:val="AklamaMetni"/>
      </w:pPr>
      <w:r>
        <w:rPr>
          <w:rStyle w:val="AklamaBavurusu"/>
        </w:rPr>
        <w:annotationRef/>
      </w:r>
      <w:r>
        <w:t>Olumlu iletişim atmosferi yerine iletişimim temellerini mi desek, böyle sanki sadece ortam anlatıyoruz gibi anlaşılıyor.</w:t>
      </w:r>
    </w:p>
  </w:comment>
  <w:comment w:id="2" w:author="user" w:date="2026-06-15T09:43:00Z" w:initials="u">
    <w:p w14:paraId="12C2AFB0" w14:textId="51DAADAE" w:rsidR="005041F8" w:rsidRDefault="005041F8">
      <w:pPr>
        <w:pStyle w:val="AklamaMetni"/>
      </w:pPr>
      <w:r>
        <w:rPr>
          <w:rStyle w:val="AklamaBavurusu"/>
        </w:rPr>
        <w:annotationRef/>
      </w:r>
    </w:p>
  </w:comment>
  <w:comment w:id="3" w:author="user" w:date="2026-06-15T09:45:00Z" w:initials="u">
    <w:p w14:paraId="0071C53F" w14:textId="794EB6CD" w:rsidR="005041F8" w:rsidRDefault="005041F8">
      <w:pPr>
        <w:pStyle w:val="AklamaMetni"/>
      </w:pPr>
      <w:r>
        <w:rPr>
          <w:rStyle w:val="AklamaBavurusu"/>
        </w:rPr>
        <w:annotationRef/>
      </w:r>
      <w:r>
        <w:t>Bu tanımı duymadım hiç</w:t>
      </w:r>
    </w:p>
  </w:comment>
  <w:comment w:id="4" w:author="user" w:date="2026-06-15T09:47:00Z" w:initials="u">
    <w:p w14:paraId="5BC7CC2F" w14:textId="5C4EFFA1" w:rsidR="005041F8" w:rsidRDefault="005041F8">
      <w:pPr>
        <w:pStyle w:val="AklamaMetni"/>
      </w:pPr>
      <w:r>
        <w:rPr>
          <w:rStyle w:val="AklamaBavurusu"/>
        </w:rPr>
        <w:annotationRef/>
      </w:r>
      <w:proofErr w:type="spellStart"/>
      <w:r>
        <w:t>Akantozis</w:t>
      </w:r>
      <w:proofErr w:type="spellEnd"/>
      <w:r>
        <w:t xml:space="preserve"> </w:t>
      </w:r>
      <w:proofErr w:type="spellStart"/>
      <w:r>
        <w:t>nigrikans</w:t>
      </w:r>
      <w:proofErr w:type="spellEnd"/>
    </w:p>
  </w:comment>
  <w:comment w:id="5" w:author="user" w:date="2026-06-15T09:49:00Z" w:initials="u">
    <w:p w14:paraId="5DB1BC6C" w14:textId="5141C074" w:rsidR="005041F8" w:rsidRDefault="005041F8">
      <w:pPr>
        <w:pStyle w:val="AklamaMetni"/>
      </w:pPr>
      <w:r>
        <w:rPr>
          <w:rStyle w:val="AklamaBavurusu"/>
        </w:rPr>
        <w:annotationRef/>
      </w:r>
      <w:proofErr w:type="gramStart"/>
      <w:r>
        <w:t>yetemez</w:t>
      </w:r>
      <w:proofErr w:type="gramEnd"/>
    </w:p>
  </w:comment>
  <w:comment w:id="6" w:author="user" w:date="2026-06-15T09:50:00Z" w:initials="u">
    <w:p w14:paraId="6280F263" w14:textId="2B32C1F2" w:rsidR="005041F8" w:rsidRDefault="005041F8">
      <w:pPr>
        <w:pStyle w:val="AklamaMetni"/>
      </w:pPr>
      <w:r>
        <w:rPr>
          <w:rStyle w:val="AklamaBavurusu"/>
        </w:rPr>
        <w:annotationRef/>
      </w:r>
      <w:proofErr w:type="spellStart"/>
      <w:r>
        <w:t>visseral</w:t>
      </w:r>
      <w:proofErr w:type="spellEnd"/>
    </w:p>
  </w:comment>
  <w:comment w:id="7" w:author="user" w:date="2026-06-15T10:11:00Z" w:initials="u">
    <w:p w14:paraId="144A1C5B" w14:textId="64F0D7D6" w:rsidR="00462578" w:rsidRDefault="00462578">
      <w:pPr>
        <w:pStyle w:val="AklamaMetni"/>
      </w:pPr>
      <w:r>
        <w:rPr>
          <w:rStyle w:val="AklamaBavurusu"/>
        </w:rPr>
        <w:annotationRef/>
      </w:r>
      <w:proofErr w:type="spellStart"/>
      <w:r>
        <w:t>replasmanı</w:t>
      </w:r>
      <w:proofErr w:type="spellEnd"/>
    </w:p>
  </w:comment>
  <w:comment w:id="8" w:author="user" w:date="2026-06-15T10:12:00Z" w:initials="u">
    <w:p w14:paraId="08D89260" w14:textId="3FB8EF75" w:rsidR="00462578" w:rsidRDefault="00462578">
      <w:pPr>
        <w:pStyle w:val="AklamaMetni"/>
      </w:pPr>
      <w:r>
        <w:rPr>
          <w:rStyle w:val="AklamaBavurusu"/>
        </w:rPr>
        <w:annotationRef/>
      </w:r>
      <w:proofErr w:type="spellStart"/>
      <w:r>
        <w:t>poliüri</w:t>
      </w:r>
      <w:proofErr w:type="spellEnd"/>
    </w:p>
  </w:comment>
  <w:comment w:id="9" w:author="user" w:date="2026-06-15T10:14:00Z" w:initials="u">
    <w:p w14:paraId="538A4323" w14:textId="49C5DB30" w:rsidR="00EE7B09" w:rsidRDefault="00EE7B09">
      <w:pPr>
        <w:pStyle w:val="AklamaMetni"/>
      </w:pPr>
      <w:r>
        <w:rPr>
          <w:rStyle w:val="AklamaBavurusu"/>
        </w:rPr>
        <w:annotationRef/>
      </w:r>
      <w:proofErr w:type="spellStart"/>
      <w:r>
        <w:t>polinöropati</w:t>
      </w:r>
      <w:proofErr w:type="spellEnd"/>
    </w:p>
  </w:comment>
  <w:comment w:id="10" w:author="user" w:date="2026-06-15T10:14:00Z" w:initials="u">
    <w:p w14:paraId="46769315" w14:textId="5C6B641D" w:rsidR="00EE7B09" w:rsidRDefault="00EE7B09">
      <w:pPr>
        <w:pStyle w:val="AklamaMetni"/>
      </w:pPr>
      <w:r>
        <w:rPr>
          <w:rStyle w:val="AklamaBavurusu"/>
        </w:rPr>
        <w:annotationRef/>
      </w:r>
      <w:proofErr w:type="gramStart"/>
      <w:r>
        <w:t>görülür</w:t>
      </w:r>
      <w:proofErr w:type="gramEnd"/>
      <w:r>
        <w:t>.</w:t>
      </w:r>
    </w:p>
  </w:comment>
  <w:comment w:id="11" w:author="user" w:date="2026-06-15T10:15:00Z" w:initials="u">
    <w:p w14:paraId="6F5DD5B7" w14:textId="7E74FF32" w:rsidR="00EE7B09" w:rsidRDefault="00EE7B09">
      <w:pPr>
        <w:pStyle w:val="AklamaMetni"/>
      </w:pPr>
      <w:r>
        <w:rPr>
          <w:rStyle w:val="AklamaBavurusu"/>
        </w:rPr>
        <w:annotationRef/>
      </w:r>
      <w:proofErr w:type="spellStart"/>
      <w:r>
        <w:t>Kladikasyo</w:t>
      </w:r>
      <w:proofErr w:type="spellEnd"/>
      <w:r>
        <w:t xml:space="preserve"> </w:t>
      </w:r>
      <w:proofErr w:type="spellStart"/>
      <w:r>
        <w:t>intermittan</w:t>
      </w:r>
      <w:proofErr w:type="spellEnd"/>
    </w:p>
  </w:comment>
  <w:comment w:id="12" w:author="user" w:date="2026-06-15T10:24:00Z" w:initials="u">
    <w:p w14:paraId="78942E41" w14:textId="77777777" w:rsidR="005D567A" w:rsidRDefault="005D567A">
      <w:pPr>
        <w:pStyle w:val="AklamaMetni"/>
      </w:pPr>
      <w:r>
        <w:rPr>
          <w:rStyle w:val="AklamaBavurusu"/>
        </w:rPr>
        <w:annotationRef/>
      </w:r>
      <w:r>
        <w:t xml:space="preserve">Gün aşırı </w:t>
      </w:r>
      <w:proofErr w:type="spellStart"/>
      <w:r>
        <w:t>değilmiydi</w:t>
      </w:r>
      <w:proofErr w:type="spellEnd"/>
    </w:p>
    <w:p w14:paraId="44B2EF01" w14:textId="67BF74DD" w:rsidR="005D567A" w:rsidRDefault="005D567A">
      <w:pPr>
        <w:pStyle w:val="AklamaMetni"/>
      </w:pPr>
    </w:p>
  </w:comment>
  <w:comment w:id="13" w:author="user" w:date="2026-06-15T10:34:00Z" w:initials="u">
    <w:p w14:paraId="553CA310" w14:textId="107F3268" w:rsidR="002F78CB" w:rsidRDefault="002F78CB">
      <w:pPr>
        <w:pStyle w:val="AklamaMetni"/>
      </w:pPr>
      <w:r>
        <w:rPr>
          <w:rStyle w:val="AklamaBavurusu"/>
        </w:rPr>
        <w:annotationRef/>
      </w:r>
      <w:r>
        <w:t>Bilerek mi 7 den başlandı?</w:t>
      </w:r>
    </w:p>
  </w:comment>
  <w:comment w:id="14" w:author="user" w:date="2026-06-15T11:07:00Z" w:initials="u">
    <w:p w14:paraId="285548D9" w14:textId="0F4EAAB0" w:rsidR="00D25F7B" w:rsidRDefault="00D25F7B">
      <w:pPr>
        <w:pStyle w:val="AklamaMetni"/>
      </w:pPr>
      <w:r>
        <w:rPr>
          <w:rStyle w:val="AklamaBavurusu"/>
        </w:rPr>
        <w:annotationRef/>
      </w:r>
      <w:proofErr w:type="spellStart"/>
      <w:r>
        <w:t>visseral</w:t>
      </w:r>
      <w:proofErr w:type="spellEnd"/>
    </w:p>
  </w:comment>
  <w:comment w:id="15" w:author="user" w:date="2026-06-15T11:22:00Z" w:initials="u">
    <w:p w14:paraId="05FA56FB" w14:textId="5DD24303" w:rsidR="00254CB8" w:rsidRDefault="00254CB8">
      <w:pPr>
        <w:pStyle w:val="AklamaMetni"/>
      </w:pPr>
      <w:r>
        <w:rPr>
          <w:rStyle w:val="AklamaBavurusu"/>
        </w:rPr>
        <w:annotationRef/>
      </w:r>
      <w:proofErr w:type="gramStart"/>
      <w:r>
        <w:t>geceleri</w:t>
      </w:r>
      <w:proofErr w:type="gramEnd"/>
      <w:r>
        <w:t xml:space="preserve"> açlık hissi nedeniyle atıştırma ihtiyacı hissediyor. Desek sanki daha mı iyi olur.</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9DE0C86" w15:done="0"/>
  <w15:commentEx w15:paraId="16EE24A2" w15:done="0"/>
  <w15:commentEx w15:paraId="12C2AFB0" w15:paraIdParent="16EE24A2" w15:done="0"/>
  <w15:commentEx w15:paraId="0071C53F" w15:done="0"/>
  <w15:commentEx w15:paraId="5BC7CC2F" w15:done="0"/>
  <w15:commentEx w15:paraId="5DB1BC6C" w15:done="0"/>
  <w15:commentEx w15:paraId="6280F263" w15:done="0"/>
  <w15:commentEx w15:paraId="144A1C5B" w15:done="0"/>
  <w15:commentEx w15:paraId="08D89260" w15:done="0"/>
  <w15:commentEx w15:paraId="538A4323" w15:done="0"/>
  <w15:commentEx w15:paraId="46769315" w15:done="0"/>
  <w15:commentEx w15:paraId="6F5DD5B7" w15:done="0"/>
  <w15:commentEx w15:paraId="44B2EF01" w15:done="0"/>
  <w15:commentEx w15:paraId="553CA310" w15:done="0"/>
  <w15:commentEx w15:paraId="285548D9" w15:done="0"/>
  <w15:commentEx w15:paraId="05FA56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54D040" w16cex:dateUtc="2026-03-25T09: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DE0C86" w16cid:durableId="4C54D04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876D4B" w14:textId="77777777" w:rsidR="00355367" w:rsidRDefault="00355367">
      <w:r>
        <w:separator/>
      </w:r>
    </w:p>
  </w:endnote>
  <w:endnote w:type="continuationSeparator" w:id="0">
    <w:p w14:paraId="322A3518" w14:textId="77777777" w:rsidR="00355367" w:rsidRDefault="00355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954D06" w14:textId="5748C745" w:rsidR="005041F8" w:rsidRDefault="005041F8">
    <w:pPr>
      <w:jc w:val="center"/>
    </w:pPr>
    <w:r>
      <w:rPr>
        <w:color w:val="888888"/>
        <w:sz w:val="16"/>
        <w:szCs w:val="16"/>
      </w:rPr>
      <w:t xml:space="preserve">Sayfa </w:t>
    </w:r>
    <w:r>
      <w:rPr>
        <w:color w:val="888888"/>
        <w:sz w:val="16"/>
        <w:szCs w:val="16"/>
      </w:rPr>
      <w:fldChar w:fldCharType="begin"/>
    </w:r>
    <w:r>
      <w:rPr>
        <w:color w:val="888888"/>
        <w:sz w:val="16"/>
        <w:szCs w:val="16"/>
      </w:rPr>
      <w:instrText>PAGE</w:instrText>
    </w:r>
    <w:r>
      <w:rPr>
        <w:color w:val="888888"/>
        <w:sz w:val="16"/>
        <w:szCs w:val="16"/>
      </w:rPr>
      <w:fldChar w:fldCharType="separate"/>
    </w:r>
    <w:r w:rsidR="00462578">
      <w:rPr>
        <w:noProof/>
        <w:color w:val="888888"/>
        <w:sz w:val="16"/>
        <w:szCs w:val="16"/>
      </w:rPr>
      <w:t>3</w:t>
    </w:r>
    <w:r>
      <w:rPr>
        <w:color w:val="888888"/>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75114A" w14:textId="3281101E" w:rsidR="005041F8" w:rsidRDefault="005041F8">
    <w:pPr>
      <w:jc w:val="center"/>
    </w:pPr>
    <w:r>
      <w:rPr>
        <w:color w:val="888888"/>
        <w:sz w:val="16"/>
        <w:szCs w:val="16"/>
      </w:rPr>
      <w:t xml:space="preserve">Sayfa </w:t>
    </w:r>
    <w:r>
      <w:rPr>
        <w:color w:val="888888"/>
        <w:sz w:val="16"/>
        <w:szCs w:val="16"/>
      </w:rPr>
      <w:fldChar w:fldCharType="begin"/>
    </w:r>
    <w:r>
      <w:rPr>
        <w:color w:val="888888"/>
        <w:sz w:val="16"/>
        <w:szCs w:val="16"/>
      </w:rPr>
      <w:instrText>PAGE</w:instrText>
    </w:r>
    <w:r>
      <w:rPr>
        <w:color w:val="888888"/>
        <w:sz w:val="16"/>
        <w:szCs w:val="16"/>
      </w:rPr>
      <w:fldChar w:fldCharType="separate"/>
    </w:r>
    <w:r w:rsidR="00254CB8">
      <w:rPr>
        <w:noProof/>
        <w:color w:val="888888"/>
        <w:sz w:val="16"/>
        <w:szCs w:val="16"/>
      </w:rPr>
      <w:t>44</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B5C622" w14:textId="77777777" w:rsidR="00355367" w:rsidRDefault="00355367">
      <w:r>
        <w:separator/>
      </w:r>
    </w:p>
  </w:footnote>
  <w:footnote w:type="continuationSeparator" w:id="0">
    <w:p w14:paraId="0C765AEB" w14:textId="77777777" w:rsidR="00355367" w:rsidRDefault="0035536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FC77E9" w14:textId="77777777" w:rsidR="005041F8" w:rsidRDefault="005041F8">
    <w:pPr>
      <w:pBdr>
        <w:bottom w:val="single" w:sz="1" w:space="4" w:color="CCCCCC"/>
      </w:pBdr>
      <w:tabs>
        <w:tab w:val="right" w:pos="9026"/>
      </w:tabs>
    </w:pPr>
    <w:proofErr w:type="spellStart"/>
    <w:r>
      <w:rPr>
        <w:i/>
        <w:iCs/>
        <w:color w:val="888888"/>
        <w:sz w:val="16"/>
        <w:szCs w:val="16"/>
      </w:rPr>
      <w:t>Prediyabetik</w:t>
    </w:r>
    <w:proofErr w:type="spellEnd"/>
    <w:r>
      <w:rPr>
        <w:i/>
        <w:iCs/>
        <w:color w:val="888888"/>
        <w:sz w:val="16"/>
        <w:szCs w:val="16"/>
      </w:rPr>
      <w:t xml:space="preserve"> Bireyler İçin Hemşire Eğitim Rehberi</w:t>
    </w:r>
    <w:r>
      <w:rPr>
        <w:i/>
        <w:iCs/>
        <w:color w:val="888888"/>
        <w:sz w:val="16"/>
        <w:szCs w:val="16"/>
      </w:rPr>
      <w:tab/>
      <w:t>AI-</w:t>
    </w:r>
    <w:proofErr w:type="spellStart"/>
    <w:r>
      <w:rPr>
        <w:i/>
        <w:iCs/>
        <w:color w:val="888888"/>
        <w:sz w:val="16"/>
        <w:szCs w:val="16"/>
      </w:rPr>
      <w:t>PrediPath</w:t>
    </w:r>
    <w:proofErr w:type="spellEnd"/>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6D91AA" w14:textId="77777777" w:rsidR="005041F8" w:rsidRDefault="005041F8">
    <w:pPr>
      <w:pBdr>
        <w:bottom w:val="single" w:sz="1" w:space="4" w:color="CCCCCC"/>
      </w:pBdr>
      <w:tabs>
        <w:tab w:val="right" w:pos="9026"/>
      </w:tabs>
    </w:pPr>
    <w:proofErr w:type="spellStart"/>
    <w:r>
      <w:rPr>
        <w:i/>
        <w:iCs/>
        <w:color w:val="888888"/>
        <w:sz w:val="16"/>
        <w:szCs w:val="16"/>
      </w:rPr>
      <w:t>Prediyabetik</w:t>
    </w:r>
    <w:proofErr w:type="spellEnd"/>
    <w:r>
      <w:rPr>
        <w:i/>
        <w:iCs/>
        <w:color w:val="888888"/>
        <w:sz w:val="16"/>
        <w:szCs w:val="16"/>
      </w:rPr>
      <w:t xml:space="preserve"> Bireyler İçin Hemşire Eğitim Rehberi</w:t>
    </w:r>
    <w:r>
      <w:rPr>
        <w:i/>
        <w:iCs/>
        <w:color w:val="888888"/>
        <w:sz w:val="16"/>
        <w:szCs w:val="16"/>
      </w:rPr>
      <w:tab/>
      <w:t>AI-</w:t>
    </w:r>
    <w:proofErr w:type="spellStart"/>
    <w:r>
      <w:rPr>
        <w:i/>
        <w:iCs/>
        <w:color w:val="888888"/>
        <w:sz w:val="16"/>
        <w:szCs w:val="16"/>
      </w:rPr>
      <w:t>PrediPath</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570FA"/>
    <w:multiLevelType w:val="hybridMultilevel"/>
    <w:tmpl w:val="104EBEE6"/>
    <w:lvl w:ilvl="0" w:tplc="188AC988">
      <w:start w:val="1"/>
      <w:numFmt w:val="bullet"/>
      <w:lvlText w:val="•"/>
      <w:lvlJc w:val="left"/>
      <w:pPr>
        <w:ind w:left="720" w:hanging="360"/>
      </w:pPr>
    </w:lvl>
    <w:lvl w:ilvl="1" w:tplc="E4B8E354">
      <w:numFmt w:val="decimal"/>
      <w:lvlText w:val=""/>
      <w:lvlJc w:val="left"/>
    </w:lvl>
    <w:lvl w:ilvl="2" w:tplc="B8F8A9D6">
      <w:numFmt w:val="decimal"/>
      <w:lvlText w:val=""/>
      <w:lvlJc w:val="left"/>
    </w:lvl>
    <w:lvl w:ilvl="3" w:tplc="16CABEA6">
      <w:numFmt w:val="decimal"/>
      <w:lvlText w:val=""/>
      <w:lvlJc w:val="left"/>
    </w:lvl>
    <w:lvl w:ilvl="4" w:tplc="8C5E56DE">
      <w:numFmt w:val="decimal"/>
      <w:lvlText w:val=""/>
      <w:lvlJc w:val="left"/>
    </w:lvl>
    <w:lvl w:ilvl="5" w:tplc="EE76EBFE">
      <w:numFmt w:val="decimal"/>
      <w:lvlText w:val=""/>
      <w:lvlJc w:val="left"/>
    </w:lvl>
    <w:lvl w:ilvl="6" w:tplc="05DC0238">
      <w:numFmt w:val="decimal"/>
      <w:lvlText w:val=""/>
      <w:lvlJc w:val="left"/>
    </w:lvl>
    <w:lvl w:ilvl="7" w:tplc="678E0F1C">
      <w:numFmt w:val="decimal"/>
      <w:lvlText w:val=""/>
      <w:lvlJc w:val="left"/>
    </w:lvl>
    <w:lvl w:ilvl="8" w:tplc="2286EED6">
      <w:numFmt w:val="decimal"/>
      <w:lvlText w:val=""/>
      <w:lvlJc w:val="left"/>
    </w:lvl>
  </w:abstractNum>
  <w:abstractNum w:abstractNumId="1">
    <w:nsid w:val="0EEC1EBB"/>
    <w:multiLevelType w:val="hybridMultilevel"/>
    <w:tmpl w:val="50984508"/>
    <w:lvl w:ilvl="0" w:tplc="92AC4896">
      <w:start w:val="1"/>
      <w:numFmt w:val="bullet"/>
      <w:lvlText w:val="●"/>
      <w:lvlJc w:val="left"/>
      <w:pPr>
        <w:ind w:left="720" w:hanging="360"/>
      </w:pPr>
    </w:lvl>
    <w:lvl w:ilvl="1" w:tplc="31A6321E">
      <w:start w:val="1"/>
      <w:numFmt w:val="bullet"/>
      <w:lvlText w:val="○"/>
      <w:lvlJc w:val="left"/>
      <w:pPr>
        <w:ind w:left="1440" w:hanging="360"/>
      </w:pPr>
    </w:lvl>
    <w:lvl w:ilvl="2" w:tplc="2988C230">
      <w:start w:val="1"/>
      <w:numFmt w:val="bullet"/>
      <w:lvlText w:val="■"/>
      <w:lvlJc w:val="left"/>
      <w:pPr>
        <w:ind w:left="2160" w:hanging="360"/>
      </w:pPr>
    </w:lvl>
    <w:lvl w:ilvl="3" w:tplc="58728962">
      <w:start w:val="1"/>
      <w:numFmt w:val="bullet"/>
      <w:lvlText w:val="●"/>
      <w:lvlJc w:val="left"/>
      <w:pPr>
        <w:ind w:left="2880" w:hanging="360"/>
      </w:pPr>
    </w:lvl>
    <w:lvl w:ilvl="4" w:tplc="DBFAC640">
      <w:start w:val="1"/>
      <w:numFmt w:val="bullet"/>
      <w:lvlText w:val="○"/>
      <w:lvlJc w:val="left"/>
      <w:pPr>
        <w:ind w:left="3600" w:hanging="360"/>
      </w:pPr>
    </w:lvl>
    <w:lvl w:ilvl="5" w:tplc="39D2A9FE">
      <w:start w:val="1"/>
      <w:numFmt w:val="bullet"/>
      <w:lvlText w:val="■"/>
      <w:lvlJc w:val="left"/>
      <w:pPr>
        <w:ind w:left="4320" w:hanging="360"/>
      </w:pPr>
    </w:lvl>
    <w:lvl w:ilvl="6" w:tplc="00B6C8D0">
      <w:start w:val="1"/>
      <w:numFmt w:val="bullet"/>
      <w:lvlText w:val="●"/>
      <w:lvlJc w:val="left"/>
      <w:pPr>
        <w:ind w:left="5040" w:hanging="360"/>
      </w:pPr>
    </w:lvl>
    <w:lvl w:ilvl="7" w:tplc="5D82C2B6">
      <w:start w:val="1"/>
      <w:numFmt w:val="bullet"/>
      <w:lvlText w:val="●"/>
      <w:lvlJc w:val="left"/>
      <w:pPr>
        <w:ind w:left="5760" w:hanging="360"/>
      </w:pPr>
    </w:lvl>
    <w:lvl w:ilvl="8" w:tplc="757C9B08">
      <w:start w:val="1"/>
      <w:numFmt w:val="bullet"/>
      <w:lvlText w:val="●"/>
      <w:lvlJc w:val="left"/>
      <w:pPr>
        <w:ind w:left="6480" w:hanging="360"/>
      </w:pPr>
    </w:lvl>
  </w:abstractNum>
  <w:abstractNum w:abstractNumId="2">
    <w:nsid w:val="19921ABA"/>
    <w:multiLevelType w:val="hybridMultilevel"/>
    <w:tmpl w:val="29502DBC"/>
    <w:lvl w:ilvl="0" w:tplc="E3CA641C">
      <w:start w:val="1"/>
      <w:numFmt w:val="bullet"/>
      <w:lvlText w:val="○"/>
      <w:lvlJc w:val="left"/>
      <w:pPr>
        <w:ind w:left="1080" w:hanging="360"/>
      </w:pPr>
    </w:lvl>
    <w:lvl w:ilvl="1" w:tplc="E562A1BE">
      <w:numFmt w:val="decimal"/>
      <w:lvlText w:val=""/>
      <w:lvlJc w:val="left"/>
    </w:lvl>
    <w:lvl w:ilvl="2" w:tplc="6952E408">
      <w:numFmt w:val="decimal"/>
      <w:lvlText w:val=""/>
      <w:lvlJc w:val="left"/>
    </w:lvl>
    <w:lvl w:ilvl="3" w:tplc="ADDC6376">
      <w:numFmt w:val="decimal"/>
      <w:lvlText w:val=""/>
      <w:lvlJc w:val="left"/>
    </w:lvl>
    <w:lvl w:ilvl="4" w:tplc="3E442096">
      <w:numFmt w:val="decimal"/>
      <w:lvlText w:val=""/>
      <w:lvlJc w:val="left"/>
    </w:lvl>
    <w:lvl w:ilvl="5" w:tplc="91CA8852">
      <w:numFmt w:val="decimal"/>
      <w:lvlText w:val=""/>
      <w:lvlJc w:val="left"/>
    </w:lvl>
    <w:lvl w:ilvl="6" w:tplc="19D67FBA">
      <w:numFmt w:val="decimal"/>
      <w:lvlText w:val=""/>
      <w:lvlJc w:val="left"/>
    </w:lvl>
    <w:lvl w:ilvl="7" w:tplc="7EDE8AC0">
      <w:numFmt w:val="decimal"/>
      <w:lvlText w:val=""/>
      <w:lvlJc w:val="left"/>
    </w:lvl>
    <w:lvl w:ilvl="8" w:tplc="6AF80896">
      <w:numFmt w:val="decimal"/>
      <w:lvlText w:val=""/>
      <w:lvlJc w:val="left"/>
    </w:lvl>
  </w:abstractNum>
  <w:abstractNum w:abstractNumId="3">
    <w:nsid w:val="30F323B7"/>
    <w:multiLevelType w:val="hybridMultilevel"/>
    <w:tmpl w:val="9F2269D4"/>
    <w:lvl w:ilvl="0" w:tplc="549A2BE0">
      <w:start w:val="1"/>
      <w:numFmt w:val="decimal"/>
      <w:lvlText w:val="%1."/>
      <w:lvlJc w:val="left"/>
      <w:pPr>
        <w:ind w:left="720" w:hanging="360"/>
      </w:pPr>
    </w:lvl>
    <w:lvl w:ilvl="1" w:tplc="BDF877BA">
      <w:numFmt w:val="decimal"/>
      <w:lvlText w:val=""/>
      <w:lvlJc w:val="left"/>
    </w:lvl>
    <w:lvl w:ilvl="2" w:tplc="B6AEE8AC">
      <w:numFmt w:val="decimal"/>
      <w:lvlText w:val=""/>
      <w:lvlJc w:val="left"/>
    </w:lvl>
    <w:lvl w:ilvl="3" w:tplc="CB5E5BD4">
      <w:numFmt w:val="decimal"/>
      <w:lvlText w:val=""/>
      <w:lvlJc w:val="left"/>
    </w:lvl>
    <w:lvl w:ilvl="4" w:tplc="5B0421DA">
      <w:numFmt w:val="decimal"/>
      <w:lvlText w:val=""/>
      <w:lvlJc w:val="left"/>
    </w:lvl>
    <w:lvl w:ilvl="5" w:tplc="2E445D42">
      <w:numFmt w:val="decimal"/>
      <w:lvlText w:val=""/>
      <w:lvlJc w:val="left"/>
    </w:lvl>
    <w:lvl w:ilvl="6" w:tplc="42F63368">
      <w:numFmt w:val="decimal"/>
      <w:lvlText w:val=""/>
      <w:lvlJc w:val="left"/>
    </w:lvl>
    <w:lvl w:ilvl="7" w:tplc="8BF250EC">
      <w:numFmt w:val="decimal"/>
      <w:lvlText w:val=""/>
      <w:lvlJc w:val="left"/>
    </w:lvl>
    <w:lvl w:ilvl="8" w:tplc="E4506810">
      <w:numFmt w:val="decimal"/>
      <w:lvlText w:val=""/>
      <w:lvlJc w:val="left"/>
    </w:lvl>
  </w:abstractNum>
  <w:abstractNum w:abstractNumId="4">
    <w:nsid w:val="5F2C591E"/>
    <w:multiLevelType w:val="hybridMultilevel"/>
    <w:tmpl w:val="503ECA4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nsid w:val="6E045692"/>
    <w:multiLevelType w:val="hybridMultilevel"/>
    <w:tmpl w:val="C8C4BA7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num>
  <w:num w:numId="2">
    <w:abstractNumId w:val="0"/>
    <w:lvlOverride w:ilvl="0">
      <w:startOverride w:val="1"/>
    </w:lvlOverride>
  </w:num>
  <w:num w:numId="3">
    <w:abstractNumId w:val="3"/>
    <w:lvlOverride w:ilvl="0">
      <w:startOverride w:val="1"/>
    </w:lvlOverride>
  </w:num>
  <w:num w:numId="4">
    <w:abstractNumId w:val="5"/>
  </w:num>
  <w:num w:numId="5">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Gürkan Özden">
    <w15:presenceInfo w15:providerId="Windows Live" w15:userId="fb3e06ae9f5b705b"/>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ABD"/>
    <w:rsid w:val="0011180C"/>
    <w:rsid w:val="00254CB8"/>
    <w:rsid w:val="002F78CB"/>
    <w:rsid w:val="00327677"/>
    <w:rsid w:val="00355367"/>
    <w:rsid w:val="003C66F0"/>
    <w:rsid w:val="00462578"/>
    <w:rsid w:val="005041F8"/>
    <w:rsid w:val="005D567A"/>
    <w:rsid w:val="006B2CEA"/>
    <w:rsid w:val="006F1ABD"/>
    <w:rsid w:val="007646B0"/>
    <w:rsid w:val="007C39A3"/>
    <w:rsid w:val="00822725"/>
    <w:rsid w:val="00927A2B"/>
    <w:rsid w:val="00937B05"/>
    <w:rsid w:val="009403F8"/>
    <w:rsid w:val="00A24875"/>
    <w:rsid w:val="00B466E5"/>
    <w:rsid w:val="00CD25FB"/>
    <w:rsid w:val="00CE6821"/>
    <w:rsid w:val="00D25F7B"/>
    <w:rsid w:val="00D34557"/>
    <w:rsid w:val="00DB4858"/>
    <w:rsid w:val="00E53418"/>
    <w:rsid w:val="00E566C8"/>
    <w:rsid w:val="00E93040"/>
    <w:rsid w:val="00EE7B09"/>
    <w:rsid w:val="00F07F8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5A095"/>
  <w15:docId w15:val="{6BD15738-EBCB-4020-AF03-F2409457F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uiPriority w:val="9"/>
    <w:qFormat/>
    <w:pPr>
      <w:spacing w:before="400" w:after="240"/>
      <w:outlineLvl w:val="0"/>
    </w:pPr>
    <w:rPr>
      <w:b/>
      <w:bCs/>
      <w:color w:val="1B4F72"/>
      <w:sz w:val="30"/>
      <w:szCs w:val="30"/>
    </w:rPr>
  </w:style>
  <w:style w:type="paragraph" w:styleId="Balk2">
    <w:name w:val="heading 2"/>
    <w:uiPriority w:val="9"/>
    <w:unhideWhenUsed/>
    <w:qFormat/>
    <w:pPr>
      <w:spacing w:before="320" w:after="180"/>
      <w:outlineLvl w:val="1"/>
    </w:pPr>
    <w:rPr>
      <w:b/>
      <w:bCs/>
      <w:color w:val="2E86C1"/>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not Metni Char"/>
    <w:link w:val="SonnotMetni"/>
    <w:uiPriority w:val="99"/>
    <w:semiHidden/>
    <w:unhideWhenUsed/>
    <w:rPr>
      <w:sz w:val="20"/>
      <w:szCs w:val="20"/>
    </w:rPr>
  </w:style>
  <w:style w:type="character" w:styleId="AklamaBavurusu">
    <w:name w:val="annotation reference"/>
    <w:basedOn w:val="VarsaylanParagrafYazTipi"/>
    <w:uiPriority w:val="99"/>
    <w:semiHidden/>
    <w:unhideWhenUsed/>
    <w:rsid w:val="00327677"/>
    <w:rPr>
      <w:sz w:val="16"/>
      <w:szCs w:val="16"/>
    </w:rPr>
  </w:style>
  <w:style w:type="paragraph" w:styleId="AklamaMetni">
    <w:name w:val="annotation text"/>
    <w:basedOn w:val="Normal"/>
    <w:link w:val="AklamaMetniChar"/>
    <w:uiPriority w:val="99"/>
    <w:unhideWhenUsed/>
    <w:rsid w:val="00327677"/>
    <w:rPr>
      <w:sz w:val="20"/>
      <w:szCs w:val="20"/>
    </w:rPr>
  </w:style>
  <w:style w:type="character" w:customStyle="1" w:styleId="AklamaMetniChar">
    <w:name w:val="Açıklama Metni Char"/>
    <w:basedOn w:val="VarsaylanParagrafYazTipi"/>
    <w:link w:val="AklamaMetni"/>
    <w:uiPriority w:val="99"/>
    <w:rsid w:val="00327677"/>
    <w:rPr>
      <w:sz w:val="20"/>
      <w:szCs w:val="20"/>
    </w:rPr>
  </w:style>
  <w:style w:type="paragraph" w:styleId="AklamaKonusu">
    <w:name w:val="annotation subject"/>
    <w:basedOn w:val="AklamaMetni"/>
    <w:next w:val="AklamaMetni"/>
    <w:link w:val="AklamaKonusuChar"/>
    <w:uiPriority w:val="99"/>
    <w:semiHidden/>
    <w:unhideWhenUsed/>
    <w:rsid w:val="00327677"/>
    <w:rPr>
      <w:b/>
      <w:bCs/>
    </w:rPr>
  </w:style>
  <w:style w:type="character" w:customStyle="1" w:styleId="AklamaKonusuChar">
    <w:name w:val="Açıklama Konusu Char"/>
    <w:basedOn w:val="AklamaMetniChar"/>
    <w:link w:val="AklamaKonusu"/>
    <w:uiPriority w:val="99"/>
    <w:semiHidden/>
    <w:rsid w:val="00327677"/>
    <w:rPr>
      <w:b/>
      <w:bCs/>
      <w:sz w:val="20"/>
      <w:szCs w:val="20"/>
    </w:rPr>
  </w:style>
  <w:style w:type="paragraph" w:styleId="BalonMetni">
    <w:name w:val="Balloon Text"/>
    <w:basedOn w:val="Normal"/>
    <w:link w:val="BalonMetniChar"/>
    <w:uiPriority w:val="99"/>
    <w:semiHidden/>
    <w:unhideWhenUsed/>
    <w:rsid w:val="00A24875"/>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A2487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398575">
      <w:bodyDiv w:val="1"/>
      <w:marLeft w:val="0"/>
      <w:marRight w:val="0"/>
      <w:marTop w:val="0"/>
      <w:marBottom w:val="0"/>
      <w:divBdr>
        <w:top w:val="none" w:sz="0" w:space="0" w:color="auto"/>
        <w:left w:val="none" w:sz="0" w:space="0" w:color="auto"/>
        <w:bottom w:val="none" w:sz="0" w:space="0" w:color="auto"/>
        <w:right w:val="none" w:sz="0" w:space="0" w:color="auto"/>
      </w:divBdr>
    </w:div>
    <w:div w:id="695890143">
      <w:bodyDiv w:val="1"/>
      <w:marLeft w:val="0"/>
      <w:marRight w:val="0"/>
      <w:marTop w:val="0"/>
      <w:marBottom w:val="0"/>
      <w:divBdr>
        <w:top w:val="none" w:sz="0" w:space="0" w:color="auto"/>
        <w:left w:val="none" w:sz="0" w:space="0" w:color="auto"/>
        <w:bottom w:val="none" w:sz="0" w:space="0" w:color="auto"/>
        <w:right w:val="none" w:sz="0" w:space="0" w:color="auto"/>
      </w:divBdr>
      <w:divsChild>
        <w:div w:id="595015104">
          <w:marLeft w:val="0"/>
          <w:marRight w:val="0"/>
          <w:marTop w:val="0"/>
          <w:marBottom w:val="0"/>
          <w:divBdr>
            <w:top w:val="none" w:sz="0" w:space="0" w:color="auto"/>
            <w:left w:val="none" w:sz="0" w:space="0" w:color="auto"/>
            <w:bottom w:val="none" w:sz="0" w:space="0" w:color="auto"/>
            <w:right w:val="none" w:sz="0" w:space="0" w:color="auto"/>
          </w:divBdr>
          <w:divsChild>
            <w:div w:id="765923557">
              <w:marLeft w:val="0"/>
              <w:marRight w:val="0"/>
              <w:marTop w:val="0"/>
              <w:marBottom w:val="0"/>
              <w:divBdr>
                <w:top w:val="none" w:sz="0" w:space="0" w:color="auto"/>
                <w:left w:val="none" w:sz="0" w:space="0" w:color="auto"/>
                <w:bottom w:val="none" w:sz="0" w:space="0" w:color="auto"/>
                <w:right w:val="none" w:sz="0" w:space="0" w:color="auto"/>
              </w:divBdr>
              <w:divsChild>
                <w:div w:id="94131474">
                  <w:marLeft w:val="0"/>
                  <w:marRight w:val="0"/>
                  <w:marTop w:val="0"/>
                  <w:marBottom w:val="0"/>
                  <w:divBdr>
                    <w:top w:val="none" w:sz="0" w:space="0" w:color="auto"/>
                    <w:left w:val="none" w:sz="0" w:space="0" w:color="auto"/>
                    <w:bottom w:val="none" w:sz="0" w:space="0" w:color="auto"/>
                    <w:right w:val="none" w:sz="0" w:space="0" w:color="auto"/>
                  </w:divBdr>
                  <w:divsChild>
                    <w:div w:id="1788423301">
                      <w:marLeft w:val="0"/>
                      <w:marRight w:val="0"/>
                      <w:marTop w:val="0"/>
                      <w:marBottom w:val="0"/>
                      <w:divBdr>
                        <w:top w:val="none" w:sz="0" w:space="0" w:color="auto"/>
                        <w:left w:val="none" w:sz="0" w:space="0" w:color="auto"/>
                        <w:bottom w:val="none" w:sz="0" w:space="0" w:color="auto"/>
                        <w:right w:val="none" w:sz="0" w:space="0" w:color="auto"/>
                      </w:divBdr>
                      <w:divsChild>
                        <w:div w:id="134420431">
                          <w:marLeft w:val="0"/>
                          <w:marRight w:val="0"/>
                          <w:marTop w:val="0"/>
                          <w:marBottom w:val="0"/>
                          <w:divBdr>
                            <w:top w:val="none" w:sz="0" w:space="0" w:color="auto"/>
                            <w:left w:val="none" w:sz="0" w:space="0" w:color="auto"/>
                            <w:bottom w:val="none" w:sz="0" w:space="0" w:color="auto"/>
                            <w:right w:val="none" w:sz="0" w:space="0" w:color="auto"/>
                          </w:divBdr>
                          <w:divsChild>
                            <w:div w:id="17369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4439958">
      <w:bodyDiv w:val="1"/>
      <w:marLeft w:val="0"/>
      <w:marRight w:val="0"/>
      <w:marTop w:val="0"/>
      <w:marBottom w:val="0"/>
      <w:divBdr>
        <w:top w:val="none" w:sz="0" w:space="0" w:color="auto"/>
        <w:left w:val="none" w:sz="0" w:space="0" w:color="auto"/>
        <w:bottom w:val="none" w:sz="0" w:space="0" w:color="auto"/>
        <w:right w:val="none" w:sz="0" w:space="0" w:color="auto"/>
      </w:divBdr>
    </w:div>
    <w:div w:id="899024737">
      <w:bodyDiv w:val="1"/>
      <w:marLeft w:val="0"/>
      <w:marRight w:val="0"/>
      <w:marTop w:val="0"/>
      <w:marBottom w:val="0"/>
      <w:divBdr>
        <w:top w:val="none" w:sz="0" w:space="0" w:color="auto"/>
        <w:left w:val="none" w:sz="0" w:space="0" w:color="auto"/>
        <w:bottom w:val="none" w:sz="0" w:space="0" w:color="auto"/>
        <w:right w:val="none" w:sz="0" w:space="0" w:color="auto"/>
      </w:divBdr>
    </w:div>
    <w:div w:id="1219052446">
      <w:bodyDiv w:val="1"/>
      <w:marLeft w:val="0"/>
      <w:marRight w:val="0"/>
      <w:marTop w:val="0"/>
      <w:marBottom w:val="0"/>
      <w:divBdr>
        <w:top w:val="none" w:sz="0" w:space="0" w:color="auto"/>
        <w:left w:val="none" w:sz="0" w:space="0" w:color="auto"/>
        <w:bottom w:val="none" w:sz="0" w:space="0" w:color="auto"/>
        <w:right w:val="none" w:sz="0" w:space="0" w:color="auto"/>
      </w:divBdr>
    </w:div>
    <w:div w:id="13830173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17" Type="http://schemas.microsoft.com/office/2016/09/relationships/commentsIds" Target="commentsIds.xml"/><Relationship Id="rId2" Type="http://schemas.openxmlformats.org/officeDocument/2006/relationships/styles" Target="styles.xml"/><Relationship Id="rId16" Type="http://schemas.microsoft.com/office/2018/08/relationships/commentsExtensible" Target="commentsExtensi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microsoft.com/office/2011/relationships/people" Target="peop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46</Pages>
  <Words>10692</Words>
  <Characters>60946</Characters>
  <Application>Microsoft Office Word</Application>
  <DocSecurity>0</DocSecurity>
  <Lines>507</Lines>
  <Paragraphs>142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71496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16</cp:revision>
  <dcterms:created xsi:type="dcterms:W3CDTF">2026-05-04T12:12:00Z</dcterms:created>
  <dcterms:modified xsi:type="dcterms:W3CDTF">2026-06-15T08:23:00Z</dcterms:modified>
</cp:coreProperties>
</file>