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C9CC4" w14:textId="6AD24114" w:rsidR="00F622F7" w:rsidRDefault="00324E3B">
      <w:pPr>
        <w:rPr>
          <w:lang w:val="en-US"/>
        </w:rPr>
      </w:pPr>
      <w:r>
        <w:rPr>
          <w:lang w:val="en-US"/>
        </w:rPr>
        <w:t>Graded Questions (Support Vector Machines):</w:t>
      </w:r>
    </w:p>
    <w:p w14:paraId="1F179235" w14:textId="6650AB22" w:rsidR="00324E3B" w:rsidRDefault="00324E3B">
      <w:pPr>
        <w:rPr>
          <w:lang w:val="en-US"/>
        </w:rPr>
      </w:pPr>
    </w:p>
    <w:p w14:paraId="3FC213D0" w14:textId="0007A57F" w:rsidR="00324E3B" w:rsidRDefault="00324E3B" w:rsidP="00324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SVM – Maximum Marginal Classifier</w:t>
      </w:r>
    </w:p>
    <w:p w14:paraId="4064AE90" w14:textId="71899158" w:rsidR="00324E3B" w:rsidRDefault="00324E3B" w:rsidP="00324E3B">
      <w:pPr>
        <w:pStyle w:val="ListParagraph"/>
        <w:rPr>
          <w:lang w:val="en-US"/>
        </w:rPr>
      </w:pPr>
    </w:p>
    <w:p w14:paraId="7DF32979" w14:textId="77777777" w:rsidR="00324E3B" w:rsidRPr="00324E3B" w:rsidRDefault="00324E3B" w:rsidP="00324E3B">
      <w:pPr>
        <w:shd w:val="clear" w:color="auto" w:fill="F5F5F5"/>
        <w:spacing w:before="150" w:after="225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en-GB"/>
        </w:rPr>
      </w:pPr>
      <w:r w:rsidRPr="00324E3B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en-GB"/>
        </w:rPr>
        <w:t>Graded Questions</w:t>
      </w:r>
    </w:p>
    <w:p w14:paraId="748B0296" w14:textId="77777777" w:rsidR="00324E3B" w:rsidRPr="00324E3B" w:rsidRDefault="00324E3B" w:rsidP="00324E3B">
      <w:pPr>
        <w:shd w:val="clear" w:color="auto" w:fill="F5F5F5"/>
        <w:spacing w:before="100" w:before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Comprehension: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  <w:r w:rsidRPr="00324E3B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Maximal Margin Classifier</w:t>
      </w:r>
    </w:p>
    <w:p w14:paraId="13EF299C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591BF58D" w14:textId="77777777" w:rsidR="00324E3B" w:rsidRPr="00324E3B" w:rsidRDefault="00324E3B" w:rsidP="00324E3B">
      <w:pPr>
        <w:shd w:val="clear" w:color="auto" w:fill="F5F5F5"/>
        <w:spacing w:before="100" w:before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Consider a data set with two independent variables, say X1 and X2</w:t>
      </w:r>
      <w:r w:rsidRPr="00324E3B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,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and one dependent binary variable,</w:t>
      </w:r>
      <w:r w:rsidRPr="00324E3B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 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Y, with two class labels denoted by +1 and -1. The data set is plotted, along with a separating hyperplane (h) in the figure below.</w:t>
      </w:r>
    </w:p>
    <w:p w14:paraId="20A7FEB0" w14:textId="3D11241B" w:rsidR="00324E3B" w:rsidRPr="00324E3B" w:rsidRDefault="00324E3B" w:rsidP="00324E3B">
      <w:pPr>
        <w:shd w:val="clear" w:color="auto" w:fill="F5F5F5"/>
        <w:jc w:val="center"/>
        <w:rPr>
          <w:rFonts w:ascii="Arial" w:eastAsia="Times New Roman" w:hAnsi="Arial" w:cs="Arial"/>
          <w:color w:val="333333"/>
          <w:lang w:eastAsia="en-GB"/>
        </w:rPr>
      </w:pPr>
      <w:r w:rsidRPr="00324E3B">
        <w:rPr>
          <w:rFonts w:ascii="Arial" w:eastAsia="Times New Roman" w:hAnsi="Arial" w:cs="Arial"/>
          <w:color w:val="333333"/>
          <w:lang w:eastAsia="en-GB"/>
        </w:rPr>
        <w:fldChar w:fldCharType="begin"/>
      </w:r>
      <w:r w:rsidRPr="00324E3B">
        <w:rPr>
          <w:rFonts w:ascii="Arial" w:eastAsia="Times New Roman" w:hAnsi="Arial" w:cs="Arial"/>
          <w:color w:val="333333"/>
          <w:lang w:eastAsia="en-GB"/>
        </w:rPr>
        <w:instrText xml:space="preserve"> INCLUDEPICTURE "https://cdn.upgrad.com/UpGrad/temp/7a2f755d-ee38-479a-8c7d-816e4d94da59/q_question.PNG" \* MERGEFORMATINET </w:instrText>
      </w:r>
      <w:r w:rsidRPr="00324E3B">
        <w:rPr>
          <w:rFonts w:ascii="Arial" w:eastAsia="Times New Roman" w:hAnsi="Arial" w:cs="Arial"/>
          <w:color w:val="333333"/>
          <w:lang w:eastAsia="en-GB"/>
        </w:rPr>
        <w:fldChar w:fldCharType="separate"/>
      </w:r>
      <w:r w:rsidRPr="00324E3B">
        <w:rPr>
          <w:rFonts w:ascii="Arial" w:eastAsia="Times New Roman" w:hAnsi="Arial" w:cs="Arial"/>
          <w:noProof/>
          <w:color w:val="333333"/>
          <w:lang w:eastAsia="en-GB"/>
        </w:rPr>
        <w:drawing>
          <wp:inline distT="0" distB="0" distL="0" distR="0" wp14:anchorId="684A1ACD" wp14:editId="0897A7E8">
            <wp:extent cx="5727700" cy="5083810"/>
            <wp:effectExtent l="0" t="0" r="0" b="0"/>
            <wp:docPr id="1" name="Picture 1" descr="A picture containing photo, table, man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4E3B">
        <w:rPr>
          <w:rFonts w:ascii="Arial" w:eastAsia="Times New Roman" w:hAnsi="Arial" w:cs="Arial"/>
          <w:color w:val="333333"/>
          <w:lang w:eastAsia="en-GB"/>
        </w:rPr>
        <w:fldChar w:fldCharType="end"/>
      </w:r>
    </w:p>
    <w:p w14:paraId="67E25EF5" w14:textId="77777777" w:rsidR="00324E3B" w:rsidRPr="00324E3B" w:rsidRDefault="00324E3B" w:rsidP="00324E3B">
      <w:pPr>
        <w:shd w:val="clear" w:color="auto" w:fill="F5F5F5"/>
        <w:jc w:val="center"/>
        <w:rPr>
          <w:rFonts w:ascii="Arial" w:eastAsia="Times New Roman" w:hAnsi="Arial" w:cs="Arial"/>
          <w:b/>
          <w:bCs/>
          <w:color w:val="333333"/>
          <w:lang w:eastAsia="en-GB"/>
        </w:rPr>
      </w:pPr>
      <w:r w:rsidRPr="00324E3B">
        <w:rPr>
          <w:rFonts w:ascii="Arial" w:eastAsia="Times New Roman" w:hAnsi="Arial" w:cs="Arial"/>
          <w:b/>
          <w:bCs/>
          <w:color w:val="333333"/>
          <w:lang w:eastAsia="en-GB"/>
        </w:rPr>
        <w:t>Fig 1: Plot of the data set</w:t>
      </w:r>
    </w:p>
    <w:p w14:paraId="7261BF9B" w14:textId="77777777" w:rsidR="00324E3B" w:rsidRPr="00324E3B" w:rsidRDefault="00324E3B" w:rsidP="00324E3B">
      <w:pPr>
        <w:shd w:val="clear" w:color="auto" w:fill="F5F5F5"/>
        <w:spacing w:beforeAutospacing="1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lastRenderedPageBreak/>
        <w:t xml:space="preserve">Let's say that the class label of the </w:t>
      </w:r>
      <w:proofErr w:type="spellStart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i-th</w:t>
      </w:r>
      <w:proofErr w:type="spellEnd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 xml:space="preserve"> data point is denoted by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l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(it can take the values -1 and 1). The weights are denoted by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0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2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 xml:space="preserve"> and the vector of the </w:t>
      </w:r>
      <w:proofErr w:type="spellStart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i-th</w:t>
      </w:r>
      <w:proofErr w:type="spellEnd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 xml:space="preserve"> data point is denoted by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Y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.</w:t>
      </w:r>
    </w:p>
    <w:p w14:paraId="2B009F03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51E0F9C0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As discussed in the lectures, the following two constraints determine the equation of the maximal margin classifier:</w:t>
      </w:r>
    </w:p>
    <w:p w14:paraId="3EDA156A" w14:textId="77777777" w:rsidR="00324E3B" w:rsidRPr="00324E3B" w:rsidRDefault="00324E3B" w:rsidP="00324E3B">
      <w:pPr>
        <w:numPr>
          <w:ilvl w:val="0"/>
          <w:numId w:val="2"/>
        </w:numPr>
        <w:shd w:val="clear" w:color="auto" w:fill="F5F5F5"/>
        <w:spacing w:beforeAutospacing="1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MJXc-TeX-size1-Rw" w:eastAsia="Times New Roman" w:hAnsi="MJXc-TeX-size1-Rw" w:cs="Times New Roman"/>
          <w:color w:val="333333"/>
          <w:sz w:val="30"/>
          <w:szCs w:val="30"/>
          <w:bdr w:val="none" w:sz="0" w:space="0" w:color="auto" w:frame="1"/>
          <w:lang w:eastAsia="en-GB"/>
        </w:rPr>
        <w:t>∑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ni</w:t>
      </w:r>
      <w:proofErr w:type="spellEnd"/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=0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(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2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)=1</w:t>
      </w:r>
    </w:p>
    <w:p w14:paraId="4F74551B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3CF1BF3B" w14:textId="77777777" w:rsidR="00324E3B" w:rsidRPr="00324E3B" w:rsidRDefault="00324E3B" w:rsidP="00324E3B">
      <w:pPr>
        <w:numPr>
          <w:ilvl w:val="0"/>
          <w:numId w:val="3"/>
        </w:numPr>
        <w:shd w:val="clear" w:color="auto" w:fill="F5F5F5"/>
        <w:spacing w:beforeAutospacing="1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(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l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X</w:t>
      </w:r>
      <w:proofErr w:type="spellEnd"/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(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.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Y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proofErr w:type="spellEnd"/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))</w:t>
      </w:r>
      <w:r w:rsidRPr="00324E3B">
        <w:rPr>
          <w:rFonts w:ascii="MJXc-TeX-ams-Rw" w:eastAsia="Times New Roman" w:hAnsi="MJXc-TeX-ams-Rw" w:cs="Times New Roman"/>
          <w:color w:val="333333"/>
          <w:sz w:val="30"/>
          <w:szCs w:val="30"/>
          <w:bdr w:val="none" w:sz="0" w:space="0" w:color="auto" w:frame="1"/>
          <w:lang w:eastAsia="en-GB"/>
        </w:rPr>
        <w:t>⩾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M</w:t>
      </w:r>
    </w:p>
    <w:p w14:paraId="21420CC8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7DF12008" w14:textId="77777777" w:rsidR="00324E3B" w:rsidRPr="00324E3B" w:rsidRDefault="00324E3B" w:rsidP="00324E3B">
      <w:pPr>
        <w:shd w:val="clear" w:color="auto" w:fill="F5F5F5"/>
        <w:spacing w:beforeAutospacing="1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The first constraint simply normalises the coefficients (weights) of the hyperplane so that their sum of their squares is one. For e.g. the line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x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y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+1=0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originally has weights 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(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0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2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)=(1,1,1)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which in the normalised form become 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(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0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2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)=(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,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)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. In other words, the equation of the line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x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y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+1=0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can be written as 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x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y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+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none" w:sz="0" w:space="0" w:color="auto" w:frame="1"/>
          <w:lang w:eastAsia="en-GB"/>
        </w:rPr>
        <w:t>1√</w:t>
      </w:r>
      <w:r w:rsidRPr="00324E3B">
        <w:rPr>
          <w:rFonts w:ascii="MJXc-TeX-main-Rw" w:eastAsia="Times New Roman" w:hAnsi="MJXc-TeX-main-Rw" w:cs="Times New Roman"/>
          <w:color w:val="333333"/>
          <w:sz w:val="21"/>
          <w:szCs w:val="21"/>
          <w:bdr w:val="single" w:sz="6" w:space="1" w:color="auto" w:frame="1"/>
          <w:lang w:eastAsia="en-GB"/>
        </w:rPr>
        <w:t>3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=0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in the normalised form.</w:t>
      </w:r>
    </w:p>
    <w:p w14:paraId="2666C8C5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5030FCC4" w14:textId="77777777" w:rsidR="00324E3B" w:rsidRPr="00324E3B" w:rsidRDefault="00324E3B" w:rsidP="00324E3B">
      <w:pPr>
        <w:shd w:val="clear" w:color="auto" w:fill="F5F5F5"/>
        <w:spacing w:beforeAutospacing="1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The second constraint ensures that all data points are at least 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M</w:t>
      </w: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distance away from the hyperplane, i.e. the margin is M. The absolute value of the dot product 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W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r w:rsidRPr="00324E3B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  <w:lang w:eastAsia="en-GB"/>
        </w:rPr>
        <w:t>.</w:t>
      </w:r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Y</w:t>
      </w:r>
      <w:r w:rsidRPr="00324E3B">
        <w:rPr>
          <w:rFonts w:ascii="MJXc-TeX-math-Iw" w:eastAsia="Times New Roman" w:hAnsi="MJXc-TeX-math-Iw" w:cs="Times New Roman"/>
          <w:color w:val="333333"/>
          <w:sz w:val="21"/>
          <w:szCs w:val="21"/>
          <w:bdr w:val="none" w:sz="0" w:space="0" w:color="auto" w:frame="1"/>
          <w:lang w:eastAsia="en-GB"/>
        </w:rPr>
        <w:t>i</w:t>
      </w:r>
      <w:proofErr w:type="spellEnd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is the distance of the point 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i</w:t>
      </w:r>
      <w:proofErr w:type="spellEnd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from the hyperplane. The dot product is positive if the point </w:t>
      </w:r>
      <w:proofErr w:type="spellStart"/>
      <w:r w:rsidRPr="00324E3B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  <w:lang w:eastAsia="en-GB"/>
        </w:rPr>
        <w:t>i</w:t>
      </w:r>
      <w:proofErr w:type="spellEnd"/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lies below the hyperplane (blue), else negative.</w:t>
      </w:r>
    </w:p>
    <w:p w14:paraId="025DC4D2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 </w:t>
      </w:r>
    </w:p>
    <w:p w14:paraId="6254690E" w14:textId="77777777" w:rsidR="00324E3B" w:rsidRPr="00324E3B" w:rsidRDefault="00324E3B" w:rsidP="00324E3B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lang w:eastAsia="en-GB"/>
        </w:rPr>
      </w:pPr>
      <w:r w:rsidRPr="00324E3B">
        <w:rPr>
          <w:rFonts w:ascii="Times New Roman" w:eastAsia="Times New Roman" w:hAnsi="Times New Roman" w:cs="Times New Roman"/>
          <w:color w:val="333333"/>
          <w:lang w:eastAsia="en-GB"/>
        </w:rPr>
        <w:t>With the above information, please answer the questions below. </w:t>
      </w:r>
    </w:p>
    <w:p w14:paraId="4599CBF0" w14:textId="5F852548" w:rsidR="00324E3B" w:rsidRDefault="00324E3B" w:rsidP="00324E3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DCE1B9" wp14:editId="4FE19373">
            <wp:extent cx="5727700" cy="38449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3 at 7.42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2C0E02" wp14:editId="107B269E">
            <wp:extent cx="5727700" cy="36271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3 at 7.42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99B" w14:textId="2333665B" w:rsidR="00324E3B" w:rsidRDefault="00324E3B" w:rsidP="00324E3B">
      <w:pPr>
        <w:pStyle w:val="ListParagraph"/>
        <w:rPr>
          <w:lang w:val="en-US"/>
        </w:rPr>
      </w:pPr>
    </w:p>
    <w:p w14:paraId="709E1AEA" w14:textId="7C7B6ED4" w:rsidR="00324E3B" w:rsidRDefault="00324E3B" w:rsidP="00324E3B">
      <w:pPr>
        <w:pStyle w:val="ListParagraph"/>
        <w:rPr>
          <w:lang w:val="en-US"/>
        </w:rPr>
      </w:pPr>
    </w:p>
    <w:p w14:paraId="2657A38B" w14:textId="0B29CDF6" w:rsidR="00324E3B" w:rsidRDefault="00324E3B" w:rsidP="00324E3B">
      <w:pPr>
        <w:pStyle w:val="ListParagraph"/>
        <w:rPr>
          <w:lang w:val="en-US"/>
        </w:rPr>
      </w:pPr>
    </w:p>
    <w:p w14:paraId="5DCF0E43" w14:textId="6B630D82" w:rsidR="00324E3B" w:rsidRDefault="00324E3B" w:rsidP="00324E3B">
      <w:pPr>
        <w:pStyle w:val="ListParagraph"/>
        <w:rPr>
          <w:lang w:val="en-US"/>
        </w:rPr>
      </w:pPr>
    </w:p>
    <w:p w14:paraId="520A2704" w14:textId="6A87A8C8" w:rsidR="00324E3B" w:rsidRDefault="00324E3B" w:rsidP="00324E3B">
      <w:pPr>
        <w:pStyle w:val="ListParagraph"/>
        <w:rPr>
          <w:lang w:val="en-US"/>
        </w:rPr>
      </w:pPr>
    </w:p>
    <w:p w14:paraId="7162E2CF" w14:textId="79A41D73" w:rsidR="00324E3B" w:rsidRDefault="00324E3B" w:rsidP="00324E3B">
      <w:pPr>
        <w:pStyle w:val="ListParagraph"/>
        <w:rPr>
          <w:lang w:val="en-US"/>
        </w:rPr>
      </w:pPr>
    </w:p>
    <w:p w14:paraId="3D58751A" w14:textId="77777777" w:rsidR="00324E3B" w:rsidRDefault="00324E3B" w:rsidP="00324E3B">
      <w:pPr>
        <w:pStyle w:val="ListParagraph"/>
        <w:rPr>
          <w:lang w:val="en-US"/>
        </w:rPr>
      </w:pPr>
    </w:p>
    <w:p w14:paraId="05EA885B" w14:textId="70E7330B" w:rsidR="00324E3B" w:rsidRDefault="00324E3B" w:rsidP="00324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SVM – Soft Margin Classifier</w:t>
      </w:r>
    </w:p>
    <w:p w14:paraId="67284F01" w14:textId="106BD2E6" w:rsidR="00324E3B" w:rsidRDefault="00324E3B" w:rsidP="00324E3B">
      <w:pPr>
        <w:pStyle w:val="ListParagraph"/>
        <w:rPr>
          <w:lang w:val="en-US"/>
        </w:rPr>
      </w:pPr>
    </w:p>
    <w:p w14:paraId="13868CDC" w14:textId="1DA52CDE" w:rsidR="00324E3B" w:rsidRDefault="00324E3B" w:rsidP="00324E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B9992" wp14:editId="184C2D24">
            <wp:extent cx="4465294" cy="3539067"/>
            <wp:effectExtent l="0" t="0" r="5715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3 at 7.44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04" cy="3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8E0C9B" wp14:editId="6E1D30D4">
            <wp:extent cx="4454587" cy="3234267"/>
            <wp:effectExtent l="0" t="0" r="3175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3 at 7.44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67" cy="32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1AF" w14:textId="39A2C29D" w:rsidR="00324E3B" w:rsidRDefault="00324E3B" w:rsidP="00324E3B">
      <w:pPr>
        <w:pStyle w:val="ListParagraph"/>
        <w:rPr>
          <w:lang w:val="en-US"/>
        </w:rPr>
      </w:pPr>
    </w:p>
    <w:p w14:paraId="2FE9075E" w14:textId="19CC5F91" w:rsidR="00324E3B" w:rsidRDefault="00324E3B" w:rsidP="00324E3B">
      <w:pPr>
        <w:pStyle w:val="ListParagraph"/>
        <w:rPr>
          <w:lang w:val="en-US"/>
        </w:rPr>
      </w:pPr>
    </w:p>
    <w:p w14:paraId="507AFCEA" w14:textId="1945828A" w:rsidR="00324E3B" w:rsidRDefault="00324E3B" w:rsidP="00324E3B">
      <w:pPr>
        <w:pStyle w:val="ListParagraph"/>
        <w:rPr>
          <w:lang w:val="en-US"/>
        </w:rPr>
      </w:pPr>
    </w:p>
    <w:p w14:paraId="1AADA055" w14:textId="11EC9933" w:rsidR="00324E3B" w:rsidRDefault="00324E3B" w:rsidP="00324E3B">
      <w:pPr>
        <w:pStyle w:val="ListParagraph"/>
        <w:rPr>
          <w:lang w:val="en-US"/>
        </w:rPr>
      </w:pPr>
    </w:p>
    <w:p w14:paraId="3CBDF578" w14:textId="5E7EE26B" w:rsidR="00324E3B" w:rsidRDefault="00324E3B" w:rsidP="00324E3B">
      <w:pPr>
        <w:pStyle w:val="ListParagraph"/>
        <w:rPr>
          <w:lang w:val="en-US"/>
        </w:rPr>
      </w:pPr>
    </w:p>
    <w:p w14:paraId="44C11D4E" w14:textId="3F8E0B88" w:rsidR="00324E3B" w:rsidRDefault="00324E3B" w:rsidP="00324E3B">
      <w:pPr>
        <w:pStyle w:val="ListParagraph"/>
        <w:rPr>
          <w:lang w:val="en-US"/>
        </w:rPr>
      </w:pPr>
    </w:p>
    <w:p w14:paraId="475D4436" w14:textId="600EA35B" w:rsidR="00324E3B" w:rsidRDefault="00324E3B" w:rsidP="00324E3B">
      <w:pPr>
        <w:pStyle w:val="ListParagraph"/>
        <w:rPr>
          <w:lang w:val="en-US"/>
        </w:rPr>
      </w:pPr>
    </w:p>
    <w:p w14:paraId="2C9DCECC" w14:textId="3D1341CD" w:rsidR="00324E3B" w:rsidRDefault="00324E3B" w:rsidP="00324E3B">
      <w:pPr>
        <w:pStyle w:val="ListParagraph"/>
        <w:rPr>
          <w:lang w:val="en-US"/>
        </w:rPr>
      </w:pPr>
    </w:p>
    <w:p w14:paraId="26D01936" w14:textId="77777777" w:rsidR="00324E3B" w:rsidRDefault="00324E3B" w:rsidP="00324E3B">
      <w:pPr>
        <w:pStyle w:val="ListParagraph"/>
        <w:rPr>
          <w:lang w:val="en-US"/>
        </w:rPr>
      </w:pPr>
    </w:p>
    <w:p w14:paraId="3410C4B2" w14:textId="05913D4B" w:rsidR="00324E3B" w:rsidRDefault="00324E3B" w:rsidP="00324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Kernels:</w:t>
      </w:r>
    </w:p>
    <w:p w14:paraId="73ADC745" w14:textId="6CC2A45D" w:rsidR="00324E3B" w:rsidRDefault="00324E3B" w:rsidP="00324E3B">
      <w:pPr>
        <w:pStyle w:val="ListParagraph"/>
        <w:rPr>
          <w:lang w:val="en-US"/>
        </w:rPr>
      </w:pPr>
    </w:p>
    <w:p w14:paraId="4E8945B2" w14:textId="77777777" w:rsidR="00324E3B" w:rsidRDefault="00324E3B" w:rsidP="00324E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30C05" wp14:editId="51B53C15">
            <wp:extent cx="4598404" cy="3259667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3 at 7.45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15" cy="32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EFE4" w14:textId="77777777" w:rsidR="00324E3B" w:rsidRDefault="00324E3B" w:rsidP="00324E3B">
      <w:pPr>
        <w:pStyle w:val="ListParagraph"/>
        <w:rPr>
          <w:lang w:val="en-US"/>
        </w:rPr>
      </w:pPr>
    </w:p>
    <w:p w14:paraId="3218499E" w14:textId="77777777" w:rsidR="00324E3B" w:rsidRDefault="00324E3B" w:rsidP="00324E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0B4AE" wp14:editId="4E63E35E">
            <wp:extent cx="4601791" cy="3056467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3 at 7.45.2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00" cy="30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7F32" w14:textId="1863E7E3" w:rsidR="00324E3B" w:rsidRDefault="00324E3B" w:rsidP="00324E3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02768E" wp14:editId="16468A97">
            <wp:extent cx="4453089" cy="3335867"/>
            <wp:effectExtent l="0" t="0" r="508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23 at 7.45.2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06" cy="33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CF1" w14:textId="1C3F3980" w:rsidR="00324E3B" w:rsidRDefault="00324E3B" w:rsidP="00324E3B">
      <w:pPr>
        <w:pStyle w:val="ListParagraph"/>
        <w:rPr>
          <w:lang w:val="en-US"/>
        </w:rPr>
      </w:pPr>
    </w:p>
    <w:p w14:paraId="408D91A8" w14:textId="1219AFAD" w:rsidR="00324E3B" w:rsidRDefault="00324E3B" w:rsidP="00324E3B">
      <w:pPr>
        <w:pStyle w:val="ListParagraph"/>
        <w:rPr>
          <w:lang w:val="en-US"/>
        </w:rPr>
      </w:pPr>
    </w:p>
    <w:p w14:paraId="7E754AEC" w14:textId="77777777" w:rsidR="00324E3B" w:rsidRDefault="00324E3B" w:rsidP="00324E3B">
      <w:pPr>
        <w:pStyle w:val="ListParagraph"/>
        <w:rPr>
          <w:lang w:val="en-US"/>
        </w:rPr>
      </w:pPr>
    </w:p>
    <w:p w14:paraId="68B31737" w14:textId="398E7704" w:rsidR="00324E3B" w:rsidRDefault="00324E3B" w:rsidP="00324E3B">
      <w:pPr>
        <w:pStyle w:val="ListParagraph"/>
        <w:rPr>
          <w:lang w:val="en-US"/>
        </w:rPr>
      </w:pPr>
    </w:p>
    <w:p w14:paraId="2978ACB8" w14:textId="77777777" w:rsidR="00324E3B" w:rsidRPr="00324E3B" w:rsidRDefault="00324E3B" w:rsidP="00324E3B">
      <w:pPr>
        <w:pStyle w:val="ListParagraph"/>
        <w:rPr>
          <w:lang w:val="en-US"/>
        </w:rPr>
      </w:pPr>
    </w:p>
    <w:sectPr w:rsidR="00324E3B" w:rsidRPr="00324E3B" w:rsidSect="00BE51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MJXc-TeX-size1-Rw">
    <w:altName w:val="Cambria"/>
    <w:panose1 w:val="020B0604020202020204"/>
    <w:charset w:val="00"/>
    <w:family w:val="roman"/>
    <w:notTrueType/>
    <w:pitch w:val="default"/>
  </w:font>
  <w:font w:name="MJXc-TeX-ams-Rw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5C3F86"/>
    <w:multiLevelType w:val="multilevel"/>
    <w:tmpl w:val="6BCC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993778"/>
    <w:multiLevelType w:val="multilevel"/>
    <w:tmpl w:val="76A0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EE6209"/>
    <w:multiLevelType w:val="hybridMultilevel"/>
    <w:tmpl w:val="A4B09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3B"/>
    <w:rsid w:val="00324E3B"/>
    <w:rsid w:val="00BE51E2"/>
    <w:rsid w:val="00F6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616C5"/>
  <w15:chartTrackingRefBased/>
  <w15:docId w15:val="{2B54DF84-73D2-7E47-A2C3-22C75B869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4E3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4E3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24E3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324E3B"/>
    <w:rPr>
      <w:b/>
      <w:bCs/>
    </w:rPr>
  </w:style>
  <w:style w:type="character" w:customStyle="1" w:styleId="mjx-char">
    <w:name w:val="mjx-char"/>
    <w:basedOn w:val="DefaultParagraphFont"/>
    <w:rsid w:val="00324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79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0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7105">
                      <w:marLeft w:val="0"/>
                      <w:marRight w:val="0"/>
                      <w:marTop w:val="288"/>
                      <w:marBottom w:val="14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9307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2020-04-23T11:39:00Z</dcterms:created>
  <dcterms:modified xsi:type="dcterms:W3CDTF">2020-04-23T11:48:00Z</dcterms:modified>
</cp:coreProperties>
</file>