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N.C.R.B. I.I.F.-I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ଓଡ଼ିଶା ପୋଲିସ / ओडिशा पुलिस / ODISHA POLICE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ପ୍ରଥମ ସୂଚନା ରିପୋର୍ଟ / प्रथम सूचना रिपोर्ट / FIRST INFORMATION REPORT (FIR)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(ଧାରା 173, ଭାରତୀୟ ନାଗରିକ ସୁରକ୍ଷା ସଂହିତା, 2023 / U/s 173, BNSS 2023)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1. ଥାନା ବିବରଣ / थाना विवरण / POLICE STATION DETAILS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ଜିଲ୍ଲା / District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ଥାନା / P.S.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FIR ସଂଖ୍ୟା / FIR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ବର୍ଷ / Year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ତାରିଖ / Date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ସମୟ / Time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2. ଆଇନ ଓ ଧାରା / Act &amp; Sections / ACT(S) AND SECTION(S)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(i) ଆଇନ / Act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ଧାରା / Sections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(ii) ଆଇନ / Act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ଧାରା / Sections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(iii) ଅନ୍ୟ ଆଇନ / Other Acts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ଧାରା / Sections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3. ଅପରାଧ ତାରିଖ ଓ ସମୟ / OCCURRENCE OF OFFENCE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ଦିନ / Day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ତାରିଖ / Date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ସମୟ (ଠାରୁ) / Time From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ସମୟ (ଯାଏ) / Time To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ଥାନାରେ ସୂଚନା ପ୍ରାପ୍ତ ତାରିଖ / Info received at PS Date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ସମୟ / Time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ସାଧାରଣ ଡାଇରୀ ପ୍ରବିଷ୍ଟି / GD Entry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ସମୟ / Time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4. ସୂଚନା ପ୍ରକାର / TYPE OF INFORMATION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ଲିଖିତ / Written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ମୌଖିକ / Oral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5. ଅପରାଧ ସ୍ଥଳ / PLACE OF OCCURRENCE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ଥାନାରୁ ଦିଗ ଓ ଦୂରତ୍ବ / Direction &amp; Distance from P.S.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ବୀଟ ସଂଖ୍ୟା / Beat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ସ୍ଥାନ ପ୍ରକାର / Type of Place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ଠିକଣା / Address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ଅନ୍ୟ ଥାନା ସୀମା - ଥାନା / Outside Limit - P.S.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ଜିଲ୍ଲା / District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6. ଅଭିଯୋଗକାରୀ / ସୂଚକ ବିବରଣ / COMPLAINANT / INFORMANT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ନାମ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ପିତା / ସ୍ବାମୀ ନାମ / Father's / Husband's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ଜନ୍ମ ତାରିଖ / Date of Birth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(d) ନାଗରିକତା / Nationality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(e) ପାସପୋର୍ଟ ସଂଖ୍ୟା / Passport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ଜାରି ତାରିଖ / Date of Issue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(f) ବୃତ୍ତି / Occupation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(g) ଠିକଣା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7. ଅଭିଯୁକ୍ତ ବିବରଣ (ଜ୍ଞାତ / ସନ୍ଦିଗ୍ଧ / ଅଜ୍ଞାତ) / KNOWN / SUSPECTED / UNKNOWN ACCUSED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(1) ନାମ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ଲିଙ୍ଗ / Gender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ଜନ୍ମ ବର୍ଷ / Year of Birth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ନାଗରିକତା / Nationality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ଧର୍ମ / Religion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ଜାତି / Caste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SC/ST/OBC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ବୃତ୍ତି / Occupation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ଭାଷା / Language/Dialect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ଆଧାର / Aadhaar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ଭୋଟର ID / Voter ID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ଠିକଣା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ଶାରୀରିକ ବିଶେଷତ୍ବ / Physical Features (Attach separate sheet if required)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8. ବିଳମ୍ବରେ ରିପୋର୍ଟ ଦେବାର କାରଣ / REASON FOR DELAY IN REPORTING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9. ଚୋରି ସମ୍ପତ୍ତି ବିବରଣ / PARTICULARS OF PROPERTIES STOLEN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10. ଚୋରି ସମ୍ପତ୍ତି ମୋଟ ମୂଲ୍ୟ / TOTAL VALUE OF PROPERTY STOLEN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11. ଶବ ପରୀକ୍ଷା ରିପୋର୍ଟ / UD ମାମଲା ସଂଖ୍ୟା / INQUEST REPORT / U.D. CASE NO.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12. ପ୍ରଥମ ସୂଚନା ରିପୋର୍ଟ ବିଷୟ / FIRST INFORMATION CONTENTS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13. ଗ୍ରହଣ କରାଯାଇଥିବା ପଦକ୍ଷେପ / ACTION TAKEN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(1) ମାମଲା ଦର୍ଜ କରି ତଦନ୍ତ ଆରମ୍ଭ / Registered case &amp; took up investigation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(2) IO ନାମ / Directed IO Name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ପଦ ଓ ସଂଖ୍ୟା / Rank &amp;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(3) ତଦନ୍ତ ଅସ୍ବୀକାର କାରଣ / Refused investigation due to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(4) ସ୍ଥାନାନ୍ତରିତ ଥାନା / Transferred to P.S.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ଜିଲ୍ଲା / District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ସ୍ବାକ୍ଷର / SIGNATURES</w:t>
            </w:r>
          </w:p>
        </w:tc>
      </w:tr>
      <w:tr>
        <w:trPr>
          <w:trHeight w:val="1800" w:hRule="atLeast"/>
        </w:trPr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14. 14. ଅଭିଯୋଗକାରୀ ସ୍ବାକ୍ଷର / ବୁଢ଼ା ଆଙ୍ଗୁଠ ଛାପ / Signature / Thumb Impression of Complainant / Informant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ନାମ / Name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ତାରିଖ / Date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</w:tc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ଥାନା ଭାର ଅଧିକାରୀ ସ୍ବାକ୍ଷର / Signature of Officer in Charge, P.S.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ନାମ / Name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ପଦ / Rank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ମୋହର / Seal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15. ଅଦାଲତକୁ ପ୍ରେରଣ ତାରିଖ ଓ ସମୟ / DATE AND TIME OF DESPATCH TO COURT: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6"/>
          <w:szCs w:val="16"/>
        </w:rPr>
        <w:t xml:space="preserve">FIR ପଢ଼ି ଶୁଣାଯାଇଛି, ସଠିକ ଦର୍ଜ ହୋଇଥିବା ସ୍ବୀକାର ହୋଇଛି ଏବଂ ଅଭିଯୋଗକାରୀଙ୍କୁ ନିଃଶୁଳ୍କ ପ୍ରତିଲିପି ଦିଆଯାଇଛି। / FIR read over, admitted correctly recorded &amp; copy given to complainant free of cost. R.O.A.C.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6"/>
          <w:szCs w:val="16"/>
        </w:rPr>
        <w:t xml:space="preserve">CCTNS - Crime and Criminal Tracking Network &amp; Systems | Odisha Police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2026-04-03T08:12:29.205Z</dcterms:created>
  <dcterms:modified xsi:type="dcterms:W3CDTF">2026-04-03T08:12:29.205Z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