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E3F" w:rsidRDefault="004454D2" w:rsidP="003A7E96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  <w:r w:rsidRPr="004454D2">
        <w:rPr>
          <w:rFonts w:ascii="Algerian" w:eastAsia="Times New Roman" w:hAnsi="Algerian" w:cs="Times New Roman"/>
          <w:b/>
          <w:sz w:val="36"/>
          <w:szCs w:val="36"/>
        </w:rPr>
        <w:t>Student Name:</w:t>
      </w:r>
      <w:r w:rsidR="00AF5575">
        <w:rPr>
          <w:rFonts w:ascii="Algerian" w:eastAsia="Times New Roman" w:hAnsi="Algerian" w:cs="Times New Roman"/>
          <w:b/>
          <w:sz w:val="36"/>
          <w:szCs w:val="36"/>
        </w:rPr>
        <w:t xml:space="preserve">   </w:t>
      </w:r>
      <w:proofErr w:type="spellStart"/>
      <w:r w:rsidR="00AF5575">
        <w:rPr>
          <w:rFonts w:ascii="Algerian" w:eastAsia="Times New Roman" w:hAnsi="Algerian" w:cs="Times New Roman"/>
          <w:b/>
          <w:sz w:val="36"/>
          <w:szCs w:val="36"/>
        </w:rPr>
        <w:t>E.selvabarathi</w:t>
      </w:r>
      <w:proofErr w:type="spellEnd"/>
    </w:p>
    <w:p w:rsidR="004454D2" w:rsidRDefault="004454D2" w:rsidP="003A7E96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  <w:r w:rsidRPr="004454D2">
        <w:rPr>
          <w:rFonts w:ascii="Algerian" w:eastAsia="Times New Roman" w:hAnsi="Algerian" w:cs="Times New Roman"/>
          <w:b/>
          <w:sz w:val="36"/>
          <w:szCs w:val="36"/>
        </w:rPr>
        <w:t>Register Number:</w:t>
      </w:r>
      <w:r w:rsidR="00AF5575">
        <w:rPr>
          <w:rFonts w:ascii="Algerian" w:eastAsia="Times New Roman" w:hAnsi="Algerian" w:cs="Times New Roman"/>
          <w:b/>
          <w:sz w:val="36"/>
          <w:szCs w:val="36"/>
        </w:rPr>
        <w:t xml:space="preserve"> </w:t>
      </w:r>
      <w:r w:rsidR="00AF5575" w:rsidRPr="00AF5575">
        <w:rPr>
          <w:rFonts w:ascii="Algerian" w:eastAsia="Times New Roman" w:hAnsi="Algerian" w:cs="Times New Roman"/>
          <w:b/>
          <w:sz w:val="36"/>
          <w:szCs w:val="36"/>
        </w:rPr>
        <w:t>422223104048</w:t>
      </w:r>
    </w:p>
    <w:p w:rsidR="004454D2" w:rsidRDefault="004454D2" w:rsidP="003A7E96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  <w:r w:rsidRPr="004454D2">
        <w:rPr>
          <w:rFonts w:ascii="Algerian" w:eastAsia="Times New Roman" w:hAnsi="Algerian" w:cs="Times New Roman"/>
          <w:b/>
          <w:sz w:val="36"/>
          <w:szCs w:val="36"/>
        </w:rPr>
        <w:t>Institution:</w:t>
      </w:r>
      <w:r w:rsidR="00AF5575">
        <w:rPr>
          <w:rFonts w:ascii="Algerian" w:eastAsia="Times New Roman" w:hAnsi="Algerian" w:cs="Times New Roman"/>
          <w:b/>
          <w:sz w:val="36"/>
          <w:szCs w:val="36"/>
        </w:rPr>
        <w:t xml:space="preserve">  </w:t>
      </w:r>
      <w:proofErr w:type="spellStart"/>
      <w:r w:rsidR="00AF5575">
        <w:rPr>
          <w:rFonts w:ascii="Algerian" w:eastAsia="Times New Roman" w:hAnsi="Algerian" w:cs="Times New Roman"/>
          <w:b/>
          <w:sz w:val="36"/>
          <w:szCs w:val="36"/>
        </w:rPr>
        <w:t>surya</w:t>
      </w:r>
      <w:proofErr w:type="spellEnd"/>
      <w:r w:rsidR="00AF5575">
        <w:rPr>
          <w:rFonts w:ascii="Algerian" w:eastAsia="Times New Roman" w:hAnsi="Algerian" w:cs="Times New Roman"/>
          <w:b/>
          <w:sz w:val="36"/>
          <w:szCs w:val="36"/>
        </w:rPr>
        <w:t xml:space="preserve"> group of institutions</w:t>
      </w:r>
    </w:p>
    <w:p w:rsidR="004454D2" w:rsidRDefault="004454D2" w:rsidP="003A7E96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  <w:r w:rsidRPr="004454D2">
        <w:rPr>
          <w:rFonts w:ascii="Algerian" w:eastAsia="Times New Roman" w:hAnsi="Algerian" w:cs="Times New Roman"/>
          <w:b/>
          <w:sz w:val="36"/>
          <w:szCs w:val="36"/>
        </w:rPr>
        <w:t>Department:</w:t>
      </w:r>
      <w:r w:rsidR="00AF5575">
        <w:rPr>
          <w:rFonts w:ascii="Algerian" w:eastAsia="Times New Roman" w:hAnsi="Algerian" w:cs="Times New Roman"/>
          <w:b/>
          <w:sz w:val="36"/>
          <w:szCs w:val="36"/>
        </w:rPr>
        <w:t xml:space="preserve">  </w:t>
      </w:r>
      <w:r w:rsidR="00AF5575">
        <w:rPr>
          <w:rFonts w:ascii="Algerian" w:eastAsia="Times New Roman" w:hAnsi="Algerian" w:cs="Times New Roman"/>
          <w:b/>
          <w:sz w:val="36"/>
          <w:szCs w:val="36"/>
        </w:rPr>
        <w:t xml:space="preserve">computer science </w:t>
      </w:r>
      <w:proofErr w:type="spellStart"/>
      <w:r w:rsidR="00AF5575">
        <w:rPr>
          <w:rFonts w:ascii="Algerian" w:eastAsia="Times New Roman" w:hAnsi="Algerian" w:cs="Times New Roman"/>
          <w:b/>
          <w:sz w:val="36"/>
          <w:szCs w:val="36"/>
        </w:rPr>
        <w:t>engeneering</w:t>
      </w:r>
      <w:proofErr w:type="spellEnd"/>
    </w:p>
    <w:p w:rsidR="004454D2" w:rsidRDefault="004454D2" w:rsidP="003A7E96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  <w:r w:rsidRPr="004454D2">
        <w:rPr>
          <w:rFonts w:ascii="Algerian" w:eastAsia="Times New Roman" w:hAnsi="Algerian" w:cs="Times New Roman"/>
          <w:b/>
          <w:sz w:val="36"/>
          <w:szCs w:val="36"/>
        </w:rPr>
        <w:t>Date of Submission:</w:t>
      </w:r>
      <w:r w:rsidR="00AF5575">
        <w:rPr>
          <w:rFonts w:ascii="Algerian" w:eastAsia="Times New Roman" w:hAnsi="Algerian" w:cs="Times New Roman"/>
          <w:b/>
          <w:sz w:val="36"/>
          <w:szCs w:val="36"/>
        </w:rPr>
        <w:t xml:space="preserve">  8.05.2025</w:t>
      </w:r>
    </w:p>
    <w:p w:rsidR="003A7E96" w:rsidRDefault="004454D2" w:rsidP="003A7E96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  <w:proofErr w:type="spellStart"/>
      <w:r w:rsidRPr="004454D2">
        <w:rPr>
          <w:rFonts w:ascii="Algerian" w:eastAsia="Times New Roman" w:hAnsi="Algerian" w:cs="Times New Roman"/>
          <w:b/>
          <w:sz w:val="36"/>
          <w:szCs w:val="36"/>
        </w:rPr>
        <w:t>Github</w:t>
      </w:r>
      <w:proofErr w:type="spellEnd"/>
      <w:r w:rsidRPr="004454D2">
        <w:rPr>
          <w:rFonts w:ascii="Algerian" w:eastAsia="Times New Roman" w:hAnsi="Algerian" w:cs="Times New Roman"/>
          <w:b/>
          <w:sz w:val="36"/>
          <w:szCs w:val="36"/>
        </w:rPr>
        <w:t xml:space="preserve"> Repository Link:</w:t>
      </w:r>
      <w:r w:rsidR="003A7E96">
        <w:rPr>
          <w:rFonts w:ascii="Algerian" w:eastAsia="Times New Roman" w:hAnsi="Algeri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D45A1" wp14:editId="50150BED">
                <wp:simplePos x="0" y="0"/>
                <wp:positionH relativeFrom="column">
                  <wp:posOffset>-436880</wp:posOffset>
                </wp:positionH>
                <wp:positionV relativeFrom="paragraph">
                  <wp:posOffset>503555</wp:posOffset>
                </wp:positionV>
                <wp:extent cx="6624000" cy="0"/>
                <wp:effectExtent l="0" t="19050" r="571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E772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4pt,39.65pt" to="487.1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x+J6QEAADUEAAAOAAAAZHJzL2Uyb0RvYy54bWysU01v2zAMvQ/YfxB0X+xkW1YYcXpI0V32&#10;EazbD1BlKRYgiQKlxsm/HyU7brEVA1rsIpsUH8n3SG2uT86yo8JowLd8uag5U15CZ/yh5b9+3r67&#10;4iwm4TthwauWn1Xk19u3bzZDaNQKerCdQkZJfGyG0PI+pdBUVZS9ciIuIChPlxrQiUQmHqoOxUDZ&#10;na1Wdb2uBsAuIEgVI3lvxku+Lfm1VjJ91zqqxGzLqbdUTiznfT6r7UY0BxShN3JqQ7yiCyeMp6Jz&#10;qhuRBHtA81cqZyRCBJ0WElwFWhupCgdis6z/YHPXi6AKFxInhlmm+P/Sym/HPTLT0ew488LRiO4S&#10;CnPoE9uB9yQgIFtmnYYQGwrf+T1OVgx7zKRPGl3+Eh12KtqeZ23VKTFJzvV69aGuaQTyclc9AgPG&#10;9FmBY/mn5db4TFs04vglJipGoZeQ7LaeDS1/f7WkfNmOYE13a6wtRl4dtbPIjoKGLqRUPq1LnH1w&#10;X6Eb/Z8+5m7G3GXbMqRUepKN6lpPzkx9JFv+0tmqsY8fSpN4RG85NvJc7dVUxXqKzjBNnc7AicG/&#10;gFN8hqqy0i8Bz4hSGXyawc54wOfaTqcybyKvx/iLAiPvLME9dOeyBkUa2s2i3PSO8vI/tQv88bVv&#10;fwMAAP//AwBQSwMEFAAGAAgAAAAhAE+tvgngAAAACQEAAA8AAABkcnMvZG93bnJldi54bWxMj0FP&#10;wzAMhe9I/IfISNy2tGza2tJ0GkgMdkIMNMQta0xb0ThVk23tv8eIA9zs56f3PuerwbbihL1vHCmI&#10;pxEIpNKZhioFb68PkwSED5qMbh2hghE9rIrLi1xnxp3pBU+7UAkOIZ9pBXUIXSalL2u02k9dh8S3&#10;T9dbHXjtK2l6feZw28qbKFpIqxvihlp3eF9j+bU7WgX7dL95iuPt/GMzzB7d3fO4fk9Gpa6vhvUt&#10;iIBD+DPDDz6jQ8FMB3ck40WrYLJIGD0oWKYzEGxIl3MeDr+CLHL5/4PiGwAA//8DAFBLAQItABQA&#10;BgAIAAAAIQC2gziS/gAAAOEBAAATAAAAAAAAAAAAAAAAAAAAAABbQ29udGVudF9UeXBlc10ueG1s&#10;UEsBAi0AFAAGAAgAAAAhADj9If/WAAAAlAEAAAsAAAAAAAAAAAAAAAAALwEAAF9yZWxzLy5yZWxz&#10;UEsBAi0AFAAGAAgAAAAhAPX7H4npAQAANQQAAA4AAAAAAAAAAAAAAAAALgIAAGRycy9lMm9Eb2Mu&#10;eG1sUEsBAi0AFAAGAAgAAAAhAE+tvgngAAAACQEAAA8AAAAAAAAAAAAAAAAAQwQAAGRycy9kb3du&#10;cmV2LnhtbFBLBQYAAAAABAAEAPMAAABQBQAAAAA=&#10;" strokecolor="#e36c0a [2409]" strokeweight="3pt"/>
            </w:pict>
          </mc:Fallback>
        </mc:AlternateContent>
      </w:r>
    </w:p>
    <w:p w:rsidR="003A7E96" w:rsidRDefault="003A7E96" w:rsidP="003A7E96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</w:p>
    <w:p w:rsidR="003A7E96" w:rsidRDefault="00E67E72" w:rsidP="003A7E96">
      <w:pPr>
        <w:spacing w:before="240" w:line="240" w:lineRule="auto"/>
        <w:ind w:left="170" w:right="340"/>
        <w:rPr>
          <w:rFonts w:ascii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hAnsi="Times New Roman" w:cs="Times New Roman"/>
          <w:b/>
          <w:color w:val="980000"/>
          <w:sz w:val="40"/>
          <w:szCs w:val="40"/>
        </w:rPr>
        <w:t xml:space="preserve">1. </w:t>
      </w:r>
      <w:r w:rsidR="003A7E96" w:rsidRPr="003A7E96">
        <w:rPr>
          <w:rFonts w:ascii="Times New Roman" w:hAnsi="Times New Roman" w:cs="Times New Roman"/>
          <w:b/>
          <w:color w:val="980000"/>
          <w:sz w:val="40"/>
          <w:szCs w:val="40"/>
        </w:rPr>
        <w:t>Problem Statement</w:t>
      </w:r>
      <w:r w:rsidR="003A7E96">
        <w:rPr>
          <w:rFonts w:ascii="Times New Roman" w:hAnsi="Times New Roman" w:cs="Times New Roman"/>
          <w:b/>
          <w:color w:val="980000"/>
          <w:sz w:val="40"/>
          <w:szCs w:val="40"/>
        </w:rPr>
        <w:t>:</w:t>
      </w:r>
    </w:p>
    <w:p w:rsidR="003A7E96" w:rsidRP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>1. Late Disease Detection: Many diseases are detected at advanced stages, reducing treatment effectiveness.</w:t>
      </w:r>
    </w:p>
    <w:p w:rsidR="003A7E96" w:rsidRP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>2. Inaccurate Diagnoses: Manual diagnosis can lead to errors, affecting patient outcomes.</w:t>
      </w:r>
    </w:p>
    <w:p w:rsidR="003A7E96" w:rsidRP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>3. Limited Predictive Capabilities: Traditional methods struggle to predict disease onset and progression.</w:t>
      </w:r>
    </w:p>
    <w:p w:rsidR="003A7E96" w:rsidRP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 xml:space="preserve">4. Data Overload: Large amounts of patient data can be difficult to </w:t>
      </w:r>
      <w:proofErr w:type="spellStart"/>
      <w:r w:rsidRPr="003A7E96">
        <w:rPr>
          <w:rFonts w:ascii="Arial Narrow" w:eastAsia="Times New Roman" w:hAnsi="Arial Narrow" w:cs="Times New Roman"/>
          <w:b/>
        </w:rPr>
        <w:t>analyze</w:t>
      </w:r>
      <w:proofErr w:type="spellEnd"/>
      <w:r w:rsidRPr="003A7E96">
        <w:rPr>
          <w:rFonts w:ascii="Arial Narrow" w:eastAsia="Times New Roman" w:hAnsi="Arial Narrow" w:cs="Times New Roman"/>
          <w:b/>
        </w:rPr>
        <w:t xml:space="preserve"> and interpret.</w:t>
      </w:r>
    </w:p>
    <w:p w:rsid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>5. Personalized Medicine: Developing tailored treatment plans can be complex and time-consuming.</w:t>
      </w:r>
    </w:p>
    <w:p w:rsidR="003A7E96" w:rsidRDefault="00E67E72" w:rsidP="0046555B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2. </w:t>
      </w:r>
      <w:r w:rsidR="003A7E96" w:rsidRP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Project Objectives</w:t>
      </w:r>
      <w:r w:rsid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1. Develop Predictive Models: Create accurate AI-powered models to predict disease onset and progression.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2. Improve Diagnostic Accuracy: Enhance disease diagnosis accuracy using machine learning algorithms.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3. Enable Personalized Medicine: Develop tailored treatment plans based on individual patient characteristics.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4. Reduce Disease Burden: Identify high-risk patients and enable early intervention to reduce disease burden.</w:t>
      </w:r>
    </w:p>
    <w:p w:rsid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5. Improve Patient Outcomes: Enhance patient care and outcomes by leveraging predictive analytics and AI insights.</w:t>
      </w:r>
    </w:p>
    <w:p w:rsidR="0046555B" w:rsidRDefault="00E67E72" w:rsidP="0046555B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lastRenderedPageBreak/>
        <w:t xml:space="preserve">3. </w:t>
      </w:r>
      <w:r w:rsidR="0046555B" w:rsidRP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Flowchart of the Project Workflow</w:t>
      </w:r>
      <w:r w:rsid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1. Data Collection: Gather patient data from various sources.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 xml:space="preserve">2. Data </w:t>
      </w:r>
      <w:proofErr w:type="spellStart"/>
      <w:r w:rsidRPr="0046555B">
        <w:rPr>
          <w:rFonts w:ascii="Arial Narrow" w:eastAsia="Times New Roman" w:hAnsi="Arial Narrow" w:cs="Times New Roman"/>
          <w:b/>
        </w:rPr>
        <w:t>Preprocessing</w:t>
      </w:r>
      <w:proofErr w:type="spellEnd"/>
      <w:r w:rsidRPr="0046555B">
        <w:rPr>
          <w:rFonts w:ascii="Arial Narrow" w:eastAsia="Times New Roman" w:hAnsi="Arial Narrow" w:cs="Times New Roman"/>
          <w:b/>
        </w:rPr>
        <w:t>: Clean, transform, and prepare data for analysis.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3. Model Development: Develop and train AI-powered predictive models.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4. Model Evaluation: Test and validate model performance.</w:t>
      </w:r>
    </w:p>
    <w:p w:rsid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5. Deployment: Deploy model in clinical setting for disease prediction and patient care.</w:t>
      </w:r>
    </w:p>
    <w:p w:rsidR="0046555B" w:rsidRDefault="00E67E72" w:rsidP="0046555B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4. </w:t>
      </w:r>
      <w:r w:rsidR="0046555B" w:rsidRP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Data Description</w:t>
      </w:r>
      <w:r w:rsid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1. Demographic Data: Age, gender, and other patient demographics.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2. Medical History: Previous diagnoses, treatments, and health conditions.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3. Clinical Data: Vital signs, lab results, and other clinical measurements.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4. Genomic Data: Genetic information and biomarkers.</w:t>
      </w:r>
    </w:p>
    <w:p w:rsid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5. Lifestyle Data: Patient lifestyle habits, such as diet and exercise.</w:t>
      </w:r>
    </w:p>
    <w:p w:rsidR="0046555B" w:rsidRDefault="00E67E72" w:rsidP="00642A31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5. </w:t>
      </w:r>
      <w:r w:rsidR="00642A31" w:rsidRPr="00642A31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Data </w:t>
      </w:r>
      <w:proofErr w:type="spellStart"/>
      <w:r w:rsidR="00642A31" w:rsidRPr="00642A31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Preprocessing</w:t>
      </w:r>
      <w:proofErr w:type="spellEnd"/>
      <w:r w:rsidR="00642A31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1. Data Cleaning: Remove errors, inconsistencies, and missing values.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2. Data Transformation: Convert data into suitable formats for analysis.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3. Feature Scaling: Normalize data to ensure consistent scales.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4. Handling Missing Values: Impute or remove missing values.</w:t>
      </w:r>
    </w:p>
    <w:p w:rsid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5. Data Encoding: Encode categorical variables for model compatibility.</w:t>
      </w:r>
    </w:p>
    <w:p w:rsidR="00642A31" w:rsidRDefault="00E67E72" w:rsidP="00642A31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6. </w:t>
      </w:r>
      <w:r w:rsidR="00642A31" w:rsidRPr="00642A31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Exploratory Data Analysis (EDA)</w:t>
      </w:r>
      <w:r w:rsidR="00642A31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1. Summary Statistics: Calculate means, medians, and standard deviations.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2. Data Visualization: Use plots to identify trends and patterns.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3. Distribution Analysis: Examine data distributions and outliers.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4. Correlation Analysis: Identify relationships between variables.</w:t>
      </w:r>
    </w:p>
    <w:p w:rsid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5. Pattern Identification: Discover insights and trends in patient data.</w:t>
      </w:r>
      <w:r>
        <w:rPr>
          <w:rFonts w:ascii="Arial Narrow" w:eastAsia="Times New Roman" w:hAnsi="Arial Narrow" w:cs="Times New Roman"/>
          <w:b/>
        </w:rPr>
        <w:t xml:space="preserve">  </w:t>
      </w:r>
    </w:p>
    <w:p w:rsidR="00642A31" w:rsidRDefault="00E67E72" w:rsidP="0038027A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7. </w:t>
      </w:r>
      <w:r w:rsidR="0038027A" w:rsidRP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Feature Engineering</w:t>
      </w:r>
      <w:r w:rsid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1. Feature Extraction: Extract relevant features from patient data.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lastRenderedPageBreak/>
        <w:t>2. Feature Selection: Identify most informative features for disease prediction.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3. Feature Transformation: Transform features to improve model performance.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4. Creating New Features: Generate new features from existing data.</w:t>
      </w:r>
    </w:p>
    <w:p w:rsid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5. Optimizing Feature Set: Refine feature set for optimal model performance.</w:t>
      </w:r>
    </w:p>
    <w:p w:rsidR="0038027A" w:rsidRDefault="00E67E72" w:rsidP="0038027A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8. </w:t>
      </w:r>
      <w:r w:rsidR="0038027A" w:rsidRP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Model Building</w:t>
      </w:r>
      <w:r w:rsid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1. Model Selection: Choose suitable machine learning algorithms.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2. Model Training: Train models using patient data.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3. Hyper</w:t>
      </w:r>
      <w:r w:rsidR="00E67E72">
        <w:rPr>
          <w:rFonts w:ascii="Arial Narrow" w:eastAsia="Times New Roman" w:hAnsi="Arial Narrow" w:cs="Times New Roman"/>
          <w:b/>
        </w:rPr>
        <w:t xml:space="preserve"> </w:t>
      </w:r>
      <w:r w:rsidRPr="0038027A">
        <w:rPr>
          <w:rFonts w:ascii="Arial Narrow" w:eastAsia="Times New Roman" w:hAnsi="Arial Narrow" w:cs="Times New Roman"/>
          <w:b/>
        </w:rPr>
        <w:t>parameter Tuning: Optimize model parameters for best performance.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4. Model Evaluation: Assess model accuracy and effectiveness.</w:t>
      </w:r>
    </w:p>
    <w:p w:rsid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5. Model Refining: Refine models based on evaluation results.</w:t>
      </w:r>
    </w:p>
    <w:p w:rsidR="0038027A" w:rsidRDefault="00E67E72" w:rsidP="0038027A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9. </w:t>
      </w:r>
      <w:r w:rsidR="0038027A" w:rsidRP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Visualization of Results &amp; Model Insights</w:t>
      </w:r>
      <w:r w:rsid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1. Performance Metrics: Visualize model accuracy, precision, and recall.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2. Prediction Outcomes: Display predicted disease risks and probabilities.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3. Feature Importance: Show which features contribute most to predictions.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4. Patient Profiles: Visualize individual patient data and predictions.</w:t>
      </w:r>
    </w:p>
    <w:p w:rsid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5. Insights Generation: Extract actionable insights from model results.</w:t>
      </w:r>
    </w:p>
    <w:p w:rsidR="0038027A" w:rsidRDefault="00E67E72" w:rsidP="00E67E72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10. </w:t>
      </w:r>
      <w:r w:rsidRPr="00E67E72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Tools and Technologies Used</w:t>
      </w: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E67E72" w:rsidRP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 xml:space="preserve">1. Machine Learning Frameworks: </w:t>
      </w:r>
      <w:proofErr w:type="spellStart"/>
      <w:r w:rsidRPr="00E67E72">
        <w:rPr>
          <w:rFonts w:ascii="Arial Narrow" w:eastAsia="Times New Roman" w:hAnsi="Arial Narrow" w:cs="Times New Roman"/>
          <w:b/>
        </w:rPr>
        <w:t>TensorFlow</w:t>
      </w:r>
      <w:proofErr w:type="spellEnd"/>
      <w:r w:rsidRPr="00E67E72">
        <w:rPr>
          <w:rFonts w:ascii="Arial Narrow" w:eastAsia="Times New Roman" w:hAnsi="Arial Narrow" w:cs="Times New Roman"/>
          <w:b/>
        </w:rPr>
        <w:t xml:space="preserve">, </w:t>
      </w:r>
      <w:proofErr w:type="spellStart"/>
      <w:r w:rsidRPr="00E67E72">
        <w:rPr>
          <w:rFonts w:ascii="Arial Narrow" w:eastAsia="Times New Roman" w:hAnsi="Arial Narrow" w:cs="Times New Roman"/>
          <w:b/>
        </w:rPr>
        <w:t>PyTorch</w:t>
      </w:r>
      <w:proofErr w:type="spellEnd"/>
      <w:r w:rsidRPr="00E67E72">
        <w:rPr>
          <w:rFonts w:ascii="Arial Narrow" w:eastAsia="Times New Roman" w:hAnsi="Arial Narrow" w:cs="Times New Roman"/>
          <w:b/>
        </w:rPr>
        <w:t xml:space="preserve">, or </w:t>
      </w:r>
      <w:proofErr w:type="spellStart"/>
      <w:r w:rsidRPr="00E67E72">
        <w:rPr>
          <w:rFonts w:ascii="Arial Narrow" w:eastAsia="Times New Roman" w:hAnsi="Arial Narrow" w:cs="Times New Roman"/>
          <w:b/>
        </w:rPr>
        <w:t>scikit</w:t>
      </w:r>
      <w:proofErr w:type="spellEnd"/>
      <w:r w:rsidRPr="00E67E72">
        <w:rPr>
          <w:rFonts w:ascii="Arial Narrow" w:eastAsia="Times New Roman" w:hAnsi="Arial Narrow" w:cs="Times New Roman"/>
          <w:b/>
        </w:rPr>
        <w:t>-learn.</w:t>
      </w:r>
    </w:p>
    <w:p w:rsidR="00E67E72" w:rsidRP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 xml:space="preserve">2. Data Analysis Libraries: Pandas, </w:t>
      </w:r>
      <w:proofErr w:type="spellStart"/>
      <w:r w:rsidRPr="00E67E72">
        <w:rPr>
          <w:rFonts w:ascii="Arial Narrow" w:eastAsia="Times New Roman" w:hAnsi="Arial Narrow" w:cs="Times New Roman"/>
          <w:b/>
        </w:rPr>
        <w:t>NumPy</w:t>
      </w:r>
      <w:proofErr w:type="spellEnd"/>
      <w:r w:rsidRPr="00E67E72">
        <w:rPr>
          <w:rFonts w:ascii="Arial Narrow" w:eastAsia="Times New Roman" w:hAnsi="Arial Narrow" w:cs="Times New Roman"/>
          <w:b/>
        </w:rPr>
        <w:t xml:space="preserve">, and </w:t>
      </w:r>
      <w:proofErr w:type="spellStart"/>
      <w:r w:rsidRPr="00E67E72">
        <w:rPr>
          <w:rFonts w:ascii="Arial Narrow" w:eastAsia="Times New Roman" w:hAnsi="Arial Narrow" w:cs="Times New Roman"/>
          <w:b/>
        </w:rPr>
        <w:t>Matplotlib</w:t>
      </w:r>
      <w:proofErr w:type="spellEnd"/>
      <w:r w:rsidRPr="00E67E72">
        <w:rPr>
          <w:rFonts w:ascii="Arial Narrow" w:eastAsia="Times New Roman" w:hAnsi="Arial Narrow" w:cs="Times New Roman"/>
          <w:b/>
        </w:rPr>
        <w:t>.</w:t>
      </w:r>
    </w:p>
    <w:p w:rsidR="00E67E72" w:rsidRP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 xml:space="preserve">3. Data Storage: Relational databases (e.g., MySQL) or </w:t>
      </w:r>
      <w:proofErr w:type="spellStart"/>
      <w:r w:rsidRPr="00E67E72">
        <w:rPr>
          <w:rFonts w:ascii="Arial Narrow" w:eastAsia="Times New Roman" w:hAnsi="Arial Narrow" w:cs="Times New Roman"/>
          <w:b/>
        </w:rPr>
        <w:t>NoSQL</w:t>
      </w:r>
      <w:proofErr w:type="spellEnd"/>
      <w:r w:rsidRPr="00E67E72">
        <w:rPr>
          <w:rFonts w:ascii="Arial Narrow" w:eastAsia="Times New Roman" w:hAnsi="Arial Narrow" w:cs="Times New Roman"/>
          <w:b/>
        </w:rPr>
        <w:t xml:space="preserve"> databases (e.g., </w:t>
      </w:r>
      <w:proofErr w:type="spellStart"/>
      <w:r w:rsidRPr="00E67E72">
        <w:rPr>
          <w:rFonts w:ascii="Arial Narrow" w:eastAsia="Times New Roman" w:hAnsi="Arial Narrow" w:cs="Times New Roman"/>
          <w:b/>
        </w:rPr>
        <w:t>MongoDB</w:t>
      </w:r>
      <w:proofErr w:type="spellEnd"/>
      <w:r w:rsidRPr="00E67E72">
        <w:rPr>
          <w:rFonts w:ascii="Arial Narrow" w:eastAsia="Times New Roman" w:hAnsi="Arial Narrow" w:cs="Times New Roman"/>
          <w:b/>
        </w:rPr>
        <w:t>).</w:t>
      </w:r>
    </w:p>
    <w:p w:rsidR="00E67E72" w:rsidRP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>4. Programming Languages: Python, R, or SQL.</w:t>
      </w:r>
    </w:p>
    <w:p w:rsid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>5. Visualization Tools: Tableau, Power BI, or D3.js.</w:t>
      </w:r>
    </w:p>
    <w:p w:rsidR="00E67E72" w:rsidRDefault="00E67E72" w:rsidP="00E67E72">
      <w:pPr>
        <w:spacing w:before="240" w:line="48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</w:p>
    <w:p w:rsidR="00E67E72" w:rsidRDefault="00E67E72" w:rsidP="00E67E72">
      <w:pPr>
        <w:spacing w:before="240" w:line="48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</w:p>
    <w:p w:rsidR="00E67E72" w:rsidRDefault="00E67E72" w:rsidP="00E67E72">
      <w:pPr>
        <w:spacing w:before="240" w:line="48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lastRenderedPageBreak/>
        <w:t xml:space="preserve">11. </w:t>
      </w:r>
      <w:r w:rsidRPr="00E67E72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Team Members and Contributions</w:t>
      </w: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7F2593" w:rsidRPr="007F2593" w:rsidRDefault="00E67E72" w:rsidP="007F2593">
      <w:pPr>
        <w:spacing w:before="240" w:line="480" w:lineRule="auto"/>
        <w:ind w:left="567" w:right="340"/>
        <w:rPr>
          <w:rStyle w:val="Heading3Char"/>
          <w:rFonts w:ascii="Arial Black" w:eastAsiaTheme="minorHAnsi" w:hAnsi="Arial Black"/>
        </w:rPr>
      </w:pPr>
      <w:r w:rsidRPr="00E67E72">
        <w:rPr>
          <w:rFonts w:ascii="Algerian" w:eastAsia="Times New Roman" w:hAnsi="Algerian" w:cs="Times New Roman"/>
          <w:i/>
          <w:sz w:val="28"/>
          <w:szCs w:val="28"/>
        </w:rPr>
        <w:t>Data cleaning</w:t>
      </w:r>
      <w:r>
        <w:rPr>
          <w:rFonts w:ascii="Algerian" w:eastAsia="Times New Roman" w:hAnsi="Algerian" w:cs="Times New Roman"/>
          <w:i/>
          <w:sz w:val="28"/>
          <w:szCs w:val="28"/>
        </w:rPr>
        <w:t xml:space="preserve">: </w:t>
      </w:r>
      <w:r w:rsidR="007F2593">
        <w:rPr>
          <w:rFonts w:ascii="Algerian" w:eastAsia="Times New Roman" w:hAnsi="Algerian" w:cs="Times New Roman"/>
          <w:i/>
          <w:sz w:val="28"/>
          <w:szCs w:val="28"/>
        </w:rPr>
        <w:t xml:space="preserve"> </w:t>
      </w:r>
      <w:r w:rsidR="00AF5575">
        <w:rPr>
          <w:rFonts w:ascii="Algerian" w:eastAsia="Times New Roman" w:hAnsi="Algerian" w:cs="Times New Roman"/>
          <w:i/>
          <w:sz w:val="28"/>
          <w:szCs w:val="28"/>
        </w:rPr>
        <w:t xml:space="preserve">E. </w:t>
      </w:r>
      <w:proofErr w:type="spellStart"/>
      <w:r w:rsidR="00AF5575">
        <w:rPr>
          <w:rFonts w:ascii="Algerian" w:eastAsia="Times New Roman" w:hAnsi="Algerian" w:cs="Times New Roman"/>
          <w:i/>
          <w:sz w:val="28"/>
          <w:szCs w:val="28"/>
        </w:rPr>
        <w:t>sekvabarathi</w:t>
      </w:r>
      <w:proofErr w:type="spellEnd"/>
    </w:p>
    <w:p w:rsidR="00E67E72" w:rsidRPr="007F2593" w:rsidRDefault="00E67E72" w:rsidP="00E67E72">
      <w:pPr>
        <w:spacing w:before="240" w:line="480" w:lineRule="auto"/>
        <w:ind w:left="567" w:right="340"/>
        <w:rPr>
          <w:rStyle w:val="Heading3Char"/>
          <w:rFonts w:ascii="Arial Black" w:eastAsiaTheme="minorHAnsi" w:hAnsi="Arial Black"/>
        </w:rPr>
      </w:pPr>
      <w:r w:rsidRPr="00E67E72">
        <w:rPr>
          <w:rFonts w:ascii="Algerian" w:eastAsia="Times New Roman" w:hAnsi="Algerian" w:cs="Times New Roman"/>
          <w:i/>
          <w:sz w:val="28"/>
          <w:szCs w:val="28"/>
        </w:rPr>
        <w:t>EDA</w:t>
      </w:r>
      <w:r>
        <w:rPr>
          <w:rFonts w:ascii="Algerian" w:eastAsia="Times New Roman" w:hAnsi="Algerian" w:cs="Times New Roman"/>
          <w:i/>
          <w:sz w:val="28"/>
          <w:szCs w:val="28"/>
        </w:rPr>
        <w:t>:</w:t>
      </w:r>
      <w:r w:rsidR="00AF5575">
        <w:rPr>
          <w:rFonts w:ascii="Algerian" w:eastAsia="Times New Roman" w:hAnsi="Algerian" w:cs="Times New Roman"/>
          <w:i/>
          <w:sz w:val="28"/>
          <w:szCs w:val="28"/>
        </w:rPr>
        <w:t xml:space="preserve">  E. </w:t>
      </w:r>
      <w:proofErr w:type="spellStart"/>
      <w:r w:rsidR="00AF5575">
        <w:rPr>
          <w:rFonts w:ascii="Algerian" w:eastAsia="Times New Roman" w:hAnsi="Algerian" w:cs="Times New Roman"/>
          <w:i/>
          <w:sz w:val="28"/>
          <w:szCs w:val="28"/>
        </w:rPr>
        <w:t>selvabarathi</w:t>
      </w:r>
      <w:proofErr w:type="spellEnd"/>
    </w:p>
    <w:p w:rsidR="00E67E72" w:rsidRPr="007F2593" w:rsidRDefault="00E67E72" w:rsidP="00E67E72">
      <w:pPr>
        <w:spacing w:before="240" w:line="480" w:lineRule="auto"/>
        <w:ind w:left="567" w:right="340"/>
        <w:rPr>
          <w:rStyle w:val="Heading3Char"/>
          <w:rFonts w:ascii="Arial Black" w:eastAsiaTheme="minorHAnsi" w:hAnsi="Arial Black"/>
        </w:rPr>
      </w:pPr>
      <w:r w:rsidRPr="00E67E72">
        <w:rPr>
          <w:rFonts w:ascii="Algerian" w:eastAsia="Times New Roman" w:hAnsi="Algerian" w:cs="Times New Roman"/>
          <w:i/>
          <w:sz w:val="28"/>
          <w:szCs w:val="28"/>
        </w:rPr>
        <w:t>Feature engineering</w:t>
      </w:r>
      <w:r w:rsidR="00AF5575">
        <w:rPr>
          <w:rFonts w:ascii="Algerian" w:eastAsia="Times New Roman" w:hAnsi="Algerian" w:cs="Times New Roman"/>
          <w:i/>
          <w:sz w:val="28"/>
          <w:szCs w:val="28"/>
        </w:rPr>
        <w:t xml:space="preserve">:  </w:t>
      </w:r>
      <w:proofErr w:type="spellStart"/>
      <w:r w:rsidR="00AF5575">
        <w:rPr>
          <w:rFonts w:ascii="Algerian" w:eastAsia="Times New Roman" w:hAnsi="Algerian" w:cs="Times New Roman"/>
          <w:i/>
          <w:sz w:val="28"/>
          <w:szCs w:val="28"/>
        </w:rPr>
        <w:t>abi</w:t>
      </w:r>
      <w:proofErr w:type="spellEnd"/>
    </w:p>
    <w:p w:rsidR="00E67E72" w:rsidRPr="007F2593" w:rsidRDefault="00E67E72" w:rsidP="00E67E72">
      <w:pPr>
        <w:spacing w:before="240" w:line="480" w:lineRule="auto"/>
        <w:ind w:left="567" w:right="340"/>
        <w:rPr>
          <w:rStyle w:val="Heading3Char"/>
          <w:rFonts w:ascii="Arial Black" w:eastAsiaTheme="minorHAnsi" w:hAnsi="Arial Black"/>
        </w:rPr>
      </w:pPr>
      <w:r w:rsidRPr="00E67E72">
        <w:rPr>
          <w:rFonts w:ascii="Algerian" w:eastAsia="Times New Roman" w:hAnsi="Algerian" w:cs="Times New Roman"/>
          <w:i/>
          <w:sz w:val="28"/>
          <w:szCs w:val="28"/>
        </w:rPr>
        <w:t>Model development</w:t>
      </w:r>
      <w:r>
        <w:rPr>
          <w:rFonts w:ascii="Algerian" w:eastAsia="Times New Roman" w:hAnsi="Algerian" w:cs="Times New Roman"/>
          <w:i/>
          <w:sz w:val="28"/>
          <w:szCs w:val="28"/>
        </w:rPr>
        <w:t>:</w:t>
      </w:r>
      <w:r w:rsidR="007F2593">
        <w:rPr>
          <w:rFonts w:ascii="Algerian" w:eastAsia="Times New Roman" w:hAnsi="Algerian" w:cs="Times New Roman"/>
          <w:i/>
          <w:sz w:val="28"/>
          <w:szCs w:val="28"/>
        </w:rPr>
        <w:t xml:space="preserve">  </w:t>
      </w:r>
      <w:r w:rsidR="00AF5575">
        <w:rPr>
          <w:rStyle w:val="Heading3Char"/>
          <w:rFonts w:ascii="Arial Black" w:eastAsiaTheme="minorHAnsi" w:hAnsi="Arial Black"/>
        </w:rPr>
        <w:t>DHAVAMANI</w:t>
      </w:r>
    </w:p>
    <w:p w:rsidR="00E67E72" w:rsidRPr="007F2593" w:rsidRDefault="00E67E72" w:rsidP="00E67E72">
      <w:pPr>
        <w:spacing w:before="240" w:line="480" w:lineRule="auto"/>
        <w:ind w:left="567" w:right="340"/>
        <w:rPr>
          <w:rStyle w:val="Heading3Char"/>
          <w:rFonts w:ascii="Arial Black" w:eastAsiaTheme="minorHAnsi" w:hAnsi="Arial Black"/>
          <w:lang w:val="en-IN"/>
        </w:rPr>
      </w:pPr>
      <w:r w:rsidRPr="00E67E72">
        <w:rPr>
          <w:rFonts w:ascii="Algerian" w:eastAsia="Times New Roman" w:hAnsi="Algerian" w:cs="Times New Roman"/>
          <w:i/>
          <w:sz w:val="28"/>
          <w:szCs w:val="28"/>
        </w:rPr>
        <w:t>Documentation and reporting</w:t>
      </w:r>
      <w:r>
        <w:rPr>
          <w:rFonts w:ascii="Algerian" w:eastAsia="Times New Roman" w:hAnsi="Algerian" w:cs="Times New Roman"/>
          <w:i/>
          <w:sz w:val="28"/>
          <w:szCs w:val="28"/>
        </w:rPr>
        <w:t>:</w:t>
      </w:r>
      <w:r w:rsidR="007F2593">
        <w:rPr>
          <w:rFonts w:ascii="Algerian" w:eastAsia="Times New Roman" w:hAnsi="Algerian" w:cs="Times New Roman"/>
          <w:i/>
          <w:sz w:val="28"/>
          <w:szCs w:val="28"/>
        </w:rPr>
        <w:t xml:space="preserve">  </w:t>
      </w:r>
      <w:r w:rsidR="00AF5575">
        <w:rPr>
          <w:rStyle w:val="Heading3Char"/>
          <w:rFonts w:ascii="Arial Black" w:eastAsiaTheme="minorHAnsi" w:hAnsi="Arial Black"/>
        </w:rPr>
        <w:t>BHAV</w:t>
      </w:r>
      <w:bookmarkStart w:id="0" w:name="_GoBack"/>
      <w:bookmarkEnd w:id="0"/>
      <w:r w:rsidR="00AF5575">
        <w:rPr>
          <w:rStyle w:val="Heading3Char"/>
          <w:rFonts w:ascii="Arial Black" w:eastAsiaTheme="minorHAnsi" w:hAnsi="Arial Black"/>
        </w:rPr>
        <w:t>ANA</w:t>
      </w:r>
    </w:p>
    <w:sectPr w:rsidR="00E67E72" w:rsidRPr="007F2593" w:rsidSect="004454D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26635"/>
    <w:multiLevelType w:val="hybridMultilevel"/>
    <w:tmpl w:val="B1187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D2"/>
    <w:rsid w:val="0020237D"/>
    <w:rsid w:val="0038027A"/>
    <w:rsid w:val="003A7E96"/>
    <w:rsid w:val="004454D2"/>
    <w:rsid w:val="0046555B"/>
    <w:rsid w:val="00642A31"/>
    <w:rsid w:val="007655BB"/>
    <w:rsid w:val="007F2593"/>
    <w:rsid w:val="00AF5575"/>
    <w:rsid w:val="00E6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076A5D-A9E7-402F-8393-3EA03418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3A7E96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A7E96"/>
    <w:rPr>
      <w:rFonts w:ascii="Arial" w:eastAsia="Times New Roman" w:hAnsi="Arial" w:cs="Arial"/>
      <w:color w:val="434343"/>
      <w:sz w:val="28"/>
      <w:szCs w:val="28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7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FD132-37AC-4A46-BD56-ECBE4DDD0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HP</cp:lastModifiedBy>
  <cp:revision>2</cp:revision>
  <dcterms:created xsi:type="dcterms:W3CDTF">2025-05-08T15:36:00Z</dcterms:created>
  <dcterms:modified xsi:type="dcterms:W3CDTF">2025-05-08T15:36:00Z</dcterms:modified>
</cp:coreProperties>
</file>