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7C3A1" w14:textId="558B40F4" w:rsidR="00043678" w:rsidRPr="00AD6585" w:rsidRDefault="00CB6677">
      <w:pPr>
        <w:rPr>
          <w:b/>
          <w:bCs/>
          <w:sz w:val="22"/>
        </w:rPr>
      </w:pPr>
      <w:r w:rsidRPr="00AD6585">
        <w:rPr>
          <w:rFonts w:hint="eastAsia"/>
          <w:b/>
          <w:bCs/>
          <w:sz w:val="22"/>
        </w:rPr>
        <w:t>C</w:t>
      </w:r>
      <w:r w:rsidRPr="00AD6585">
        <w:rPr>
          <w:b/>
          <w:bCs/>
          <w:sz w:val="22"/>
        </w:rPr>
        <w:t>onvolution:</w:t>
      </w:r>
    </w:p>
    <w:p w14:paraId="5A47B5B8" w14:textId="6E4AE232" w:rsidR="00CB6677" w:rsidRDefault="00FF4DAE">
      <w:r>
        <w:rPr>
          <w:rFonts w:hint="eastAsia"/>
        </w:rPr>
        <w:t>2</w:t>
      </w:r>
      <w:r>
        <w:t>D Convolution</w:t>
      </w:r>
      <w:r w:rsidR="00E660D8">
        <w:t>:</w:t>
      </w:r>
    </w:p>
    <w:p w14:paraId="49D47E71" w14:textId="27C234E8" w:rsidR="00BE569C" w:rsidRDefault="00BE569C">
      <w:r>
        <w:rPr>
          <w:rFonts w:hint="eastAsia"/>
        </w:rPr>
        <w:t>Z</w:t>
      </w:r>
      <w:r>
        <w:t>ero Padding:</w:t>
      </w:r>
    </w:p>
    <w:p w14:paraId="7B57799E" w14:textId="0BAF8F7C" w:rsidR="00E660D8" w:rsidRDefault="002A0ED7">
      <w:r>
        <w:rPr>
          <w:noProof/>
        </w:rPr>
        <w:drawing>
          <wp:inline distT="0" distB="0" distL="0" distR="0" wp14:anchorId="36F3EF44" wp14:editId="361F47D3">
            <wp:extent cx="4229100" cy="854374"/>
            <wp:effectExtent l="0" t="0" r="0" b="3175"/>
            <wp:docPr id="1"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キスト&#10;&#10;自動的に生成された説明"/>
                    <pic:cNvPicPr/>
                  </pic:nvPicPr>
                  <pic:blipFill>
                    <a:blip r:embed="rId5"/>
                    <a:stretch>
                      <a:fillRect/>
                    </a:stretch>
                  </pic:blipFill>
                  <pic:spPr>
                    <a:xfrm>
                      <a:off x="0" y="0"/>
                      <a:ext cx="4241380" cy="856855"/>
                    </a:xfrm>
                    <a:prstGeom prst="rect">
                      <a:avLst/>
                    </a:prstGeom>
                  </pic:spPr>
                </pic:pic>
              </a:graphicData>
            </a:graphic>
          </wp:inline>
        </w:drawing>
      </w:r>
    </w:p>
    <w:p w14:paraId="69204ACE" w14:textId="0E539DAC" w:rsidR="00E06EC7" w:rsidRDefault="00E06EC7">
      <w:r w:rsidRPr="00E06EC7">
        <w:t>Step 1: Matrix inversion</w:t>
      </w:r>
    </w:p>
    <w:p w14:paraId="38D499AA" w14:textId="7E153480" w:rsidR="00E06EC7" w:rsidRDefault="00E06EC7">
      <w:r w:rsidRPr="00E06EC7">
        <w:t>Step 2: Slide the kernel over the image and perform MAC operation at each instant</w:t>
      </w:r>
    </w:p>
    <w:p w14:paraId="0E8C12B5" w14:textId="2B34FF0D" w:rsidR="00E06EC7" w:rsidRDefault="00E06EC7"/>
    <w:p w14:paraId="3586AC50" w14:textId="77777777" w:rsidR="00091E36" w:rsidRDefault="003F0ACA">
      <w:r>
        <w:t xml:space="preserve">• 2-D discrete convolutions (N = 2), </w:t>
      </w:r>
    </w:p>
    <w:p w14:paraId="67793EB4" w14:textId="77777777" w:rsidR="00091E36" w:rsidRDefault="003F0ACA">
      <w:r>
        <w:t xml:space="preserve">• square inputs (i1 = i2 = </w:t>
      </w:r>
      <w:proofErr w:type="spellStart"/>
      <w:r>
        <w:t>i</w:t>
      </w:r>
      <w:proofErr w:type="spellEnd"/>
      <w:r>
        <w:t xml:space="preserve">), </w:t>
      </w:r>
    </w:p>
    <w:p w14:paraId="698B67EA" w14:textId="77777777" w:rsidR="00091E36" w:rsidRDefault="003F0ACA">
      <w:r>
        <w:t xml:space="preserve">• square kernel size (k1 = k2 = k), </w:t>
      </w:r>
    </w:p>
    <w:p w14:paraId="407056B6" w14:textId="77777777" w:rsidR="00091E36" w:rsidRDefault="003F0ACA">
      <w:r>
        <w:t xml:space="preserve">• same strides along both axes (s1 = s2 = s), </w:t>
      </w:r>
    </w:p>
    <w:p w14:paraId="2B294E25" w14:textId="241E7B63" w:rsidR="003F0ACA" w:rsidRDefault="003F0ACA">
      <w:r>
        <w:t>• same zero padding along both axes (p1 = p2 = p)</w:t>
      </w:r>
    </w:p>
    <w:p w14:paraId="0EE42798" w14:textId="3144E15F" w:rsidR="003F0ACA" w:rsidRDefault="0007371B">
      <w:r>
        <w:rPr>
          <w:noProof/>
        </w:rPr>
        <w:drawing>
          <wp:inline distT="0" distB="0" distL="0" distR="0" wp14:anchorId="2233CEEB" wp14:editId="4300E7C7">
            <wp:extent cx="1914806" cy="914400"/>
            <wp:effectExtent l="0" t="0" r="9525" b="0"/>
            <wp:docPr id="2" name="図 2" descr="時計と文字の加工写真&#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時計と文字の加工写真&#10;&#10;低い精度で自動的に生成された説明"/>
                    <pic:cNvPicPr/>
                  </pic:nvPicPr>
                  <pic:blipFill>
                    <a:blip r:embed="rId6"/>
                    <a:stretch>
                      <a:fillRect/>
                    </a:stretch>
                  </pic:blipFill>
                  <pic:spPr>
                    <a:xfrm>
                      <a:off x="0" y="0"/>
                      <a:ext cx="1960680" cy="936307"/>
                    </a:xfrm>
                    <a:prstGeom prst="rect">
                      <a:avLst/>
                    </a:prstGeom>
                  </pic:spPr>
                </pic:pic>
              </a:graphicData>
            </a:graphic>
          </wp:inline>
        </w:drawing>
      </w:r>
    </w:p>
    <w:p w14:paraId="3A86CAE2" w14:textId="18CB32E5" w:rsidR="006B6E26" w:rsidRPr="006B6E26" w:rsidRDefault="006B6E26">
      <w:r>
        <w:rPr>
          <w:rFonts w:ascii="Helvetica" w:hAnsi="Helvetica"/>
          <w:color w:val="757575"/>
          <w:szCs w:val="21"/>
          <w:shd w:val="clear" w:color="auto" w:fill="FFFFFF"/>
        </w:rPr>
        <w:t>2D convolution using a kernel size of 3, stride of 1 and padding</w:t>
      </w:r>
    </w:p>
    <w:p w14:paraId="1D0C81DA" w14:textId="147FFC92" w:rsidR="00515356" w:rsidRDefault="00515356">
      <w:r>
        <w:rPr>
          <w:noProof/>
        </w:rPr>
        <w:drawing>
          <wp:inline distT="0" distB="0" distL="0" distR="0" wp14:anchorId="6448B266" wp14:editId="6B364433">
            <wp:extent cx="2864875" cy="3254881"/>
            <wp:effectExtent l="0" t="0" r="0" b="3175"/>
            <wp:docPr id="5" name="図 5" descr="図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図形&#10;&#10;自動的に生成された説明"/>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1318" cy="3262201"/>
                    </a:xfrm>
                    <a:prstGeom prst="rect">
                      <a:avLst/>
                    </a:prstGeom>
                    <a:noFill/>
                    <a:ln>
                      <a:noFill/>
                    </a:ln>
                  </pic:spPr>
                </pic:pic>
              </a:graphicData>
            </a:graphic>
          </wp:inline>
        </w:drawing>
      </w:r>
    </w:p>
    <w:p w14:paraId="6EA4D65C" w14:textId="44C06FDF" w:rsidR="006B6E26" w:rsidRDefault="006B6E26">
      <w:r>
        <w:rPr>
          <w:rFonts w:ascii="Helvetica" w:hAnsi="Helvetica"/>
          <w:color w:val="757575"/>
          <w:szCs w:val="21"/>
          <w:shd w:val="clear" w:color="auto" w:fill="FFFFFF"/>
        </w:rPr>
        <w:lastRenderedPageBreak/>
        <w:t>2D convolution with no padding, stride of 2 and kernel of 3</w:t>
      </w:r>
    </w:p>
    <w:p w14:paraId="2EBB4071" w14:textId="07269813" w:rsidR="00EB333F" w:rsidRDefault="00EB333F">
      <w:r>
        <w:rPr>
          <w:noProof/>
        </w:rPr>
        <w:drawing>
          <wp:inline distT="0" distB="0" distL="0" distR="0" wp14:anchorId="4476BCB9" wp14:editId="52A453EC">
            <wp:extent cx="2802255" cy="2743200"/>
            <wp:effectExtent l="0" t="0" r="0" b="0"/>
            <wp:docPr id="6" name="図 6" descr="黒い背景と白い文字のロゴ&#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黒い背景と白い文字のロゴ&#10;&#10;低い精度で自動的に生成された説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2255" cy="2743200"/>
                    </a:xfrm>
                    <a:prstGeom prst="rect">
                      <a:avLst/>
                    </a:prstGeom>
                    <a:noFill/>
                    <a:ln>
                      <a:noFill/>
                    </a:ln>
                  </pic:spPr>
                </pic:pic>
              </a:graphicData>
            </a:graphic>
          </wp:inline>
        </w:drawing>
      </w:r>
    </w:p>
    <w:p w14:paraId="29AD4878" w14:textId="70E47342" w:rsidR="00EB333F" w:rsidRDefault="00EB333F"/>
    <w:p w14:paraId="75174C7C" w14:textId="3C4F4092" w:rsidR="005C69B0" w:rsidRDefault="00515356">
      <w:r w:rsidRPr="00515356">
        <w:t>A (half) padded convolution will keep the spatial output dimensions equal to the input</w:t>
      </w:r>
      <w:r>
        <w:t>.</w:t>
      </w:r>
    </w:p>
    <w:p w14:paraId="476D067E" w14:textId="397E31EF" w:rsidR="00515356" w:rsidRDefault="00810B3D">
      <w:r w:rsidRPr="00810B3D">
        <w:t>The needed parameters for such a layer can be calculated by I*O*K</w:t>
      </w:r>
    </w:p>
    <w:p w14:paraId="394E8095" w14:textId="77777777" w:rsidR="006C01F8" w:rsidRDefault="006C01F8"/>
    <w:p w14:paraId="36EB88CE" w14:textId="5387FDCA" w:rsidR="00B03480" w:rsidRDefault="00412611">
      <w:pPr>
        <w:rPr>
          <w:b/>
          <w:bCs/>
        </w:rPr>
      </w:pPr>
      <w:r w:rsidRPr="00963764">
        <w:rPr>
          <w:rFonts w:hint="eastAsia"/>
          <w:b/>
          <w:bCs/>
        </w:rPr>
        <w:t>T</w:t>
      </w:r>
      <w:r w:rsidRPr="00963764">
        <w:rPr>
          <w:b/>
          <w:bCs/>
        </w:rPr>
        <w:t>ransposed convolution</w:t>
      </w:r>
      <w:r w:rsidRPr="00963764">
        <w:rPr>
          <w:rFonts w:hint="eastAsia"/>
          <w:b/>
          <w:bCs/>
        </w:rPr>
        <w:t>:</w:t>
      </w:r>
    </w:p>
    <w:p w14:paraId="23200F7E" w14:textId="4C8AF69F" w:rsidR="00811C93" w:rsidRDefault="00811C93">
      <w:pPr>
        <w:rPr>
          <w:b/>
          <w:bCs/>
        </w:rPr>
      </w:pPr>
      <w:r>
        <w:rPr>
          <w:rFonts w:ascii="Helvetica" w:hAnsi="Helvetica"/>
          <w:color w:val="757575"/>
          <w:szCs w:val="21"/>
          <w:shd w:val="clear" w:color="auto" w:fill="FFFFFF"/>
        </w:rPr>
        <w:t>Transposed 2D convolution with no padding, stride of 2 and kernel of 3</w:t>
      </w:r>
    </w:p>
    <w:p w14:paraId="11E6F2D3" w14:textId="53C45148" w:rsidR="00811C93" w:rsidRPr="00963764" w:rsidRDefault="00811C93">
      <w:pPr>
        <w:rPr>
          <w:b/>
          <w:bCs/>
        </w:rPr>
      </w:pPr>
      <w:r>
        <w:rPr>
          <w:noProof/>
        </w:rPr>
        <w:drawing>
          <wp:inline distT="0" distB="0" distL="0" distR="0" wp14:anchorId="3F70A8A6" wp14:editId="09350EDE">
            <wp:extent cx="3394586" cy="3856703"/>
            <wp:effectExtent l="0" t="0" r="0" b="0"/>
            <wp:docPr id="8" name="図 8"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図形 が含まれている画像&#10;&#10;自動的に生成された説明"/>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8980" cy="3861695"/>
                    </a:xfrm>
                    <a:prstGeom prst="rect">
                      <a:avLst/>
                    </a:prstGeom>
                    <a:noFill/>
                    <a:ln>
                      <a:noFill/>
                    </a:ln>
                  </pic:spPr>
                </pic:pic>
              </a:graphicData>
            </a:graphic>
          </wp:inline>
        </w:drawing>
      </w:r>
    </w:p>
    <w:p w14:paraId="23ED0013" w14:textId="0150AF7E" w:rsidR="00E06EC7" w:rsidRDefault="002862D0">
      <w:r>
        <w:lastRenderedPageBreak/>
        <w:t>The need for transposed convolutions generally arises from the desire to use a transformation going in the opposite direction of a normal convolution, i.e., from something that has the shape of the output of some convolution to something that has the shape of its input while maintaining a connectivity pattern that is compatible with said convolution.</w:t>
      </w:r>
    </w:p>
    <w:p w14:paraId="36F05D59" w14:textId="5E121E87" w:rsidR="0007371B" w:rsidRPr="00E06EC7" w:rsidRDefault="000A53C4">
      <w:r>
        <w:rPr>
          <w:noProof/>
        </w:rPr>
        <w:drawing>
          <wp:inline distT="0" distB="0" distL="0" distR="0" wp14:anchorId="782A013F" wp14:editId="7E7ED6C7">
            <wp:extent cx="4251223" cy="1405743"/>
            <wp:effectExtent l="0" t="0" r="0" b="4445"/>
            <wp:docPr id="3" name="図 3"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キスト, 手紙&#10;&#10;自動的に生成された説明"/>
                    <pic:cNvPicPr/>
                  </pic:nvPicPr>
                  <pic:blipFill>
                    <a:blip r:embed="rId10"/>
                    <a:stretch>
                      <a:fillRect/>
                    </a:stretch>
                  </pic:blipFill>
                  <pic:spPr>
                    <a:xfrm>
                      <a:off x="0" y="0"/>
                      <a:ext cx="4259412" cy="1408451"/>
                    </a:xfrm>
                    <a:prstGeom prst="rect">
                      <a:avLst/>
                    </a:prstGeom>
                  </pic:spPr>
                </pic:pic>
              </a:graphicData>
            </a:graphic>
          </wp:inline>
        </w:drawing>
      </w:r>
    </w:p>
    <w:p w14:paraId="5079EC37" w14:textId="4A634362" w:rsidR="00FF4DAE" w:rsidRDefault="00FF4DAE">
      <w:pPr>
        <w:rPr>
          <w:b/>
          <w:bCs/>
        </w:rPr>
      </w:pPr>
      <w:r w:rsidRPr="00D0562C">
        <w:rPr>
          <w:rFonts w:hint="eastAsia"/>
          <w:b/>
          <w:bCs/>
        </w:rPr>
        <w:t>U</w:t>
      </w:r>
      <w:r w:rsidRPr="00D0562C">
        <w:rPr>
          <w:b/>
          <w:bCs/>
        </w:rPr>
        <w:t xml:space="preserve">p </w:t>
      </w:r>
      <w:r w:rsidR="00ED02E4">
        <w:rPr>
          <w:b/>
          <w:bCs/>
        </w:rPr>
        <w:t>Sampling</w:t>
      </w:r>
      <w:r w:rsidR="00D0562C">
        <w:rPr>
          <w:b/>
          <w:bCs/>
        </w:rPr>
        <w:t>:</w:t>
      </w:r>
    </w:p>
    <w:p w14:paraId="5D1CF21F" w14:textId="6512FFD5" w:rsidR="00ED02E4" w:rsidRPr="00321F8F" w:rsidRDefault="00321F8F">
      <w:r w:rsidRPr="00321F8F">
        <w:t xml:space="preserve">The </w:t>
      </w:r>
      <w:proofErr w:type="spellStart"/>
      <w:r w:rsidRPr="00321F8F">
        <w:t>Upsampling</w:t>
      </w:r>
      <w:proofErr w:type="spellEnd"/>
      <w:r w:rsidRPr="00321F8F">
        <w:t xml:space="preserve"> layer is a simple layer with no weights that will double the dimensions of input and can be used in a generative model when followed by a traditional convolutional layer.</w:t>
      </w:r>
    </w:p>
    <w:p w14:paraId="16097E15" w14:textId="77777777" w:rsidR="00CC57C4" w:rsidRDefault="00321F8F">
      <w:pPr>
        <w:rPr>
          <w:b/>
          <w:bCs/>
        </w:rPr>
      </w:pPr>
      <w:r>
        <w:rPr>
          <w:noProof/>
        </w:rPr>
        <w:drawing>
          <wp:inline distT="0" distB="0" distL="0" distR="0" wp14:anchorId="5E379CFC" wp14:editId="3227EB4B">
            <wp:extent cx="5400040" cy="1050290"/>
            <wp:effectExtent l="0" t="0" r="0" b="0"/>
            <wp:docPr id="9" name="図 9"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テーブル が含まれている画像&#10;&#10;自動的に生成された説明"/>
                    <pic:cNvPicPr/>
                  </pic:nvPicPr>
                  <pic:blipFill>
                    <a:blip r:embed="rId11"/>
                    <a:stretch>
                      <a:fillRect/>
                    </a:stretch>
                  </pic:blipFill>
                  <pic:spPr>
                    <a:xfrm>
                      <a:off x="0" y="0"/>
                      <a:ext cx="5400040" cy="1050290"/>
                    </a:xfrm>
                    <a:prstGeom prst="rect">
                      <a:avLst/>
                    </a:prstGeom>
                  </pic:spPr>
                </pic:pic>
              </a:graphicData>
            </a:graphic>
          </wp:inline>
        </w:drawing>
      </w:r>
    </w:p>
    <w:p w14:paraId="1CB072E7" w14:textId="77777777" w:rsidR="00CC57C4" w:rsidRDefault="00CC57C4">
      <w:pPr>
        <w:rPr>
          <w:b/>
          <w:bCs/>
        </w:rPr>
      </w:pPr>
    </w:p>
    <w:p w14:paraId="60942E90" w14:textId="0536A6FA" w:rsidR="007B5399" w:rsidRDefault="007B5399">
      <w:pPr>
        <w:rPr>
          <w:b/>
          <w:bCs/>
        </w:rPr>
      </w:pPr>
      <w:r w:rsidRPr="00811C93">
        <w:rPr>
          <w:rFonts w:hint="eastAsia"/>
          <w:b/>
          <w:bCs/>
        </w:rPr>
        <w:t>D</w:t>
      </w:r>
      <w:r w:rsidRPr="00811C93">
        <w:rPr>
          <w:b/>
          <w:bCs/>
        </w:rPr>
        <w:t>ilated Convolution</w:t>
      </w:r>
      <w:r w:rsidR="00031C6B" w:rsidRPr="00811C93">
        <w:rPr>
          <w:b/>
          <w:bCs/>
        </w:rPr>
        <w:t xml:space="preserve"> (a.k.a. </w:t>
      </w:r>
      <w:proofErr w:type="spellStart"/>
      <w:r w:rsidR="00031C6B" w:rsidRPr="00811C93">
        <w:rPr>
          <w:b/>
          <w:bCs/>
        </w:rPr>
        <w:t>atrous</w:t>
      </w:r>
      <w:proofErr w:type="spellEnd"/>
      <w:r w:rsidR="00031C6B" w:rsidRPr="00811C93">
        <w:rPr>
          <w:b/>
          <w:bCs/>
        </w:rPr>
        <w:t xml:space="preserve"> convolutions)</w:t>
      </w:r>
      <w:r w:rsidRPr="00811C93">
        <w:rPr>
          <w:b/>
          <w:bCs/>
        </w:rPr>
        <w:t>:</w:t>
      </w:r>
    </w:p>
    <w:p w14:paraId="569C95AD" w14:textId="478CFC58" w:rsidR="00271416" w:rsidRDefault="00271416">
      <w:pPr>
        <w:rPr>
          <w:b/>
          <w:bCs/>
        </w:rPr>
      </w:pPr>
      <w:r>
        <w:rPr>
          <w:rFonts w:ascii="Helvetica" w:hAnsi="Helvetica"/>
          <w:color w:val="757575"/>
          <w:szCs w:val="21"/>
          <w:shd w:val="clear" w:color="auto" w:fill="FFFFFF"/>
        </w:rPr>
        <w:t>2D convolution using a 3 kernel with a dilation rate of 2 and no padding</w:t>
      </w:r>
    </w:p>
    <w:p w14:paraId="5B560D37" w14:textId="45945E6C" w:rsidR="00811C93" w:rsidRPr="00811C93" w:rsidRDefault="00811C93">
      <w:pPr>
        <w:rPr>
          <w:b/>
          <w:bCs/>
        </w:rPr>
      </w:pPr>
      <w:r>
        <w:rPr>
          <w:noProof/>
        </w:rPr>
        <w:drawing>
          <wp:inline distT="0" distB="0" distL="0" distR="0" wp14:anchorId="5691A3EC" wp14:editId="3B8824B8">
            <wp:extent cx="2796211" cy="2695268"/>
            <wp:effectExtent l="0" t="0" r="4445" b="0"/>
            <wp:docPr id="7" name="図 7" descr="黒い背景と白い文字のロゴ&#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黒い背景と白い文字のロゴ&#10;&#10;低い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8162" cy="2697148"/>
                    </a:xfrm>
                    <a:prstGeom prst="rect">
                      <a:avLst/>
                    </a:prstGeom>
                    <a:noFill/>
                    <a:ln>
                      <a:noFill/>
                    </a:ln>
                  </pic:spPr>
                </pic:pic>
              </a:graphicData>
            </a:graphic>
          </wp:inline>
        </w:drawing>
      </w:r>
    </w:p>
    <w:p w14:paraId="01D31E4F" w14:textId="77777777" w:rsidR="008F5DBE" w:rsidRDefault="008F5DBE" w:rsidP="008F5DBE">
      <w:r>
        <w:t>Dilated convolutions “inflate” the kernel by inserting spaces between the kernel elements. The dilation “rate” is controlled by an additional hyperparameter</w:t>
      </w:r>
    </w:p>
    <w:p w14:paraId="1B3E7546" w14:textId="77777777" w:rsidR="008F5DBE" w:rsidRDefault="008F5DBE" w:rsidP="008F5DBE">
      <w:r>
        <w:lastRenderedPageBreak/>
        <w:t>d. Implementations may vary, but there are usually d−1 spaces inserted between</w:t>
      </w:r>
    </w:p>
    <w:p w14:paraId="5E1942F9" w14:textId="2FF310C6" w:rsidR="007B5399" w:rsidRDefault="008F5DBE" w:rsidP="008F5DBE">
      <w:r>
        <w:t>kernel elements such that d = 1 corresponds to a regular convolution.</w:t>
      </w:r>
    </w:p>
    <w:p w14:paraId="1AD75A91" w14:textId="52BA2FF6" w:rsidR="008F5DBE" w:rsidRDefault="008F5DBE" w:rsidP="008F5DBE"/>
    <w:p w14:paraId="4BCECE8D" w14:textId="51353437" w:rsidR="008F5DBE" w:rsidRDefault="00F91281" w:rsidP="008F5DBE">
      <w:r>
        <w:t>Dilated convolutions are used to cheaply increase the receptive field of output units without increasing the kernel size, which is especially effective when multiple dilated convolutions are stacked one after another.</w:t>
      </w:r>
    </w:p>
    <w:p w14:paraId="0120FF92" w14:textId="42D92B38" w:rsidR="00F91281" w:rsidRDefault="00984948" w:rsidP="008F5DBE">
      <w:r>
        <w:t>A kernel of size k dilated by a factor d has an effective size k</w:t>
      </w:r>
      <w:r w:rsidR="003D5844">
        <w:t>’</w:t>
      </w:r>
      <w:r>
        <w:t xml:space="preserve"> = k + (k − 1)(d − 1).</w:t>
      </w:r>
    </w:p>
    <w:p w14:paraId="7A8CBC71" w14:textId="24D8F58A" w:rsidR="00984948" w:rsidRDefault="00B77346" w:rsidP="008F5DBE">
      <w:r>
        <w:rPr>
          <w:noProof/>
        </w:rPr>
        <w:drawing>
          <wp:inline distT="0" distB="0" distL="0" distR="0" wp14:anchorId="4D1E64BB" wp14:editId="4E5EC4B3">
            <wp:extent cx="2304436" cy="637351"/>
            <wp:effectExtent l="0" t="0" r="635" b="0"/>
            <wp:docPr id="4" name="図 4"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テーブル&#10;&#10;中程度の精度で自動的に生成された説明"/>
                    <pic:cNvPicPr/>
                  </pic:nvPicPr>
                  <pic:blipFill>
                    <a:blip r:embed="rId13"/>
                    <a:stretch>
                      <a:fillRect/>
                    </a:stretch>
                  </pic:blipFill>
                  <pic:spPr>
                    <a:xfrm>
                      <a:off x="0" y="0"/>
                      <a:ext cx="2334905" cy="645778"/>
                    </a:xfrm>
                    <a:prstGeom prst="rect">
                      <a:avLst/>
                    </a:prstGeom>
                  </pic:spPr>
                </pic:pic>
              </a:graphicData>
            </a:graphic>
          </wp:inline>
        </w:drawing>
      </w:r>
    </w:p>
    <w:p w14:paraId="32506682" w14:textId="5179459E" w:rsidR="003A3F11" w:rsidRDefault="003A3F11" w:rsidP="008F5DBE"/>
    <w:p w14:paraId="3470A7AC" w14:textId="5798F814" w:rsidR="003A3F11" w:rsidRPr="007306E1" w:rsidRDefault="003A3F11" w:rsidP="008F5DBE">
      <w:pPr>
        <w:rPr>
          <w:b/>
          <w:bCs/>
        </w:rPr>
      </w:pPr>
      <w:r w:rsidRPr="007306E1">
        <w:rPr>
          <w:rFonts w:hint="eastAsia"/>
          <w:b/>
          <w:bCs/>
        </w:rPr>
        <w:t>1</w:t>
      </w:r>
      <w:r w:rsidRPr="007306E1">
        <w:rPr>
          <w:b/>
          <w:bCs/>
        </w:rPr>
        <w:t>D Convolution:</w:t>
      </w:r>
    </w:p>
    <w:p w14:paraId="2271EBF0" w14:textId="74AD9475" w:rsidR="003A3F11" w:rsidRDefault="00383E5E" w:rsidP="008F5DBE">
      <w:r w:rsidRPr="00383E5E">
        <w:t>Conv1D is widely applied on sensory data, and accelerometer data is one of it.</w:t>
      </w:r>
    </w:p>
    <w:p w14:paraId="42253597" w14:textId="1BB66ECB" w:rsidR="00383E5E" w:rsidRDefault="00383E5E" w:rsidP="008F5DBE">
      <w:r>
        <w:rPr>
          <w:noProof/>
        </w:rPr>
        <w:drawing>
          <wp:inline distT="0" distB="0" distL="0" distR="0" wp14:anchorId="0CA08079" wp14:editId="77EB5F5D">
            <wp:extent cx="4608862" cy="1836174"/>
            <wp:effectExtent l="0" t="0" r="127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14"/>
                    <a:stretch>
                      <a:fillRect/>
                    </a:stretch>
                  </pic:blipFill>
                  <pic:spPr>
                    <a:xfrm>
                      <a:off x="0" y="0"/>
                      <a:ext cx="4619597" cy="1840451"/>
                    </a:xfrm>
                    <a:prstGeom prst="rect">
                      <a:avLst/>
                    </a:prstGeom>
                  </pic:spPr>
                </pic:pic>
              </a:graphicData>
            </a:graphic>
          </wp:inline>
        </w:drawing>
      </w:r>
    </w:p>
    <w:p w14:paraId="40C52CE6" w14:textId="77777777" w:rsidR="00383E5E" w:rsidRDefault="00383E5E" w:rsidP="008F5DBE"/>
    <w:p w14:paraId="1666BFE5" w14:textId="77777777" w:rsidR="00B77346" w:rsidRDefault="00B77346" w:rsidP="008F5DBE"/>
    <w:p w14:paraId="3A823395" w14:textId="25D56206" w:rsidR="00FF4DAE" w:rsidRDefault="00FF4DAE">
      <w:pPr>
        <w:rPr>
          <w:b/>
          <w:bCs/>
        </w:rPr>
      </w:pPr>
      <w:r w:rsidRPr="00B86BDB">
        <w:rPr>
          <w:rFonts w:hint="eastAsia"/>
          <w:b/>
          <w:bCs/>
        </w:rPr>
        <w:t>3</w:t>
      </w:r>
      <w:r w:rsidRPr="00B86BDB">
        <w:rPr>
          <w:b/>
          <w:bCs/>
        </w:rPr>
        <w:t>D Convolution</w:t>
      </w:r>
      <w:r w:rsidR="00A93869">
        <w:rPr>
          <w:b/>
          <w:bCs/>
        </w:rPr>
        <w:t>:</w:t>
      </w:r>
    </w:p>
    <w:p w14:paraId="061E56A7" w14:textId="3E143E6D" w:rsidR="00340F6B" w:rsidRDefault="00340F6B">
      <w:r w:rsidRPr="00340F6B">
        <w:t>In Conv3D, the kernel slides in 3 dimensions</w:t>
      </w:r>
      <w:r>
        <w:t xml:space="preserve">, </w:t>
      </w:r>
    </w:p>
    <w:p w14:paraId="29ABBEE1" w14:textId="28FC4582" w:rsidR="00340F6B" w:rsidRDefault="00340F6B">
      <w:r>
        <w:rPr>
          <w:noProof/>
        </w:rPr>
        <w:lastRenderedPageBreak/>
        <w:drawing>
          <wp:inline distT="0" distB="0" distL="0" distR="0" wp14:anchorId="25CA5A43" wp14:editId="0178C3C5">
            <wp:extent cx="4088253" cy="2555158"/>
            <wp:effectExtent l="0" t="0" r="7620" b="0"/>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4915" cy="2559322"/>
                    </a:xfrm>
                    <a:prstGeom prst="rect">
                      <a:avLst/>
                    </a:prstGeom>
                    <a:noFill/>
                    <a:ln>
                      <a:noFill/>
                    </a:ln>
                  </pic:spPr>
                </pic:pic>
              </a:graphicData>
            </a:graphic>
          </wp:inline>
        </w:drawing>
      </w:r>
    </w:p>
    <w:p w14:paraId="7103441F" w14:textId="57ABEFBE" w:rsidR="00340F6B" w:rsidRPr="00340F6B" w:rsidRDefault="008F7753">
      <w:r w:rsidRPr="008F7753">
        <w:t>Conv3D is mostly used with 3D image data. Such as Magnetic Resonance Imaging (MRI) data. MRI data is widely used for examining the brain, spinal cords, internal organs and many more. A Computerized Tomography (CT) Scan is also an example of 3D data, which is created by combining a series of X-rays image taken from different angles around the body. We can use Conv3D to classify this medical data or extract features from it.</w:t>
      </w:r>
    </w:p>
    <w:p w14:paraId="4C727CB2" w14:textId="36357220" w:rsidR="00C87F0F" w:rsidRDefault="00C87F0F"/>
    <w:p w14:paraId="3B6810D0" w14:textId="5A439BBD" w:rsidR="00B76CB2" w:rsidRDefault="00B76CB2">
      <w:pPr>
        <w:rPr>
          <w:b/>
          <w:bCs/>
        </w:rPr>
      </w:pPr>
      <w:r w:rsidRPr="001A2F93">
        <w:rPr>
          <w:rFonts w:hint="eastAsia"/>
          <w:b/>
          <w:bCs/>
        </w:rPr>
        <w:t>R</w:t>
      </w:r>
      <w:r w:rsidRPr="001A2F93">
        <w:rPr>
          <w:b/>
          <w:bCs/>
        </w:rPr>
        <w:t>es</w:t>
      </w:r>
      <w:r w:rsidR="00C314DD" w:rsidRPr="001A2F93">
        <w:rPr>
          <w:b/>
          <w:bCs/>
        </w:rPr>
        <w:t>n</w:t>
      </w:r>
      <w:r w:rsidRPr="001A2F93">
        <w:rPr>
          <w:b/>
          <w:bCs/>
        </w:rPr>
        <w:t>et Architecture:</w:t>
      </w:r>
    </w:p>
    <w:p w14:paraId="6EBA9712" w14:textId="6D9357D4" w:rsidR="00054716" w:rsidRDefault="00054716">
      <w:r w:rsidRPr="00054716">
        <w:t>Deep networks are hard to train because of the vanishing gradient problem — as the gradient is back-propagated to earlier layers, repeated multiplication may make the gradient infinitively small. As a result, as the network goes deeper, its performance gets saturated or even starts degrading rapidly.</w:t>
      </w:r>
    </w:p>
    <w:p w14:paraId="6133BD17" w14:textId="097A7A75" w:rsidR="00B76CB2" w:rsidRDefault="007F3437">
      <w:r>
        <w:rPr>
          <w:noProof/>
        </w:rPr>
        <w:drawing>
          <wp:inline distT="0" distB="0" distL="0" distR="0" wp14:anchorId="42FEC6FA" wp14:editId="6DC29B96">
            <wp:extent cx="2856098" cy="1707125"/>
            <wp:effectExtent l="0" t="0" r="1905" b="7620"/>
            <wp:docPr id="13" name="図 1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ダイアグラム&#10;&#10;自動的に生成された説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2800" cy="1711131"/>
                    </a:xfrm>
                    <a:prstGeom prst="rect">
                      <a:avLst/>
                    </a:prstGeom>
                    <a:noFill/>
                    <a:ln>
                      <a:noFill/>
                    </a:ln>
                  </pic:spPr>
                </pic:pic>
              </a:graphicData>
            </a:graphic>
          </wp:inline>
        </w:drawing>
      </w:r>
    </w:p>
    <w:p w14:paraId="394AB008" w14:textId="70FE5702" w:rsidR="007F3437" w:rsidRDefault="007F3437">
      <w:r>
        <w:rPr>
          <w:noProof/>
        </w:rPr>
        <w:lastRenderedPageBreak/>
        <w:drawing>
          <wp:inline distT="0" distB="0" distL="0" distR="0" wp14:anchorId="499660E5" wp14:editId="59A343EC">
            <wp:extent cx="3636010" cy="8351520"/>
            <wp:effectExtent l="0" t="0" r="2540" b="0"/>
            <wp:docPr id="14" name="図 14" descr="ダイアグラム,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ダイアグラム, 箱ひげ図&#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6010" cy="8351520"/>
                    </a:xfrm>
                    <a:prstGeom prst="rect">
                      <a:avLst/>
                    </a:prstGeom>
                    <a:noFill/>
                    <a:ln>
                      <a:noFill/>
                    </a:ln>
                  </pic:spPr>
                </pic:pic>
              </a:graphicData>
            </a:graphic>
          </wp:inline>
        </w:drawing>
      </w:r>
    </w:p>
    <w:p w14:paraId="685CCB3B" w14:textId="4D815C20" w:rsidR="00FC5DF3" w:rsidRDefault="00FC5DF3">
      <w:r>
        <w:rPr>
          <w:noProof/>
        </w:rPr>
        <w:lastRenderedPageBreak/>
        <w:drawing>
          <wp:inline distT="0" distB="0" distL="0" distR="0" wp14:anchorId="74F16446" wp14:editId="4D7CF2F4">
            <wp:extent cx="5400040" cy="2595880"/>
            <wp:effectExtent l="0" t="0" r="0" b="0"/>
            <wp:docPr id="15" name="図 15"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ダイアグラム&#10;&#10;自動的に生成された説明"/>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595880"/>
                    </a:xfrm>
                    <a:prstGeom prst="rect">
                      <a:avLst/>
                    </a:prstGeom>
                    <a:noFill/>
                    <a:ln>
                      <a:noFill/>
                    </a:ln>
                  </pic:spPr>
                </pic:pic>
              </a:graphicData>
            </a:graphic>
          </wp:inline>
        </w:drawing>
      </w:r>
    </w:p>
    <w:p w14:paraId="76B80506" w14:textId="61B5CA98" w:rsidR="00FC5DF3" w:rsidRDefault="00FC5DF3"/>
    <w:p w14:paraId="162A21B5" w14:textId="33D0987C" w:rsidR="00FC5DF3" w:rsidRDefault="00625258">
      <w:pPr>
        <w:rPr>
          <w:b/>
          <w:bCs/>
        </w:rPr>
      </w:pPr>
      <w:proofErr w:type="spellStart"/>
      <w:r w:rsidRPr="00625258">
        <w:rPr>
          <w:b/>
          <w:bCs/>
        </w:rPr>
        <w:t>ResNeXt</w:t>
      </w:r>
      <w:proofErr w:type="spellEnd"/>
      <w:r>
        <w:rPr>
          <w:b/>
          <w:bCs/>
        </w:rPr>
        <w:t xml:space="preserve"> Architecture:</w:t>
      </w:r>
    </w:p>
    <w:p w14:paraId="64769281" w14:textId="63C42CA0" w:rsidR="003A6964" w:rsidRPr="003A6964" w:rsidRDefault="003A6964">
      <w:proofErr w:type="spellStart"/>
      <w:r w:rsidRPr="003A6964">
        <w:t>Xie</w:t>
      </w:r>
      <w:proofErr w:type="spellEnd"/>
      <w:r w:rsidRPr="003A6964">
        <w:t xml:space="preserve"> et al. proposed a variant of </w:t>
      </w:r>
      <w:proofErr w:type="spellStart"/>
      <w:r w:rsidRPr="003A6964">
        <w:t>ResNet</w:t>
      </w:r>
      <w:proofErr w:type="spellEnd"/>
      <w:r w:rsidRPr="003A6964">
        <w:t xml:space="preserve"> that is codenamed </w:t>
      </w:r>
      <w:proofErr w:type="spellStart"/>
      <w:r w:rsidRPr="003A6964">
        <w:t>ResNeXt</w:t>
      </w:r>
      <w:proofErr w:type="spellEnd"/>
    </w:p>
    <w:p w14:paraId="09BC1B13" w14:textId="64756E4D" w:rsidR="00625258" w:rsidRDefault="00EF475E">
      <w:r>
        <w:rPr>
          <w:noProof/>
        </w:rPr>
        <w:drawing>
          <wp:inline distT="0" distB="0" distL="0" distR="0" wp14:anchorId="1AD054A8" wp14:editId="0E18B21B">
            <wp:extent cx="5206181" cy="2290254"/>
            <wp:effectExtent l="0" t="0" r="0" b="0"/>
            <wp:docPr id="16" name="図 1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ダイアグラム&#10;&#10;自動的に生成された説明"/>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2317" cy="2297352"/>
                    </a:xfrm>
                    <a:prstGeom prst="rect">
                      <a:avLst/>
                    </a:prstGeom>
                    <a:noFill/>
                    <a:ln>
                      <a:noFill/>
                    </a:ln>
                  </pic:spPr>
                </pic:pic>
              </a:graphicData>
            </a:graphic>
          </wp:inline>
        </w:drawing>
      </w:r>
    </w:p>
    <w:p w14:paraId="08157E88" w14:textId="15465E4B" w:rsidR="00EF475E" w:rsidRDefault="004322C1">
      <w:r w:rsidRPr="004322C1">
        <w:t xml:space="preserve">it is very similar to the Inception module, they both follow the split-transform-merge paradigm, except in this variant, the outputs of different paths are merged by adding them together, while in </w:t>
      </w:r>
      <w:r>
        <w:t>Inception</w:t>
      </w:r>
      <w:r w:rsidR="000B3060">
        <w:t>-</w:t>
      </w:r>
      <w:r>
        <w:t>Net</w:t>
      </w:r>
      <w:r w:rsidRPr="004322C1">
        <w:t xml:space="preserve"> they are depth-concatenated.</w:t>
      </w:r>
    </w:p>
    <w:p w14:paraId="4DA9993E" w14:textId="19FD315E" w:rsidR="004322C1" w:rsidRDefault="004322C1"/>
    <w:p w14:paraId="555A3F82" w14:textId="1C326DE1" w:rsidR="000C563F" w:rsidRDefault="000C563F" w:rsidP="000C563F">
      <w:pPr>
        <w:rPr>
          <w:b/>
          <w:bCs/>
        </w:rPr>
      </w:pPr>
      <w:proofErr w:type="spellStart"/>
      <w:r w:rsidRPr="00196BC8">
        <w:rPr>
          <w:b/>
          <w:bCs/>
        </w:rPr>
        <w:t>DenseNet</w:t>
      </w:r>
      <w:proofErr w:type="spellEnd"/>
      <w:r>
        <w:rPr>
          <w:b/>
          <w:bCs/>
        </w:rPr>
        <w:t xml:space="preserve"> Architecture</w:t>
      </w:r>
      <w:r w:rsidRPr="00196BC8">
        <w:rPr>
          <w:b/>
          <w:bCs/>
        </w:rPr>
        <w:t>:</w:t>
      </w:r>
    </w:p>
    <w:p w14:paraId="55AE1020" w14:textId="25C25F14" w:rsidR="00BC6092" w:rsidRPr="00BC6092" w:rsidRDefault="00BC6092" w:rsidP="000C563F">
      <w:r w:rsidRPr="00BC6092">
        <w:t xml:space="preserve">Huang et al. [9] proposed a novel architecture called </w:t>
      </w:r>
      <w:proofErr w:type="spellStart"/>
      <w:r w:rsidRPr="00BC6092">
        <w:t>DenseNet</w:t>
      </w:r>
      <w:proofErr w:type="spellEnd"/>
      <w:r w:rsidRPr="00BC6092">
        <w:t xml:space="preserve"> that further exploits the effects of shortcut connections — it connects all layers directly with each other. In this novel architecture, the input of each layer consists of the feature maps of all earlier layer, and its output is passed to each subsequent layer. The feature maps are aggregated with depth-concatenation.</w:t>
      </w:r>
    </w:p>
    <w:p w14:paraId="215BAF21" w14:textId="675DAEC1" w:rsidR="000C563F" w:rsidRDefault="003A6964">
      <w:r>
        <w:rPr>
          <w:noProof/>
        </w:rPr>
        <w:lastRenderedPageBreak/>
        <w:drawing>
          <wp:inline distT="0" distB="0" distL="0" distR="0" wp14:anchorId="2DF64914" wp14:editId="593A7CBF">
            <wp:extent cx="5400040" cy="3896995"/>
            <wp:effectExtent l="0" t="0" r="0" b="8255"/>
            <wp:docPr id="17" name="図 17" descr="ダイアグラム, 設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 設計図&#10;&#10;自動的に生成された説明"/>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896995"/>
                    </a:xfrm>
                    <a:prstGeom prst="rect">
                      <a:avLst/>
                    </a:prstGeom>
                    <a:noFill/>
                    <a:ln>
                      <a:noFill/>
                    </a:ln>
                  </pic:spPr>
                </pic:pic>
              </a:graphicData>
            </a:graphic>
          </wp:inline>
        </w:drawing>
      </w:r>
    </w:p>
    <w:p w14:paraId="10061116" w14:textId="56B72091" w:rsidR="00D605E2" w:rsidRDefault="00D605E2">
      <w:r w:rsidRPr="00D605E2">
        <w:t>Other than tackling the vanishing gradients problem, the authors</w:t>
      </w:r>
      <w:r w:rsidR="00AF7143">
        <w:t xml:space="preserve"> </w:t>
      </w:r>
      <w:r w:rsidRPr="00D605E2">
        <w:t>argue that this architecture also encourages feature reuse, making the network highly parameter-efficient.</w:t>
      </w:r>
    </w:p>
    <w:p w14:paraId="66FE9F07" w14:textId="77777777" w:rsidR="000C563F" w:rsidRPr="00495A5D" w:rsidRDefault="000C563F"/>
    <w:p w14:paraId="56465A36" w14:textId="4066A074" w:rsidR="00C314DD" w:rsidRDefault="00C314DD">
      <w:pPr>
        <w:rPr>
          <w:b/>
          <w:bCs/>
        </w:rPr>
      </w:pPr>
      <w:r w:rsidRPr="001A2F93">
        <w:rPr>
          <w:b/>
          <w:bCs/>
        </w:rPr>
        <w:t>Inception</w:t>
      </w:r>
      <w:r w:rsidR="00890341" w:rsidRPr="001A2F93">
        <w:rPr>
          <w:b/>
          <w:bCs/>
        </w:rPr>
        <w:t xml:space="preserve"> </w:t>
      </w:r>
      <w:r w:rsidRPr="001A2F93">
        <w:rPr>
          <w:b/>
          <w:bCs/>
        </w:rPr>
        <w:t>Net Architecture:</w:t>
      </w:r>
    </w:p>
    <w:p w14:paraId="3C266B7E" w14:textId="35E39C97" w:rsidR="00E51E22" w:rsidRDefault="00E51E22">
      <w:r>
        <w:rPr>
          <w:rFonts w:hint="eastAsia"/>
          <w:b/>
          <w:bCs/>
        </w:rPr>
        <w:t>I</w:t>
      </w:r>
      <w:r>
        <w:rPr>
          <w:b/>
          <w:bCs/>
        </w:rPr>
        <w:t>nceptionv1:</w:t>
      </w:r>
    </w:p>
    <w:p w14:paraId="77FB2797" w14:textId="10B931EE" w:rsidR="00BD7C10" w:rsidRPr="00BD7C10" w:rsidRDefault="00BD7C10">
      <w:r w:rsidRPr="00BD7C10">
        <w:t>It performs convolution on an input, with 3 different sizes of filters (1x1, 3x3, 5x5). Additionally, max pooling is also performed. The outputs are concatenated and sent to the next inception module.</w:t>
      </w:r>
    </w:p>
    <w:p w14:paraId="0D451476" w14:textId="4BE20909" w:rsidR="00E51E22" w:rsidRPr="001A2F93" w:rsidRDefault="00E51E22">
      <w:pPr>
        <w:rPr>
          <w:b/>
          <w:bCs/>
        </w:rPr>
      </w:pPr>
      <w:r>
        <w:rPr>
          <w:noProof/>
        </w:rPr>
        <w:lastRenderedPageBreak/>
        <w:drawing>
          <wp:inline distT="0" distB="0" distL="0" distR="0" wp14:anchorId="308FA673" wp14:editId="195B2189">
            <wp:extent cx="4688981" cy="2603090"/>
            <wp:effectExtent l="0" t="0" r="0" b="6985"/>
            <wp:docPr id="18" name="図 1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10;&#10;自動的に生成された説明"/>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1339" cy="2604399"/>
                    </a:xfrm>
                    <a:prstGeom prst="rect">
                      <a:avLst/>
                    </a:prstGeom>
                    <a:noFill/>
                    <a:ln>
                      <a:noFill/>
                    </a:ln>
                  </pic:spPr>
                </pic:pic>
              </a:graphicData>
            </a:graphic>
          </wp:inline>
        </w:drawing>
      </w:r>
    </w:p>
    <w:p w14:paraId="4351D0FE" w14:textId="2F8C0EF4" w:rsidR="00C314DD" w:rsidRDefault="00A45DF5">
      <w:r>
        <w:t>D</w:t>
      </w:r>
      <w:r w:rsidR="008560D0" w:rsidRPr="008560D0">
        <w:t xml:space="preserve">eep neural networks are computationally expensive. To make it cheaper, the authors limit the number of input channels by adding an extra 1x1 convolution before the 3x3 and 5x5 convolutions. Though adding an extra operation may seem counterintuitive, 1x1 convolutions are far </w:t>
      </w:r>
      <w:r w:rsidRPr="008560D0">
        <w:t>cheaper</w:t>
      </w:r>
      <w:r w:rsidR="008560D0" w:rsidRPr="008560D0">
        <w:t xml:space="preserve"> than 5x5 convolutions, and the reduced number of input channels also help. Do note that however, the 1x1 convolution is introduced after the max pooling layer, rather than before.</w:t>
      </w:r>
    </w:p>
    <w:p w14:paraId="32C7F639" w14:textId="4D39D752" w:rsidR="00196BC8" w:rsidRDefault="009456A3">
      <w:r>
        <w:rPr>
          <w:noProof/>
        </w:rPr>
        <w:drawing>
          <wp:inline distT="0" distB="0" distL="0" distR="0" wp14:anchorId="1CDCC4CF" wp14:editId="218CCF61">
            <wp:extent cx="4188879" cy="2636275"/>
            <wp:effectExtent l="0" t="0" r="2540" b="0"/>
            <wp:docPr id="19" name="図 1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ダイアグラム&#10;&#10;自動的に生成された説明"/>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1232" cy="2644049"/>
                    </a:xfrm>
                    <a:prstGeom prst="rect">
                      <a:avLst/>
                    </a:prstGeom>
                    <a:noFill/>
                    <a:ln>
                      <a:noFill/>
                    </a:ln>
                  </pic:spPr>
                </pic:pic>
              </a:graphicData>
            </a:graphic>
          </wp:inline>
        </w:drawing>
      </w:r>
    </w:p>
    <w:p w14:paraId="3F06423A" w14:textId="25933D8E" w:rsidR="000516B5" w:rsidRDefault="000516B5">
      <w:r>
        <w:rPr>
          <w:rFonts w:hint="eastAsia"/>
        </w:rPr>
        <w:t>F</w:t>
      </w:r>
      <w:r>
        <w:t>urther, 5x5 convolutions can be reduced to two 3x3 convolutions thus reducing the number of parameters.</w:t>
      </w:r>
    </w:p>
    <w:p w14:paraId="21A79098" w14:textId="77777777" w:rsidR="00F52F4B" w:rsidRDefault="00F52F4B"/>
    <w:p w14:paraId="259A2659" w14:textId="4DE07748" w:rsidR="00196BC8" w:rsidRPr="006E0E91" w:rsidRDefault="00196BC8"/>
    <w:p w14:paraId="374CE0DF" w14:textId="77777777" w:rsidR="006E0E91" w:rsidRDefault="006E0E91"/>
    <w:p w14:paraId="4E6FE586" w14:textId="176D375F" w:rsidR="00D15261" w:rsidRPr="00D15261" w:rsidRDefault="00D15261" w:rsidP="00D15261">
      <w:pPr>
        <w:rPr>
          <w:b/>
          <w:bCs/>
        </w:rPr>
      </w:pPr>
      <w:r w:rsidRPr="00D15261">
        <w:rPr>
          <w:b/>
          <w:bCs/>
        </w:rPr>
        <w:t>Graph C</w:t>
      </w:r>
      <w:r w:rsidR="004F707F">
        <w:rPr>
          <w:b/>
          <w:bCs/>
        </w:rPr>
        <w:t>onvolution Network</w:t>
      </w:r>
      <w:r w:rsidR="00A93869">
        <w:rPr>
          <w:b/>
          <w:bCs/>
        </w:rPr>
        <w:t>:</w:t>
      </w:r>
    </w:p>
    <w:p w14:paraId="675EBE8F" w14:textId="0F05ED1D" w:rsidR="00C87F0F" w:rsidRDefault="00EB0C20">
      <w:r w:rsidRPr="00EB0C20">
        <w:lastRenderedPageBreak/>
        <w:t>The major difference between CNNs and GNNs is that CNNs are specially built to operate on regular (Euclidean) structured data, while GNNs are the generalized version of CNNs where the numbers of nodes connections vary and the nodes are unordered (irregular on non-Euclidean structured data).</w:t>
      </w:r>
    </w:p>
    <w:p w14:paraId="1AB0634A" w14:textId="2324A772" w:rsidR="00B27156" w:rsidRDefault="00C62CD7">
      <w:r w:rsidRPr="00C62CD7">
        <w:t xml:space="preserve">GCNs themselves can be categorized into 2 major algorithms, </w:t>
      </w:r>
      <w:r w:rsidRPr="00E04F14">
        <w:rPr>
          <w:b/>
          <w:bCs/>
        </w:rPr>
        <w:t xml:space="preserve">Spatial Graph Convolutional Networks </w:t>
      </w:r>
      <w:r w:rsidRPr="00C62CD7">
        <w:t xml:space="preserve">and </w:t>
      </w:r>
      <w:r w:rsidRPr="00E04F14">
        <w:rPr>
          <w:b/>
          <w:bCs/>
        </w:rPr>
        <w:t>Spectral Graph Convolutional Network</w:t>
      </w:r>
      <w:r w:rsidRPr="00C62CD7">
        <w:t>s.</w:t>
      </w:r>
    </w:p>
    <w:p w14:paraId="6E85810E" w14:textId="2565992E" w:rsidR="004A1B74" w:rsidRDefault="00B27156">
      <w:r>
        <w:t xml:space="preserve">Review: </w:t>
      </w:r>
      <w:hyperlink r:id="rId23" w:history="1">
        <w:r w:rsidR="007E6C98" w:rsidRPr="0043204C">
          <w:rPr>
            <w:rStyle w:val="a3"/>
          </w:rPr>
          <w:t>https://arxiv.org/pdf/1901.00596.pdf</w:t>
        </w:r>
      </w:hyperlink>
    </w:p>
    <w:p w14:paraId="68D3D94A" w14:textId="77777777" w:rsidR="005313B4" w:rsidRDefault="005313B4"/>
    <w:p w14:paraId="6FFB2581" w14:textId="77777777" w:rsidR="001F5847" w:rsidRPr="001F5847" w:rsidRDefault="001F5847"/>
    <w:p w14:paraId="42C5A21A" w14:textId="46B0CA45" w:rsidR="00AD6585" w:rsidRDefault="00D35913">
      <w:r>
        <w:rPr>
          <w:rFonts w:hint="eastAsia"/>
        </w:rPr>
        <w:t>O</w:t>
      </w:r>
      <w:r>
        <w:t xml:space="preserve">bject Detection: </w:t>
      </w:r>
    </w:p>
    <w:p w14:paraId="53A00BB0" w14:textId="77777777" w:rsidR="005313B4" w:rsidRDefault="00D35913">
      <w:r>
        <w:rPr>
          <w:rFonts w:hint="eastAsia"/>
        </w:rPr>
        <w:t>Y</w:t>
      </w:r>
      <w:r>
        <w:t>olo</w:t>
      </w:r>
      <w:r w:rsidR="005313B4">
        <w:t>:</w:t>
      </w:r>
    </w:p>
    <w:p w14:paraId="54932ED4" w14:textId="2A15EA2E" w:rsidR="005313B4" w:rsidRDefault="00A24F1A">
      <w:r>
        <w:rPr>
          <w:rFonts w:hint="eastAsia"/>
        </w:rPr>
        <w:t>Y</w:t>
      </w:r>
      <w:r>
        <w:t xml:space="preserve">olov3: </w:t>
      </w:r>
      <w:hyperlink r:id="rId24" w:history="1">
        <w:r w:rsidRPr="00F2543C">
          <w:rPr>
            <w:rStyle w:val="a3"/>
          </w:rPr>
          <w:t>https://arxiv.org/pdf/1804.02767.pdf</w:t>
        </w:r>
      </w:hyperlink>
    </w:p>
    <w:p w14:paraId="0A68C24E" w14:textId="78DBD4E1" w:rsidR="00A24F1A" w:rsidRDefault="007A3401">
      <w:r>
        <w:t xml:space="preserve">Yolov2: </w:t>
      </w:r>
      <w:hyperlink r:id="rId25" w:history="1">
        <w:r w:rsidRPr="00F2543C">
          <w:rPr>
            <w:rStyle w:val="a3"/>
          </w:rPr>
          <w:t>https://arxiv.org/pdf/1612.08242.pdf</w:t>
        </w:r>
      </w:hyperlink>
    </w:p>
    <w:p w14:paraId="6F82EEE7" w14:textId="65AEE72D" w:rsidR="007A3401" w:rsidRDefault="00D82EE4">
      <w:r>
        <w:t xml:space="preserve">Yolo: </w:t>
      </w:r>
      <w:hyperlink r:id="rId26" w:history="1">
        <w:r w:rsidR="00A4129C" w:rsidRPr="00F2543C">
          <w:rPr>
            <w:rStyle w:val="a3"/>
          </w:rPr>
          <w:t>https://arxiv.org/pdf/1506.02640.pdf</w:t>
        </w:r>
      </w:hyperlink>
    </w:p>
    <w:p w14:paraId="0A299835" w14:textId="77777777" w:rsidR="00A4129C" w:rsidRPr="00A4129C" w:rsidRDefault="00A4129C">
      <w:pPr>
        <w:rPr>
          <w:rFonts w:hint="eastAsia"/>
        </w:rPr>
      </w:pPr>
    </w:p>
    <w:p w14:paraId="00D627EE" w14:textId="77777777" w:rsidR="00A24F1A" w:rsidRDefault="00A24F1A"/>
    <w:p w14:paraId="1252AB8D" w14:textId="77777777" w:rsidR="00DB36BC" w:rsidRDefault="00DB36BC"/>
    <w:p w14:paraId="074C905D" w14:textId="3956DF95" w:rsidR="00D35913" w:rsidRDefault="00D35913">
      <w:r>
        <w:t>Faster RCNN</w:t>
      </w:r>
      <w:r w:rsidR="005313B4">
        <w:t>:</w:t>
      </w:r>
    </w:p>
    <w:p w14:paraId="54CC3995" w14:textId="75EC8EAE" w:rsidR="005313B4" w:rsidRDefault="00173E9F">
      <w:r>
        <w:t xml:space="preserve">Paper: </w:t>
      </w:r>
      <w:hyperlink r:id="rId27" w:history="1">
        <w:r w:rsidRPr="00F2543C">
          <w:rPr>
            <w:rStyle w:val="a3"/>
          </w:rPr>
          <w:t>https://arxiv.org/pdf/1506.01497.pdf</w:t>
        </w:r>
      </w:hyperlink>
    </w:p>
    <w:p w14:paraId="50A9A5D0" w14:textId="77777777" w:rsidR="00173E9F" w:rsidRPr="00173E9F" w:rsidRDefault="00173E9F">
      <w:pPr>
        <w:rPr>
          <w:rFonts w:hint="eastAsia"/>
        </w:rPr>
      </w:pPr>
    </w:p>
    <w:p w14:paraId="14F7A906" w14:textId="77777777" w:rsidR="005313B4" w:rsidRDefault="005313B4"/>
    <w:p w14:paraId="366D9285" w14:textId="17A006D7" w:rsidR="00B7663E" w:rsidRDefault="00B7663E" w:rsidP="00B7663E">
      <w:proofErr w:type="spellStart"/>
      <w:r>
        <w:rPr>
          <w:rFonts w:hint="eastAsia"/>
        </w:rPr>
        <w:t>P</w:t>
      </w:r>
      <w:r>
        <w:t>AFNet</w:t>
      </w:r>
      <w:proofErr w:type="spellEnd"/>
      <w:r w:rsidR="00C148DA">
        <w:t>:</w:t>
      </w:r>
    </w:p>
    <w:p w14:paraId="6584E5B7" w14:textId="497CC752" w:rsidR="00B7663E" w:rsidRPr="00D90445" w:rsidRDefault="001F2FC1" w:rsidP="00053910">
      <w:pPr>
        <w:widowControl/>
        <w:shd w:val="clear" w:color="auto" w:fill="FFFFFF"/>
        <w:spacing w:before="15"/>
        <w:jc w:val="left"/>
        <w:outlineLvl w:val="0"/>
        <w:rPr>
          <w:rFonts w:ascii="Lato" w:eastAsia="ＭＳ Ｐゴシック" w:hAnsi="Lato" w:cs="ＭＳ Ｐゴシック" w:hint="eastAsia"/>
          <w:color w:val="000000"/>
          <w:kern w:val="36"/>
          <w:sz w:val="22"/>
        </w:rPr>
      </w:pPr>
      <w:hyperlink r:id="rId28" w:history="1">
        <w:r w:rsidR="00B7663E" w:rsidRPr="00D90445">
          <w:rPr>
            <w:rFonts w:ascii="Lato" w:eastAsia="ＭＳ Ｐゴシック" w:hAnsi="Lato" w:cs="ＭＳ Ｐゴシック"/>
            <w:color w:val="0000FF"/>
            <w:kern w:val="36"/>
            <w:sz w:val="22"/>
            <w:u w:val="single"/>
          </w:rPr>
          <w:t>PAFNet: An Efficient Anchor-Free Object Detector Guidance</w:t>
        </w:r>
      </w:hyperlink>
    </w:p>
    <w:p w14:paraId="32EBC6FA" w14:textId="1A3D2722" w:rsidR="00D35913" w:rsidRDefault="00D35913"/>
    <w:p w14:paraId="371313AD" w14:textId="5F9330C8" w:rsidR="00D35913" w:rsidRDefault="00D35913">
      <w:r>
        <w:rPr>
          <w:rFonts w:hint="eastAsia"/>
        </w:rPr>
        <w:t>S</w:t>
      </w:r>
      <w:r>
        <w:t>emantic Segmentation:</w:t>
      </w:r>
    </w:p>
    <w:p w14:paraId="1D498259" w14:textId="77777777" w:rsidR="004B6919" w:rsidRDefault="00D35913">
      <w:r>
        <w:rPr>
          <w:rFonts w:hint="eastAsia"/>
        </w:rPr>
        <w:t>M</w:t>
      </w:r>
      <w:r>
        <w:t>ask RCNN</w:t>
      </w:r>
      <w:r w:rsidR="004B6919">
        <w:t>:</w:t>
      </w:r>
    </w:p>
    <w:p w14:paraId="2CAA5D5B" w14:textId="68D3FAD1" w:rsidR="004B6919" w:rsidRDefault="004B6919">
      <w:r>
        <w:rPr>
          <w:rFonts w:hint="eastAsia"/>
        </w:rPr>
        <w:t>P</w:t>
      </w:r>
      <w:r>
        <w:t xml:space="preserve">aper: </w:t>
      </w:r>
      <w:hyperlink r:id="rId29" w:history="1">
        <w:r w:rsidRPr="00F2543C">
          <w:rPr>
            <w:rStyle w:val="a3"/>
          </w:rPr>
          <w:t>https://arxiv.org/pdf/1703.06870.pdf</w:t>
        </w:r>
      </w:hyperlink>
    </w:p>
    <w:p w14:paraId="26662A43" w14:textId="77777777" w:rsidR="004B6919" w:rsidRPr="004B6919" w:rsidRDefault="004B6919">
      <w:pPr>
        <w:rPr>
          <w:rFonts w:hint="eastAsia"/>
        </w:rPr>
      </w:pPr>
    </w:p>
    <w:p w14:paraId="2CC33F93" w14:textId="17C2F129" w:rsidR="00D35913" w:rsidRDefault="00D35913">
      <w:r>
        <w:t>DeepLabv3</w:t>
      </w:r>
    </w:p>
    <w:p w14:paraId="4493635D" w14:textId="715C9950" w:rsidR="00762366" w:rsidRDefault="00882DA1">
      <w:proofErr w:type="spellStart"/>
      <w:r>
        <w:t>DeepLab</w:t>
      </w:r>
      <w:proofErr w:type="spellEnd"/>
      <w:r>
        <w:t xml:space="preserve"> </w:t>
      </w:r>
      <w:r>
        <w:rPr>
          <w:rFonts w:hint="eastAsia"/>
        </w:rPr>
        <w:t>P</w:t>
      </w:r>
      <w:r>
        <w:t xml:space="preserve">aper: </w:t>
      </w:r>
      <w:hyperlink r:id="rId30" w:history="1">
        <w:r w:rsidRPr="00F2543C">
          <w:rPr>
            <w:rStyle w:val="a3"/>
          </w:rPr>
          <w:t>https://arxiv.org/pdf/1606.00915.pdf</w:t>
        </w:r>
      </w:hyperlink>
    </w:p>
    <w:p w14:paraId="503EB6C9" w14:textId="31D5167B" w:rsidR="00882DA1" w:rsidRDefault="00882DA1">
      <w:r>
        <w:rPr>
          <w:rFonts w:hint="eastAsia"/>
        </w:rPr>
        <w:t>D</w:t>
      </w:r>
      <w:r>
        <w:t xml:space="preserve">eepLabv3: </w:t>
      </w:r>
      <w:hyperlink r:id="rId31" w:history="1">
        <w:r w:rsidRPr="00F2543C">
          <w:rPr>
            <w:rStyle w:val="a3"/>
          </w:rPr>
          <w:t>https://arxiv.org/pdf/1706.05587.pdf</w:t>
        </w:r>
      </w:hyperlink>
    </w:p>
    <w:p w14:paraId="2A1EDC4E" w14:textId="77777777" w:rsidR="00882DA1" w:rsidRPr="00882DA1" w:rsidRDefault="00882DA1">
      <w:pPr>
        <w:rPr>
          <w:rFonts w:hint="eastAsia"/>
        </w:rPr>
      </w:pPr>
    </w:p>
    <w:p w14:paraId="73D5DCAA" w14:textId="51466B15" w:rsidR="00762366" w:rsidRDefault="00DB0CE4">
      <w:r>
        <w:t>Generative Adversarial Network</w:t>
      </w:r>
      <w:r w:rsidR="001570B3">
        <w:t xml:space="preserve"> </w:t>
      </w:r>
      <w:r>
        <w:t>(</w:t>
      </w:r>
      <w:r w:rsidR="001A244A">
        <w:rPr>
          <w:rFonts w:hint="eastAsia"/>
        </w:rPr>
        <w:t>G</w:t>
      </w:r>
      <w:r w:rsidR="001A244A">
        <w:t>AN</w:t>
      </w:r>
      <w:r>
        <w:t>)</w:t>
      </w:r>
      <w:r w:rsidR="001D7E28">
        <w:t>:</w:t>
      </w:r>
    </w:p>
    <w:p w14:paraId="1586D781" w14:textId="1421ED33" w:rsidR="001D7E28" w:rsidRDefault="001D7E28"/>
    <w:p w14:paraId="74958AC7" w14:textId="361DC2F1" w:rsidR="00BE5012" w:rsidRDefault="00BE5012">
      <w:r>
        <w:rPr>
          <w:rFonts w:hint="eastAsia"/>
        </w:rPr>
        <w:t>A</w:t>
      </w:r>
      <w:r>
        <w:t xml:space="preserve">nime GAN: </w:t>
      </w:r>
      <w:hyperlink r:id="rId32" w:history="1">
        <w:r w:rsidRPr="00F2543C">
          <w:rPr>
            <w:rStyle w:val="a3"/>
          </w:rPr>
          <w:t>https://arxiv.org/pdf/1708.05509.pdf</w:t>
        </w:r>
      </w:hyperlink>
    </w:p>
    <w:p w14:paraId="3BDF4B40" w14:textId="6A818076" w:rsidR="00BE5012" w:rsidRDefault="001C16BB">
      <w:r>
        <w:t xml:space="preserve">Self-Attention GAN: </w:t>
      </w:r>
      <w:hyperlink r:id="rId33" w:history="1">
        <w:r w:rsidRPr="00F2543C">
          <w:rPr>
            <w:rStyle w:val="a3"/>
          </w:rPr>
          <w:t>https://arxiv.org/pdf/1805.08318.pdf</w:t>
        </w:r>
      </w:hyperlink>
    </w:p>
    <w:p w14:paraId="757FA57D" w14:textId="33EE4953" w:rsidR="001C16BB" w:rsidRDefault="005F7224">
      <w:r>
        <w:lastRenderedPageBreak/>
        <w:t xml:space="preserve">Attention is all you need: </w:t>
      </w:r>
      <w:hyperlink r:id="rId34" w:history="1">
        <w:r w:rsidRPr="00F2543C">
          <w:rPr>
            <w:rStyle w:val="a3"/>
          </w:rPr>
          <w:t>https://proceedings.neurips.cc/paper/2017/file/3f5ee243547dee91fbd053c1c4a845aa-Paper.pdf</w:t>
        </w:r>
      </w:hyperlink>
    </w:p>
    <w:p w14:paraId="061529CE" w14:textId="77777777" w:rsidR="005F7224" w:rsidRPr="005F7224" w:rsidRDefault="005F7224">
      <w:pPr>
        <w:rPr>
          <w:rFonts w:hint="eastAsia"/>
        </w:rPr>
      </w:pPr>
    </w:p>
    <w:p w14:paraId="53723013" w14:textId="160882A8" w:rsidR="001A244A" w:rsidRDefault="001A244A">
      <w:r>
        <w:rPr>
          <w:rFonts w:hint="eastAsia"/>
        </w:rPr>
        <w:t>A</w:t>
      </w:r>
      <w:r>
        <w:t>uto</w:t>
      </w:r>
      <w:r w:rsidR="002D244A">
        <w:t>-e</w:t>
      </w:r>
      <w:r>
        <w:t>ncoder</w:t>
      </w:r>
      <w:r w:rsidR="00CB5983">
        <w:t>:</w:t>
      </w:r>
    </w:p>
    <w:p w14:paraId="5F8934E1" w14:textId="1D0A8177" w:rsidR="001E71C0" w:rsidRDefault="00B80344">
      <w:r>
        <w:t xml:space="preserve">Paper: </w:t>
      </w:r>
      <w:hyperlink r:id="rId35" w:history="1">
        <w:r w:rsidRPr="00F2543C">
          <w:rPr>
            <w:rStyle w:val="a3"/>
          </w:rPr>
          <w:t>https://arxiv.org/pdf/2003.05991.pdf</w:t>
        </w:r>
      </w:hyperlink>
    </w:p>
    <w:p w14:paraId="3DE01173" w14:textId="77777777" w:rsidR="00B80344" w:rsidRPr="00B80344" w:rsidRDefault="00B80344">
      <w:pPr>
        <w:rPr>
          <w:rFonts w:hint="eastAsia"/>
        </w:rPr>
      </w:pPr>
    </w:p>
    <w:p w14:paraId="6BF5A366" w14:textId="77777777" w:rsidR="00CB5983" w:rsidRDefault="00CB5983"/>
    <w:p w14:paraId="649CF211" w14:textId="77777777" w:rsidR="00290263" w:rsidRPr="00B7663E" w:rsidRDefault="00290263" w:rsidP="00290263">
      <w:r>
        <w:rPr>
          <w:rFonts w:hint="eastAsia"/>
        </w:rPr>
        <w:t>R</w:t>
      </w:r>
      <w:r>
        <w:t>NN, LSTM, GRU</w:t>
      </w:r>
    </w:p>
    <w:p w14:paraId="4850F392" w14:textId="707AC5DC" w:rsidR="00290263" w:rsidRDefault="00CA21A1">
      <w:proofErr w:type="spellStart"/>
      <w:r>
        <w:t>Pytorch</w:t>
      </w:r>
      <w:proofErr w:type="spellEnd"/>
      <w:r>
        <w:t xml:space="preserve"> </w:t>
      </w:r>
      <w:r w:rsidR="00850C61">
        <w:rPr>
          <w:rFonts w:hint="eastAsia"/>
        </w:rPr>
        <w:t>C</w:t>
      </w:r>
      <w:r w:rsidR="00850C61">
        <w:t xml:space="preserve">ode: </w:t>
      </w:r>
      <w:hyperlink r:id="rId36" w:history="1">
        <w:r w:rsidR="00850C61" w:rsidRPr="00F2543C">
          <w:rPr>
            <w:rStyle w:val="a3"/>
          </w:rPr>
          <w:t>https://www.kaggle.com/andradaolteanu/pytorch-rnns-and-lstms-explained-acc-0-99</w:t>
        </w:r>
      </w:hyperlink>
    </w:p>
    <w:p w14:paraId="1E3B575E" w14:textId="298ED890" w:rsidR="00850C61" w:rsidRDefault="00A14458">
      <w:hyperlink r:id="rId37" w:history="1">
        <w:r w:rsidRPr="00F2543C">
          <w:rPr>
            <w:rStyle w:val="a3"/>
          </w:rPr>
          <w:t>https://towardsdatascience.com/illustrated-guide-to-lstms-and-gru-s-a-step-by-step-explanation-44e9eb85bf21</w:t>
        </w:r>
      </w:hyperlink>
    </w:p>
    <w:p w14:paraId="23C930EC" w14:textId="77777777" w:rsidR="00A14458" w:rsidRPr="00A14458" w:rsidRDefault="00A14458">
      <w:pPr>
        <w:rPr>
          <w:rFonts w:hint="eastAsia"/>
        </w:rPr>
      </w:pPr>
    </w:p>
    <w:p w14:paraId="0834DE5F" w14:textId="77777777" w:rsidR="002743C6" w:rsidRDefault="002743C6">
      <w:pPr>
        <w:rPr>
          <w:rFonts w:hint="eastAsia"/>
        </w:rPr>
      </w:pPr>
    </w:p>
    <w:p w14:paraId="2E358E4F" w14:textId="77777777" w:rsidR="002E5771" w:rsidRDefault="002E5771">
      <w:pPr>
        <w:rPr>
          <w:rFonts w:hint="eastAsia"/>
        </w:rPr>
      </w:pPr>
    </w:p>
    <w:p w14:paraId="4EC00AFF" w14:textId="06A0F44D" w:rsidR="001A244A" w:rsidRDefault="00E77B89">
      <w:r>
        <w:t>Few Shot Learning</w:t>
      </w:r>
      <w:r w:rsidR="001570B3">
        <w:t xml:space="preserve"> </w:t>
      </w:r>
      <w:r>
        <w:t>(FSL)</w:t>
      </w:r>
    </w:p>
    <w:p w14:paraId="67C8F1DB" w14:textId="77777777" w:rsidR="00320D25" w:rsidRDefault="00320D25"/>
    <w:p w14:paraId="6CB657F4" w14:textId="568D3CDA" w:rsidR="002816A5" w:rsidRDefault="002816A5">
      <w:r>
        <w:rPr>
          <w:rFonts w:hint="eastAsia"/>
        </w:rPr>
        <w:t>T</w:t>
      </w:r>
      <w:r>
        <w:t>riplet Loss</w:t>
      </w:r>
    </w:p>
    <w:p w14:paraId="03644832" w14:textId="77777777" w:rsidR="004C0981" w:rsidRDefault="004C0981"/>
    <w:p w14:paraId="23C94A72" w14:textId="1E89B650" w:rsidR="002816A5" w:rsidRDefault="002816A5">
      <w:r>
        <w:t>Multi Instance Learning</w:t>
      </w:r>
      <w:r w:rsidR="001570B3">
        <w:t xml:space="preserve"> </w:t>
      </w:r>
      <w:r>
        <w:t>(</w:t>
      </w:r>
      <w:r>
        <w:rPr>
          <w:rFonts w:hint="eastAsia"/>
        </w:rPr>
        <w:t>M</w:t>
      </w:r>
      <w:r>
        <w:t>IL)</w:t>
      </w:r>
      <w:r w:rsidR="00B57ACE">
        <w:t>:</w:t>
      </w:r>
    </w:p>
    <w:p w14:paraId="0F2439E0" w14:textId="77777777" w:rsidR="001F2FC1" w:rsidRDefault="001F2FC1" w:rsidP="001F2FC1">
      <w:pPr>
        <w:rPr>
          <w:sz w:val="22"/>
        </w:rPr>
      </w:pPr>
      <w:r>
        <w:rPr>
          <w:rFonts w:hint="eastAsia"/>
          <w:sz w:val="22"/>
        </w:rPr>
        <w:t>論文：</w:t>
      </w:r>
      <w:r>
        <w:fldChar w:fldCharType="begin"/>
      </w:r>
      <w:r>
        <w:instrText xml:space="preserve"> HYPERLINK "https://arxiv.org/pdf/1801.04264v3.pdf" </w:instrText>
      </w:r>
      <w:r>
        <w:fldChar w:fldCharType="separate"/>
      </w:r>
      <w:r w:rsidRPr="004123CE">
        <w:rPr>
          <w:rStyle w:val="a3"/>
          <w:sz w:val="22"/>
        </w:rPr>
        <w:t>https://arxiv.org/pdf/1801.04264v3.pdf</w:t>
      </w:r>
      <w:r>
        <w:rPr>
          <w:rStyle w:val="a3"/>
          <w:sz w:val="22"/>
        </w:rPr>
        <w:fldChar w:fldCharType="end"/>
      </w:r>
    </w:p>
    <w:p w14:paraId="7BCCF19B" w14:textId="77777777" w:rsidR="001F2FC1" w:rsidRDefault="001F2FC1" w:rsidP="001F2FC1">
      <w:pPr>
        <w:rPr>
          <w:sz w:val="22"/>
        </w:rPr>
      </w:pPr>
      <w:r>
        <w:rPr>
          <w:rFonts w:hint="eastAsia"/>
          <w:sz w:val="22"/>
        </w:rPr>
        <w:t>C</w:t>
      </w:r>
      <w:r>
        <w:rPr>
          <w:sz w:val="22"/>
        </w:rPr>
        <w:t xml:space="preserve">ode: </w:t>
      </w:r>
      <w:hyperlink r:id="rId38" w:history="1">
        <w:r w:rsidRPr="004123CE">
          <w:rPr>
            <w:rStyle w:val="a3"/>
            <w:sz w:val="22"/>
          </w:rPr>
          <w:t>https://github.com/WaqasSultani/AnomalyDetectionCVPR2018</w:t>
        </w:r>
      </w:hyperlink>
    </w:p>
    <w:p w14:paraId="2423DEBA" w14:textId="77777777" w:rsidR="001F2FC1" w:rsidRPr="001F2FC1" w:rsidRDefault="001F2FC1"/>
    <w:p w14:paraId="7FEC9127" w14:textId="0E0DD273" w:rsidR="002816A5" w:rsidRDefault="002816A5">
      <w:r>
        <w:rPr>
          <w:rFonts w:hint="eastAsia"/>
        </w:rPr>
        <w:t>D</w:t>
      </w:r>
      <w:r>
        <w:t>eep Affinity Network</w:t>
      </w:r>
      <w:r w:rsidR="001570B3">
        <w:t xml:space="preserve"> </w:t>
      </w:r>
      <w:r>
        <w:t>(DAN)</w:t>
      </w:r>
      <w:r w:rsidR="00B57ACE">
        <w:t>:</w:t>
      </w:r>
    </w:p>
    <w:p w14:paraId="768DE0B6" w14:textId="005D157B" w:rsidR="002816A5" w:rsidRDefault="002816A5">
      <w:r>
        <w:rPr>
          <w:rFonts w:hint="eastAsia"/>
        </w:rPr>
        <w:t>D</w:t>
      </w:r>
      <w:r>
        <w:t>eep Belief Network</w:t>
      </w:r>
      <w:r w:rsidR="001570B3">
        <w:t xml:space="preserve"> </w:t>
      </w:r>
      <w:r>
        <w:t>(DBN)</w:t>
      </w:r>
      <w:r w:rsidR="00B57ACE">
        <w:t>:</w:t>
      </w:r>
    </w:p>
    <w:p w14:paraId="1B807657" w14:textId="0DC9F7E8" w:rsidR="002D244A" w:rsidRDefault="002D244A"/>
    <w:p w14:paraId="18383B4D" w14:textId="6ACF431E" w:rsidR="00FB4F89" w:rsidRDefault="00FB4F89">
      <w:r>
        <w:rPr>
          <w:rFonts w:hint="eastAsia"/>
        </w:rPr>
        <w:t>F</w:t>
      </w:r>
      <w:r>
        <w:t>lowNet2.0</w:t>
      </w:r>
      <w:r w:rsidR="00A0218D">
        <w:t>:</w:t>
      </w:r>
    </w:p>
    <w:p w14:paraId="6BD9D287" w14:textId="618E3183" w:rsidR="007A2B2E" w:rsidRDefault="007A2B2E" w:rsidP="007A2B2E">
      <w:r>
        <w:rPr>
          <w:rFonts w:hint="eastAsia"/>
        </w:rPr>
        <w:t>論文</w:t>
      </w:r>
      <w:r>
        <w:t xml:space="preserve">: </w:t>
      </w:r>
      <w:hyperlink r:id="rId39" w:history="1">
        <w:r w:rsidRPr="00F2543C">
          <w:rPr>
            <w:rStyle w:val="a3"/>
          </w:rPr>
          <w:t>https://arxiv.org/pdf/1612.01925.pdf</w:t>
        </w:r>
      </w:hyperlink>
    </w:p>
    <w:p w14:paraId="563C0167" w14:textId="77777777" w:rsidR="007A2B2E" w:rsidRPr="007A2B2E" w:rsidRDefault="007A2B2E" w:rsidP="007A2B2E">
      <w:pPr>
        <w:rPr>
          <w:rFonts w:hint="eastAsia"/>
        </w:rPr>
      </w:pPr>
    </w:p>
    <w:p w14:paraId="1E6E6999" w14:textId="63357DB4" w:rsidR="007A2B2E" w:rsidRDefault="007A2B2E" w:rsidP="007A2B2E">
      <w:r>
        <w:rPr>
          <w:rFonts w:hint="eastAsia"/>
        </w:rPr>
        <w:t>動画</w:t>
      </w:r>
      <w:r>
        <w:t xml:space="preserve">: </w:t>
      </w:r>
      <w:hyperlink r:id="rId40" w:history="1">
        <w:r w:rsidRPr="00F2543C">
          <w:rPr>
            <w:rStyle w:val="a3"/>
          </w:rPr>
          <w:t>https://www.youtube.com/watch?v=JSzUdVBmQP4</w:t>
        </w:r>
      </w:hyperlink>
    </w:p>
    <w:p w14:paraId="03078AAA" w14:textId="77777777" w:rsidR="007A2B2E" w:rsidRPr="007A2B2E" w:rsidRDefault="007A2B2E" w:rsidP="007A2B2E">
      <w:pPr>
        <w:rPr>
          <w:rFonts w:hint="eastAsia"/>
        </w:rPr>
      </w:pPr>
    </w:p>
    <w:p w14:paraId="2C4ED07C" w14:textId="0EAEE5FE" w:rsidR="00E4115A" w:rsidRDefault="007A2B2E" w:rsidP="007A2B2E">
      <w:r>
        <w:t xml:space="preserve">Code: </w:t>
      </w:r>
      <w:hyperlink r:id="rId41" w:history="1">
        <w:r w:rsidRPr="00F2543C">
          <w:rPr>
            <w:rStyle w:val="a3"/>
          </w:rPr>
          <w:t>https://github.com/NVIDIA/flownet2-pytorch</w:t>
        </w:r>
      </w:hyperlink>
    </w:p>
    <w:p w14:paraId="28E946CB" w14:textId="77777777" w:rsidR="007A2B2E" w:rsidRPr="007A2B2E" w:rsidRDefault="007A2B2E" w:rsidP="007A2B2E">
      <w:pPr>
        <w:rPr>
          <w:rFonts w:hint="eastAsia"/>
        </w:rPr>
      </w:pPr>
    </w:p>
    <w:p w14:paraId="2F0C64FB" w14:textId="1D7BCEDF" w:rsidR="00FB4F89" w:rsidRDefault="00FA04CB">
      <w:proofErr w:type="spellStart"/>
      <w:r>
        <w:lastRenderedPageBreak/>
        <w:t>OpenPose</w:t>
      </w:r>
      <w:proofErr w:type="spellEnd"/>
      <w:r w:rsidR="00A0218D">
        <w:t>:</w:t>
      </w:r>
    </w:p>
    <w:p w14:paraId="164E06AA" w14:textId="77777777" w:rsidR="00A30686" w:rsidRPr="00B6059D" w:rsidRDefault="00A30686" w:rsidP="00A30686">
      <w:pPr>
        <w:rPr>
          <w:sz w:val="22"/>
        </w:rPr>
      </w:pPr>
      <w:r>
        <w:rPr>
          <w:rFonts w:hint="eastAsia"/>
          <w:sz w:val="22"/>
        </w:rPr>
        <w:t>論文</w:t>
      </w:r>
      <w:r>
        <w:rPr>
          <w:sz w:val="22"/>
        </w:rPr>
        <w:t>:</w:t>
      </w:r>
      <w:r>
        <w:rPr>
          <w:rFonts w:hint="eastAsia"/>
          <w:sz w:val="22"/>
        </w:rPr>
        <w:t xml:space="preserve"> </w:t>
      </w:r>
      <w:hyperlink r:id="rId42" w:history="1">
        <w:r w:rsidRPr="004123CE">
          <w:rPr>
            <w:rStyle w:val="a3"/>
            <w:sz w:val="22"/>
          </w:rPr>
          <w:t>https://arxiv.org/pdf/1812.08008.pdf</w:t>
        </w:r>
      </w:hyperlink>
    </w:p>
    <w:p w14:paraId="4A627828" w14:textId="77777777" w:rsidR="00A30686" w:rsidRDefault="00A30686" w:rsidP="00A30686">
      <w:pPr>
        <w:rPr>
          <w:sz w:val="22"/>
        </w:rPr>
      </w:pPr>
      <w:r>
        <w:rPr>
          <w:sz w:val="22"/>
        </w:rPr>
        <w:t xml:space="preserve">Code: </w:t>
      </w:r>
      <w:hyperlink r:id="rId43" w:history="1">
        <w:r w:rsidRPr="004123CE">
          <w:rPr>
            <w:rStyle w:val="a3"/>
            <w:sz w:val="22"/>
          </w:rPr>
          <w:t>https://github.com/CMU-Perceptual-Computing-Lab/openpose</w:t>
        </w:r>
      </w:hyperlink>
    </w:p>
    <w:p w14:paraId="31BC0D11" w14:textId="77777777" w:rsidR="00A30686" w:rsidRPr="00A30686" w:rsidRDefault="00A30686"/>
    <w:p w14:paraId="40C6A2A3" w14:textId="79CF7AF2" w:rsidR="005E6701" w:rsidRDefault="005E6701" w:rsidP="00B5439D">
      <w:pPr>
        <w:tabs>
          <w:tab w:val="left" w:pos="2723"/>
        </w:tabs>
      </w:pPr>
      <w:r>
        <w:rPr>
          <w:rFonts w:hint="eastAsia"/>
        </w:rPr>
        <w:t>A</w:t>
      </w:r>
      <w:r>
        <w:t>ction Recognition:</w:t>
      </w:r>
      <w:r w:rsidR="00B5439D">
        <w:tab/>
      </w:r>
    </w:p>
    <w:p w14:paraId="27AC9A9D" w14:textId="77777777" w:rsidR="00B5439D" w:rsidRDefault="00B5439D" w:rsidP="00B5439D">
      <w:pPr>
        <w:tabs>
          <w:tab w:val="left" w:pos="2723"/>
        </w:tabs>
      </w:pPr>
    </w:p>
    <w:p w14:paraId="5FE5292D" w14:textId="77777777" w:rsidR="00980207" w:rsidRPr="00A56397" w:rsidRDefault="00980207" w:rsidP="00980207">
      <w:pPr>
        <w:rPr>
          <w:b/>
          <w:bCs/>
        </w:rPr>
      </w:pPr>
      <w:r w:rsidRPr="00A56397">
        <w:rPr>
          <w:rFonts w:hint="eastAsia"/>
          <w:b/>
          <w:bCs/>
        </w:rPr>
        <w:t>T</w:t>
      </w:r>
      <w:r w:rsidRPr="00A56397">
        <w:rPr>
          <w:b/>
          <w:bCs/>
        </w:rPr>
        <w:t>emporal 3D Convnets:</w:t>
      </w:r>
    </w:p>
    <w:p w14:paraId="7569995B" w14:textId="77777777" w:rsidR="00980207" w:rsidRDefault="00980207" w:rsidP="00980207">
      <w:r>
        <w:rPr>
          <w:rFonts w:hint="eastAsia"/>
        </w:rPr>
        <w:t>R</w:t>
      </w:r>
      <w:r>
        <w:t xml:space="preserve">eview: </w:t>
      </w:r>
      <w:hyperlink r:id="rId44" w:history="1">
        <w:r w:rsidRPr="0043204C">
          <w:rPr>
            <w:rStyle w:val="a3"/>
          </w:rPr>
          <w:t>https://arxiv.org/pdf/1711.08200.pdf</w:t>
        </w:r>
      </w:hyperlink>
    </w:p>
    <w:p w14:paraId="5A8CA00E" w14:textId="77777777" w:rsidR="00980207" w:rsidRPr="00980207" w:rsidRDefault="00980207"/>
    <w:p w14:paraId="3C063C7A" w14:textId="343C2272" w:rsidR="005E6701" w:rsidRDefault="005E6701">
      <w:r>
        <w:rPr>
          <w:rFonts w:hint="eastAsia"/>
        </w:rPr>
        <w:t>I</w:t>
      </w:r>
      <w:r>
        <w:t>3D</w:t>
      </w:r>
      <w:r w:rsidR="009A39BC">
        <w:t xml:space="preserve"> CNN:</w:t>
      </w:r>
    </w:p>
    <w:p w14:paraId="4D73D8F2" w14:textId="627C70F8" w:rsidR="005E6701" w:rsidRDefault="005E6701">
      <w:r>
        <w:rPr>
          <w:noProof/>
        </w:rPr>
        <w:drawing>
          <wp:inline distT="0" distB="0" distL="0" distR="0" wp14:anchorId="5B06CC22" wp14:editId="5D821A01">
            <wp:extent cx="5400040" cy="1770380"/>
            <wp:effectExtent l="0" t="0" r="0"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45"/>
                    <a:stretch>
                      <a:fillRect/>
                    </a:stretch>
                  </pic:blipFill>
                  <pic:spPr>
                    <a:xfrm>
                      <a:off x="0" y="0"/>
                      <a:ext cx="5400040" cy="1770380"/>
                    </a:xfrm>
                    <a:prstGeom prst="rect">
                      <a:avLst/>
                    </a:prstGeom>
                  </pic:spPr>
                </pic:pic>
              </a:graphicData>
            </a:graphic>
          </wp:inline>
        </w:drawing>
      </w:r>
    </w:p>
    <w:p w14:paraId="563E0EC6" w14:textId="61509A92" w:rsidR="00AD6585" w:rsidRDefault="00167DAA">
      <w:proofErr w:type="spellStart"/>
      <w:r>
        <w:t>SlowFast</w:t>
      </w:r>
      <w:proofErr w:type="spellEnd"/>
      <w:r w:rsidR="007C0C88">
        <w:t>:</w:t>
      </w:r>
    </w:p>
    <w:p w14:paraId="6B124708" w14:textId="0E2886E2" w:rsidR="00423E58" w:rsidRDefault="00423E58"/>
    <w:p w14:paraId="6863F626" w14:textId="77777777" w:rsidR="009F69F6" w:rsidRDefault="009F69F6" w:rsidP="009F69F6">
      <w:pPr>
        <w:rPr>
          <w:sz w:val="22"/>
        </w:rPr>
      </w:pPr>
      <w:r>
        <w:rPr>
          <w:rFonts w:hint="eastAsia"/>
          <w:sz w:val="22"/>
        </w:rPr>
        <w:t>論文：</w:t>
      </w:r>
      <w:r>
        <w:fldChar w:fldCharType="begin"/>
      </w:r>
      <w:r>
        <w:instrText xml:space="preserve"> HYPERLINK "https://arxiv.org/pdf/1812.03982.pdf" </w:instrText>
      </w:r>
      <w:r>
        <w:fldChar w:fldCharType="separate"/>
      </w:r>
      <w:r w:rsidRPr="004123CE">
        <w:rPr>
          <w:rStyle w:val="a3"/>
          <w:sz w:val="22"/>
        </w:rPr>
        <w:t>https://arxiv.org/pdf/1812.03982.pdf</w:t>
      </w:r>
      <w:r>
        <w:rPr>
          <w:rStyle w:val="a3"/>
          <w:sz w:val="22"/>
        </w:rPr>
        <w:fldChar w:fldCharType="end"/>
      </w:r>
    </w:p>
    <w:p w14:paraId="5DE707B0" w14:textId="77777777" w:rsidR="009F69F6" w:rsidRDefault="009F69F6" w:rsidP="009F69F6">
      <w:pPr>
        <w:rPr>
          <w:rStyle w:val="a3"/>
          <w:sz w:val="22"/>
        </w:rPr>
      </w:pPr>
      <w:r>
        <w:rPr>
          <w:rFonts w:hint="eastAsia"/>
          <w:sz w:val="22"/>
        </w:rPr>
        <w:t>動画：</w:t>
      </w:r>
      <w:r>
        <w:fldChar w:fldCharType="begin"/>
      </w:r>
      <w:r>
        <w:instrText xml:space="preserve"> HYPERLINK "https://www.youtube.com/watch?v=jt3axjinqIM" </w:instrText>
      </w:r>
      <w:r>
        <w:fldChar w:fldCharType="separate"/>
      </w:r>
      <w:r w:rsidRPr="004123CE">
        <w:rPr>
          <w:rStyle w:val="a3"/>
          <w:sz w:val="22"/>
        </w:rPr>
        <w:t>https://www.youtube.com/watch?v=jt3axjinqIM</w:t>
      </w:r>
      <w:r>
        <w:rPr>
          <w:rStyle w:val="a3"/>
          <w:sz w:val="22"/>
        </w:rPr>
        <w:fldChar w:fldCharType="end"/>
      </w:r>
    </w:p>
    <w:p w14:paraId="031EDCC2" w14:textId="77777777" w:rsidR="009F69F6" w:rsidRDefault="009F69F6" w:rsidP="009F69F6">
      <w:pPr>
        <w:rPr>
          <w:sz w:val="22"/>
        </w:rPr>
      </w:pPr>
      <w:hyperlink r:id="rId46" w:history="1">
        <w:r w:rsidRPr="00151DDC">
          <w:rPr>
            <w:rStyle w:val="a3"/>
            <w:sz w:val="22"/>
          </w:rPr>
          <w:t>https://www.youtube.com/watch?v=Flm-kkCqACM</w:t>
        </w:r>
      </w:hyperlink>
    </w:p>
    <w:p w14:paraId="5207AE94" w14:textId="77777777" w:rsidR="009F69F6" w:rsidRDefault="009F69F6" w:rsidP="009F69F6">
      <w:pPr>
        <w:rPr>
          <w:sz w:val="22"/>
        </w:rPr>
      </w:pPr>
      <w:r>
        <w:rPr>
          <w:sz w:val="22"/>
        </w:rPr>
        <w:t xml:space="preserve">Code: </w:t>
      </w:r>
      <w:hyperlink r:id="rId47" w:history="1">
        <w:r w:rsidRPr="004123CE">
          <w:rPr>
            <w:rStyle w:val="a3"/>
            <w:sz w:val="22"/>
          </w:rPr>
          <w:t>https://github.com/facebookresearch/SlowFast</w:t>
        </w:r>
      </w:hyperlink>
    </w:p>
    <w:p w14:paraId="0BC15523" w14:textId="77777777" w:rsidR="009F69F6" w:rsidRDefault="009F69F6" w:rsidP="009F69F6">
      <w:r>
        <w:rPr>
          <w:rFonts w:hint="eastAsia"/>
          <w:sz w:val="22"/>
        </w:rPr>
        <w:t>D</w:t>
      </w:r>
      <w:r>
        <w:rPr>
          <w:sz w:val="22"/>
        </w:rPr>
        <w:t xml:space="preserve">ataset: </w:t>
      </w:r>
      <w:r>
        <w:t>Kinetics, Charades and AVA</w:t>
      </w:r>
    </w:p>
    <w:p w14:paraId="12EBE361" w14:textId="77777777" w:rsidR="009F69F6" w:rsidRDefault="009F69F6" w:rsidP="009F69F6">
      <w:pPr>
        <w:rPr>
          <w:sz w:val="22"/>
        </w:rPr>
      </w:pPr>
      <w:r>
        <w:rPr>
          <w:sz w:val="22"/>
        </w:rPr>
        <w:t xml:space="preserve">Kinetics: </w:t>
      </w:r>
      <w:hyperlink r:id="rId48" w:history="1">
        <w:r w:rsidRPr="004123CE">
          <w:rPr>
            <w:rStyle w:val="a3"/>
            <w:sz w:val="22"/>
          </w:rPr>
          <w:t>https://deepmind.com/research/open-source/kinetics</w:t>
        </w:r>
      </w:hyperlink>
    </w:p>
    <w:p w14:paraId="7E7EB489" w14:textId="77777777" w:rsidR="009F69F6" w:rsidRDefault="009F69F6" w:rsidP="009F69F6">
      <w:pPr>
        <w:rPr>
          <w:sz w:val="22"/>
        </w:rPr>
      </w:pPr>
      <w:r>
        <w:rPr>
          <w:sz w:val="22"/>
        </w:rPr>
        <w:t xml:space="preserve">Charades: </w:t>
      </w:r>
      <w:hyperlink r:id="rId49" w:history="1">
        <w:r w:rsidRPr="004123CE">
          <w:rPr>
            <w:rStyle w:val="a3"/>
            <w:sz w:val="22"/>
          </w:rPr>
          <w:t>http://vuchallenge.org/charades.html</w:t>
        </w:r>
      </w:hyperlink>
    </w:p>
    <w:p w14:paraId="5DE0E3BA" w14:textId="77777777" w:rsidR="009F69F6" w:rsidRPr="004D1307" w:rsidRDefault="009F69F6" w:rsidP="009F69F6">
      <w:pPr>
        <w:rPr>
          <w:sz w:val="22"/>
        </w:rPr>
      </w:pPr>
      <w:proofErr w:type="spellStart"/>
      <w:r w:rsidRPr="004D1307">
        <w:rPr>
          <w:sz w:val="22"/>
        </w:rPr>
        <w:lastRenderedPageBreak/>
        <w:t>Keras</w:t>
      </w:r>
      <w:proofErr w:type="spellEnd"/>
      <w:r w:rsidRPr="004D1307">
        <w:rPr>
          <w:sz w:val="22"/>
        </w:rPr>
        <w:t xml:space="preserve"> implementation of Action Recognition</w:t>
      </w:r>
    </w:p>
    <w:p w14:paraId="178D4F6F" w14:textId="77777777" w:rsidR="009F69F6" w:rsidRDefault="009F69F6" w:rsidP="009F69F6">
      <w:pPr>
        <w:rPr>
          <w:sz w:val="22"/>
        </w:rPr>
      </w:pPr>
      <w:hyperlink r:id="rId50" w:history="1">
        <w:r w:rsidRPr="004123CE">
          <w:rPr>
            <w:rStyle w:val="a3"/>
            <w:sz w:val="22"/>
          </w:rPr>
          <w:t>https://www.youtube.com/watch?v=EliLhaAf-So</w:t>
        </w:r>
      </w:hyperlink>
    </w:p>
    <w:p w14:paraId="43CB46B2" w14:textId="77777777" w:rsidR="009F69F6" w:rsidRPr="009F69F6" w:rsidRDefault="009F69F6">
      <w:pPr>
        <w:rPr>
          <w:rFonts w:hint="eastAsia"/>
        </w:rPr>
      </w:pPr>
    </w:p>
    <w:sectPr w:rsidR="009F69F6" w:rsidRPr="009F69F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23E1B"/>
    <w:multiLevelType w:val="multilevel"/>
    <w:tmpl w:val="83FA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F25"/>
    <w:rsid w:val="000028D4"/>
    <w:rsid w:val="00004FF0"/>
    <w:rsid w:val="00031C6B"/>
    <w:rsid w:val="00043678"/>
    <w:rsid w:val="0004704F"/>
    <w:rsid w:val="000516B5"/>
    <w:rsid w:val="00053910"/>
    <w:rsid w:val="00054716"/>
    <w:rsid w:val="0007371B"/>
    <w:rsid w:val="00091E36"/>
    <w:rsid w:val="000A53C4"/>
    <w:rsid w:val="000A60EF"/>
    <w:rsid w:val="000B3060"/>
    <w:rsid w:val="000B405B"/>
    <w:rsid w:val="000C563F"/>
    <w:rsid w:val="0015231E"/>
    <w:rsid w:val="001570B3"/>
    <w:rsid w:val="00167DAA"/>
    <w:rsid w:val="00173E9F"/>
    <w:rsid w:val="00196BC8"/>
    <w:rsid w:val="001A244A"/>
    <w:rsid w:val="001A2F93"/>
    <w:rsid w:val="001C16BB"/>
    <w:rsid w:val="001D7E28"/>
    <w:rsid w:val="001E71C0"/>
    <w:rsid w:val="001F2FC1"/>
    <w:rsid w:val="001F5847"/>
    <w:rsid w:val="00230434"/>
    <w:rsid w:val="00271416"/>
    <w:rsid w:val="002743C6"/>
    <w:rsid w:val="002816A5"/>
    <w:rsid w:val="002862D0"/>
    <w:rsid w:val="00290263"/>
    <w:rsid w:val="002A0ED7"/>
    <w:rsid w:val="002D244A"/>
    <w:rsid w:val="002E5771"/>
    <w:rsid w:val="00320D25"/>
    <w:rsid w:val="00321F8F"/>
    <w:rsid w:val="00340F6B"/>
    <w:rsid w:val="00383E5E"/>
    <w:rsid w:val="003A3F11"/>
    <w:rsid w:val="003A6964"/>
    <w:rsid w:val="003D5844"/>
    <w:rsid w:val="003F0ACA"/>
    <w:rsid w:val="00412611"/>
    <w:rsid w:val="00423E58"/>
    <w:rsid w:val="004322C1"/>
    <w:rsid w:val="00495A5D"/>
    <w:rsid w:val="004A1B74"/>
    <w:rsid w:val="004B6919"/>
    <w:rsid w:val="004C0981"/>
    <w:rsid w:val="004C42C9"/>
    <w:rsid w:val="004F707F"/>
    <w:rsid w:val="00515356"/>
    <w:rsid w:val="0052448A"/>
    <w:rsid w:val="005313B4"/>
    <w:rsid w:val="005C69B0"/>
    <w:rsid w:val="005D6FFA"/>
    <w:rsid w:val="005E6701"/>
    <w:rsid w:val="005F7224"/>
    <w:rsid w:val="00625258"/>
    <w:rsid w:val="006B6E26"/>
    <w:rsid w:val="006C01F8"/>
    <w:rsid w:val="006D0FC0"/>
    <w:rsid w:val="006E0E91"/>
    <w:rsid w:val="007306E1"/>
    <w:rsid w:val="00757E5E"/>
    <w:rsid w:val="00762366"/>
    <w:rsid w:val="007977CC"/>
    <w:rsid w:val="007A2B2E"/>
    <w:rsid w:val="007A3401"/>
    <w:rsid w:val="007B5399"/>
    <w:rsid w:val="007C0C88"/>
    <w:rsid w:val="007E6C98"/>
    <w:rsid w:val="007F3437"/>
    <w:rsid w:val="00810B3D"/>
    <w:rsid w:val="00811C93"/>
    <w:rsid w:val="00844E42"/>
    <w:rsid w:val="00850C61"/>
    <w:rsid w:val="008560D0"/>
    <w:rsid w:val="00882DA1"/>
    <w:rsid w:val="00890341"/>
    <w:rsid w:val="008F5DBE"/>
    <w:rsid w:val="008F7753"/>
    <w:rsid w:val="009456A3"/>
    <w:rsid w:val="00963764"/>
    <w:rsid w:val="00966397"/>
    <w:rsid w:val="00980207"/>
    <w:rsid w:val="00984948"/>
    <w:rsid w:val="009A39BC"/>
    <w:rsid w:val="009C5C2D"/>
    <w:rsid w:val="009D7BF9"/>
    <w:rsid w:val="009F69F6"/>
    <w:rsid w:val="00A0218D"/>
    <w:rsid w:val="00A14458"/>
    <w:rsid w:val="00A1797C"/>
    <w:rsid w:val="00A24F1A"/>
    <w:rsid w:val="00A30686"/>
    <w:rsid w:val="00A4129C"/>
    <w:rsid w:val="00A45DF5"/>
    <w:rsid w:val="00A56397"/>
    <w:rsid w:val="00A8598C"/>
    <w:rsid w:val="00A93869"/>
    <w:rsid w:val="00AA181E"/>
    <w:rsid w:val="00AD6585"/>
    <w:rsid w:val="00AE3151"/>
    <w:rsid w:val="00AF7143"/>
    <w:rsid w:val="00B03480"/>
    <w:rsid w:val="00B27156"/>
    <w:rsid w:val="00B5439D"/>
    <w:rsid w:val="00B57ACE"/>
    <w:rsid w:val="00B63EE3"/>
    <w:rsid w:val="00B7663E"/>
    <w:rsid w:val="00B76CB2"/>
    <w:rsid w:val="00B77346"/>
    <w:rsid w:val="00B80344"/>
    <w:rsid w:val="00B86BDB"/>
    <w:rsid w:val="00BC6092"/>
    <w:rsid w:val="00BD7C10"/>
    <w:rsid w:val="00BE5012"/>
    <w:rsid w:val="00BE569C"/>
    <w:rsid w:val="00C148DA"/>
    <w:rsid w:val="00C314DD"/>
    <w:rsid w:val="00C62CD7"/>
    <w:rsid w:val="00C87F0F"/>
    <w:rsid w:val="00CA21A1"/>
    <w:rsid w:val="00CB5983"/>
    <w:rsid w:val="00CB6677"/>
    <w:rsid w:val="00CC57C4"/>
    <w:rsid w:val="00CC732F"/>
    <w:rsid w:val="00CD5A0D"/>
    <w:rsid w:val="00D0562C"/>
    <w:rsid w:val="00D15261"/>
    <w:rsid w:val="00D35913"/>
    <w:rsid w:val="00D605E2"/>
    <w:rsid w:val="00D82EE4"/>
    <w:rsid w:val="00D90445"/>
    <w:rsid w:val="00DB0CE4"/>
    <w:rsid w:val="00DB218B"/>
    <w:rsid w:val="00DB36BC"/>
    <w:rsid w:val="00E04F14"/>
    <w:rsid w:val="00E06EC7"/>
    <w:rsid w:val="00E227A8"/>
    <w:rsid w:val="00E4115A"/>
    <w:rsid w:val="00E41569"/>
    <w:rsid w:val="00E51E22"/>
    <w:rsid w:val="00E660D8"/>
    <w:rsid w:val="00E77B89"/>
    <w:rsid w:val="00E9106C"/>
    <w:rsid w:val="00EB0C20"/>
    <w:rsid w:val="00EB1757"/>
    <w:rsid w:val="00EB333F"/>
    <w:rsid w:val="00EC2440"/>
    <w:rsid w:val="00ED02E4"/>
    <w:rsid w:val="00EF475E"/>
    <w:rsid w:val="00F52F4B"/>
    <w:rsid w:val="00F5417A"/>
    <w:rsid w:val="00F65F25"/>
    <w:rsid w:val="00F66EF6"/>
    <w:rsid w:val="00F7324B"/>
    <w:rsid w:val="00F91281"/>
    <w:rsid w:val="00FA04CB"/>
    <w:rsid w:val="00FB4F89"/>
    <w:rsid w:val="00FC5DF3"/>
    <w:rsid w:val="00FF4D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6630451"/>
  <w15:chartTrackingRefBased/>
  <w15:docId w15:val="{84D7ECEC-4AD8-4E66-BF6C-4AAA2389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7663E"/>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next w:val="a"/>
    <w:link w:val="20"/>
    <w:uiPriority w:val="9"/>
    <w:semiHidden/>
    <w:unhideWhenUsed/>
    <w:qFormat/>
    <w:rsid w:val="00625258"/>
    <w:pPr>
      <w:keepNext/>
      <w:outlineLvl w:val="1"/>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E06EC7"/>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B7663E"/>
    <w:rPr>
      <w:rFonts w:ascii="ＭＳ Ｐゴシック" w:eastAsia="ＭＳ Ｐゴシック" w:hAnsi="ＭＳ Ｐゴシック" w:cs="ＭＳ Ｐゴシック"/>
      <w:b/>
      <w:bCs/>
      <w:kern w:val="36"/>
      <w:sz w:val="48"/>
      <w:szCs w:val="48"/>
    </w:rPr>
  </w:style>
  <w:style w:type="character" w:styleId="a3">
    <w:name w:val="Hyperlink"/>
    <w:basedOn w:val="a0"/>
    <w:uiPriority w:val="99"/>
    <w:unhideWhenUsed/>
    <w:rsid w:val="00B7663E"/>
    <w:rPr>
      <w:color w:val="0000FF"/>
      <w:u w:val="single"/>
    </w:rPr>
  </w:style>
  <w:style w:type="character" w:customStyle="1" w:styleId="40">
    <w:name w:val="見出し 4 (文字)"/>
    <w:basedOn w:val="a0"/>
    <w:link w:val="4"/>
    <w:uiPriority w:val="9"/>
    <w:semiHidden/>
    <w:rsid w:val="00E06EC7"/>
    <w:rPr>
      <w:b/>
      <w:bCs/>
    </w:rPr>
  </w:style>
  <w:style w:type="character" w:styleId="a4">
    <w:name w:val="Unresolved Mention"/>
    <w:basedOn w:val="a0"/>
    <w:uiPriority w:val="99"/>
    <w:semiHidden/>
    <w:unhideWhenUsed/>
    <w:rsid w:val="005313B4"/>
    <w:rPr>
      <w:color w:val="605E5C"/>
      <w:shd w:val="clear" w:color="auto" w:fill="E1DFDD"/>
    </w:rPr>
  </w:style>
  <w:style w:type="character" w:customStyle="1" w:styleId="20">
    <w:name w:val="見出し 2 (文字)"/>
    <w:basedOn w:val="a0"/>
    <w:link w:val="2"/>
    <w:uiPriority w:val="9"/>
    <w:semiHidden/>
    <w:rsid w:val="00625258"/>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9939">
      <w:bodyDiv w:val="1"/>
      <w:marLeft w:val="0"/>
      <w:marRight w:val="0"/>
      <w:marTop w:val="0"/>
      <w:marBottom w:val="0"/>
      <w:divBdr>
        <w:top w:val="none" w:sz="0" w:space="0" w:color="auto"/>
        <w:left w:val="none" w:sz="0" w:space="0" w:color="auto"/>
        <w:bottom w:val="none" w:sz="0" w:space="0" w:color="auto"/>
        <w:right w:val="none" w:sz="0" w:space="0" w:color="auto"/>
      </w:divBdr>
    </w:div>
    <w:div w:id="1178813755">
      <w:bodyDiv w:val="1"/>
      <w:marLeft w:val="0"/>
      <w:marRight w:val="0"/>
      <w:marTop w:val="0"/>
      <w:marBottom w:val="0"/>
      <w:divBdr>
        <w:top w:val="none" w:sz="0" w:space="0" w:color="auto"/>
        <w:left w:val="none" w:sz="0" w:space="0" w:color="auto"/>
        <w:bottom w:val="none" w:sz="0" w:space="0" w:color="auto"/>
        <w:right w:val="none" w:sz="0" w:space="0" w:color="auto"/>
      </w:divBdr>
    </w:div>
    <w:div w:id="1259481806">
      <w:bodyDiv w:val="1"/>
      <w:marLeft w:val="0"/>
      <w:marRight w:val="0"/>
      <w:marTop w:val="0"/>
      <w:marBottom w:val="0"/>
      <w:divBdr>
        <w:top w:val="none" w:sz="0" w:space="0" w:color="auto"/>
        <w:left w:val="none" w:sz="0" w:space="0" w:color="auto"/>
        <w:bottom w:val="none" w:sz="0" w:space="0" w:color="auto"/>
        <w:right w:val="none" w:sz="0" w:space="0" w:color="auto"/>
      </w:divBdr>
    </w:div>
    <w:div w:id="1488472227">
      <w:bodyDiv w:val="1"/>
      <w:marLeft w:val="0"/>
      <w:marRight w:val="0"/>
      <w:marTop w:val="0"/>
      <w:marBottom w:val="0"/>
      <w:divBdr>
        <w:top w:val="none" w:sz="0" w:space="0" w:color="auto"/>
        <w:left w:val="none" w:sz="0" w:space="0" w:color="auto"/>
        <w:bottom w:val="none" w:sz="0" w:space="0" w:color="auto"/>
        <w:right w:val="none" w:sz="0" w:space="0" w:color="auto"/>
      </w:divBdr>
    </w:div>
    <w:div w:id="178703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rxiv.org/pdf/1506.02640.pdf" TargetMode="External"/><Relationship Id="rId39" Type="http://schemas.openxmlformats.org/officeDocument/2006/relationships/hyperlink" Target="https://arxiv.org/pdf/1612.01925.pdf" TargetMode="External"/><Relationship Id="rId21" Type="http://schemas.openxmlformats.org/officeDocument/2006/relationships/image" Target="media/image17.png"/><Relationship Id="rId34" Type="http://schemas.openxmlformats.org/officeDocument/2006/relationships/hyperlink" Target="https://proceedings.neurips.cc/paper/2017/file/3f5ee243547dee91fbd053c1c4a845aa-Paper.pdf" TargetMode="External"/><Relationship Id="rId42" Type="http://schemas.openxmlformats.org/officeDocument/2006/relationships/hyperlink" Target="https://arxiv.org/pdf/1812.08008.pdf" TargetMode="External"/><Relationship Id="rId47" Type="http://schemas.openxmlformats.org/officeDocument/2006/relationships/hyperlink" Target="https://github.com/facebookresearch/SlowFast" TargetMode="External"/><Relationship Id="rId50" Type="http://schemas.openxmlformats.org/officeDocument/2006/relationships/hyperlink" Target="https://www.youtube.com/watch?v=EliLhaAf-So" TargetMode="External"/><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arxiv.org/pdf/1703.06870.pdf" TargetMode="External"/><Relationship Id="rId11" Type="http://schemas.openxmlformats.org/officeDocument/2006/relationships/image" Target="media/image7.png"/><Relationship Id="rId24" Type="http://schemas.openxmlformats.org/officeDocument/2006/relationships/hyperlink" Target="https://arxiv.org/pdf/1804.02767.pdf" TargetMode="External"/><Relationship Id="rId32" Type="http://schemas.openxmlformats.org/officeDocument/2006/relationships/hyperlink" Target="https://arxiv.org/pdf/1708.05509.pdf" TargetMode="External"/><Relationship Id="rId37" Type="http://schemas.openxmlformats.org/officeDocument/2006/relationships/hyperlink" Target="https://towardsdatascience.com/illustrated-guide-to-lstms-and-gru-s-a-step-by-step-explanation-44e9eb85bf21" TargetMode="External"/><Relationship Id="rId40" Type="http://schemas.openxmlformats.org/officeDocument/2006/relationships/hyperlink" Target="https://www.youtube.com/watch?v=JSzUdVBmQP4" TargetMode="External"/><Relationship Id="rId45"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rxiv.org/pdf/1901.00596.pdf" TargetMode="External"/><Relationship Id="rId28" Type="http://schemas.openxmlformats.org/officeDocument/2006/relationships/hyperlink" Target="https://paperswithcode.com/paper/pafnet-an-efficient-anchor-free-object" TargetMode="External"/><Relationship Id="rId36" Type="http://schemas.openxmlformats.org/officeDocument/2006/relationships/hyperlink" Target="https://www.kaggle.com/andradaolteanu/pytorch-rnns-and-lstms-explained-acc-0-99" TargetMode="External"/><Relationship Id="rId49" Type="http://schemas.openxmlformats.org/officeDocument/2006/relationships/hyperlink" Target="http://vuchallenge.org/charades.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rxiv.org/pdf/1706.05587.pdf" TargetMode="External"/><Relationship Id="rId44" Type="http://schemas.openxmlformats.org/officeDocument/2006/relationships/hyperlink" Target="https://arxiv.org/pdf/1711.08200.pdf"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arxiv.org/pdf/1506.01497.pdf" TargetMode="External"/><Relationship Id="rId30" Type="http://schemas.openxmlformats.org/officeDocument/2006/relationships/hyperlink" Target="https://arxiv.org/pdf/1606.00915.pdf" TargetMode="External"/><Relationship Id="rId35" Type="http://schemas.openxmlformats.org/officeDocument/2006/relationships/hyperlink" Target="https://arxiv.org/pdf/2003.05991.pdf" TargetMode="External"/><Relationship Id="rId43" Type="http://schemas.openxmlformats.org/officeDocument/2006/relationships/hyperlink" Target="https://github.com/CMU-Perceptual-Computing-Lab/openpose" TargetMode="External"/><Relationship Id="rId48" Type="http://schemas.openxmlformats.org/officeDocument/2006/relationships/hyperlink" Target="https://deepmind.com/research/open-source/kinetics" TargetMode="External"/><Relationship Id="rId8" Type="http://schemas.openxmlformats.org/officeDocument/2006/relationships/image" Target="media/image4.gi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hyperlink" Target="https://arxiv.org/pdf/1612.08242.pdf" TargetMode="External"/><Relationship Id="rId33" Type="http://schemas.openxmlformats.org/officeDocument/2006/relationships/hyperlink" Target="https://arxiv.org/pdf/1805.08318.pdf" TargetMode="External"/><Relationship Id="rId38" Type="http://schemas.openxmlformats.org/officeDocument/2006/relationships/hyperlink" Target="https://github.com/WaqasSultani/AnomalyDetectionCVPR2018" TargetMode="External"/><Relationship Id="rId46" Type="http://schemas.openxmlformats.org/officeDocument/2006/relationships/hyperlink" Target="https://www.youtube.com/watch?v=Flm-kkCqACM" TargetMode="External"/><Relationship Id="rId20" Type="http://schemas.openxmlformats.org/officeDocument/2006/relationships/image" Target="media/image16.png"/><Relationship Id="rId41" Type="http://schemas.openxmlformats.org/officeDocument/2006/relationships/hyperlink" Target="https://github.com/NVIDIA/flownet2-pytorch"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13</Pages>
  <Words>1363</Words>
  <Characters>7771</Characters>
  <Application>Microsoft Office Word</Application>
  <DocSecurity>0</DocSecurity>
  <Lines>64</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Barath</dc:creator>
  <cp:keywords/>
  <dc:description/>
  <cp:lastModifiedBy>Kumar Barath</cp:lastModifiedBy>
  <cp:revision>168</cp:revision>
  <dcterms:created xsi:type="dcterms:W3CDTF">2021-05-14T03:11:00Z</dcterms:created>
  <dcterms:modified xsi:type="dcterms:W3CDTF">2021-05-18T10:37:00Z</dcterms:modified>
</cp:coreProperties>
</file>