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7C3A1" w14:textId="558B40F4" w:rsidR="00043678" w:rsidRPr="00AD6585" w:rsidRDefault="00CB6677">
      <w:pPr>
        <w:rPr>
          <w:b/>
          <w:bCs/>
          <w:sz w:val="22"/>
        </w:rPr>
      </w:pPr>
      <w:r w:rsidRPr="00AD6585">
        <w:rPr>
          <w:rFonts w:hint="eastAsia"/>
          <w:b/>
          <w:bCs/>
          <w:sz w:val="22"/>
        </w:rPr>
        <w:t>C</w:t>
      </w:r>
      <w:r w:rsidRPr="00AD6585">
        <w:rPr>
          <w:b/>
          <w:bCs/>
          <w:sz w:val="22"/>
        </w:rPr>
        <w:t>onvolution:</w:t>
      </w:r>
    </w:p>
    <w:p w14:paraId="5A47B5B8" w14:textId="6E4AE232" w:rsidR="00CB6677" w:rsidRDefault="00FF4DAE">
      <w:r>
        <w:rPr>
          <w:rFonts w:hint="eastAsia"/>
        </w:rPr>
        <w:t>2</w:t>
      </w:r>
      <w:r>
        <w:t>D Convolution</w:t>
      </w:r>
      <w:r w:rsidR="00E660D8">
        <w:t>:</w:t>
      </w:r>
    </w:p>
    <w:p w14:paraId="49D47E71" w14:textId="27C234E8" w:rsidR="00BE569C" w:rsidRDefault="00BE569C">
      <w:r>
        <w:rPr>
          <w:rFonts w:hint="eastAsia"/>
        </w:rPr>
        <w:t>Z</w:t>
      </w:r>
      <w:r>
        <w:t>ero Padding:</w:t>
      </w:r>
    </w:p>
    <w:p w14:paraId="7B57799E" w14:textId="0BAF8F7C" w:rsidR="00E660D8" w:rsidRDefault="002A0ED7">
      <w:r>
        <w:rPr>
          <w:noProof/>
        </w:rPr>
        <w:drawing>
          <wp:inline distT="0" distB="0" distL="0" distR="0" wp14:anchorId="36F3EF44" wp14:editId="361F47D3">
            <wp:extent cx="4229100" cy="854374"/>
            <wp:effectExtent l="0" t="0" r="0" b="3175"/>
            <wp:docPr id="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10;&#10;自動的に生成された説明"/>
                    <pic:cNvPicPr/>
                  </pic:nvPicPr>
                  <pic:blipFill>
                    <a:blip r:embed="rId5"/>
                    <a:stretch>
                      <a:fillRect/>
                    </a:stretch>
                  </pic:blipFill>
                  <pic:spPr>
                    <a:xfrm>
                      <a:off x="0" y="0"/>
                      <a:ext cx="4241380" cy="856855"/>
                    </a:xfrm>
                    <a:prstGeom prst="rect">
                      <a:avLst/>
                    </a:prstGeom>
                  </pic:spPr>
                </pic:pic>
              </a:graphicData>
            </a:graphic>
          </wp:inline>
        </w:drawing>
      </w:r>
    </w:p>
    <w:p w14:paraId="69204ACE" w14:textId="0E539DAC" w:rsidR="00E06EC7" w:rsidRDefault="00E06EC7">
      <w:r w:rsidRPr="00E06EC7">
        <w:t>Step 1: Matrix inversion</w:t>
      </w:r>
    </w:p>
    <w:p w14:paraId="38D499AA" w14:textId="7E153480" w:rsidR="00E06EC7" w:rsidRDefault="00E06EC7">
      <w:r w:rsidRPr="00E06EC7">
        <w:t>Step 2: Slide the kernel over the image and perform MAC operation at each instant</w:t>
      </w:r>
    </w:p>
    <w:p w14:paraId="0E8C12B5" w14:textId="2B34FF0D" w:rsidR="00E06EC7" w:rsidRDefault="00E06EC7"/>
    <w:p w14:paraId="3586AC50" w14:textId="77777777" w:rsidR="00091E36" w:rsidRDefault="003F0ACA">
      <w:r>
        <w:t xml:space="preserve">• 2-D discrete convolutions (N = 2), </w:t>
      </w:r>
    </w:p>
    <w:p w14:paraId="67793EB4" w14:textId="77777777" w:rsidR="00091E36" w:rsidRDefault="003F0ACA">
      <w:r>
        <w:t xml:space="preserve">• square inputs (i1 = i2 = </w:t>
      </w:r>
      <w:proofErr w:type="spellStart"/>
      <w:r>
        <w:t>i</w:t>
      </w:r>
      <w:proofErr w:type="spellEnd"/>
      <w:r>
        <w:t xml:space="preserve">), </w:t>
      </w:r>
    </w:p>
    <w:p w14:paraId="698B67EA" w14:textId="77777777" w:rsidR="00091E36" w:rsidRDefault="003F0ACA">
      <w:r>
        <w:t xml:space="preserve">• square kernel size (k1 = k2 = k), </w:t>
      </w:r>
    </w:p>
    <w:p w14:paraId="407056B6" w14:textId="77777777" w:rsidR="00091E36" w:rsidRDefault="003F0ACA">
      <w:r>
        <w:t xml:space="preserve">• same strides along both axes (s1 = s2 = s), </w:t>
      </w:r>
    </w:p>
    <w:p w14:paraId="2B294E25" w14:textId="241E7B63" w:rsidR="003F0ACA" w:rsidRDefault="003F0ACA">
      <w:r>
        <w:t>• same zero padding along both axes (p1 = p2 = p)</w:t>
      </w:r>
    </w:p>
    <w:p w14:paraId="0EE42798" w14:textId="3144E15F" w:rsidR="003F0ACA" w:rsidRDefault="0007371B">
      <w:r>
        <w:rPr>
          <w:noProof/>
        </w:rPr>
        <w:drawing>
          <wp:inline distT="0" distB="0" distL="0" distR="0" wp14:anchorId="2233CEEB" wp14:editId="4300E7C7">
            <wp:extent cx="1914806" cy="914400"/>
            <wp:effectExtent l="0" t="0" r="9525" b="0"/>
            <wp:docPr id="2" name="図 2" descr="時計と文字の加工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時計と文字の加工写真&#10;&#10;低い精度で自動的に生成された説明"/>
                    <pic:cNvPicPr/>
                  </pic:nvPicPr>
                  <pic:blipFill>
                    <a:blip r:embed="rId6"/>
                    <a:stretch>
                      <a:fillRect/>
                    </a:stretch>
                  </pic:blipFill>
                  <pic:spPr>
                    <a:xfrm>
                      <a:off x="0" y="0"/>
                      <a:ext cx="1960680" cy="936307"/>
                    </a:xfrm>
                    <a:prstGeom prst="rect">
                      <a:avLst/>
                    </a:prstGeom>
                  </pic:spPr>
                </pic:pic>
              </a:graphicData>
            </a:graphic>
          </wp:inline>
        </w:drawing>
      </w:r>
    </w:p>
    <w:p w14:paraId="3A86CAE2" w14:textId="18CB32E5" w:rsidR="006B6E26" w:rsidRPr="006B6E26" w:rsidRDefault="006B6E26">
      <w:pPr>
        <w:rPr>
          <w:rFonts w:hint="eastAsia"/>
        </w:rPr>
      </w:pPr>
      <w:r>
        <w:rPr>
          <w:rFonts w:ascii="Helvetica" w:hAnsi="Helvetica"/>
          <w:color w:val="757575"/>
          <w:szCs w:val="21"/>
          <w:shd w:val="clear" w:color="auto" w:fill="FFFFFF"/>
        </w:rPr>
        <w:t>2D convolution using a kernel size of 3, stride of 1 and padding</w:t>
      </w:r>
    </w:p>
    <w:p w14:paraId="1D0C81DA" w14:textId="147FFC92" w:rsidR="00515356" w:rsidRDefault="00515356">
      <w:r>
        <w:rPr>
          <w:noProof/>
        </w:rPr>
        <w:drawing>
          <wp:inline distT="0" distB="0" distL="0" distR="0" wp14:anchorId="6448B266" wp14:editId="6B364433">
            <wp:extent cx="2864875" cy="3254881"/>
            <wp:effectExtent l="0" t="0" r="0" b="3175"/>
            <wp:docPr id="5" name="図 5"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図形&#10;&#10;自動的に生成された説明"/>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1318" cy="3262201"/>
                    </a:xfrm>
                    <a:prstGeom prst="rect">
                      <a:avLst/>
                    </a:prstGeom>
                    <a:noFill/>
                    <a:ln>
                      <a:noFill/>
                    </a:ln>
                  </pic:spPr>
                </pic:pic>
              </a:graphicData>
            </a:graphic>
          </wp:inline>
        </w:drawing>
      </w:r>
    </w:p>
    <w:p w14:paraId="6EA4D65C" w14:textId="44C06FDF" w:rsidR="006B6E26" w:rsidRDefault="006B6E26">
      <w:r>
        <w:rPr>
          <w:rFonts w:ascii="Helvetica" w:hAnsi="Helvetica"/>
          <w:color w:val="757575"/>
          <w:szCs w:val="21"/>
          <w:shd w:val="clear" w:color="auto" w:fill="FFFFFF"/>
        </w:rPr>
        <w:lastRenderedPageBreak/>
        <w:t>2D convolution with no padding, stride of 2 and kernel of 3</w:t>
      </w:r>
    </w:p>
    <w:p w14:paraId="2EBB4071" w14:textId="07269813" w:rsidR="00EB333F" w:rsidRDefault="00EB333F">
      <w:r>
        <w:rPr>
          <w:noProof/>
        </w:rPr>
        <w:drawing>
          <wp:inline distT="0" distB="0" distL="0" distR="0" wp14:anchorId="4476BCB9" wp14:editId="52A453EC">
            <wp:extent cx="2802255" cy="2743200"/>
            <wp:effectExtent l="0" t="0" r="0" b="0"/>
            <wp:docPr id="6" name="図 6" descr="黒い背景と白い文字のロゴ&#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黒い背景と白い文字のロゴ&#10;&#10;低い精度で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2255" cy="2743200"/>
                    </a:xfrm>
                    <a:prstGeom prst="rect">
                      <a:avLst/>
                    </a:prstGeom>
                    <a:noFill/>
                    <a:ln>
                      <a:noFill/>
                    </a:ln>
                  </pic:spPr>
                </pic:pic>
              </a:graphicData>
            </a:graphic>
          </wp:inline>
        </w:drawing>
      </w:r>
    </w:p>
    <w:p w14:paraId="29AD4878" w14:textId="70E47342" w:rsidR="00EB333F" w:rsidRDefault="00EB333F">
      <w:pPr>
        <w:rPr>
          <w:rFonts w:hint="eastAsia"/>
        </w:rPr>
      </w:pPr>
    </w:p>
    <w:p w14:paraId="75174C7C" w14:textId="3C4F4092" w:rsidR="005C69B0" w:rsidRDefault="00515356">
      <w:r w:rsidRPr="00515356">
        <w:t>A (half) padded convolution will keep the spatial output dimensions equal to the input</w:t>
      </w:r>
      <w:r>
        <w:t>.</w:t>
      </w:r>
    </w:p>
    <w:p w14:paraId="476D067E" w14:textId="397E31EF" w:rsidR="00515356" w:rsidRDefault="00810B3D">
      <w:r w:rsidRPr="00810B3D">
        <w:t>The needed parameters for such a layer can be calculated by I*O*K</w:t>
      </w:r>
    </w:p>
    <w:p w14:paraId="394E8095" w14:textId="77777777" w:rsidR="006C01F8" w:rsidRDefault="006C01F8">
      <w:pPr>
        <w:rPr>
          <w:rFonts w:hint="eastAsia"/>
        </w:rPr>
      </w:pPr>
    </w:p>
    <w:p w14:paraId="36EB88CE" w14:textId="5387FDCA" w:rsidR="00B03480" w:rsidRDefault="00412611">
      <w:pPr>
        <w:rPr>
          <w:b/>
          <w:bCs/>
        </w:rPr>
      </w:pPr>
      <w:r w:rsidRPr="00963764">
        <w:rPr>
          <w:rFonts w:hint="eastAsia"/>
          <w:b/>
          <w:bCs/>
        </w:rPr>
        <w:t>T</w:t>
      </w:r>
      <w:r w:rsidRPr="00963764">
        <w:rPr>
          <w:b/>
          <w:bCs/>
        </w:rPr>
        <w:t>ransposed convolution</w:t>
      </w:r>
      <w:r w:rsidRPr="00963764">
        <w:rPr>
          <w:rFonts w:hint="eastAsia"/>
          <w:b/>
          <w:bCs/>
        </w:rPr>
        <w:t>:</w:t>
      </w:r>
    </w:p>
    <w:p w14:paraId="23200F7E" w14:textId="4C8AF69F" w:rsidR="00811C93" w:rsidRDefault="00811C93">
      <w:pPr>
        <w:rPr>
          <w:b/>
          <w:bCs/>
        </w:rPr>
      </w:pPr>
      <w:r>
        <w:rPr>
          <w:rFonts w:ascii="Helvetica" w:hAnsi="Helvetica"/>
          <w:color w:val="757575"/>
          <w:szCs w:val="21"/>
          <w:shd w:val="clear" w:color="auto" w:fill="FFFFFF"/>
        </w:rPr>
        <w:t>Transposed 2D convolution with no padding, stride of 2 and kernel of 3</w:t>
      </w:r>
    </w:p>
    <w:p w14:paraId="11E6F2D3" w14:textId="53C45148" w:rsidR="00811C93" w:rsidRPr="00963764" w:rsidRDefault="00811C93">
      <w:pPr>
        <w:rPr>
          <w:rFonts w:hint="eastAsia"/>
          <w:b/>
          <w:bCs/>
        </w:rPr>
      </w:pPr>
      <w:r>
        <w:rPr>
          <w:noProof/>
        </w:rPr>
        <w:drawing>
          <wp:inline distT="0" distB="0" distL="0" distR="0" wp14:anchorId="3F70A8A6" wp14:editId="09350EDE">
            <wp:extent cx="3394586" cy="3856703"/>
            <wp:effectExtent l="0" t="0" r="0" b="0"/>
            <wp:docPr id="8" name="図 8"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図形 が含まれている画像&#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980" cy="3861695"/>
                    </a:xfrm>
                    <a:prstGeom prst="rect">
                      <a:avLst/>
                    </a:prstGeom>
                    <a:noFill/>
                    <a:ln>
                      <a:noFill/>
                    </a:ln>
                  </pic:spPr>
                </pic:pic>
              </a:graphicData>
            </a:graphic>
          </wp:inline>
        </w:drawing>
      </w:r>
    </w:p>
    <w:p w14:paraId="23ED0013" w14:textId="0150AF7E" w:rsidR="00E06EC7" w:rsidRDefault="002862D0">
      <w:r>
        <w:lastRenderedPageBreak/>
        <w:t>The need for transposed convolutions generally arises from the desire to use a transformation going in the opposite direction of a normal convolution, i.e., from something that has the shape of the output of some convolution to something that has the shape of its input while maintaining a connectivity pattern that is compatible with said convolution.</w:t>
      </w:r>
    </w:p>
    <w:p w14:paraId="36F05D59" w14:textId="5E121E87" w:rsidR="0007371B" w:rsidRPr="00E06EC7" w:rsidRDefault="000A53C4">
      <w:pPr>
        <w:rPr>
          <w:rFonts w:hint="eastAsia"/>
        </w:rPr>
      </w:pPr>
      <w:r>
        <w:rPr>
          <w:noProof/>
        </w:rPr>
        <w:drawing>
          <wp:inline distT="0" distB="0" distL="0" distR="0" wp14:anchorId="782A013F" wp14:editId="7E7ED6C7">
            <wp:extent cx="4251223" cy="1405743"/>
            <wp:effectExtent l="0" t="0" r="0" b="4445"/>
            <wp:docPr id="3" name="図 3"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キスト, 手紙&#10;&#10;自動的に生成された説明"/>
                    <pic:cNvPicPr/>
                  </pic:nvPicPr>
                  <pic:blipFill>
                    <a:blip r:embed="rId10"/>
                    <a:stretch>
                      <a:fillRect/>
                    </a:stretch>
                  </pic:blipFill>
                  <pic:spPr>
                    <a:xfrm>
                      <a:off x="0" y="0"/>
                      <a:ext cx="4259412" cy="1408451"/>
                    </a:xfrm>
                    <a:prstGeom prst="rect">
                      <a:avLst/>
                    </a:prstGeom>
                  </pic:spPr>
                </pic:pic>
              </a:graphicData>
            </a:graphic>
          </wp:inline>
        </w:drawing>
      </w:r>
    </w:p>
    <w:p w14:paraId="5079EC37" w14:textId="4A634362" w:rsidR="00FF4DAE" w:rsidRDefault="00FF4DAE">
      <w:pPr>
        <w:rPr>
          <w:b/>
          <w:bCs/>
        </w:rPr>
      </w:pPr>
      <w:r w:rsidRPr="00D0562C">
        <w:rPr>
          <w:rFonts w:hint="eastAsia"/>
          <w:b/>
          <w:bCs/>
        </w:rPr>
        <w:t>U</w:t>
      </w:r>
      <w:r w:rsidRPr="00D0562C">
        <w:rPr>
          <w:b/>
          <w:bCs/>
        </w:rPr>
        <w:t xml:space="preserve">p </w:t>
      </w:r>
      <w:r w:rsidR="00ED02E4">
        <w:rPr>
          <w:b/>
          <w:bCs/>
        </w:rPr>
        <w:t>Sampling</w:t>
      </w:r>
      <w:r w:rsidR="00D0562C">
        <w:rPr>
          <w:b/>
          <w:bCs/>
        </w:rPr>
        <w:t>:</w:t>
      </w:r>
    </w:p>
    <w:p w14:paraId="5D1CF21F" w14:textId="6512FFD5" w:rsidR="00ED02E4" w:rsidRPr="00321F8F" w:rsidRDefault="00321F8F">
      <w:r w:rsidRPr="00321F8F">
        <w:t xml:space="preserve">The </w:t>
      </w:r>
      <w:proofErr w:type="spellStart"/>
      <w:r w:rsidRPr="00321F8F">
        <w:t>Upsampling</w:t>
      </w:r>
      <w:proofErr w:type="spellEnd"/>
      <w:r w:rsidRPr="00321F8F">
        <w:t xml:space="preserve"> layer is a simple layer with no weights that will double the dimensions of input and can be used in a generative model when followed by a traditional convolutional layer.</w:t>
      </w:r>
    </w:p>
    <w:p w14:paraId="16097E15" w14:textId="77777777" w:rsidR="00CC57C4" w:rsidRDefault="00321F8F">
      <w:pPr>
        <w:rPr>
          <w:b/>
          <w:bCs/>
        </w:rPr>
      </w:pPr>
      <w:r>
        <w:rPr>
          <w:noProof/>
        </w:rPr>
        <w:drawing>
          <wp:inline distT="0" distB="0" distL="0" distR="0" wp14:anchorId="5E379CFC" wp14:editId="3227EB4B">
            <wp:extent cx="5400040" cy="1050290"/>
            <wp:effectExtent l="0" t="0" r="0" b="0"/>
            <wp:docPr id="9" name="図 9"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テーブル が含まれている画像&#10;&#10;自動的に生成された説明"/>
                    <pic:cNvPicPr/>
                  </pic:nvPicPr>
                  <pic:blipFill>
                    <a:blip r:embed="rId11"/>
                    <a:stretch>
                      <a:fillRect/>
                    </a:stretch>
                  </pic:blipFill>
                  <pic:spPr>
                    <a:xfrm>
                      <a:off x="0" y="0"/>
                      <a:ext cx="5400040" cy="1050290"/>
                    </a:xfrm>
                    <a:prstGeom prst="rect">
                      <a:avLst/>
                    </a:prstGeom>
                  </pic:spPr>
                </pic:pic>
              </a:graphicData>
            </a:graphic>
          </wp:inline>
        </w:drawing>
      </w:r>
    </w:p>
    <w:p w14:paraId="1CB072E7" w14:textId="77777777" w:rsidR="00CC57C4" w:rsidRDefault="00CC57C4">
      <w:pPr>
        <w:rPr>
          <w:b/>
          <w:bCs/>
        </w:rPr>
      </w:pPr>
    </w:p>
    <w:p w14:paraId="60942E90" w14:textId="0536A6FA" w:rsidR="007B5399" w:rsidRDefault="007B5399">
      <w:pPr>
        <w:rPr>
          <w:b/>
          <w:bCs/>
        </w:rPr>
      </w:pPr>
      <w:r w:rsidRPr="00811C93">
        <w:rPr>
          <w:rFonts w:hint="eastAsia"/>
          <w:b/>
          <w:bCs/>
        </w:rPr>
        <w:t>D</w:t>
      </w:r>
      <w:r w:rsidRPr="00811C93">
        <w:rPr>
          <w:b/>
          <w:bCs/>
        </w:rPr>
        <w:t>ilated Convolution</w:t>
      </w:r>
      <w:r w:rsidR="00031C6B" w:rsidRPr="00811C93">
        <w:rPr>
          <w:b/>
          <w:bCs/>
        </w:rPr>
        <w:t xml:space="preserve"> </w:t>
      </w:r>
      <w:r w:rsidR="00031C6B" w:rsidRPr="00811C93">
        <w:rPr>
          <w:b/>
          <w:bCs/>
        </w:rPr>
        <w:t xml:space="preserve">(a.k.a. </w:t>
      </w:r>
      <w:proofErr w:type="spellStart"/>
      <w:r w:rsidR="00031C6B" w:rsidRPr="00811C93">
        <w:rPr>
          <w:b/>
          <w:bCs/>
        </w:rPr>
        <w:t>atrous</w:t>
      </w:r>
      <w:proofErr w:type="spellEnd"/>
      <w:r w:rsidR="00031C6B" w:rsidRPr="00811C93">
        <w:rPr>
          <w:b/>
          <w:bCs/>
        </w:rPr>
        <w:t xml:space="preserve"> convolutions)</w:t>
      </w:r>
      <w:r w:rsidRPr="00811C93">
        <w:rPr>
          <w:b/>
          <w:bCs/>
        </w:rPr>
        <w:t>:</w:t>
      </w:r>
    </w:p>
    <w:p w14:paraId="569C95AD" w14:textId="478CFC58" w:rsidR="00271416" w:rsidRDefault="00271416">
      <w:pPr>
        <w:rPr>
          <w:b/>
          <w:bCs/>
        </w:rPr>
      </w:pPr>
      <w:r>
        <w:rPr>
          <w:rFonts w:ascii="Helvetica" w:hAnsi="Helvetica"/>
          <w:color w:val="757575"/>
          <w:szCs w:val="21"/>
          <w:shd w:val="clear" w:color="auto" w:fill="FFFFFF"/>
        </w:rPr>
        <w:t>2D convolution using a 3 kernel with a dilation rate of 2 and no padding</w:t>
      </w:r>
    </w:p>
    <w:p w14:paraId="5B560D37" w14:textId="45945E6C" w:rsidR="00811C93" w:rsidRPr="00811C93" w:rsidRDefault="00811C93">
      <w:pPr>
        <w:rPr>
          <w:b/>
          <w:bCs/>
        </w:rPr>
      </w:pPr>
      <w:r>
        <w:rPr>
          <w:noProof/>
        </w:rPr>
        <w:drawing>
          <wp:inline distT="0" distB="0" distL="0" distR="0" wp14:anchorId="5691A3EC" wp14:editId="3B8824B8">
            <wp:extent cx="2796211" cy="2695268"/>
            <wp:effectExtent l="0" t="0" r="4445" b="0"/>
            <wp:docPr id="7" name="図 7" descr="黒い背景と白い文字のロゴ&#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黒い背景と白い文字のロゴ&#10;&#10;低い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162" cy="2697148"/>
                    </a:xfrm>
                    <a:prstGeom prst="rect">
                      <a:avLst/>
                    </a:prstGeom>
                    <a:noFill/>
                    <a:ln>
                      <a:noFill/>
                    </a:ln>
                  </pic:spPr>
                </pic:pic>
              </a:graphicData>
            </a:graphic>
          </wp:inline>
        </w:drawing>
      </w:r>
    </w:p>
    <w:p w14:paraId="01D31E4F" w14:textId="77777777" w:rsidR="008F5DBE" w:rsidRDefault="008F5DBE" w:rsidP="008F5DBE">
      <w:r>
        <w:t>Dilated convolutions “inflate” the kernel by inserting spaces between the kernel elements. The dilation “rate” is controlled by an additional hyperparameter</w:t>
      </w:r>
    </w:p>
    <w:p w14:paraId="1B3E7546" w14:textId="77777777" w:rsidR="008F5DBE" w:rsidRDefault="008F5DBE" w:rsidP="008F5DBE">
      <w:r>
        <w:lastRenderedPageBreak/>
        <w:t>d. Implementations may vary, but there are usually d−1 spaces inserted between</w:t>
      </w:r>
    </w:p>
    <w:p w14:paraId="5E1942F9" w14:textId="2FF310C6" w:rsidR="007B5399" w:rsidRDefault="008F5DBE" w:rsidP="008F5DBE">
      <w:r>
        <w:t>kernel elements such that d = 1 corresponds to a regular convolution.</w:t>
      </w:r>
    </w:p>
    <w:p w14:paraId="1AD75A91" w14:textId="52BA2FF6" w:rsidR="008F5DBE" w:rsidRDefault="008F5DBE" w:rsidP="008F5DBE"/>
    <w:p w14:paraId="4BCECE8D" w14:textId="51353437" w:rsidR="008F5DBE" w:rsidRDefault="00F91281" w:rsidP="008F5DBE">
      <w:r>
        <w:t>Dilated convolutions are used to cheaply increase the receptive field of output units without increasing the kernel size, which is especially effective when multiple dilated convolutions are stacked one after another.</w:t>
      </w:r>
    </w:p>
    <w:p w14:paraId="0120FF92" w14:textId="42D92B38" w:rsidR="00F91281" w:rsidRDefault="00984948" w:rsidP="008F5DBE">
      <w:r>
        <w:t>A kernel of size k dilated by a factor d has an effective size k</w:t>
      </w:r>
      <w:r w:rsidR="003D5844">
        <w:t>’</w:t>
      </w:r>
      <w:r>
        <w:t xml:space="preserve"> = k + (k − </w:t>
      </w:r>
      <w:proofErr w:type="gramStart"/>
      <w:r>
        <w:t>1)(</w:t>
      </w:r>
      <w:proofErr w:type="gramEnd"/>
      <w:r>
        <w:t>d − 1).</w:t>
      </w:r>
    </w:p>
    <w:p w14:paraId="7A8CBC71" w14:textId="24D8F58A" w:rsidR="00984948" w:rsidRDefault="00B77346" w:rsidP="008F5DBE">
      <w:r>
        <w:rPr>
          <w:noProof/>
        </w:rPr>
        <w:drawing>
          <wp:inline distT="0" distB="0" distL="0" distR="0" wp14:anchorId="4D1E64BB" wp14:editId="4E5EC4B3">
            <wp:extent cx="2304436" cy="637351"/>
            <wp:effectExtent l="0" t="0" r="635" b="0"/>
            <wp:docPr id="4" name="図 4"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テーブル&#10;&#10;中程度の精度で自動的に生成された説明"/>
                    <pic:cNvPicPr/>
                  </pic:nvPicPr>
                  <pic:blipFill>
                    <a:blip r:embed="rId13"/>
                    <a:stretch>
                      <a:fillRect/>
                    </a:stretch>
                  </pic:blipFill>
                  <pic:spPr>
                    <a:xfrm>
                      <a:off x="0" y="0"/>
                      <a:ext cx="2334905" cy="645778"/>
                    </a:xfrm>
                    <a:prstGeom prst="rect">
                      <a:avLst/>
                    </a:prstGeom>
                  </pic:spPr>
                </pic:pic>
              </a:graphicData>
            </a:graphic>
          </wp:inline>
        </w:drawing>
      </w:r>
    </w:p>
    <w:p w14:paraId="32506682" w14:textId="5179459E" w:rsidR="003A3F11" w:rsidRDefault="003A3F11" w:rsidP="008F5DBE"/>
    <w:p w14:paraId="3470A7AC" w14:textId="5798F814" w:rsidR="003A3F11" w:rsidRPr="007306E1" w:rsidRDefault="003A3F11" w:rsidP="008F5DBE">
      <w:pPr>
        <w:rPr>
          <w:b/>
          <w:bCs/>
        </w:rPr>
      </w:pPr>
      <w:r w:rsidRPr="007306E1">
        <w:rPr>
          <w:rFonts w:hint="eastAsia"/>
          <w:b/>
          <w:bCs/>
        </w:rPr>
        <w:t>1</w:t>
      </w:r>
      <w:r w:rsidRPr="007306E1">
        <w:rPr>
          <w:b/>
          <w:bCs/>
        </w:rPr>
        <w:t>D Convolution:</w:t>
      </w:r>
    </w:p>
    <w:p w14:paraId="2271EBF0" w14:textId="74AD9475" w:rsidR="003A3F11" w:rsidRDefault="00383E5E" w:rsidP="008F5DBE">
      <w:r w:rsidRPr="00383E5E">
        <w:t>Conv1D is widely applied on sensory data, and accelerometer data is one of it.</w:t>
      </w:r>
    </w:p>
    <w:p w14:paraId="42253597" w14:textId="1BB66ECB" w:rsidR="00383E5E" w:rsidRDefault="00383E5E" w:rsidP="008F5DBE">
      <w:r>
        <w:rPr>
          <w:noProof/>
        </w:rPr>
        <w:drawing>
          <wp:inline distT="0" distB="0" distL="0" distR="0" wp14:anchorId="0CA08079" wp14:editId="77EB5F5D">
            <wp:extent cx="4608862" cy="1836174"/>
            <wp:effectExtent l="0" t="0" r="127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14"/>
                    <a:stretch>
                      <a:fillRect/>
                    </a:stretch>
                  </pic:blipFill>
                  <pic:spPr>
                    <a:xfrm>
                      <a:off x="0" y="0"/>
                      <a:ext cx="4619597" cy="1840451"/>
                    </a:xfrm>
                    <a:prstGeom prst="rect">
                      <a:avLst/>
                    </a:prstGeom>
                  </pic:spPr>
                </pic:pic>
              </a:graphicData>
            </a:graphic>
          </wp:inline>
        </w:drawing>
      </w:r>
    </w:p>
    <w:p w14:paraId="40C52CE6" w14:textId="77777777" w:rsidR="00383E5E" w:rsidRDefault="00383E5E" w:rsidP="008F5DBE">
      <w:pPr>
        <w:rPr>
          <w:rFonts w:hint="eastAsia"/>
        </w:rPr>
      </w:pPr>
    </w:p>
    <w:p w14:paraId="1666BFE5" w14:textId="77777777" w:rsidR="00B77346" w:rsidRDefault="00B77346" w:rsidP="008F5DBE">
      <w:pPr>
        <w:rPr>
          <w:rFonts w:hint="eastAsia"/>
        </w:rPr>
      </w:pPr>
    </w:p>
    <w:p w14:paraId="3A823395" w14:textId="25D56206" w:rsidR="00FF4DAE" w:rsidRDefault="00FF4DAE">
      <w:pPr>
        <w:rPr>
          <w:b/>
          <w:bCs/>
        </w:rPr>
      </w:pPr>
      <w:r w:rsidRPr="00B86BDB">
        <w:rPr>
          <w:rFonts w:hint="eastAsia"/>
          <w:b/>
          <w:bCs/>
        </w:rPr>
        <w:t>3</w:t>
      </w:r>
      <w:r w:rsidRPr="00B86BDB">
        <w:rPr>
          <w:b/>
          <w:bCs/>
        </w:rPr>
        <w:t>D Convolution</w:t>
      </w:r>
      <w:r w:rsidR="00A93869">
        <w:rPr>
          <w:b/>
          <w:bCs/>
        </w:rPr>
        <w:t>:</w:t>
      </w:r>
    </w:p>
    <w:p w14:paraId="061E56A7" w14:textId="3E143E6D" w:rsidR="00340F6B" w:rsidRDefault="00340F6B">
      <w:r w:rsidRPr="00340F6B">
        <w:t>In Conv3D, the kernel slides in 3 dimensions</w:t>
      </w:r>
      <w:r>
        <w:t xml:space="preserve">, </w:t>
      </w:r>
    </w:p>
    <w:p w14:paraId="29ABBEE1" w14:textId="28FC4582" w:rsidR="00340F6B" w:rsidRDefault="00340F6B">
      <w:r>
        <w:rPr>
          <w:noProof/>
        </w:rPr>
        <w:lastRenderedPageBreak/>
        <w:drawing>
          <wp:inline distT="0" distB="0" distL="0" distR="0" wp14:anchorId="25CA5A43" wp14:editId="0178C3C5">
            <wp:extent cx="4088253" cy="2555158"/>
            <wp:effectExtent l="0" t="0" r="762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915" cy="2559322"/>
                    </a:xfrm>
                    <a:prstGeom prst="rect">
                      <a:avLst/>
                    </a:prstGeom>
                    <a:noFill/>
                    <a:ln>
                      <a:noFill/>
                    </a:ln>
                  </pic:spPr>
                </pic:pic>
              </a:graphicData>
            </a:graphic>
          </wp:inline>
        </w:drawing>
      </w:r>
    </w:p>
    <w:p w14:paraId="7103441F" w14:textId="57ABEFBE" w:rsidR="00340F6B" w:rsidRPr="00340F6B" w:rsidRDefault="008F7753">
      <w:pPr>
        <w:rPr>
          <w:rFonts w:hint="eastAsia"/>
        </w:rPr>
      </w:pPr>
      <w:r w:rsidRPr="008F7753">
        <w:t>Conv3D is mostly used with 3D image data. Such as Magnetic Resonance Imaging (MRI) data. MRI data is widely used for examining the brain, spinal cords, internal organs and many more. A Computerized Tomography (CT) Scan is also an example of 3D data, which is created by combining a series of X-rays image taken from different angles around the body. We can use Conv3D to classify this medical data or extract features from it.</w:t>
      </w:r>
    </w:p>
    <w:p w14:paraId="4C727CB2" w14:textId="0F0A6182" w:rsidR="00C87F0F" w:rsidRDefault="00C87F0F"/>
    <w:p w14:paraId="1C4B7D63" w14:textId="77777777" w:rsidR="008F7753" w:rsidRDefault="008F7753">
      <w:pPr>
        <w:rPr>
          <w:rFonts w:hint="eastAsia"/>
        </w:rPr>
      </w:pPr>
    </w:p>
    <w:p w14:paraId="4E6FE586" w14:textId="176D375F" w:rsidR="00D15261" w:rsidRPr="00D15261" w:rsidRDefault="00D15261" w:rsidP="00D15261">
      <w:pPr>
        <w:rPr>
          <w:b/>
          <w:bCs/>
        </w:rPr>
      </w:pPr>
      <w:r w:rsidRPr="00D15261">
        <w:rPr>
          <w:b/>
          <w:bCs/>
        </w:rPr>
        <w:t>Graph C</w:t>
      </w:r>
      <w:r w:rsidR="004F707F">
        <w:rPr>
          <w:b/>
          <w:bCs/>
        </w:rPr>
        <w:t>onvolution Network</w:t>
      </w:r>
      <w:r w:rsidR="00A93869">
        <w:rPr>
          <w:b/>
          <w:bCs/>
        </w:rPr>
        <w:t>:</w:t>
      </w:r>
    </w:p>
    <w:p w14:paraId="675EBE8F" w14:textId="0F05ED1D" w:rsidR="00C87F0F" w:rsidRDefault="00EB0C20">
      <w:pPr>
        <w:rPr>
          <w:rFonts w:hint="eastAsia"/>
        </w:rPr>
      </w:pPr>
      <w:r w:rsidRPr="00EB0C20">
        <w:t xml:space="preserve">The major difference between CNNs and GNNs is that CNNs are specially built to operate on regular (Euclidean) structured data, while GNNs are the generalized version of CNNs where the numbers of nodes connections </w:t>
      </w:r>
      <w:proofErr w:type="gramStart"/>
      <w:r w:rsidRPr="00EB0C20">
        <w:t>vary</w:t>
      </w:r>
      <w:proofErr w:type="gramEnd"/>
      <w:r w:rsidRPr="00EB0C20">
        <w:t xml:space="preserve"> and the nodes are unordered (irregular on non-Euclidean structured data).</w:t>
      </w:r>
    </w:p>
    <w:p w14:paraId="1AB0634A" w14:textId="2324A772" w:rsidR="00B27156" w:rsidRDefault="00C62CD7">
      <w:pPr>
        <w:rPr>
          <w:rFonts w:hint="eastAsia"/>
        </w:rPr>
      </w:pPr>
      <w:r w:rsidRPr="00C62CD7">
        <w:t xml:space="preserve">GCNs themselves can be categorized into 2 major algorithms, </w:t>
      </w:r>
      <w:r w:rsidRPr="00E04F14">
        <w:rPr>
          <w:b/>
          <w:bCs/>
        </w:rPr>
        <w:t xml:space="preserve">Spatial Graph Convolutional Networks </w:t>
      </w:r>
      <w:r w:rsidRPr="00C62CD7">
        <w:t xml:space="preserve">and </w:t>
      </w:r>
      <w:r w:rsidRPr="00E04F14">
        <w:rPr>
          <w:b/>
          <w:bCs/>
        </w:rPr>
        <w:t>Spectral Graph Convolutional Network</w:t>
      </w:r>
      <w:r w:rsidRPr="00C62CD7">
        <w:t>s.</w:t>
      </w:r>
    </w:p>
    <w:p w14:paraId="6E85810E" w14:textId="2565992E" w:rsidR="004A1B74" w:rsidRDefault="00B27156">
      <w:r>
        <w:t xml:space="preserve">Review: </w:t>
      </w:r>
      <w:hyperlink r:id="rId16" w:history="1">
        <w:r w:rsidR="007E6C98" w:rsidRPr="0043204C">
          <w:rPr>
            <w:rStyle w:val="a3"/>
          </w:rPr>
          <w:t>https://arxiv.org/pdf/1901.00596.pdf</w:t>
        </w:r>
      </w:hyperlink>
    </w:p>
    <w:p w14:paraId="68D3D94A" w14:textId="77777777" w:rsidR="005313B4" w:rsidRDefault="005313B4">
      <w:pPr>
        <w:rPr>
          <w:rFonts w:hint="eastAsia"/>
        </w:rPr>
      </w:pPr>
    </w:p>
    <w:p w14:paraId="141F4766" w14:textId="5CC72D09" w:rsidR="00E41569" w:rsidRDefault="00844E42">
      <w:r>
        <w:rPr>
          <w:rFonts w:hint="eastAsia"/>
        </w:rPr>
        <w:t>T</w:t>
      </w:r>
      <w:r>
        <w:t>emporal 3D Convnets:</w:t>
      </w:r>
    </w:p>
    <w:p w14:paraId="0CA8C2F0" w14:textId="77777777" w:rsidR="001F5847" w:rsidRDefault="001F5847"/>
    <w:p w14:paraId="601796BF" w14:textId="1CAF5050" w:rsidR="00844E42" w:rsidRDefault="001F5847">
      <w:r>
        <w:rPr>
          <w:rFonts w:hint="eastAsia"/>
        </w:rPr>
        <w:t>R</w:t>
      </w:r>
      <w:r>
        <w:t xml:space="preserve">eview: </w:t>
      </w:r>
      <w:hyperlink r:id="rId17" w:history="1">
        <w:r w:rsidRPr="0043204C">
          <w:rPr>
            <w:rStyle w:val="a3"/>
          </w:rPr>
          <w:t>https://arxiv.org/pdf/1711.08200.pdf</w:t>
        </w:r>
      </w:hyperlink>
    </w:p>
    <w:p w14:paraId="6FFB2581" w14:textId="77777777" w:rsidR="001F5847" w:rsidRPr="001F5847" w:rsidRDefault="001F5847">
      <w:pPr>
        <w:rPr>
          <w:rFonts w:hint="eastAsia"/>
        </w:rPr>
      </w:pPr>
    </w:p>
    <w:p w14:paraId="42C5A21A" w14:textId="46B0CA45" w:rsidR="00AD6585" w:rsidRDefault="00D35913">
      <w:r>
        <w:rPr>
          <w:rFonts w:hint="eastAsia"/>
        </w:rPr>
        <w:t>O</w:t>
      </w:r>
      <w:r>
        <w:t xml:space="preserve">bject Detection: </w:t>
      </w:r>
    </w:p>
    <w:p w14:paraId="53A00BB0" w14:textId="77777777" w:rsidR="005313B4" w:rsidRDefault="00D35913">
      <w:r>
        <w:rPr>
          <w:rFonts w:hint="eastAsia"/>
        </w:rPr>
        <w:t>Y</w:t>
      </w:r>
      <w:r>
        <w:t>olo</w:t>
      </w:r>
      <w:r w:rsidR="005313B4">
        <w:t>:</w:t>
      </w:r>
    </w:p>
    <w:p w14:paraId="54932ED4" w14:textId="1A643BB1" w:rsidR="005313B4" w:rsidRDefault="005313B4"/>
    <w:p w14:paraId="1252AB8D" w14:textId="77777777" w:rsidR="00DB36BC" w:rsidRDefault="00DB36BC">
      <w:pPr>
        <w:rPr>
          <w:rFonts w:hint="eastAsia"/>
        </w:rPr>
      </w:pPr>
    </w:p>
    <w:p w14:paraId="074C905D" w14:textId="3956DF95" w:rsidR="00D35913" w:rsidRDefault="00D35913">
      <w:r>
        <w:lastRenderedPageBreak/>
        <w:t>Faster RCNN</w:t>
      </w:r>
      <w:r w:rsidR="005313B4">
        <w:t>:</w:t>
      </w:r>
    </w:p>
    <w:p w14:paraId="54CC3995" w14:textId="39C9FCE5" w:rsidR="005313B4" w:rsidRDefault="005313B4"/>
    <w:p w14:paraId="14F7A906" w14:textId="77777777" w:rsidR="005313B4" w:rsidRDefault="005313B4">
      <w:pPr>
        <w:rPr>
          <w:rFonts w:hint="eastAsia"/>
        </w:rPr>
      </w:pPr>
    </w:p>
    <w:p w14:paraId="366D9285" w14:textId="77777777" w:rsidR="00B7663E" w:rsidRDefault="00B7663E" w:rsidP="00B7663E">
      <w:proofErr w:type="spellStart"/>
      <w:r>
        <w:rPr>
          <w:rFonts w:hint="eastAsia"/>
        </w:rPr>
        <w:t>P</w:t>
      </w:r>
      <w:r>
        <w:t>AFNet</w:t>
      </w:r>
      <w:proofErr w:type="spellEnd"/>
    </w:p>
    <w:p w14:paraId="6584E5B7" w14:textId="497CC752" w:rsidR="00B7663E" w:rsidRPr="00053910" w:rsidRDefault="001F5847" w:rsidP="00053910">
      <w:pPr>
        <w:widowControl/>
        <w:shd w:val="clear" w:color="auto" w:fill="FFFFFF"/>
        <w:spacing w:before="15"/>
        <w:jc w:val="left"/>
        <w:outlineLvl w:val="0"/>
        <w:rPr>
          <w:rFonts w:ascii="Lato" w:eastAsia="ＭＳ Ｐゴシック" w:hAnsi="Lato" w:cs="ＭＳ Ｐゴシック" w:hint="eastAsia"/>
          <w:color w:val="000000"/>
          <w:kern w:val="36"/>
          <w:sz w:val="27"/>
          <w:szCs w:val="27"/>
        </w:rPr>
      </w:pPr>
      <w:hyperlink r:id="rId18" w:history="1">
        <w:r w:rsidR="00B7663E" w:rsidRPr="00B7663E">
          <w:rPr>
            <w:rFonts w:ascii="Lato" w:eastAsia="ＭＳ Ｐゴシック" w:hAnsi="Lato" w:cs="ＭＳ Ｐゴシック"/>
            <w:color w:val="0000FF"/>
            <w:kern w:val="36"/>
            <w:sz w:val="27"/>
            <w:szCs w:val="27"/>
            <w:u w:val="single"/>
          </w:rPr>
          <w:t>PAFNet: An Efficient Anchor-Free Object Detector Guidance</w:t>
        </w:r>
      </w:hyperlink>
    </w:p>
    <w:p w14:paraId="32EBC6FA" w14:textId="1A3D2722" w:rsidR="00D35913" w:rsidRDefault="00D35913"/>
    <w:p w14:paraId="371313AD" w14:textId="5F9330C8" w:rsidR="00D35913" w:rsidRDefault="00D35913">
      <w:r>
        <w:rPr>
          <w:rFonts w:hint="eastAsia"/>
        </w:rPr>
        <w:t>S</w:t>
      </w:r>
      <w:r>
        <w:t>emantic Segmentation:</w:t>
      </w:r>
    </w:p>
    <w:p w14:paraId="2CC33F93" w14:textId="3E46FE37" w:rsidR="00D35913" w:rsidRDefault="00D35913">
      <w:r>
        <w:rPr>
          <w:rFonts w:hint="eastAsia"/>
        </w:rPr>
        <w:t>M</w:t>
      </w:r>
      <w:r>
        <w:t>ask RCNN, DeepLabv3</w:t>
      </w:r>
    </w:p>
    <w:p w14:paraId="4493635D" w14:textId="08A812BF" w:rsidR="00762366" w:rsidRDefault="00762366"/>
    <w:p w14:paraId="73D5DCAA" w14:textId="51E3EA66" w:rsidR="00762366" w:rsidRDefault="00DB0CE4">
      <w:r>
        <w:t>Generative Adversarial Network</w:t>
      </w:r>
      <w:r w:rsidR="001570B3">
        <w:t xml:space="preserve"> </w:t>
      </w:r>
      <w:r>
        <w:t>(</w:t>
      </w:r>
      <w:r w:rsidR="001A244A">
        <w:rPr>
          <w:rFonts w:hint="eastAsia"/>
        </w:rPr>
        <w:t>G</w:t>
      </w:r>
      <w:r w:rsidR="001A244A">
        <w:t>AN</w:t>
      </w:r>
      <w:r>
        <w:t>)</w:t>
      </w:r>
    </w:p>
    <w:p w14:paraId="53723013" w14:textId="2CBC2129" w:rsidR="001A244A" w:rsidRDefault="001A244A">
      <w:r>
        <w:rPr>
          <w:rFonts w:hint="eastAsia"/>
        </w:rPr>
        <w:t>A</w:t>
      </w:r>
      <w:r>
        <w:t>uto</w:t>
      </w:r>
      <w:r w:rsidR="002D244A">
        <w:t>-e</w:t>
      </w:r>
      <w:r>
        <w:t>ncoder</w:t>
      </w:r>
    </w:p>
    <w:p w14:paraId="649CF211" w14:textId="77777777" w:rsidR="00290263" w:rsidRPr="00B7663E" w:rsidRDefault="00290263" w:rsidP="00290263">
      <w:r>
        <w:rPr>
          <w:rFonts w:hint="eastAsia"/>
        </w:rPr>
        <w:t>R</w:t>
      </w:r>
      <w:r>
        <w:t>NN, LSTM, GRU</w:t>
      </w:r>
    </w:p>
    <w:p w14:paraId="4850F392" w14:textId="77777777" w:rsidR="00290263" w:rsidRDefault="00290263"/>
    <w:p w14:paraId="4EC00AFF" w14:textId="2FA42831" w:rsidR="001A244A" w:rsidRDefault="00E77B89">
      <w:r>
        <w:t>Few Shot Learning</w:t>
      </w:r>
      <w:r w:rsidR="001570B3">
        <w:t xml:space="preserve"> </w:t>
      </w:r>
      <w:r>
        <w:t>(FSL)</w:t>
      </w:r>
    </w:p>
    <w:p w14:paraId="6CB657F4" w14:textId="06952C18" w:rsidR="002816A5" w:rsidRDefault="002816A5">
      <w:r>
        <w:rPr>
          <w:rFonts w:hint="eastAsia"/>
        </w:rPr>
        <w:t>T</w:t>
      </w:r>
      <w:r>
        <w:t>riplet Loss</w:t>
      </w:r>
    </w:p>
    <w:p w14:paraId="23C94A72" w14:textId="47A6B12C" w:rsidR="002816A5" w:rsidRDefault="002816A5">
      <w:r>
        <w:t>Multi Instance Learning</w:t>
      </w:r>
      <w:r w:rsidR="001570B3">
        <w:t xml:space="preserve"> </w:t>
      </w:r>
      <w:r>
        <w:t>(</w:t>
      </w:r>
      <w:r>
        <w:rPr>
          <w:rFonts w:hint="eastAsia"/>
        </w:rPr>
        <w:t>M</w:t>
      </w:r>
      <w:r>
        <w:t>IL)</w:t>
      </w:r>
    </w:p>
    <w:p w14:paraId="7FEC9127" w14:textId="60E7C8DD" w:rsidR="002816A5" w:rsidRDefault="002816A5">
      <w:r>
        <w:rPr>
          <w:rFonts w:hint="eastAsia"/>
        </w:rPr>
        <w:t>D</w:t>
      </w:r>
      <w:r>
        <w:t>eep Affinity Network</w:t>
      </w:r>
      <w:r w:rsidR="001570B3">
        <w:t xml:space="preserve"> </w:t>
      </w:r>
      <w:r>
        <w:t>(DAN)</w:t>
      </w:r>
    </w:p>
    <w:p w14:paraId="768DE0B6" w14:textId="3711A4FF" w:rsidR="002816A5" w:rsidRDefault="002816A5">
      <w:r>
        <w:rPr>
          <w:rFonts w:hint="eastAsia"/>
        </w:rPr>
        <w:t>D</w:t>
      </w:r>
      <w:r>
        <w:t>eep Belief Network</w:t>
      </w:r>
      <w:r w:rsidR="001570B3">
        <w:t xml:space="preserve"> </w:t>
      </w:r>
      <w:r>
        <w:t>(DBN)</w:t>
      </w:r>
    </w:p>
    <w:p w14:paraId="1B807657" w14:textId="0DC9F7E8" w:rsidR="002D244A" w:rsidRDefault="002D244A"/>
    <w:p w14:paraId="18383B4D" w14:textId="3BB81AC9" w:rsidR="00FB4F89" w:rsidRDefault="00FB4F89">
      <w:r>
        <w:rPr>
          <w:rFonts w:hint="eastAsia"/>
        </w:rPr>
        <w:t>F</w:t>
      </w:r>
      <w:r>
        <w:t>lowNet2.0</w:t>
      </w:r>
      <w:r w:rsidR="00A0218D">
        <w:t>:</w:t>
      </w:r>
    </w:p>
    <w:p w14:paraId="2F0C64FB" w14:textId="5749AEE0" w:rsidR="00FB4F89" w:rsidRDefault="00FA04CB">
      <w:proofErr w:type="spellStart"/>
      <w:r>
        <w:t>OpenPose</w:t>
      </w:r>
      <w:proofErr w:type="spellEnd"/>
      <w:r w:rsidR="00A0218D">
        <w:t>:</w:t>
      </w:r>
    </w:p>
    <w:p w14:paraId="40C6A2A3" w14:textId="632C780B" w:rsidR="005E6701" w:rsidRDefault="005E6701">
      <w:r>
        <w:rPr>
          <w:rFonts w:hint="eastAsia"/>
        </w:rPr>
        <w:t>A</w:t>
      </w:r>
      <w:r>
        <w:t>ction Recognition:</w:t>
      </w:r>
    </w:p>
    <w:p w14:paraId="3C063C7A" w14:textId="343C2272" w:rsidR="005E6701" w:rsidRDefault="005E6701">
      <w:r>
        <w:rPr>
          <w:rFonts w:hint="eastAsia"/>
        </w:rPr>
        <w:t>I</w:t>
      </w:r>
      <w:r>
        <w:t>3D</w:t>
      </w:r>
      <w:r w:rsidR="009A39BC">
        <w:t xml:space="preserve"> CNN:</w:t>
      </w:r>
    </w:p>
    <w:p w14:paraId="4D73D8F2" w14:textId="627C70F8" w:rsidR="005E6701" w:rsidRDefault="005E6701">
      <w:r>
        <w:rPr>
          <w:noProof/>
        </w:rPr>
        <w:drawing>
          <wp:inline distT="0" distB="0" distL="0" distR="0" wp14:anchorId="5B06CC22" wp14:editId="5D821A01">
            <wp:extent cx="5400040" cy="1770380"/>
            <wp:effectExtent l="0" t="0" r="0"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19"/>
                    <a:stretch>
                      <a:fillRect/>
                    </a:stretch>
                  </pic:blipFill>
                  <pic:spPr>
                    <a:xfrm>
                      <a:off x="0" y="0"/>
                      <a:ext cx="5400040" cy="1770380"/>
                    </a:xfrm>
                    <a:prstGeom prst="rect">
                      <a:avLst/>
                    </a:prstGeom>
                  </pic:spPr>
                </pic:pic>
              </a:graphicData>
            </a:graphic>
          </wp:inline>
        </w:drawing>
      </w:r>
    </w:p>
    <w:p w14:paraId="563E0EC6" w14:textId="61509A92" w:rsidR="00AD6585" w:rsidRDefault="00167DAA">
      <w:pPr>
        <w:rPr>
          <w:rFonts w:hint="eastAsia"/>
        </w:rPr>
      </w:pPr>
      <w:proofErr w:type="spellStart"/>
      <w:r>
        <w:t>SlowFast</w:t>
      </w:r>
      <w:proofErr w:type="spellEnd"/>
      <w:r w:rsidR="007C0C88">
        <w:t>:</w:t>
      </w:r>
    </w:p>
    <w:p w14:paraId="6B124708" w14:textId="77777777" w:rsidR="00423E58" w:rsidRDefault="00423E58"/>
    <w:sectPr w:rsidR="00423E5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Lato">
    <w:altName w:val="Segoe UI"/>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3E1B"/>
    <w:multiLevelType w:val="multilevel"/>
    <w:tmpl w:val="83FA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F25"/>
    <w:rsid w:val="00004FF0"/>
    <w:rsid w:val="00031C6B"/>
    <w:rsid w:val="00043678"/>
    <w:rsid w:val="0004704F"/>
    <w:rsid w:val="00053910"/>
    <w:rsid w:val="0007371B"/>
    <w:rsid w:val="00091E36"/>
    <w:rsid w:val="000A53C4"/>
    <w:rsid w:val="000A60EF"/>
    <w:rsid w:val="000B405B"/>
    <w:rsid w:val="0015231E"/>
    <w:rsid w:val="001570B3"/>
    <w:rsid w:val="00167DAA"/>
    <w:rsid w:val="001A244A"/>
    <w:rsid w:val="001F5847"/>
    <w:rsid w:val="00271416"/>
    <w:rsid w:val="002816A5"/>
    <w:rsid w:val="002862D0"/>
    <w:rsid w:val="00290263"/>
    <w:rsid w:val="002A0ED7"/>
    <w:rsid w:val="002D244A"/>
    <w:rsid w:val="00321F8F"/>
    <w:rsid w:val="00340F6B"/>
    <w:rsid w:val="00383E5E"/>
    <w:rsid w:val="003A3F11"/>
    <w:rsid w:val="003D5844"/>
    <w:rsid w:val="003F0ACA"/>
    <w:rsid w:val="00412611"/>
    <w:rsid w:val="00423E58"/>
    <w:rsid w:val="004A1B74"/>
    <w:rsid w:val="004C42C9"/>
    <w:rsid w:val="004F707F"/>
    <w:rsid w:val="00515356"/>
    <w:rsid w:val="0052448A"/>
    <w:rsid w:val="005313B4"/>
    <w:rsid w:val="005C69B0"/>
    <w:rsid w:val="005D6FFA"/>
    <w:rsid w:val="005E6701"/>
    <w:rsid w:val="006B6E26"/>
    <w:rsid w:val="006C01F8"/>
    <w:rsid w:val="007306E1"/>
    <w:rsid w:val="00757E5E"/>
    <w:rsid w:val="00762366"/>
    <w:rsid w:val="007B5399"/>
    <w:rsid w:val="007C0C88"/>
    <w:rsid w:val="007E6C98"/>
    <w:rsid w:val="00810B3D"/>
    <w:rsid w:val="00811C93"/>
    <w:rsid w:val="00844E42"/>
    <w:rsid w:val="008F5DBE"/>
    <w:rsid w:val="008F7753"/>
    <w:rsid w:val="00963764"/>
    <w:rsid w:val="00984948"/>
    <w:rsid w:val="009A39BC"/>
    <w:rsid w:val="009D7BF9"/>
    <w:rsid w:val="00A0218D"/>
    <w:rsid w:val="00A8598C"/>
    <w:rsid w:val="00A93869"/>
    <w:rsid w:val="00AA181E"/>
    <w:rsid w:val="00AD6585"/>
    <w:rsid w:val="00B03480"/>
    <w:rsid w:val="00B27156"/>
    <w:rsid w:val="00B63EE3"/>
    <w:rsid w:val="00B7663E"/>
    <w:rsid w:val="00B77346"/>
    <w:rsid w:val="00B86BDB"/>
    <w:rsid w:val="00BE569C"/>
    <w:rsid w:val="00C62CD7"/>
    <w:rsid w:val="00C87F0F"/>
    <w:rsid w:val="00CB6677"/>
    <w:rsid w:val="00CC57C4"/>
    <w:rsid w:val="00CC732F"/>
    <w:rsid w:val="00CD5A0D"/>
    <w:rsid w:val="00D0562C"/>
    <w:rsid w:val="00D15261"/>
    <w:rsid w:val="00D35913"/>
    <w:rsid w:val="00DB0CE4"/>
    <w:rsid w:val="00DB218B"/>
    <w:rsid w:val="00DB36BC"/>
    <w:rsid w:val="00E04F14"/>
    <w:rsid w:val="00E06EC7"/>
    <w:rsid w:val="00E227A8"/>
    <w:rsid w:val="00E41569"/>
    <w:rsid w:val="00E660D8"/>
    <w:rsid w:val="00E77B89"/>
    <w:rsid w:val="00E9106C"/>
    <w:rsid w:val="00EB0C20"/>
    <w:rsid w:val="00EB1757"/>
    <w:rsid w:val="00EB333F"/>
    <w:rsid w:val="00EC2440"/>
    <w:rsid w:val="00ED02E4"/>
    <w:rsid w:val="00F5417A"/>
    <w:rsid w:val="00F65F25"/>
    <w:rsid w:val="00F66EF6"/>
    <w:rsid w:val="00F91281"/>
    <w:rsid w:val="00FA04CB"/>
    <w:rsid w:val="00FB4F89"/>
    <w:rsid w:val="00FF4D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6630451"/>
  <w15:chartTrackingRefBased/>
  <w15:docId w15:val="{84D7ECEC-4AD8-4E66-BF6C-4AAA2389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7663E"/>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4">
    <w:name w:val="heading 4"/>
    <w:basedOn w:val="a"/>
    <w:next w:val="a"/>
    <w:link w:val="40"/>
    <w:uiPriority w:val="9"/>
    <w:semiHidden/>
    <w:unhideWhenUsed/>
    <w:qFormat/>
    <w:rsid w:val="00E06EC7"/>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7663E"/>
    <w:rPr>
      <w:rFonts w:ascii="ＭＳ Ｐゴシック" w:eastAsia="ＭＳ Ｐゴシック" w:hAnsi="ＭＳ Ｐゴシック" w:cs="ＭＳ Ｐゴシック"/>
      <w:b/>
      <w:bCs/>
      <w:kern w:val="36"/>
      <w:sz w:val="48"/>
      <w:szCs w:val="48"/>
    </w:rPr>
  </w:style>
  <w:style w:type="character" w:styleId="a3">
    <w:name w:val="Hyperlink"/>
    <w:basedOn w:val="a0"/>
    <w:uiPriority w:val="99"/>
    <w:unhideWhenUsed/>
    <w:rsid w:val="00B7663E"/>
    <w:rPr>
      <w:color w:val="0000FF"/>
      <w:u w:val="single"/>
    </w:rPr>
  </w:style>
  <w:style w:type="character" w:customStyle="1" w:styleId="40">
    <w:name w:val="見出し 4 (文字)"/>
    <w:basedOn w:val="a0"/>
    <w:link w:val="4"/>
    <w:uiPriority w:val="9"/>
    <w:semiHidden/>
    <w:rsid w:val="00E06EC7"/>
    <w:rPr>
      <w:b/>
      <w:bCs/>
    </w:rPr>
  </w:style>
  <w:style w:type="character" w:styleId="a4">
    <w:name w:val="Unresolved Mention"/>
    <w:basedOn w:val="a0"/>
    <w:uiPriority w:val="99"/>
    <w:semiHidden/>
    <w:unhideWhenUsed/>
    <w:rsid w:val="005313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9939">
      <w:bodyDiv w:val="1"/>
      <w:marLeft w:val="0"/>
      <w:marRight w:val="0"/>
      <w:marTop w:val="0"/>
      <w:marBottom w:val="0"/>
      <w:divBdr>
        <w:top w:val="none" w:sz="0" w:space="0" w:color="auto"/>
        <w:left w:val="none" w:sz="0" w:space="0" w:color="auto"/>
        <w:bottom w:val="none" w:sz="0" w:space="0" w:color="auto"/>
        <w:right w:val="none" w:sz="0" w:space="0" w:color="auto"/>
      </w:divBdr>
    </w:div>
    <w:div w:id="1178813755">
      <w:bodyDiv w:val="1"/>
      <w:marLeft w:val="0"/>
      <w:marRight w:val="0"/>
      <w:marTop w:val="0"/>
      <w:marBottom w:val="0"/>
      <w:divBdr>
        <w:top w:val="none" w:sz="0" w:space="0" w:color="auto"/>
        <w:left w:val="none" w:sz="0" w:space="0" w:color="auto"/>
        <w:bottom w:val="none" w:sz="0" w:space="0" w:color="auto"/>
        <w:right w:val="none" w:sz="0" w:space="0" w:color="auto"/>
      </w:divBdr>
    </w:div>
    <w:div w:id="1488472227">
      <w:bodyDiv w:val="1"/>
      <w:marLeft w:val="0"/>
      <w:marRight w:val="0"/>
      <w:marTop w:val="0"/>
      <w:marBottom w:val="0"/>
      <w:divBdr>
        <w:top w:val="none" w:sz="0" w:space="0" w:color="auto"/>
        <w:left w:val="none" w:sz="0" w:space="0" w:color="auto"/>
        <w:bottom w:val="none" w:sz="0" w:space="0" w:color="auto"/>
        <w:right w:val="none" w:sz="0" w:space="0" w:color="auto"/>
      </w:divBdr>
    </w:div>
    <w:div w:id="178703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hyperlink" Target="https://paperswithcode.com/paper/pafnet-an-efficient-anchor-free-objec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hyperlink" Target="https://arxiv.org/pdf/1711.08200.pdf" TargetMode="External"/><Relationship Id="rId2" Type="http://schemas.openxmlformats.org/officeDocument/2006/relationships/styles" Target="styles.xml"/><Relationship Id="rId16" Type="http://schemas.openxmlformats.org/officeDocument/2006/relationships/hyperlink" Target="https://arxiv.org/pdf/1901.00596.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6</Pages>
  <Words>567</Words>
  <Characters>3238</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Barath</dc:creator>
  <cp:keywords/>
  <dc:description/>
  <cp:lastModifiedBy>Kumar Barath</cp:lastModifiedBy>
  <cp:revision>96</cp:revision>
  <dcterms:created xsi:type="dcterms:W3CDTF">2021-05-14T03:11:00Z</dcterms:created>
  <dcterms:modified xsi:type="dcterms:W3CDTF">2021-05-14T06:59:00Z</dcterms:modified>
</cp:coreProperties>
</file>