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6715" w:rsidRDefault="005B375D" w:rsidP="005B375D">
      <w:pPr>
        <w:jc w:val="center"/>
      </w:pPr>
      <w:r>
        <w:t>Cahier des charges</w:t>
      </w:r>
    </w:p>
    <w:p w:rsidR="005B375D" w:rsidRDefault="005B375D" w:rsidP="005B375D">
      <w:pPr>
        <w:jc w:val="center"/>
        <w:rPr>
          <w:rFonts w:ascii="Bauhaus 93" w:hAnsi="Bauhaus 93"/>
          <w:color w:val="FF0000"/>
          <w:sz w:val="36"/>
        </w:rPr>
      </w:pPr>
      <w:r w:rsidRPr="005B375D">
        <w:rPr>
          <w:rFonts w:ascii="Bauhaus 93" w:hAnsi="Bauhaus 93"/>
          <w:color w:val="FF0000"/>
          <w:sz w:val="36"/>
        </w:rPr>
        <w:t>Application Automate</w:t>
      </w:r>
    </w:p>
    <w:p w:rsidR="005B375D" w:rsidRDefault="005B375D" w:rsidP="005B375D">
      <w:pPr>
        <w:jc w:val="center"/>
        <w:rPr>
          <w:rFonts w:ascii="Bauhaus 93" w:hAnsi="Bauhaus 93"/>
          <w:color w:val="FF0000"/>
          <w:sz w:val="36"/>
        </w:rPr>
      </w:pPr>
    </w:p>
    <w:p w:rsidR="005B375D" w:rsidRDefault="005B375D" w:rsidP="005B375D">
      <w:pPr>
        <w:rPr>
          <w:rFonts w:asciiTheme="majorHAnsi" w:hAnsiTheme="majorHAnsi" w:cstheme="majorHAnsi"/>
          <w:color w:val="000000" w:themeColor="text1"/>
          <w:sz w:val="24"/>
        </w:rPr>
      </w:pPr>
      <w:r w:rsidRPr="005B375D">
        <w:rPr>
          <w:rFonts w:asciiTheme="majorHAnsi" w:hAnsiTheme="majorHAnsi" w:cstheme="majorHAnsi"/>
          <w:color w:val="000000" w:themeColor="text1"/>
          <w:sz w:val="24"/>
        </w:rPr>
        <w:t xml:space="preserve">Introduction : </w:t>
      </w:r>
    </w:p>
    <w:p w:rsidR="00395F1F" w:rsidRDefault="00395F1F" w:rsidP="005B375D">
      <w:pPr>
        <w:rPr>
          <w:rFonts w:asciiTheme="majorHAnsi" w:hAnsiTheme="majorHAnsi" w:cstheme="majorHAnsi"/>
          <w:color w:val="000000" w:themeColor="text1"/>
          <w:sz w:val="24"/>
        </w:rPr>
      </w:pPr>
    </w:p>
    <w:p w:rsidR="005B375D" w:rsidRDefault="005B375D" w:rsidP="005B375D">
      <w:pPr>
        <w:rPr>
          <w:rFonts w:asciiTheme="majorHAnsi" w:hAnsiTheme="majorHAnsi" w:cstheme="majorHAnsi"/>
          <w:color w:val="000000" w:themeColor="text1"/>
          <w:sz w:val="24"/>
        </w:rPr>
      </w:pPr>
      <w:r>
        <w:rPr>
          <w:rFonts w:asciiTheme="majorHAnsi" w:hAnsiTheme="majorHAnsi" w:cstheme="majorHAnsi"/>
          <w:color w:val="000000" w:themeColor="text1"/>
          <w:sz w:val="24"/>
        </w:rPr>
        <w:t xml:space="preserve">Projet de réalisation d’une application multicouche, permettant le suivis d’une ligne de production. L’application aura une interface visuelle, facilement compréhensible ainsi qu’une partie fonctionnelle permettant d’interagir à différents niveaux sur la ligne de production. Un aspect d’analyse sera apporté afin d’étudier et suivre le déroulement de l’activité (à l’aide de graphique, rafraichi momentanément). Différents indicateurs seront pris en compte pour le suivis (Luminosité, sonorité, Température) et la sécurité. </w:t>
      </w:r>
    </w:p>
    <w:p w:rsidR="005B375D" w:rsidRDefault="005B375D" w:rsidP="005B375D">
      <w:pPr>
        <w:rPr>
          <w:rFonts w:asciiTheme="majorHAnsi" w:hAnsiTheme="majorHAnsi" w:cstheme="majorHAnsi"/>
          <w:color w:val="000000" w:themeColor="text1"/>
          <w:sz w:val="24"/>
        </w:rPr>
      </w:pPr>
    </w:p>
    <w:p w:rsidR="005B375D" w:rsidRDefault="005B375D" w:rsidP="005B375D">
      <w:pPr>
        <w:pStyle w:val="Paragraphedeliste"/>
        <w:numPr>
          <w:ilvl w:val="0"/>
          <w:numId w:val="1"/>
        </w:numPr>
        <w:rPr>
          <w:rFonts w:asciiTheme="majorHAnsi" w:hAnsiTheme="majorHAnsi" w:cstheme="majorHAnsi"/>
          <w:color w:val="000000" w:themeColor="text1"/>
          <w:sz w:val="24"/>
        </w:rPr>
      </w:pPr>
      <w:r>
        <w:rPr>
          <w:rFonts w:asciiTheme="majorHAnsi" w:hAnsiTheme="majorHAnsi" w:cstheme="majorHAnsi"/>
          <w:color w:val="000000" w:themeColor="text1"/>
          <w:sz w:val="24"/>
        </w:rPr>
        <w:t xml:space="preserve">Structure de l’application </w:t>
      </w:r>
    </w:p>
    <w:p w:rsidR="009012D4" w:rsidRDefault="009012D4" w:rsidP="005B375D">
      <w:pPr>
        <w:rPr>
          <w:rFonts w:asciiTheme="majorHAnsi" w:hAnsiTheme="majorHAnsi" w:cstheme="majorHAnsi"/>
          <w:color w:val="000000" w:themeColor="text1"/>
          <w:sz w:val="24"/>
        </w:rPr>
      </w:pPr>
      <w:r>
        <w:rPr>
          <w:rFonts w:asciiTheme="majorHAnsi" w:hAnsiTheme="majorHAnsi" w:cstheme="majorHAnsi"/>
          <w:color w:val="000000" w:themeColor="text1"/>
          <w:sz w:val="24"/>
        </w:rPr>
        <w:t xml:space="preserve">L’application aura une partie stockage de données via base de données dans un but de pérennisé les données et influé sur les fonctionnalités. </w:t>
      </w:r>
    </w:p>
    <w:p w:rsidR="009012D4" w:rsidRDefault="009012D4" w:rsidP="005B375D">
      <w:pPr>
        <w:rPr>
          <w:rFonts w:asciiTheme="majorHAnsi" w:hAnsiTheme="majorHAnsi" w:cstheme="majorHAnsi"/>
          <w:color w:val="000000" w:themeColor="text1"/>
          <w:sz w:val="24"/>
        </w:rPr>
      </w:pPr>
      <w:r>
        <w:rPr>
          <w:rFonts w:asciiTheme="majorHAnsi" w:hAnsiTheme="majorHAnsi" w:cstheme="majorHAnsi"/>
          <w:color w:val="000000" w:themeColor="text1"/>
          <w:sz w:val="24"/>
        </w:rPr>
        <w:t xml:space="preserve">Plusieurs fonctionnalités permettant d’interagir avec la production : </w:t>
      </w:r>
    </w:p>
    <w:p w:rsidR="000F4B20" w:rsidRDefault="009012D4" w:rsidP="009012D4">
      <w:pPr>
        <w:pStyle w:val="Paragraphedeliste"/>
        <w:numPr>
          <w:ilvl w:val="0"/>
          <w:numId w:val="2"/>
        </w:numPr>
        <w:rPr>
          <w:rFonts w:asciiTheme="majorHAnsi" w:hAnsiTheme="majorHAnsi" w:cstheme="majorHAnsi"/>
          <w:color w:val="000000" w:themeColor="text1"/>
          <w:sz w:val="24"/>
        </w:rPr>
      </w:pPr>
      <w:r>
        <w:rPr>
          <w:rFonts w:asciiTheme="majorHAnsi" w:hAnsiTheme="majorHAnsi" w:cstheme="majorHAnsi"/>
          <w:color w:val="000000" w:themeColor="text1"/>
          <w:sz w:val="24"/>
        </w:rPr>
        <w:t xml:space="preserve">Une sélection </w:t>
      </w:r>
      <w:r w:rsidRPr="009012D4">
        <w:rPr>
          <w:rFonts w:asciiTheme="majorHAnsi" w:hAnsiTheme="majorHAnsi" w:cstheme="majorHAnsi"/>
          <w:color w:val="000000" w:themeColor="text1"/>
          <w:sz w:val="24"/>
        </w:rPr>
        <w:t>d’une</w:t>
      </w:r>
      <w:r>
        <w:rPr>
          <w:rFonts w:asciiTheme="majorHAnsi" w:hAnsiTheme="majorHAnsi" w:cstheme="majorHAnsi"/>
          <w:color w:val="000000" w:themeColor="text1"/>
          <w:sz w:val="24"/>
        </w:rPr>
        <w:t xml:space="preserve"> partie de la </w:t>
      </w:r>
      <w:r w:rsidRPr="009012D4">
        <w:rPr>
          <w:rFonts w:asciiTheme="majorHAnsi" w:hAnsiTheme="majorHAnsi" w:cstheme="majorHAnsi"/>
          <w:color w:val="000000" w:themeColor="text1"/>
          <w:sz w:val="24"/>
        </w:rPr>
        <w:t xml:space="preserve">production </w:t>
      </w:r>
      <w:r>
        <w:rPr>
          <w:rFonts w:asciiTheme="majorHAnsi" w:hAnsiTheme="majorHAnsi" w:cstheme="majorHAnsi"/>
          <w:color w:val="000000" w:themeColor="text1"/>
          <w:sz w:val="24"/>
        </w:rPr>
        <w:t xml:space="preserve">permettant une analyse détaillée et précise sur </w:t>
      </w:r>
      <w:r w:rsidR="000F4B20">
        <w:rPr>
          <w:rFonts w:asciiTheme="majorHAnsi" w:hAnsiTheme="majorHAnsi" w:cstheme="majorHAnsi"/>
          <w:color w:val="000000" w:themeColor="text1"/>
          <w:sz w:val="24"/>
        </w:rPr>
        <w:t>un temps donné</w:t>
      </w:r>
      <w:r>
        <w:rPr>
          <w:rFonts w:asciiTheme="majorHAnsi" w:hAnsiTheme="majorHAnsi" w:cstheme="majorHAnsi"/>
          <w:color w:val="000000" w:themeColor="text1"/>
          <w:sz w:val="24"/>
        </w:rPr>
        <w:t>.</w:t>
      </w:r>
    </w:p>
    <w:p w:rsidR="005B375D" w:rsidRDefault="000F4B20" w:rsidP="000F4B20">
      <w:pPr>
        <w:pStyle w:val="Paragraphedeliste"/>
        <w:numPr>
          <w:ilvl w:val="1"/>
          <w:numId w:val="2"/>
        </w:numPr>
        <w:rPr>
          <w:rFonts w:asciiTheme="majorHAnsi" w:hAnsiTheme="majorHAnsi" w:cstheme="majorHAnsi"/>
          <w:color w:val="000000" w:themeColor="text1"/>
          <w:sz w:val="24"/>
        </w:rPr>
      </w:pPr>
      <w:r>
        <w:rPr>
          <w:rFonts w:asciiTheme="majorHAnsi" w:hAnsiTheme="majorHAnsi" w:cstheme="majorHAnsi"/>
          <w:color w:val="000000" w:themeColor="text1"/>
          <w:sz w:val="24"/>
        </w:rPr>
        <w:t xml:space="preserve">Graphique de suivis de la production sous forme de courbe </w:t>
      </w:r>
      <w:r w:rsidR="009012D4" w:rsidRPr="009012D4">
        <w:rPr>
          <w:rFonts w:asciiTheme="majorHAnsi" w:hAnsiTheme="majorHAnsi" w:cstheme="majorHAnsi"/>
          <w:color w:val="000000" w:themeColor="text1"/>
          <w:sz w:val="24"/>
        </w:rPr>
        <w:t xml:space="preserve"> </w:t>
      </w:r>
    </w:p>
    <w:p w:rsidR="000F4B20" w:rsidRDefault="000F4B20" w:rsidP="000F4B20">
      <w:pPr>
        <w:pStyle w:val="Paragraphedeliste"/>
        <w:numPr>
          <w:ilvl w:val="1"/>
          <w:numId w:val="2"/>
        </w:numPr>
        <w:rPr>
          <w:rFonts w:asciiTheme="majorHAnsi" w:hAnsiTheme="majorHAnsi" w:cstheme="majorHAnsi"/>
          <w:color w:val="000000" w:themeColor="text1"/>
          <w:sz w:val="24"/>
        </w:rPr>
      </w:pPr>
      <w:r>
        <w:rPr>
          <w:rFonts w:asciiTheme="majorHAnsi" w:hAnsiTheme="majorHAnsi" w:cstheme="majorHAnsi"/>
          <w:color w:val="000000" w:themeColor="text1"/>
          <w:sz w:val="24"/>
        </w:rPr>
        <w:t xml:space="preserve">Historique des variables de production a différentes dates et heures. </w:t>
      </w:r>
    </w:p>
    <w:p w:rsidR="000F4B20" w:rsidRDefault="000F4B20" w:rsidP="000F4B20">
      <w:pPr>
        <w:pStyle w:val="Paragraphedeliste"/>
        <w:numPr>
          <w:ilvl w:val="1"/>
          <w:numId w:val="2"/>
        </w:numPr>
        <w:rPr>
          <w:rFonts w:asciiTheme="majorHAnsi" w:hAnsiTheme="majorHAnsi" w:cstheme="majorHAnsi"/>
          <w:color w:val="000000" w:themeColor="text1"/>
          <w:sz w:val="24"/>
        </w:rPr>
      </w:pPr>
      <w:r>
        <w:rPr>
          <w:rFonts w:asciiTheme="majorHAnsi" w:hAnsiTheme="majorHAnsi" w:cstheme="majorHAnsi"/>
          <w:color w:val="000000" w:themeColor="text1"/>
          <w:sz w:val="24"/>
        </w:rPr>
        <w:t xml:space="preserve"> Sélection distinct du capteur d’analyse. </w:t>
      </w:r>
    </w:p>
    <w:p w:rsidR="000F4B20" w:rsidRDefault="000F4B20" w:rsidP="000F4B20">
      <w:pPr>
        <w:pStyle w:val="Paragraphedeliste"/>
        <w:numPr>
          <w:ilvl w:val="1"/>
          <w:numId w:val="2"/>
        </w:numPr>
        <w:rPr>
          <w:rFonts w:asciiTheme="majorHAnsi" w:hAnsiTheme="majorHAnsi" w:cstheme="majorHAnsi"/>
          <w:color w:val="000000" w:themeColor="text1"/>
          <w:sz w:val="24"/>
        </w:rPr>
      </w:pPr>
      <w:r>
        <w:rPr>
          <w:rFonts w:asciiTheme="majorHAnsi" w:hAnsiTheme="majorHAnsi" w:cstheme="majorHAnsi"/>
          <w:color w:val="000000" w:themeColor="text1"/>
          <w:sz w:val="24"/>
        </w:rPr>
        <w:t xml:space="preserve">Gestion des objectifs de production </w:t>
      </w:r>
    </w:p>
    <w:p w:rsidR="000F4B20" w:rsidRDefault="000F4B20" w:rsidP="000F4B20">
      <w:pPr>
        <w:pStyle w:val="Paragraphedeliste"/>
        <w:numPr>
          <w:ilvl w:val="0"/>
          <w:numId w:val="2"/>
        </w:numPr>
        <w:rPr>
          <w:rFonts w:asciiTheme="majorHAnsi" w:hAnsiTheme="majorHAnsi" w:cstheme="majorHAnsi"/>
          <w:color w:val="000000" w:themeColor="text1"/>
          <w:sz w:val="24"/>
        </w:rPr>
      </w:pPr>
      <w:r>
        <w:rPr>
          <w:rFonts w:asciiTheme="majorHAnsi" w:hAnsiTheme="majorHAnsi" w:cstheme="majorHAnsi"/>
          <w:color w:val="000000" w:themeColor="text1"/>
          <w:sz w:val="24"/>
        </w:rPr>
        <w:t xml:space="preserve">Une interface visuelle facilement accessible </w:t>
      </w:r>
    </w:p>
    <w:p w:rsidR="00AF00E5" w:rsidRDefault="000F4B20" w:rsidP="000F4B20">
      <w:pPr>
        <w:pStyle w:val="Paragraphedeliste"/>
        <w:numPr>
          <w:ilvl w:val="1"/>
          <w:numId w:val="2"/>
        </w:numPr>
        <w:rPr>
          <w:rFonts w:asciiTheme="majorHAnsi" w:hAnsiTheme="majorHAnsi" w:cstheme="majorHAnsi"/>
          <w:color w:val="000000" w:themeColor="text1"/>
          <w:sz w:val="24"/>
        </w:rPr>
      </w:pPr>
      <w:r>
        <w:rPr>
          <w:rFonts w:asciiTheme="majorHAnsi" w:hAnsiTheme="majorHAnsi" w:cstheme="majorHAnsi"/>
          <w:color w:val="000000" w:themeColor="text1"/>
          <w:sz w:val="24"/>
        </w:rPr>
        <w:t>Un page d’accueil permettant de</w:t>
      </w:r>
      <w:r w:rsidR="00AF00E5">
        <w:rPr>
          <w:rFonts w:asciiTheme="majorHAnsi" w:hAnsiTheme="majorHAnsi" w:cstheme="majorHAnsi"/>
          <w:color w:val="000000" w:themeColor="text1"/>
          <w:sz w:val="24"/>
        </w:rPr>
        <w:t xml:space="preserve"> : </w:t>
      </w:r>
    </w:p>
    <w:p w:rsidR="000F4B20" w:rsidRDefault="00AF00E5" w:rsidP="00AF00E5">
      <w:pPr>
        <w:pStyle w:val="Paragraphedeliste"/>
        <w:numPr>
          <w:ilvl w:val="2"/>
          <w:numId w:val="2"/>
        </w:numPr>
        <w:rPr>
          <w:rFonts w:asciiTheme="majorHAnsi" w:hAnsiTheme="majorHAnsi" w:cstheme="majorHAnsi"/>
          <w:color w:val="000000" w:themeColor="text1"/>
          <w:sz w:val="24"/>
        </w:rPr>
      </w:pPr>
      <w:r>
        <w:rPr>
          <w:rFonts w:asciiTheme="majorHAnsi" w:hAnsiTheme="majorHAnsi" w:cstheme="majorHAnsi"/>
          <w:color w:val="000000" w:themeColor="text1"/>
          <w:sz w:val="24"/>
        </w:rPr>
        <w:t>Sélectionné</w:t>
      </w:r>
      <w:r w:rsidR="000F4B20">
        <w:rPr>
          <w:rFonts w:asciiTheme="majorHAnsi" w:hAnsiTheme="majorHAnsi" w:cstheme="majorHAnsi"/>
          <w:color w:val="000000" w:themeColor="text1"/>
          <w:sz w:val="24"/>
        </w:rPr>
        <w:t xml:space="preserve"> directement la partie </w:t>
      </w:r>
      <w:r w:rsidR="008C0CFB">
        <w:rPr>
          <w:rFonts w:asciiTheme="majorHAnsi" w:hAnsiTheme="majorHAnsi" w:cstheme="majorHAnsi"/>
          <w:color w:val="000000" w:themeColor="text1"/>
          <w:sz w:val="24"/>
        </w:rPr>
        <w:t>a analysé</w:t>
      </w:r>
      <w:r>
        <w:rPr>
          <w:rFonts w:asciiTheme="majorHAnsi" w:hAnsiTheme="majorHAnsi" w:cstheme="majorHAnsi"/>
          <w:color w:val="000000" w:themeColor="text1"/>
          <w:sz w:val="24"/>
        </w:rPr>
        <w:t xml:space="preserve"> en interagissant avec un graphique.</w:t>
      </w:r>
    </w:p>
    <w:p w:rsidR="00AF00E5" w:rsidRDefault="00AF00E5" w:rsidP="00AF00E5">
      <w:pPr>
        <w:pStyle w:val="Paragraphedeliste"/>
        <w:numPr>
          <w:ilvl w:val="2"/>
          <w:numId w:val="2"/>
        </w:numPr>
        <w:rPr>
          <w:rFonts w:asciiTheme="majorHAnsi" w:hAnsiTheme="majorHAnsi" w:cstheme="majorHAnsi"/>
          <w:color w:val="000000" w:themeColor="text1"/>
          <w:sz w:val="24"/>
        </w:rPr>
      </w:pPr>
      <w:r>
        <w:rPr>
          <w:rFonts w:asciiTheme="majorHAnsi" w:hAnsiTheme="majorHAnsi" w:cstheme="majorHAnsi"/>
          <w:color w:val="000000" w:themeColor="text1"/>
          <w:sz w:val="24"/>
        </w:rPr>
        <w:t>Une interface interactive permettant de modifier l’unité de mesure afin de constaté l</w:t>
      </w:r>
      <w:r w:rsidR="008B4D79">
        <w:rPr>
          <w:rFonts w:asciiTheme="majorHAnsi" w:hAnsiTheme="majorHAnsi" w:cstheme="majorHAnsi"/>
          <w:color w:val="000000" w:themeColor="text1"/>
          <w:sz w:val="24"/>
        </w:rPr>
        <w:t>e taux de rendement de la production.</w:t>
      </w:r>
      <w:r>
        <w:rPr>
          <w:rFonts w:asciiTheme="majorHAnsi" w:hAnsiTheme="majorHAnsi" w:cstheme="majorHAnsi"/>
          <w:color w:val="000000" w:themeColor="text1"/>
          <w:sz w:val="24"/>
        </w:rPr>
        <w:t xml:space="preserve"> </w:t>
      </w:r>
    </w:p>
    <w:p w:rsidR="008B4D79" w:rsidRDefault="008B4D79" w:rsidP="00AF00E5">
      <w:pPr>
        <w:pStyle w:val="Paragraphedeliste"/>
        <w:numPr>
          <w:ilvl w:val="2"/>
          <w:numId w:val="2"/>
        </w:numPr>
        <w:rPr>
          <w:rFonts w:asciiTheme="majorHAnsi" w:hAnsiTheme="majorHAnsi" w:cstheme="majorHAnsi"/>
          <w:color w:val="000000" w:themeColor="text1"/>
          <w:sz w:val="24"/>
        </w:rPr>
      </w:pPr>
      <w:r>
        <w:rPr>
          <w:rFonts w:asciiTheme="majorHAnsi" w:hAnsiTheme="majorHAnsi" w:cstheme="majorHAnsi"/>
          <w:color w:val="000000" w:themeColor="text1"/>
          <w:sz w:val="24"/>
        </w:rPr>
        <w:t xml:space="preserve">Ainsi que plusieurs informations essentielles sur l’activité en cours (statuts du rendement…) </w:t>
      </w:r>
    </w:p>
    <w:p w:rsidR="008C0CFB" w:rsidRDefault="008C0CFB" w:rsidP="000F4B20">
      <w:pPr>
        <w:pStyle w:val="Paragraphedeliste"/>
        <w:numPr>
          <w:ilvl w:val="1"/>
          <w:numId w:val="2"/>
        </w:numPr>
        <w:rPr>
          <w:rFonts w:asciiTheme="majorHAnsi" w:hAnsiTheme="majorHAnsi" w:cstheme="majorHAnsi"/>
          <w:color w:val="000000" w:themeColor="text1"/>
          <w:sz w:val="24"/>
        </w:rPr>
      </w:pPr>
      <w:r>
        <w:rPr>
          <w:rFonts w:asciiTheme="majorHAnsi" w:hAnsiTheme="majorHAnsi" w:cstheme="majorHAnsi"/>
          <w:color w:val="000000" w:themeColor="text1"/>
          <w:sz w:val="24"/>
        </w:rPr>
        <w:t>Une page permettant d’analysé la partie souhaitée.</w:t>
      </w:r>
    </w:p>
    <w:p w:rsidR="00AF00E5" w:rsidRDefault="00AF00E5" w:rsidP="008B4D79">
      <w:pPr>
        <w:pStyle w:val="Paragraphedeliste"/>
        <w:ind w:left="1490"/>
        <w:rPr>
          <w:rFonts w:asciiTheme="majorHAnsi" w:hAnsiTheme="majorHAnsi" w:cstheme="majorHAnsi"/>
          <w:color w:val="000000" w:themeColor="text1"/>
          <w:sz w:val="24"/>
        </w:rPr>
      </w:pPr>
    </w:p>
    <w:p w:rsidR="00AF00E5" w:rsidRDefault="00AF00E5" w:rsidP="00AF00E5">
      <w:pPr>
        <w:pStyle w:val="Paragraphedeliste"/>
        <w:numPr>
          <w:ilvl w:val="0"/>
          <w:numId w:val="2"/>
        </w:numPr>
        <w:rPr>
          <w:rFonts w:asciiTheme="majorHAnsi" w:hAnsiTheme="majorHAnsi" w:cstheme="majorHAnsi"/>
          <w:color w:val="000000" w:themeColor="text1"/>
          <w:sz w:val="24"/>
        </w:rPr>
      </w:pPr>
      <w:r>
        <w:rPr>
          <w:rFonts w:asciiTheme="majorHAnsi" w:hAnsiTheme="majorHAnsi" w:cstheme="majorHAnsi"/>
          <w:color w:val="000000" w:themeColor="text1"/>
          <w:sz w:val="24"/>
        </w:rPr>
        <w:t xml:space="preserve">Une interface de connexion et d’inscription permettant soit de se connecter à l’application, soit de se s’inscrire si nous ne sommes pas déjà inscrits. </w:t>
      </w:r>
    </w:p>
    <w:p w:rsidR="00AF00E5" w:rsidRDefault="00AF00E5" w:rsidP="008B4D79">
      <w:pPr>
        <w:pStyle w:val="Paragraphedeliste"/>
        <w:ind w:left="770"/>
        <w:rPr>
          <w:rFonts w:asciiTheme="majorHAnsi" w:hAnsiTheme="majorHAnsi" w:cstheme="majorHAnsi"/>
          <w:color w:val="000000" w:themeColor="text1"/>
          <w:sz w:val="24"/>
        </w:rPr>
      </w:pPr>
    </w:p>
    <w:p w:rsidR="00395B57" w:rsidRPr="00395B57" w:rsidRDefault="00395B57" w:rsidP="00395B57">
      <w:pPr>
        <w:rPr>
          <w:rFonts w:asciiTheme="majorHAnsi" w:hAnsiTheme="majorHAnsi" w:cstheme="majorHAnsi"/>
          <w:color w:val="000000" w:themeColor="text1"/>
          <w:sz w:val="24"/>
        </w:rPr>
      </w:pPr>
    </w:p>
    <w:p w:rsidR="008C0CFB" w:rsidRDefault="008C0CFB" w:rsidP="008C0CFB">
      <w:pPr>
        <w:rPr>
          <w:rFonts w:asciiTheme="majorHAnsi" w:hAnsiTheme="majorHAnsi" w:cstheme="majorHAnsi"/>
          <w:color w:val="000000" w:themeColor="text1"/>
          <w:sz w:val="24"/>
        </w:rPr>
      </w:pPr>
    </w:p>
    <w:p w:rsidR="008C0CFB" w:rsidRDefault="008C0CFB" w:rsidP="008C0CFB">
      <w:pPr>
        <w:rPr>
          <w:rFonts w:asciiTheme="majorHAnsi" w:hAnsiTheme="majorHAnsi" w:cstheme="majorHAnsi"/>
          <w:color w:val="000000" w:themeColor="text1"/>
          <w:sz w:val="24"/>
        </w:rPr>
      </w:pPr>
      <w:r>
        <w:rPr>
          <w:rFonts w:asciiTheme="majorHAnsi" w:hAnsiTheme="majorHAnsi" w:cstheme="majorHAnsi"/>
          <w:color w:val="000000" w:themeColor="text1"/>
          <w:sz w:val="24"/>
        </w:rPr>
        <w:t xml:space="preserve">Conclusion : </w:t>
      </w:r>
    </w:p>
    <w:p w:rsidR="005A0B84" w:rsidRDefault="008C0CFB" w:rsidP="008C0CFB">
      <w:pPr>
        <w:rPr>
          <w:rFonts w:asciiTheme="majorHAnsi" w:hAnsiTheme="majorHAnsi" w:cstheme="majorHAnsi"/>
          <w:color w:val="000000" w:themeColor="text1"/>
          <w:sz w:val="24"/>
        </w:rPr>
      </w:pPr>
      <w:r>
        <w:rPr>
          <w:rFonts w:asciiTheme="majorHAnsi" w:hAnsiTheme="majorHAnsi" w:cstheme="majorHAnsi"/>
          <w:color w:val="000000" w:themeColor="text1"/>
          <w:sz w:val="24"/>
        </w:rPr>
        <w:t xml:space="preserve">L’application devra être fonctionnel au 4 février 2022 à </w:t>
      </w:r>
      <w:proofErr w:type="gramStart"/>
      <w:r w:rsidR="005A0B84">
        <w:rPr>
          <w:rFonts w:asciiTheme="majorHAnsi" w:hAnsiTheme="majorHAnsi" w:cstheme="majorHAnsi"/>
          <w:color w:val="000000" w:themeColor="text1"/>
          <w:sz w:val="24"/>
        </w:rPr>
        <w:t>8:</w:t>
      </w:r>
      <w:proofErr w:type="gramEnd"/>
      <w:r w:rsidR="005A0B84">
        <w:rPr>
          <w:rFonts w:asciiTheme="majorHAnsi" w:hAnsiTheme="majorHAnsi" w:cstheme="majorHAnsi"/>
          <w:color w:val="000000" w:themeColor="text1"/>
          <w:sz w:val="24"/>
        </w:rPr>
        <w:t>00,</w:t>
      </w:r>
      <w:r>
        <w:rPr>
          <w:rFonts w:asciiTheme="majorHAnsi" w:hAnsiTheme="majorHAnsi" w:cstheme="majorHAnsi"/>
          <w:color w:val="000000" w:themeColor="text1"/>
          <w:sz w:val="24"/>
        </w:rPr>
        <w:t xml:space="preserve"> pour mise en production.</w:t>
      </w:r>
    </w:p>
    <w:p w:rsidR="000F4B20" w:rsidRDefault="005A0B84" w:rsidP="008C0CFB">
      <w:pPr>
        <w:rPr>
          <w:rFonts w:asciiTheme="majorHAnsi" w:hAnsiTheme="majorHAnsi" w:cstheme="majorHAnsi"/>
          <w:color w:val="000000" w:themeColor="text1"/>
          <w:sz w:val="24"/>
        </w:rPr>
      </w:pPr>
      <w:r>
        <w:rPr>
          <w:rFonts w:asciiTheme="majorHAnsi" w:hAnsiTheme="majorHAnsi" w:cstheme="majorHAnsi"/>
          <w:color w:val="000000" w:themeColor="text1"/>
          <w:sz w:val="24"/>
        </w:rPr>
        <w:t xml:space="preserve">L’application devra passer les tests du service Management Application Réaction Technologique </w:t>
      </w:r>
      <w:proofErr w:type="spellStart"/>
      <w:r>
        <w:rPr>
          <w:rFonts w:asciiTheme="majorHAnsi" w:hAnsiTheme="majorHAnsi" w:cstheme="majorHAnsi"/>
          <w:color w:val="000000" w:themeColor="text1"/>
          <w:sz w:val="24"/>
        </w:rPr>
        <w:t>Intelige</w:t>
      </w:r>
      <w:bookmarkStart w:id="0" w:name="_GoBack"/>
      <w:bookmarkEnd w:id="0"/>
      <w:r>
        <w:rPr>
          <w:rFonts w:asciiTheme="majorHAnsi" w:hAnsiTheme="majorHAnsi" w:cstheme="majorHAnsi"/>
          <w:color w:val="000000" w:themeColor="text1"/>
          <w:sz w:val="24"/>
        </w:rPr>
        <w:t>ncie</w:t>
      </w:r>
      <w:proofErr w:type="spellEnd"/>
      <w:r>
        <w:rPr>
          <w:rFonts w:asciiTheme="majorHAnsi" w:hAnsiTheme="majorHAnsi" w:cstheme="majorHAnsi"/>
          <w:color w:val="000000" w:themeColor="text1"/>
          <w:sz w:val="24"/>
        </w:rPr>
        <w:t xml:space="preserve"> N</w:t>
      </w:r>
      <w:r w:rsidR="00395F1F">
        <w:rPr>
          <w:rFonts w:asciiTheme="majorHAnsi" w:hAnsiTheme="majorHAnsi" w:cstheme="majorHAnsi"/>
          <w:color w:val="000000" w:themeColor="text1"/>
          <w:sz w:val="24"/>
        </w:rPr>
        <w:t xml:space="preserve">avigation </w:t>
      </w:r>
      <w:proofErr w:type="spellStart"/>
      <w:proofErr w:type="gramStart"/>
      <w:r w:rsidR="00395F1F">
        <w:rPr>
          <w:rFonts w:asciiTheme="majorHAnsi" w:hAnsiTheme="majorHAnsi" w:cstheme="majorHAnsi"/>
          <w:color w:val="000000" w:themeColor="text1"/>
          <w:sz w:val="24"/>
        </w:rPr>
        <w:t>Experiment</w:t>
      </w:r>
      <w:proofErr w:type="spellEnd"/>
      <w:r w:rsidR="00395F1F">
        <w:rPr>
          <w:rFonts w:asciiTheme="majorHAnsi" w:hAnsiTheme="majorHAnsi" w:cstheme="majorHAnsi"/>
          <w:color w:val="000000" w:themeColor="text1"/>
          <w:sz w:val="24"/>
        </w:rPr>
        <w:t xml:space="preserve"> .</w:t>
      </w:r>
      <w:proofErr w:type="gramEnd"/>
      <w:r w:rsidR="00395F1F">
        <w:rPr>
          <w:rFonts w:asciiTheme="majorHAnsi" w:hAnsiTheme="majorHAnsi" w:cstheme="majorHAnsi"/>
          <w:color w:val="000000" w:themeColor="text1"/>
          <w:sz w:val="24"/>
        </w:rPr>
        <w:t xml:space="preserve"> </w:t>
      </w:r>
      <w:r>
        <w:rPr>
          <w:rFonts w:asciiTheme="majorHAnsi" w:hAnsiTheme="majorHAnsi" w:cstheme="majorHAnsi"/>
          <w:color w:val="000000" w:themeColor="text1"/>
          <w:sz w:val="24"/>
        </w:rPr>
        <w:t xml:space="preserve"> </w:t>
      </w:r>
      <w:r w:rsidR="008C0CFB">
        <w:rPr>
          <w:rFonts w:asciiTheme="majorHAnsi" w:hAnsiTheme="majorHAnsi" w:cstheme="majorHAnsi"/>
          <w:color w:val="000000" w:themeColor="text1"/>
          <w:sz w:val="24"/>
        </w:rPr>
        <w:t xml:space="preserve"> </w:t>
      </w:r>
    </w:p>
    <w:p w:rsidR="00395F1F" w:rsidRDefault="00395F1F" w:rsidP="008C0CFB">
      <w:pPr>
        <w:rPr>
          <w:rFonts w:asciiTheme="majorHAnsi" w:hAnsiTheme="majorHAnsi" w:cstheme="majorHAnsi"/>
          <w:color w:val="000000" w:themeColor="text1"/>
          <w:sz w:val="24"/>
        </w:rPr>
      </w:pPr>
      <w:r>
        <w:rPr>
          <w:rFonts w:asciiTheme="majorHAnsi" w:hAnsiTheme="majorHAnsi" w:cstheme="majorHAnsi"/>
          <w:color w:val="000000" w:themeColor="text1"/>
          <w:sz w:val="24"/>
        </w:rPr>
        <w:t xml:space="preserve">Elle devra comporter les points de sécurités essentiels à son déploiement. </w:t>
      </w:r>
    </w:p>
    <w:p w:rsidR="00395F1F" w:rsidRDefault="00395F1F" w:rsidP="008C0CFB">
      <w:pPr>
        <w:rPr>
          <w:rFonts w:asciiTheme="majorHAnsi" w:hAnsiTheme="majorHAnsi" w:cstheme="majorHAnsi"/>
          <w:color w:val="000000" w:themeColor="text1"/>
          <w:sz w:val="24"/>
        </w:rPr>
      </w:pPr>
    </w:p>
    <w:p w:rsidR="00395F1F" w:rsidRPr="008C0CFB" w:rsidRDefault="00395F1F" w:rsidP="008C0CFB">
      <w:pPr>
        <w:rPr>
          <w:rFonts w:asciiTheme="majorHAnsi" w:hAnsiTheme="majorHAnsi" w:cstheme="majorHAnsi"/>
          <w:color w:val="000000" w:themeColor="text1"/>
          <w:sz w:val="24"/>
        </w:rPr>
      </w:pPr>
    </w:p>
    <w:p w:rsidR="008C0CFB" w:rsidRPr="008C0CFB" w:rsidRDefault="008C0CFB" w:rsidP="008C0CFB">
      <w:pPr>
        <w:rPr>
          <w:rFonts w:asciiTheme="majorHAnsi" w:hAnsiTheme="majorHAnsi" w:cstheme="majorHAnsi"/>
          <w:color w:val="000000" w:themeColor="text1"/>
          <w:sz w:val="24"/>
        </w:rPr>
      </w:pPr>
    </w:p>
    <w:p w:rsidR="009012D4" w:rsidRPr="009012D4" w:rsidRDefault="009012D4" w:rsidP="000F4B20">
      <w:pPr>
        <w:pStyle w:val="Paragraphedeliste"/>
        <w:ind w:left="770"/>
        <w:rPr>
          <w:rFonts w:asciiTheme="majorHAnsi" w:hAnsiTheme="majorHAnsi" w:cstheme="majorHAnsi"/>
          <w:color w:val="000000" w:themeColor="text1"/>
          <w:sz w:val="24"/>
        </w:rPr>
      </w:pPr>
    </w:p>
    <w:sectPr w:rsidR="009012D4" w:rsidRPr="009012D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uhaus 93">
    <w:panose1 w:val="04030905020B02020C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BA4682"/>
    <w:multiLevelType w:val="hybridMultilevel"/>
    <w:tmpl w:val="39C6DC6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791D2AC4"/>
    <w:multiLevelType w:val="hybridMultilevel"/>
    <w:tmpl w:val="A6A45BCC"/>
    <w:lvl w:ilvl="0" w:tplc="040C0001">
      <w:start w:val="1"/>
      <w:numFmt w:val="bullet"/>
      <w:lvlText w:val=""/>
      <w:lvlJc w:val="left"/>
      <w:pPr>
        <w:ind w:left="770" w:hanging="360"/>
      </w:pPr>
      <w:rPr>
        <w:rFonts w:ascii="Symbol" w:hAnsi="Symbol" w:hint="default"/>
      </w:rPr>
    </w:lvl>
    <w:lvl w:ilvl="1" w:tplc="040C0003">
      <w:start w:val="1"/>
      <w:numFmt w:val="bullet"/>
      <w:lvlText w:val="o"/>
      <w:lvlJc w:val="left"/>
      <w:pPr>
        <w:ind w:left="1490" w:hanging="360"/>
      </w:pPr>
      <w:rPr>
        <w:rFonts w:ascii="Courier New" w:hAnsi="Courier New" w:cs="Courier New" w:hint="default"/>
      </w:rPr>
    </w:lvl>
    <w:lvl w:ilvl="2" w:tplc="040C0005">
      <w:start w:val="1"/>
      <w:numFmt w:val="bullet"/>
      <w:lvlText w:val=""/>
      <w:lvlJc w:val="left"/>
      <w:pPr>
        <w:ind w:left="2210" w:hanging="360"/>
      </w:pPr>
      <w:rPr>
        <w:rFonts w:ascii="Wingdings" w:hAnsi="Wingdings" w:hint="default"/>
      </w:rPr>
    </w:lvl>
    <w:lvl w:ilvl="3" w:tplc="040C0001" w:tentative="1">
      <w:start w:val="1"/>
      <w:numFmt w:val="bullet"/>
      <w:lvlText w:val=""/>
      <w:lvlJc w:val="left"/>
      <w:pPr>
        <w:ind w:left="2930" w:hanging="360"/>
      </w:pPr>
      <w:rPr>
        <w:rFonts w:ascii="Symbol" w:hAnsi="Symbol" w:hint="default"/>
      </w:rPr>
    </w:lvl>
    <w:lvl w:ilvl="4" w:tplc="040C0003" w:tentative="1">
      <w:start w:val="1"/>
      <w:numFmt w:val="bullet"/>
      <w:lvlText w:val="o"/>
      <w:lvlJc w:val="left"/>
      <w:pPr>
        <w:ind w:left="3650" w:hanging="360"/>
      </w:pPr>
      <w:rPr>
        <w:rFonts w:ascii="Courier New" w:hAnsi="Courier New" w:cs="Courier New" w:hint="default"/>
      </w:rPr>
    </w:lvl>
    <w:lvl w:ilvl="5" w:tplc="040C0005" w:tentative="1">
      <w:start w:val="1"/>
      <w:numFmt w:val="bullet"/>
      <w:lvlText w:val=""/>
      <w:lvlJc w:val="left"/>
      <w:pPr>
        <w:ind w:left="4370" w:hanging="360"/>
      </w:pPr>
      <w:rPr>
        <w:rFonts w:ascii="Wingdings" w:hAnsi="Wingdings" w:hint="default"/>
      </w:rPr>
    </w:lvl>
    <w:lvl w:ilvl="6" w:tplc="040C0001" w:tentative="1">
      <w:start w:val="1"/>
      <w:numFmt w:val="bullet"/>
      <w:lvlText w:val=""/>
      <w:lvlJc w:val="left"/>
      <w:pPr>
        <w:ind w:left="5090" w:hanging="360"/>
      </w:pPr>
      <w:rPr>
        <w:rFonts w:ascii="Symbol" w:hAnsi="Symbol" w:hint="default"/>
      </w:rPr>
    </w:lvl>
    <w:lvl w:ilvl="7" w:tplc="040C0003" w:tentative="1">
      <w:start w:val="1"/>
      <w:numFmt w:val="bullet"/>
      <w:lvlText w:val="o"/>
      <w:lvlJc w:val="left"/>
      <w:pPr>
        <w:ind w:left="5810" w:hanging="360"/>
      </w:pPr>
      <w:rPr>
        <w:rFonts w:ascii="Courier New" w:hAnsi="Courier New" w:cs="Courier New" w:hint="default"/>
      </w:rPr>
    </w:lvl>
    <w:lvl w:ilvl="8" w:tplc="040C0005" w:tentative="1">
      <w:start w:val="1"/>
      <w:numFmt w:val="bullet"/>
      <w:lvlText w:val=""/>
      <w:lvlJc w:val="left"/>
      <w:pPr>
        <w:ind w:left="653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3241"/>
    <w:rsid w:val="000F4B20"/>
    <w:rsid w:val="00395B57"/>
    <w:rsid w:val="00395F1F"/>
    <w:rsid w:val="005A0B84"/>
    <w:rsid w:val="005B375D"/>
    <w:rsid w:val="00630628"/>
    <w:rsid w:val="006C25A2"/>
    <w:rsid w:val="00893241"/>
    <w:rsid w:val="008B4D79"/>
    <w:rsid w:val="008C0CFB"/>
    <w:rsid w:val="009012D4"/>
    <w:rsid w:val="00AF00E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336D9"/>
  <w15:chartTrackingRefBased/>
  <w15:docId w15:val="{6941D32E-4325-4B98-B2EC-E94026542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B37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2</Pages>
  <Words>315</Words>
  <Characters>1735</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AFPA</Company>
  <LinksUpToDate>false</LinksUpToDate>
  <CharactersWithSpaces>2046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59011-07-09</dc:creator>
  <cp:keywords/>
  <dc:description/>
  <cp:lastModifiedBy>59011-07-09</cp:lastModifiedBy>
  <cp:revision>3</cp:revision>
  <dcterms:created xsi:type="dcterms:W3CDTF">2022-02-02T08:48:00Z</dcterms:created>
  <dcterms:modified xsi:type="dcterms:W3CDTF">2022-02-02T10:24:00Z</dcterms:modified>
</cp:coreProperties>
</file>