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1" style:family="text">
      <style:text-properties fo:font-weight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text:span text:style-name="T1">Microsoft Windows</text:span>
         is a 
        <text:a xlink:type="simple" xlink:href="https://en.wikipedia.org/wiki/Product_lining" text:style-name="Internet_20_link" text:visited-style-name="Visited_20_Internet_20_Link">product line</text:a>
         of 
        <text:a xlink:type="simple" xlink:href="https://en.wikipedia.org/wiki/Proprietary_software" text:style-name="Internet_20_link" text:visited-style-name="Visited_20_Internet_20_Link">proprietary</text:a>
        <text:a xlink:type="simple" xlink:href="https://en.wikipedia.org/wiki/Graphical_user_interface" text:style-name="Internet_20_link" text:visited-style-name="Visited_20_Internet_20_Link">graphical</text:a>
        <text:a xlink:type="simple" xlink:href="https://en.wikipedia.org/wiki/Operating_system" text:style-name="Internet_20_link" text:visited-style-name="Visited_20_Internet_20_Link">operating systems</text:a>
         developed and marketed by 
        <text:a xlink:type="simple" xlink:href="https://en.wikipedia.org/wiki/Microsoft" text:style-name="Internet_20_link" text:visited-style-name="Visited_20_Internet_20_Link">Microsoft</text:a>
        . It is grouped into families and sub-families that cater to particular sectors of the computing industry – Windows (unqualified) for a consumer or corporate 
        <text:a xlink:type="simple" xlink:href="https://en.wikipedia.org/wiki/Workstation" text:style-name="Internet_20_link" text:visited-style-name="Visited_20_Internet_20_Link">workstation</text:a>
        , 
        <text:a xlink:type="simple" xlink:href="https://en.wikipedia.org/wiki/Windows_Server" text:style-name="Internet_20_link" text:visited-style-name="Visited_20_Internet_20_Link">Windows Server</text:a>
         for a 
        <text:a xlink:type="simple" xlink:href="https://en.wikipedia.org/wiki/Server_(computing)" text:style-name="Internet_20_link" text:visited-style-name="Visited_20_Internet_20_Link">server</text:a>
         and 
        <text:a xlink:type="simple" xlink:href="https://en.wikipedia.org/wiki/Windows_IoT" text:style-name="Internet_20_link" text:visited-style-name="Visited_20_Internet_20_Link">Windows IoT</text:a>
         for an 
        <text:a xlink:type="simple" xlink:href="https://en.wikipedia.org/wiki/Embedded_system" text:style-name="Internet_20_link" text:visited-style-name="Visited_20_Internet_20_Link">embedded system</text:a>
        . Defunct families include 
        <text:a xlink:type="simple" xlink:href="https://en.wikipedia.org/wiki/Windows_9x" text:style-name="Internet_20_link" text:visited-style-name="Visited_20_Internet_20_Link">Windows 9x</text:a>
        , 
        <text:a xlink:type="simple" xlink:href="https://en.wikipedia.org/wiki/Windows_Mobile" text:style-name="Internet_20_link" text:visited-style-name="Visited_20_Internet_20_Link">Windows Mobile</text:a>
        , 
        <text:a xlink:type="simple" xlink:href="https://en.wikipedia.org/wiki/Windows_Phone" text:style-name="Internet_20_link" text:visited-style-name="Visited_20_Internet_20_Link">Windows Phone</text:a>
        , and 
        <text:a xlink:type="simple" xlink:href="https://en.wikipedia.org/wiki/Windows_Embedded_Compact" text:style-name="Internet_20_link" text:visited-style-name="Visited_20_Internet_20_Link">Windows Embedded Compact</text:a>
        . The first version of Windows was released on November 20, 1985, as a graphical 
        <text:a xlink:type="simple" xlink:href="https://en.wikipedia.org/wiki/Operating_system_shell" text:style-name="Internet_20_link" text:visited-style-name="Visited_20_Internet_20_Link">operating system shell</text:a>
         for 
        <text:a xlink:type="simple" xlink:href="https://en.wikipedia.org/wiki/MS-DOS" text:style-name="Internet_20_link" text:visited-style-name="Visited_20_Internet_20_Link">MS-DOS</text:a>
         in response to the growing interest in 
        <text:a xlink:type="simple" xlink:href="https://en.wikipedia.org/wiki/Graphical_user_interface" text:style-name="Internet_20_link" text:visited-style-name="Visited_20_Internet_20_Link">graphical user interfaces</text:a>
         (GUIs).
        <text:bookmark text:name="cite_ref-12"/>
        <text:a xlink:type="simple" xlink:href="https://en.wikipedia.org/wiki/Microsoft_Windows#cite_note-12" text:style-name="Internet_20_link" text:visited-style-name="Visited_20_Internet_20_Link">[12]</text:a>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2024-07-09T12:38:29.400977701</meta:creation-date>
    <dc:date>2024-07-12T09:08:13.120410663</dc:date>
    <meta:editing-duration>PT56S</meta:editing-duration>
    <meta:editing-cycles>2</meta:editing-cycles>
    <meta:generator>LibreOffice/24.2.4.2$Linux_X86_64 LibreOffice_project/420$Build-2</meta:generator>
    <meta:document-statistic meta:table-count="0" meta:image-count="0" meta:object-count="0" meta:page-count="1" meta:paragraph-count="1" meta:word-count="95" meta:character-count="641" meta:non-whitespace-character-count="54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28788</config:config-item>
          <config:config-item config:name="ViewTop" config:type="long">4665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22648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534356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651690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