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>Proses produksi</w:t>
      </w:r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746C40EA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produksi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51DF">
        <w:rPr>
          <w:rFonts w:ascii="Times New Roman" w:hAnsi="Times New Roman" w:cs="Times New Roman"/>
          <w:i/>
          <w:sz w:val="24"/>
          <w:szCs w:val="24"/>
        </w:rPr>
        <w:t>Electric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213A">
        <w:rPr>
          <w:rFonts w:ascii="Times New Roman" w:hAnsi="Times New Roman" w:cs="Times New Roman"/>
          <w:i/>
          <w:sz w:val="24"/>
          <w:szCs w:val="24"/>
        </w:rPr>
        <w:t xml:space="preserve">&amp; Electromagnetic </w:t>
      </w:r>
      <w:r w:rsidR="00E27E7E">
        <w:rPr>
          <w:rFonts w:ascii="Times New Roman" w:hAnsi="Times New Roman" w:cs="Times New Roman"/>
          <w:i/>
          <w:sz w:val="24"/>
          <w:szCs w:val="24"/>
        </w:rPr>
        <w:t>Single Arm For Anesthesia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berfokus terutama pada 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Fabrikasi, </w:t>
      </w:r>
      <w:r w:rsidRPr="00850FD5">
        <w:rPr>
          <w:rFonts w:ascii="Times New Roman" w:hAnsi="Times New Roman" w:cs="Times New Roman"/>
          <w:sz w:val="24"/>
          <w:szCs w:val="24"/>
        </w:rPr>
        <w:t>perakitan</w:t>
      </w:r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dan pengujian. Prosedur operasional standar dan spesifikasi inspeksi terkait dengan produksi dikembangkan untuk menginstruksikan produksi dan pemeriksaan produk secara efektif.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produksi ditunjukkan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3A553E2A" w:rsidR="00FC2EA9" w:rsidRDefault="003B16D4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161" w:dyaOrig="15780" w14:anchorId="4FA95B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4.35pt;height:571.8pt" o:ole="">
            <v:imagedata r:id="rId8" o:title=""/>
          </v:shape>
          <o:OLEObject Type="Embed" ProgID="Visio.Drawing.15" ShapeID="_x0000_i1028" DrawAspect="Content" ObjectID="_1788761052" r:id="rId9"/>
        </w:object>
      </w:r>
    </w:p>
    <w:p w14:paraId="4F74FC9E" w14:textId="77777777" w:rsidR="00EC2EBD" w:rsidRDefault="00EC2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F8C387" w14:textId="5EB48C3E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30162FF9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BB609A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BB609A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E27E7E">
        <w:rPr>
          <w:rFonts w:ascii="Times New Roman" w:hAnsi="Times New Roman" w:cs="Times New Roman"/>
          <w:i/>
          <w:sz w:val="24"/>
          <w:szCs w:val="24"/>
        </w:rPr>
        <w:t>Single Arm For Anesthesia</w:t>
      </w:r>
      <w:r w:rsidR="00BB609A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meliputi 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beberapa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>roses diantaranya :</w:t>
      </w:r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Pemeriksaan bahan yang masuk</w:t>
      </w:r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melakukan proses pemeriksaan atas bahan-bahan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masuk </w:t>
      </w:r>
      <w:r w:rsidRPr="00850FD5">
        <w:rPr>
          <w:rFonts w:ascii="Times New Roman" w:hAnsi="Times New Roman" w:cs="Times New Roman"/>
          <w:sz w:val="24"/>
          <w:szCs w:val="24"/>
        </w:rPr>
        <w:t xml:space="preserve">sesuai dengan poin-poin pemeriksaan dan metode pemeriksaan yang ditetapkan dalam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36D45C4D" w14:textId="6BBFD318" w:rsidR="00A266DD" w:rsidRPr="00850FD5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penopang: Terdiri dari perakitan </w:t>
      </w:r>
      <w:r w:rsidR="004B1014">
        <w:rPr>
          <w:rFonts w:ascii="Times New Roman" w:hAnsi="Times New Roman" w:cs="Times New Roman"/>
          <w:sz w:val="24"/>
          <w:szCs w:val="24"/>
        </w:rPr>
        <w:t>motor listrik</w:t>
      </w:r>
      <w:r w:rsidR="003B16D4">
        <w:rPr>
          <w:rFonts w:ascii="Times New Roman" w:hAnsi="Times New Roman" w:cs="Times New Roman"/>
          <w:sz w:val="24"/>
          <w:szCs w:val="24"/>
        </w:rPr>
        <w:t>, perakitan kabel dan power supply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71F2D">
        <w:rPr>
          <w:rFonts w:ascii="Times New Roman" w:hAnsi="Times New Roman" w:cs="Times New Roman"/>
          <w:sz w:val="24"/>
          <w:szCs w:val="24"/>
        </w:rPr>
        <w:t>perakitan selang pneumatik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68554F" w14:textId="77777777" w:rsidR="00D41CF4" w:rsidRPr="00850FD5" w:rsidRDefault="00D41CF4" w:rsidP="00D41CF4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Melakukan pengecekan apabila terjadi NG maka perlu dilakukan pengerjaan ulang/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EBB2359" w14:textId="77777777" w:rsidR="001A32ED" w:rsidRDefault="001A32ED" w:rsidP="001A32ED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merupakan pengecekan ketika alat sudah setengah jadi sebelum dilakukan pengujian. Dilakukan pengecekan selama proses perakitan tersebut. </w:t>
      </w:r>
      <w:r w:rsidRPr="00850FD5">
        <w:rPr>
          <w:rFonts w:ascii="Times New Roman" w:hAnsi="Times New Roman" w:cs="Times New Roman"/>
          <w:sz w:val="24"/>
          <w:szCs w:val="24"/>
        </w:rPr>
        <w:lastRenderedPageBreak/>
        <w:t xml:space="preserve">Apabila terdapat NG </w:t>
      </w:r>
      <w:r>
        <w:rPr>
          <w:rFonts w:ascii="Times New Roman" w:hAnsi="Times New Roman" w:cs="Times New Roman"/>
          <w:sz w:val="24"/>
          <w:szCs w:val="24"/>
        </w:rPr>
        <w:t>maka dilakukan pengerjaan kembali/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>
        <w:rPr>
          <w:rFonts w:ascii="Times New Roman" w:hAnsi="Times New Roman" w:cs="Times New Roman"/>
          <w:sz w:val="24"/>
          <w:szCs w:val="24"/>
        </w:rPr>
        <w:t>penandaan &amp; pengemasan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44F34B8D" w14:textId="1E754345" w:rsidR="00217FB2" w:rsidRPr="00850FD5" w:rsidRDefault="00217FB2" w:rsidP="00217FB2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penandaan &amp; pengemasan :</w:t>
      </w:r>
      <w:r w:rsidRPr="00850FD5">
        <w:rPr>
          <w:rFonts w:ascii="Times New Roman" w:hAnsi="Times New Roman" w:cs="Times New Roman"/>
          <w:sz w:val="24"/>
          <w:szCs w:val="24"/>
        </w:rPr>
        <w:t xml:space="preserve"> proses alat </w:t>
      </w:r>
      <w:r w:rsidR="008169D4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8169D4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E27E7E">
        <w:rPr>
          <w:rFonts w:ascii="Times New Roman" w:hAnsi="Times New Roman" w:cs="Times New Roman"/>
          <w:i/>
          <w:sz w:val="24"/>
          <w:szCs w:val="24"/>
        </w:rPr>
        <w:t>Single Arm For Anesthesia</w:t>
      </w:r>
      <w:r w:rsidR="008169D4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aksesorisnya diberi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 dan dilakukan pengemasan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44A62AC7" w14:textId="5B9B3418" w:rsidR="00217FB2" w:rsidRPr="00001144" w:rsidRDefault="00217FB2" w:rsidP="00217FB2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r>
        <w:rPr>
          <w:rFonts w:ascii="Times New Roman" w:hAnsi="Times New Roman" w:cs="Times New Roman"/>
          <w:sz w:val="24"/>
          <w:szCs w:val="24"/>
        </w:rPr>
        <w:t xml:space="preserve">merupakan </w:t>
      </w:r>
      <w:r w:rsidRPr="00850FD5">
        <w:rPr>
          <w:rFonts w:ascii="Times New Roman" w:hAnsi="Times New Roman" w:cs="Times New Roman"/>
          <w:sz w:val="24"/>
          <w:szCs w:val="24"/>
        </w:rPr>
        <w:t xml:space="preserve">akhir proses produksi setiap </w:t>
      </w:r>
      <w:r w:rsidR="00BD7B2C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BD7B2C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E27E7E">
        <w:rPr>
          <w:rFonts w:ascii="Times New Roman" w:hAnsi="Times New Roman" w:cs="Times New Roman"/>
          <w:i/>
          <w:sz w:val="24"/>
          <w:szCs w:val="24"/>
        </w:rPr>
        <w:t>Single Arm For Anesthesia</w:t>
      </w:r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dilakukan pemeriksaan berupa pengujian fungsi, visual, parameter dan kemasan sebelum dimasukan kedalam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8B6F07F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538DE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7B0C0" w14:textId="77777777" w:rsidR="002718B3" w:rsidRDefault="002718B3" w:rsidP="00495BD1">
      <w:pPr>
        <w:spacing w:after="0" w:line="240" w:lineRule="auto"/>
      </w:pPr>
      <w:r>
        <w:separator/>
      </w:r>
    </w:p>
  </w:endnote>
  <w:endnote w:type="continuationSeparator" w:id="0">
    <w:p w14:paraId="75E52362" w14:textId="77777777" w:rsidR="002718B3" w:rsidRDefault="002718B3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3E584" w14:textId="77777777" w:rsidR="002718B3" w:rsidRDefault="002718B3" w:rsidP="00495BD1">
      <w:pPr>
        <w:spacing w:after="0" w:line="240" w:lineRule="auto"/>
      </w:pPr>
      <w:r>
        <w:separator/>
      </w:r>
    </w:p>
  </w:footnote>
  <w:footnote w:type="continuationSeparator" w:id="0">
    <w:p w14:paraId="2CB007F0" w14:textId="77777777" w:rsidR="002718B3" w:rsidRDefault="002718B3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Pejaringan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371F2D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4D20"/>
    <w:rsid w:val="000E6292"/>
    <w:rsid w:val="000F1B11"/>
    <w:rsid w:val="00111EAC"/>
    <w:rsid w:val="001172ED"/>
    <w:rsid w:val="0012114D"/>
    <w:rsid w:val="00132670"/>
    <w:rsid w:val="00150B3D"/>
    <w:rsid w:val="0015484E"/>
    <w:rsid w:val="001664E3"/>
    <w:rsid w:val="001702B9"/>
    <w:rsid w:val="00170A2F"/>
    <w:rsid w:val="00187D99"/>
    <w:rsid w:val="001915C3"/>
    <w:rsid w:val="001A32ED"/>
    <w:rsid w:val="00201392"/>
    <w:rsid w:val="002156E0"/>
    <w:rsid w:val="0021765F"/>
    <w:rsid w:val="00217FB2"/>
    <w:rsid w:val="00256532"/>
    <w:rsid w:val="00264E2F"/>
    <w:rsid w:val="00267E20"/>
    <w:rsid w:val="002718B3"/>
    <w:rsid w:val="002848D1"/>
    <w:rsid w:val="002970D9"/>
    <w:rsid w:val="002A435A"/>
    <w:rsid w:val="002A6F1E"/>
    <w:rsid w:val="002B58B4"/>
    <w:rsid w:val="002B7382"/>
    <w:rsid w:val="002C5F72"/>
    <w:rsid w:val="002E3697"/>
    <w:rsid w:val="002F29DB"/>
    <w:rsid w:val="002F338C"/>
    <w:rsid w:val="002F360F"/>
    <w:rsid w:val="003122FC"/>
    <w:rsid w:val="00314011"/>
    <w:rsid w:val="00340303"/>
    <w:rsid w:val="003475C6"/>
    <w:rsid w:val="003542FB"/>
    <w:rsid w:val="003604EE"/>
    <w:rsid w:val="00371F2D"/>
    <w:rsid w:val="00375071"/>
    <w:rsid w:val="00376862"/>
    <w:rsid w:val="00384546"/>
    <w:rsid w:val="00394F48"/>
    <w:rsid w:val="003A0B03"/>
    <w:rsid w:val="003A269A"/>
    <w:rsid w:val="003B16D4"/>
    <w:rsid w:val="003F410A"/>
    <w:rsid w:val="00422CAA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B1014"/>
    <w:rsid w:val="004D6684"/>
    <w:rsid w:val="004F762C"/>
    <w:rsid w:val="0050229F"/>
    <w:rsid w:val="00503EEF"/>
    <w:rsid w:val="00505F6E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E2107"/>
    <w:rsid w:val="005E4D6B"/>
    <w:rsid w:val="005E5F9D"/>
    <w:rsid w:val="005F5EE2"/>
    <w:rsid w:val="00605980"/>
    <w:rsid w:val="00610C25"/>
    <w:rsid w:val="00636224"/>
    <w:rsid w:val="00662082"/>
    <w:rsid w:val="00663F84"/>
    <w:rsid w:val="00671647"/>
    <w:rsid w:val="00687E4B"/>
    <w:rsid w:val="00687EEC"/>
    <w:rsid w:val="00695D2E"/>
    <w:rsid w:val="0069763D"/>
    <w:rsid w:val="006C29EC"/>
    <w:rsid w:val="006C51DF"/>
    <w:rsid w:val="006F1FCF"/>
    <w:rsid w:val="006F433E"/>
    <w:rsid w:val="006F4869"/>
    <w:rsid w:val="006F561C"/>
    <w:rsid w:val="00700AB0"/>
    <w:rsid w:val="007367F4"/>
    <w:rsid w:val="00741103"/>
    <w:rsid w:val="00751CC7"/>
    <w:rsid w:val="00753452"/>
    <w:rsid w:val="00772772"/>
    <w:rsid w:val="007943A1"/>
    <w:rsid w:val="007A69FE"/>
    <w:rsid w:val="007B2E4B"/>
    <w:rsid w:val="007C5370"/>
    <w:rsid w:val="007D34FA"/>
    <w:rsid w:val="007E2FED"/>
    <w:rsid w:val="007E46FC"/>
    <w:rsid w:val="007F5403"/>
    <w:rsid w:val="00803D45"/>
    <w:rsid w:val="00805EC6"/>
    <w:rsid w:val="0081531F"/>
    <w:rsid w:val="008169D4"/>
    <w:rsid w:val="00816BAA"/>
    <w:rsid w:val="00850FD5"/>
    <w:rsid w:val="00873574"/>
    <w:rsid w:val="00876942"/>
    <w:rsid w:val="00885419"/>
    <w:rsid w:val="008A3F97"/>
    <w:rsid w:val="008C4B33"/>
    <w:rsid w:val="008D05B4"/>
    <w:rsid w:val="009247B3"/>
    <w:rsid w:val="00930061"/>
    <w:rsid w:val="009427A6"/>
    <w:rsid w:val="009465BB"/>
    <w:rsid w:val="00947C7A"/>
    <w:rsid w:val="00952808"/>
    <w:rsid w:val="00957A7D"/>
    <w:rsid w:val="00957BE8"/>
    <w:rsid w:val="0096703E"/>
    <w:rsid w:val="00967300"/>
    <w:rsid w:val="00975D77"/>
    <w:rsid w:val="009803A0"/>
    <w:rsid w:val="00992799"/>
    <w:rsid w:val="009939A7"/>
    <w:rsid w:val="009A5CBB"/>
    <w:rsid w:val="009F35D3"/>
    <w:rsid w:val="009F5C23"/>
    <w:rsid w:val="009F5FDF"/>
    <w:rsid w:val="00A02C63"/>
    <w:rsid w:val="00A047F2"/>
    <w:rsid w:val="00A232B7"/>
    <w:rsid w:val="00A266DD"/>
    <w:rsid w:val="00A3261F"/>
    <w:rsid w:val="00A36FD6"/>
    <w:rsid w:val="00A37CE0"/>
    <w:rsid w:val="00A72A7C"/>
    <w:rsid w:val="00A85EE0"/>
    <w:rsid w:val="00A935E6"/>
    <w:rsid w:val="00A97211"/>
    <w:rsid w:val="00AC1171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62A26"/>
    <w:rsid w:val="00B67F68"/>
    <w:rsid w:val="00B7017D"/>
    <w:rsid w:val="00B8373D"/>
    <w:rsid w:val="00B844BB"/>
    <w:rsid w:val="00B860D4"/>
    <w:rsid w:val="00B86592"/>
    <w:rsid w:val="00BA34AD"/>
    <w:rsid w:val="00BB609A"/>
    <w:rsid w:val="00BD1BF5"/>
    <w:rsid w:val="00BD6AAB"/>
    <w:rsid w:val="00BD7B2C"/>
    <w:rsid w:val="00BF03AD"/>
    <w:rsid w:val="00BF1049"/>
    <w:rsid w:val="00BF2DBF"/>
    <w:rsid w:val="00C114AC"/>
    <w:rsid w:val="00C3456F"/>
    <w:rsid w:val="00C355F7"/>
    <w:rsid w:val="00C361C1"/>
    <w:rsid w:val="00C4310B"/>
    <w:rsid w:val="00C97BC1"/>
    <w:rsid w:val="00CA224C"/>
    <w:rsid w:val="00CB4501"/>
    <w:rsid w:val="00CC1B6C"/>
    <w:rsid w:val="00CE53BE"/>
    <w:rsid w:val="00D0615F"/>
    <w:rsid w:val="00D12A15"/>
    <w:rsid w:val="00D20D4D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A4113"/>
    <w:rsid w:val="00DB0125"/>
    <w:rsid w:val="00DB754D"/>
    <w:rsid w:val="00DD17AE"/>
    <w:rsid w:val="00DD33E2"/>
    <w:rsid w:val="00E07ABB"/>
    <w:rsid w:val="00E12C1E"/>
    <w:rsid w:val="00E13CC8"/>
    <w:rsid w:val="00E162B8"/>
    <w:rsid w:val="00E16CC7"/>
    <w:rsid w:val="00E17C63"/>
    <w:rsid w:val="00E27E7E"/>
    <w:rsid w:val="00E42DF9"/>
    <w:rsid w:val="00E57573"/>
    <w:rsid w:val="00E62274"/>
    <w:rsid w:val="00E73EA3"/>
    <w:rsid w:val="00E74B21"/>
    <w:rsid w:val="00E755DB"/>
    <w:rsid w:val="00E903BD"/>
    <w:rsid w:val="00E96EE7"/>
    <w:rsid w:val="00EC1217"/>
    <w:rsid w:val="00EC1971"/>
    <w:rsid w:val="00EC2EBD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807FA"/>
    <w:rsid w:val="00F8683D"/>
    <w:rsid w:val="00F9137F"/>
    <w:rsid w:val="00FA394D"/>
    <w:rsid w:val="00FA7A62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  <w:rsid w:val="00F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177</cp:revision>
  <dcterms:created xsi:type="dcterms:W3CDTF">2023-05-24T04:15:00Z</dcterms:created>
  <dcterms:modified xsi:type="dcterms:W3CDTF">2024-09-25T02:17:00Z</dcterms:modified>
</cp:coreProperties>
</file>