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2C19DD" w:rsidRPr="00D3248D" w14:paraId="2AF5C266" w14:textId="77777777" w:rsidTr="00EC0792">
        <w:trPr>
          <w:trHeight w:val="558"/>
        </w:trPr>
        <w:tc>
          <w:tcPr>
            <w:tcW w:w="3539" w:type="dxa"/>
          </w:tcPr>
          <w:p w14:paraId="0C33FC80" w14:textId="26B8821E" w:rsidR="002C19DD" w:rsidRPr="00D3248D" w:rsidRDefault="002C19DD" w:rsidP="002C19D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42C94424" w:rsidR="002C19DD" w:rsidRPr="00D3248D" w:rsidRDefault="002C19DD" w:rsidP="002C19DD">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Electric &amp; Electromagnetic Double Arm For </w:t>
            </w:r>
            <w:r w:rsidR="00740513">
              <w:rPr>
                <w:rFonts w:ascii="Times New Roman" w:hAnsi="Times New Roman" w:cs="Times New Roman"/>
                <w:color w:val="000000" w:themeColor="text1"/>
                <w:lang w:val="en-US"/>
              </w:rPr>
              <w:t>Anesthesia</w:t>
            </w:r>
          </w:p>
        </w:tc>
      </w:tr>
      <w:tr w:rsidR="00820B70" w:rsidRPr="00D3248D" w14:paraId="5851CA37" w14:textId="77777777" w:rsidTr="00EC0792">
        <w:trPr>
          <w:trHeight w:val="567"/>
        </w:trPr>
        <w:tc>
          <w:tcPr>
            <w:tcW w:w="3539" w:type="dxa"/>
          </w:tcPr>
          <w:p w14:paraId="312F92EE" w14:textId="1DE2EAEA"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182E8AA9" w:rsidR="00820B70" w:rsidRPr="00D3248D" w:rsidRDefault="00E27DF1" w:rsidP="00820B70">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FEM-1201</w:t>
            </w:r>
          </w:p>
        </w:tc>
      </w:tr>
      <w:tr w:rsidR="00820B70" w:rsidRPr="00D3248D" w14:paraId="092D9E75" w14:textId="77777777" w:rsidTr="00EC0792">
        <w:trPr>
          <w:trHeight w:val="547"/>
        </w:trPr>
        <w:tc>
          <w:tcPr>
            <w:tcW w:w="3539" w:type="dxa"/>
          </w:tcPr>
          <w:p w14:paraId="54C7891B" w14:textId="2AAD847B"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820B70" w:rsidRPr="00D3248D" w14:paraId="27B74556" w14:textId="77777777" w:rsidTr="00EC0792">
        <w:trPr>
          <w:trHeight w:val="1690"/>
        </w:trPr>
        <w:tc>
          <w:tcPr>
            <w:tcW w:w="3539" w:type="dxa"/>
          </w:tcPr>
          <w:p w14:paraId="36249611" w14:textId="3268D7A8"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820B70" w:rsidRPr="00D3248D" w:rsidRDefault="00820B70" w:rsidP="00820B70">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820B70"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20B70" w:rsidRPr="00D3248D" w:rsidRDefault="00820B70" w:rsidP="00820B70">
            <w:pPr>
              <w:jc w:val="both"/>
              <w:rPr>
                <w:rFonts w:ascii="Times New Roman" w:hAnsi="Times New Roman" w:cs="Times New Roman"/>
                <w:color w:val="000000" w:themeColor="text1"/>
              </w:rPr>
            </w:pPr>
          </w:p>
        </w:tc>
      </w:tr>
      <w:tr w:rsidR="00820B70" w:rsidRPr="00D3248D" w14:paraId="039FE3DE" w14:textId="77777777" w:rsidTr="002376D3">
        <w:trPr>
          <w:trHeight w:val="281"/>
        </w:trPr>
        <w:tc>
          <w:tcPr>
            <w:tcW w:w="7650" w:type="dxa"/>
            <w:gridSpan w:val="2"/>
            <w:vMerge w:val="restart"/>
          </w:tcPr>
          <w:p w14:paraId="4C77DD18" w14:textId="41C48469" w:rsidR="00820B70" w:rsidRPr="00D3248D" w:rsidRDefault="00820B70" w:rsidP="00820B70">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820B70" w:rsidRPr="00D3248D" w:rsidRDefault="00820B70" w:rsidP="00820B70">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820B70" w:rsidRPr="00D3248D" w:rsidRDefault="00820B70" w:rsidP="00820B70">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820B70" w:rsidRPr="00D3248D" w:rsidRDefault="00820B70" w:rsidP="00820B70">
            <w:pPr>
              <w:jc w:val="center"/>
              <w:rPr>
                <w:rFonts w:ascii="Times New Roman" w:hAnsi="Times New Roman" w:cs="Times New Roman"/>
                <w:color w:val="000000" w:themeColor="text1"/>
              </w:rPr>
            </w:pPr>
            <w:r w:rsidRPr="00C94D25">
              <w:rPr>
                <w:rFonts w:ascii="Tahoma" w:hAnsi="Tahoma" w:cs="Tahoma"/>
                <w:b/>
                <w:bCs/>
              </w:rPr>
              <w:t>Disetujui</w:t>
            </w:r>
          </w:p>
        </w:tc>
      </w:tr>
      <w:tr w:rsidR="00820B70" w:rsidRPr="00D3248D" w14:paraId="4EFFB22B" w14:textId="77777777" w:rsidTr="003F1FBC">
        <w:trPr>
          <w:trHeight w:val="1254"/>
        </w:trPr>
        <w:tc>
          <w:tcPr>
            <w:tcW w:w="7650" w:type="dxa"/>
            <w:gridSpan w:val="2"/>
            <w:vMerge/>
          </w:tcPr>
          <w:p w14:paraId="7AD9BEBE" w14:textId="77777777" w:rsidR="00820B70" w:rsidRPr="00D3248D" w:rsidRDefault="00820B70" w:rsidP="00820B70">
            <w:pPr>
              <w:jc w:val="both"/>
              <w:rPr>
                <w:rFonts w:ascii="Times New Roman" w:hAnsi="Times New Roman" w:cs="Times New Roman"/>
                <w:color w:val="000000" w:themeColor="text1"/>
              </w:rPr>
            </w:pPr>
          </w:p>
        </w:tc>
        <w:tc>
          <w:tcPr>
            <w:tcW w:w="2126" w:type="dxa"/>
          </w:tcPr>
          <w:p w14:paraId="0E7775DD" w14:textId="77777777" w:rsidR="00820B70" w:rsidRPr="00D3248D" w:rsidRDefault="00820B70" w:rsidP="00820B70">
            <w:pPr>
              <w:jc w:val="both"/>
              <w:rPr>
                <w:rFonts w:ascii="Times New Roman" w:hAnsi="Times New Roman" w:cs="Times New Roman"/>
                <w:color w:val="000000" w:themeColor="text1"/>
              </w:rPr>
            </w:pPr>
          </w:p>
        </w:tc>
        <w:tc>
          <w:tcPr>
            <w:tcW w:w="1985" w:type="dxa"/>
          </w:tcPr>
          <w:p w14:paraId="17F1560F" w14:textId="77777777" w:rsidR="00820B70" w:rsidRPr="00D3248D" w:rsidRDefault="00820B70" w:rsidP="00820B70">
            <w:pPr>
              <w:jc w:val="both"/>
              <w:rPr>
                <w:rFonts w:ascii="Times New Roman" w:hAnsi="Times New Roman" w:cs="Times New Roman"/>
                <w:color w:val="000000" w:themeColor="text1"/>
              </w:rPr>
            </w:pPr>
          </w:p>
        </w:tc>
        <w:tc>
          <w:tcPr>
            <w:tcW w:w="1949" w:type="dxa"/>
          </w:tcPr>
          <w:p w14:paraId="207F4ED3" w14:textId="77777777" w:rsidR="00820B70" w:rsidRPr="00D3248D" w:rsidRDefault="00820B70" w:rsidP="00820B70">
            <w:pPr>
              <w:jc w:val="both"/>
              <w:rPr>
                <w:rFonts w:ascii="Times New Roman" w:hAnsi="Times New Roman" w:cs="Times New Roman"/>
                <w:color w:val="000000" w:themeColor="text1"/>
              </w:rPr>
            </w:pPr>
          </w:p>
        </w:tc>
      </w:tr>
      <w:tr w:rsidR="00820B70" w:rsidRPr="00D3248D" w14:paraId="4AE8996B" w14:textId="77777777" w:rsidTr="00C57DC6">
        <w:trPr>
          <w:trHeight w:val="281"/>
        </w:trPr>
        <w:tc>
          <w:tcPr>
            <w:tcW w:w="7650" w:type="dxa"/>
            <w:gridSpan w:val="2"/>
            <w:vMerge/>
          </w:tcPr>
          <w:p w14:paraId="36DC632D" w14:textId="77777777" w:rsidR="00820B70" w:rsidRPr="00D3248D" w:rsidRDefault="00820B70" w:rsidP="00820B70">
            <w:pPr>
              <w:jc w:val="both"/>
              <w:rPr>
                <w:rFonts w:ascii="Times New Roman" w:hAnsi="Times New Roman" w:cs="Times New Roman"/>
                <w:color w:val="000000" w:themeColor="text1"/>
              </w:rPr>
            </w:pPr>
          </w:p>
        </w:tc>
        <w:tc>
          <w:tcPr>
            <w:tcW w:w="2126" w:type="dxa"/>
            <w:vAlign w:val="center"/>
          </w:tcPr>
          <w:p w14:paraId="3FD589F1" w14:textId="62FD30E1" w:rsidR="00820B70" w:rsidRPr="00D3248D" w:rsidRDefault="00820B70" w:rsidP="00820B70">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820B70" w:rsidRPr="00D3248D" w:rsidRDefault="00820B70" w:rsidP="00820B70">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820B70" w:rsidRPr="00D3248D" w:rsidRDefault="00820B70" w:rsidP="00820B70">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06B0FB12" w14:textId="77777777" w:rsidR="0000255B" w:rsidRPr="00956BE0" w:rsidRDefault="0000255B" w:rsidP="0000255B">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4E9C8727" w14:textId="77777777" w:rsidR="0000255B" w:rsidRPr="00956BE0" w:rsidRDefault="0000255B" w:rsidP="0000255B">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65F9C40C" w14:textId="77777777" w:rsidR="0000255B" w:rsidRPr="00956BE0" w:rsidRDefault="0000255B" w:rsidP="0000255B">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39E2FB3E" w14:textId="77777777" w:rsidR="0000255B" w:rsidRPr="00956BE0" w:rsidRDefault="0000255B" w:rsidP="0000255B">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53CD4F2A" w14:textId="77777777" w:rsidR="0000255B" w:rsidRPr="00C30E1C" w:rsidRDefault="0000255B" w:rsidP="0000255B">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0662EFB4" w14:textId="77777777" w:rsidR="0000255B" w:rsidRPr="00956BE0" w:rsidRDefault="0000255B" w:rsidP="0000255B">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1C928005" w14:textId="77777777" w:rsidR="0000255B" w:rsidRPr="00956BE0" w:rsidRDefault="0000255B" w:rsidP="0000255B">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3B45F910" w14:textId="77777777" w:rsidR="0000255B" w:rsidRPr="00956BE0" w:rsidRDefault="0000255B" w:rsidP="0000255B">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0670ABF7" w14:textId="77777777" w:rsidR="0000255B" w:rsidRPr="00956BE0" w:rsidRDefault="0000255B" w:rsidP="0000255B">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Electric &amp; Electromagnetic Double Arm For 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2B81CB58" w14:textId="77777777" w:rsidR="0000255B" w:rsidRPr="00956BE0" w:rsidRDefault="0000255B" w:rsidP="0000255B">
      <w:pPr>
        <w:pStyle w:val="BodyText"/>
        <w:spacing w:line="360" w:lineRule="auto"/>
        <w:ind w:left="567" w:right="142"/>
        <w:jc w:val="both"/>
        <w:rPr>
          <w:rFonts w:ascii="Times New Roman" w:hAnsi="Times New Roman" w:cs="Times New Roman"/>
          <w:color w:val="000000" w:themeColor="text1"/>
          <w:lang w:val="en-US"/>
        </w:rPr>
      </w:pPr>
    </w:p>
    <w:p w14:paraId="2D62B3AE" w14:textId="77777777" w:rsidR="0000255B" w:rsidRPr="00956BE0" w:rsidRDefault="0000255B" w:rsidP="0000255B">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3E93E357" w14:textId="77777777" w:rsidR="0000255B" w:rsidRPr="00752DDE" w:rsidRDefault="0000255B" w:rsidP="0000255B">
      <w:pPr>
        <w:pStyle w:val="BodyText"/>
        <w:spacing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Electric &amp; Electromagnetic Double Arm For Anesthesia</w:t>
      </w:r>
      <w:r w:rsidRPr="00956BE0">
        <w:rPr>
          <w:rFonts w:ascii="Times New Roman" w:hAnsi="Times New Roman" w:cs="Times New Roman"/>
          <w:color w:val="000000" w:themeColor="text1"/>
          <w:lang w:val="en-US"/>
        </w:rPr>
        <w:t xml:space="preserve"> merupakan alat bantu bedah </w:t>
      </w:r>
      <w:r>
        <w:rPr>
          <w:rFonts w:ascii="Times New Roman" w:hAnsi="Times New Roman" w:cs="Times New Roman"/>
          <w:color w:val="000000" w:themeColor="text1"/>
          <w:lang w:val="en-US"/>
        </w:rPr>
        <w:t xml:space="preserve">berupa </w:t>
      </w:r>
      <w:r>
        <w:rPr>
          <w:rFonts w:ascii="Times New Roman" w:hAnsi="Times New Roman" w:cs="Times New Roman"/>
          <w:i/>
          <w:iCs/>
          <w:color w:val="000000" w:themeColor="text1"/>
          <w:lang w:val="en-US"/>
        </w:rPr>
        <w:t>pendant</w:t>
      </w:r>
      <w:r>
        <w:rPr>
          <w:rFonts w:ascii="Times New Roman" w:hAnsi="Times New Roman" w:cs="Times New Roman"/>
          <w:color w:val="000000" w:themeColor="text1"/>
          <w:lang w:val="en-US"/>
        </w:rPr>
        <w:t xml:space="preserve"> yang dirancang untuk mendukung peralatan medis lain di ruang operasi. Terdapat fitur pada produk ini diantaranya: </w:t>
      </w:r>
      <w:r w:rsidRPr="0009126C">
        <w:rPr>
          <w:rFonts w:ascii="Times New Roman" w:hAnsi="Times New Roman" w:cs="Times New Roman"/>
          <w:i/>
          <w:iCs/>
          <w:color w:val="000000" w:themeColor="text1"/>
          <w:lang w:val="en-US"/>
        </w:rPr>
        <w:t>instrument bracker</w:t>
      </w:r>
      <w:r>
        <w:rPr>
          <w:rFonts w:ascii="Times New Roman" w:hAnsi="Times New Roman" w:cs="Times New Roman"/>
          <w:color w:val="000000" w:themeColor="text1"/>
          <w:lang w:val="en-US"/>
        </w:rPr>
        <w:t xml:space="preserve">, </w:t>
      </w:r>
      <w:r w:rsidRPr="0009126C">
        <w:rPr>
          <w:rFonts w:ascii="Times New Roman" w:hAnsi="Times New Roman" w:cs="Times New Roman"/>
          <w:i/>
          <w:iCs/>
          <w:color w:val="000000" w:themeColor="text1"/>
          <w:lang w:val="en-US"/>
        </w:rPr>
        <w:t>gas terminal</w:t>
      </w:r>
      <w:r>
        <w:rPr>
          <w:rFonts w:ascii="Times New Roman" w:hAnsi="Times New Roman" w:cs="Times New Roman"/>
          <w:color w:val="000000" w:themeColor="text1"/>
          <w:lang w:val="en-US"/>
        </w:rPr>
        <w:t xml:space="preserve">, keranjang eksternal, </w:t>
      </w:r>
      <w:r>
        <w:rPr>
          <w:rFonts w:ascii="Times New Roman" w:hAnsi="Times New Roman" w:cs="Times New Roman"/>
          <w:i/>
          <w:iCs/>
          <w:color w:val="000000" w:themeColor="text1"/>
          <w:lang w:val="en-US"/>
        </w:rPr>
        <w:t>network interface</w:t>
      </w:r>
      <w:r>
        <w:rPr>
          <w:rFonts w:ascii="Times New Roman" w:hAnsi="Times New Roman" w:cs="Times New Roman"/>
          <w:color w:val="000000" w:themeColor="text1"/>
          <w:lang w:val="en-US"/>
        </w:rPr>
        <w:t xml:space="preserve">, </w:t>
      </w:r>
      <w:r>
        <w:rPr>
          <w:rFonts w:ascii="Times New Roman" w:hAnsi="Times New Roman" w:cs="Times New Roman"/>
          <w:i/>
          <w:iCs/>
          <w:color w:val="000000" w:themeColor="text1"/>
          <w:lang w:val="en-US"/>
        </w:rPr>
        <w:t>intercom</w:t>
      </w:r>
      <w:r>
        <w:rPr>
          <w:rFonts w:ascii="Times New Roman" w:hAnsi="Times New Roman" w:cs="Times New Roman"/>
          <w:color w:val="000000" w:themeColor="text1"/>
          <w:lang w:val="en-US"/>
        </w:rPr>
        <w:t xml:space="preserve">, dan </w:t>
      </w:r>
      <w:r>
        <w:rPr>
          <w:rFonts w:ascii="Times New Roman" w:hAnsi="Times New Roman" w:cs="Times New Roman"/>
          <w:i/>
          <w:iCs/>
          <w:color w:val="000000" w:themeColor="text1"/>
          <w:lang w:val="en-US"/>
        </w:rPr>
        <w:t>power socket</w:t>
      </w:r>
      <w:r>
        <w:rPr>
          <w:rFonts w:ascii="Times New Roman" w:hAnsi="Times New Roman" w:cs="Times New Roman"/>
          <w:color w:val="000000" w:themeColor="text1"/>
          <w:lang w:val="en-US"/>
        </w:rPr>
        <w:t>. Dilengkapi dengan sistem pengereman elektromagnetik untuk respon yang lebih cepat dan pengoperasian yang aman yang dikendalikan oleh tombol pada baki.</w:t>
      </w:r>
    </w:p>
    <w:p w14:paraId="4A85653C" w14:textId="77777777" w:rsidR="0000255B" w:rsidRDefault="0000255B" w:rsidP="0000255B">
      <w:pPr>
        <w:pStyle w:val="BodyText"/>
        <w:spacing w:line="360" w:lineRule="auto"/>
        <w:ind w:left="567" w:right="142"/>
        <w:jc w:val="both"/>
        <w:rPr>
          <w:rFonts w:ascii="Times New Roman" w:hAnsi="Times New Roman" w:cs="Times New Roman"/>
          <w:color w:val="000000" w:themeColor="text1"/>
          <w:lang w:val="en-US"/>
        </w:rPr>
      </w:pPr>
    </w:p>
    <w:p w14:paraId="2A37FE66" w14:textId="77777777" w:rsidR="00C6178A" w:rsidRDefault="00C6178A" w:rsidP="0000255B">
      <w:pPr>
        <w:pStyle w:val="BodyText"/>
        <w:spacing w:line="360" w:lineRule="auto"/>
        <w:ind w:left="567" w:right="142"/>
        <w:jc w:val="both"/>
        <w:rPr>
          <w:rFonts w:ascii="Times New Roman" w:hAnsi="Times New Roman" w:cs="Times New Roman"/>
          <w:color w:val="000000" w:themeColor="text1"/>
          <w:lang w:val="en-US"/>
        </w:rPr>
      </w:pPr>
    </w:p>
    <w:p w14:paraId="1F886F85" w14:textId="77777777" w:rsidR="00C6178A" w:rsidRDefault="00C6178A" w:rsidP="0000255B">
      <w:pPr>
        <w:pStyle w:val="BodyText"/>
        <w:spacing w:line="360" w:lineRule="auto"/>
        <w:ind w:left="567" w:right="142"/>
        <w:jc w:val="both"/>
        <w:rPr>
          <w:rFonts w:ascii="Times New Roman" w:hAnsi="Times New Roman" w:cs="Times New Roman"/>
          <w:color w:val="000000" w:themeColor="text1"/>
          <w:lang w:val="en-US"/>
        </w:rPr>
      </w:pPr>
    </w:p>
    <w:p w14:paraId="1FE8E8C7" w14:textId="77777777" w:rsidR="00C6178A" w:rsidRDefault="00C6178A" w:rsidP="0000255B">
      <w:pPr>
        <w:pStyle w:val="BodyText"/>
        <w:spacing w:line="360" w:lineRule="auto"/>
        <w:ind w:left="567" w:right="142"/>
        <w:jc w:val="both"/>
        <w:rPr>
          <w:rFonts w:ascii="Times New Roman" w:hAnsi="Times New Roman" w:cs="Times New Roman"/>
          <w:color w:val="000000" w:themeColor="text1"/>
          <w:lang w:val="en-US"/>
        </w:rPr>
      </w:pPr>
    </w:p>
    <w:p w14:paraId="7A898676" w14:textId="77777777" w:rsidR="0000255B" w:rsidRPr="00956BE0" w:rsidRDefault="0000255B" w:rsidP="0000255B">
      <w:pPr>
        <w:pStyle w:val="BodyText"/>
        <w:spacing w:line="360" w:lineRule="auto"/>
        <w:ind w:left="567" w:right="142"/>
        <w:jc w:val="both"/>
        <w:rPr>
          <w:rFonts w:ascii="Times New Roman" w:hAnsi="Times New Roman" w:cs="Times New Roman"/>
          <w:color w:val="000000" w:themeColor="text1"/>
          <w:lang w:val="en-US"/>
        </w:rPr>
      </w:pPr>
    </w:p>
    <w:p w14:paraId="08F84AA4" w14:textId="77777777" w:rsidR="0000255B" w:rsidRPr="00956BE0" w:rsidRDefault="0000255B" w:rsidP="0000255B">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38542D1A" w14:textId="77777777" w:rsidR="0000255B" w:rsidRPr="00BB35E0" w:rsidRDefault="0000255B" w:rsidP="0000255B">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00255B" w:rsidRPr="00956BE0" w14:paraId="000CF2F5" w14:textId="77777777" w:rsidTr="00603B41">
        <w:tc>
          <w:tcPr>
            <w:tcW w:w="1177" w:type="dxa"/>
            <w:vAlign w:val="center"/>
          </w:tcPr>
          <w:p w14:paraId="105308C7"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5C8474F6"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6087E3D2"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583BE30D"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0C825BEB"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00255B" w:rsidRPr="00956BE0" w14:paraId="0228989B" w14:textId="77777777" w:rsidTr="00603B41">
        <w:tc>
          <w:tcPr>
            <w:tcW w:w="1177" w:type="dxa"/>
            <w:vAlign w:val="center"/>
          </w:tcPr>
          <w:p w14:paraId="0BD1576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7912DF4F"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640DDFD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0351126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583B9DFB" w14:textId="77777777" w:rsidR="0000255B" w:rsidRPr="00106BBB"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00255B" w:rsidRPr="00956BE0" w14:paraId="0EA70606" w14:textId="77777777" w:rsidTr="00603B41">
        <w:tc>
          <w:tcPr>
            <w:tcW w:w="1177" w:type="dxa"/>
            <w:vAlign w:val="center"/>
          </w:tcPr>
          <w:p w14:paraId="6A73246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5E49A405"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4A2641A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8B1D52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94BDE9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1054A2A5" w14:textId="77777777" w:rsidTr="00603B41">
        <w:tc>
          <w:tcPr>
            <w:tcW w:w="1177" w:type="dxa"/>
            <w:vAlign w:val="center"/>
          </w:tcPr>
          <w:p w14:paraId="389ECC6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3F13618E"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659266E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C821EA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6DEE71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281B699F" w14:textId="77777777" w:rsidTr="00603B41">
        <w:tc>
          <w:tcPr>
            <w:tcW w:w="1177" w:type="dxa"/>
            <w:vAlign w:val="center"/>
          </w:tcPr>
          <w:p w14:paraId="19F0516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336EF458"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42A0A25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780E3A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6AA8E2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1990C5E3" w14:textId="77777777" w:rsidTr="00603B41">
        <w:tc>
          <w:tcPr>
            <w:tcW w:w="1177" w:type="dxa"/>
            <w:vAlign w:val="center"/>
          </w:tcPr>
          <w:p w14:paraId="3EAFC63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854E4F4"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6BE059D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8E2F72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630649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59B1152E" w14:textId="77777777" w:rsidTr="00603B41">
        <w:tc>
          <w:tcPr>
            <w:tcW w:w="1177" w:type="dxa"/>
            <w:vAlign w:val="center"/>
          </w:tcPr>
          <w:p w14:paraId="620449B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598BD5EE"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649AE20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DD125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0153C2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1BC67ED7" w14:textId="77777777" w:rsidTr="00603B41">
        <w:tc>
          <w:tcPr>
            <w:tcW w:w="1177" w:type="dxa"/>
            <w:vAlign w:val="center"/>
          </w:tcPr>
          <w:p w14:paraId="7986795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36E94968"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2EB1F61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C3BC6D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C48468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4F4EB430" w14:textId="77777777" w:rsidTr="00603B41">
        <w:tc>
          <w:tcPr>
            <w:tcW w:w="1177" w:type="dxa"/>
            <w:vAlign w:val="center"/>
          </w:tcPr>
          <w:p w14:paraId="28FCB0C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0115D43A"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3D7B6F1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4360A94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E4B06B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419986BB" w14:textId="77777777" w:rsidTr="00603B41">
        <w:tc>
          <w:tcPr>
            <w:tcW w:w="1177" w:type="dxa"/>
            <w:vAlign w:val="center"/>
          </w:tcPr>
          <w:p w14:paraId="1963775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17E73A80"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CBC02D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73C4B5E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5C82948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188857B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0255B" w:rsidRPr="00956BE0" w14:paraId="3D872E84" w14:textId="77777777" w:rsidTr="00603B41">
        <w:tc>
          <w:tcPr>
            <w:tcW w:w="1177" w:type="dxa"/>
            <w:vAlign w:val="center"/>
          </w:tcPr>
          <w:p w14:paraId="39D294D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5EA3EA71"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5165ED0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E44238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2713CC0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6399FECA" w14:textId="77777777" w:rsidTr="00603B41">
        <w:tc>
          <w:tcPr>
            <w:tcW w:w="1177" w:type="dxa"/>
            <w:vAlign w:val="center"/>
          </w:tcPr>
          <w:p w14:paraId="06104F1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3AB7676C"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29075EF2" w14:textId="77777777" w:rsidR="0000255B" w:rsidRPr="004434BB"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1AD2330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CFD11A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699F0BE3" w14:textId="77777777" w:rsidTr="00603B41">
        <w:tc>
          <w:tcPr>
            <w:tcW w:w="1177" w:type="dxa"/>
            <w:vAlign w:val="center"/>
          </w:tcPr>
          <w:p w14:paraId="25D0792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9C4AAFA"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18E0228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699A13A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56F0A96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6BED67BE" w14:textId="77777777" w:rsidTr="00603B41">
        <w:tc>
          <w:tcPr>
            <w:tcW w:w="1177" w:type="dxa"/>
            <w:vAlign w:val="center"/>
          </w:tcPr>
          <w:p w14:paraId="1597E3E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7F0EBFA0"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73DA4B7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88F100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6745C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0D05EB6B" w14:textId="77777777" w:rsidTr="00603B41">
        <w:tc>
          <w:tcPr>
            <w:tcW w:w="1177" w:type="dxa"/>
            <w:vAlign w:val="center"/>
          </w:tcPr>
          <w:p w14:paraId="0DB1CC8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7900FFAE"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365DBAD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D56AB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6B2F6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129F4215" w14:textId="77777777" w:rsidTr="00603B41">
        <w:tc>
          <w:tcPr>
            <w:tcW w:w="1177" w:type="dxa"/>
            <w:vAlign w:val="center"/>
          </w:tcPr>
          <w:p w14:paraId="3725246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26F2C75B"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AD6C78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CB134E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5463D0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04367E0A" w14:textId="77777777" w:rsidTr="00603B41">
        <w:tc>
          <w:tcPr>
            <w:tcW w:w="1177" w:type="dxa"/>
            <w:vAlign w:val="center"/>
          </w:tcPr>
          <w:p w14:paraId="02B6D6A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3B549E67"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84DACF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16F043A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A60876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00255B" w:rsidRPr="00956BE0" w14:paraId="573BE919" w14:textId="77777777" w:rsidTr="00603B41">
        <w:tc>
          <w:tcPr>
            <w:tcW w:w="1177" w:type="dxa"/>
            <w:vAlign w:val="center"/>
          </w:tcPr>
          <w:p w14:paraId="398E0B6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957D94A"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5A37BD2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7616AA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F44389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49D813B4" w14:textId="77777777" w:rsidTr="00603B41">
        <w:tc>
          <w:tcPr>
            <w:tcW w:w="1177" w:type="dxa"/>
            <w:vAlign w:val="center"/>
          </w:tcPr>
          <w:p w14:paraId="306A41A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776611F0"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21CB15B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070C7B6D" w14:textId="77777777" w:rsidR="0000255B" w:rsidRPr="005726F9"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04E7C0B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00255B" w:rsidRPr="00956BE0" w14:paraId="2E835057" w14:textId="77777777" w:rsidTr="00603B41">
        <w:tc>
          <w:tcPr>
            <w:tcW w:w="1177" w:type="dxa"/>
            <w:vAlign w:val="center"/>
          </w:tcPr>
          <w:p w14:paraId="0178AC39" w14:textId="77777777" w:rsidR="0000255B" w:rsidRPr="0067217B"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D73B34B" w14:textId="77777777" w:rsidR="0000255B" w:rsidRPr="0067217B"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2AB1FAA6" w14:textId="77777777" w:rsidR="0000255B" w:rsidRPr="0067217B"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8E96C57" w14:textId="77777777" w:rsidR="0000255B" w:rsidRPr="0067217B"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DEE0002" w14:textId="77777777" w:rsidR="0000255B" w:rsidRPr="0067217B"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00255B" w:rsidRPr="00956BE0" w14:paraId="4675812C" w14:textId="77777777" w:rsidTr="00603B41">
        <w:tc>
          <w:tcPr>
            <w:tcW w:w="1177" w:type="dxa"/>
            <w:vAlign w:val="center"/>
          </w:tcPr>
          <w:p w14:paraId="7EADE25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6FD1CB92"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E7B8C7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C85E6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55DAD04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347C6B3D" w14:textId="77777777" w:rsidTr="00603B41">
        <w:tc>
          <w:tcPr>
            <w:tcW w:w="1177" w:type="dxa"/>
            <w:vAlign w:val="center"/>
          </w:tcPr>
          <w:p w14:paraId="24E94A1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24CCAE79"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5B4E286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071E0F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CF8DB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1751CDBB" w14:textId="77777777" w:rsidTr="00603B41">
        <w:tc>
          <w:tcPr>
            <w:tcW w:w="1177" w:type="dxa"/>
            <w:vAlign w:val="center"/>
          </w:tcPr>
          <w:p w14:paraId="242AE11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1C0B3390"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74C5D1D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6410C7C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72CC011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33BA2F8A" w14:textId="77777777" w:rsidTr="00603B41">
        <w:tc>
          <w:tcPr>
            <w:tcW w:w="1177" w:type="dxa"/>
            <w:vAlign w:val="center"/>
          </w:tcPr>
          <w:p w14:paraId="384E4FC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2F57851F"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4B9ACB7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0C7C0F2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E5D7E1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00255B" w:rsidRPr="00956BE0" w14:paraId="23A7DBE6" w14:textId="77777777" w:rsidTr="00603B41">
        <w:tc>
          <w:tcPr>
            <w:tcW w:w="1177" w:type="dxa"/>
            <w:vAlign w:val="center"/>
          </w:tcPr>
          <w:p w14:paraId="08BE810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0F6980E1"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5D81F13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D0F644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287ED5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791C5D0B" w14:textId="77777777" w:rsidTr="00603B41">
        <w:tc>
          <w:tcPr>
            <w:tcW w:w="1177" w:type="dxa"/>
            <w:vAlign w:val="center"/>
          </w:tcPr>
          <w:p w14:paraId="79ABC51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4DB60370"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5AAEBD1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C9A3B8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E9BD9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14EF2A92" w14:textId="77777777" w:rsidTr="00603B41">
        <w:tc>
          <w:tcPr>
            <w:tcW w:w="1177" w:type="dxa"/>
            <w:vAlign w:val="center"/>
          </w:tcPr>
          <w:p w14:paraId="502A587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0391D064"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0BF42E0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197522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1537B38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4E217F97" w14:textId="77777777" w:rsidTr="00603B41">
        <w:tc>
          <w:tcPr>
            <w:tcW w:w="1177" w:type="dxa"/>
            <w:vAlign w:val="center"/>
          </w:tcPr>
          <w:p w14:paraId="3640E56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72AE5DE3"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2654BEC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C26E48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B19F6E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0CADA6C5" w14:textId="77777777" w:rsidTr="00603B41">
        <w:tc>
          <w:tcPr>
            <w:tcW w:w="1177" w:type="dxa"/>
            <w:vAlign w:val="center"/>
          </w:tcPr>
          <w:p w14:paraId="762899D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0EA3EDEF"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41EBAF4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09B0459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4A6B2D1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00255B" w:rsidRPr="00956BE0" w14:paraId="49472DC7" w14:textId="77777777" w:rsidTr="00603B41">
        <w:tc>
          <w:tcPr>
            <w:tcW w:w="1177" w:type="dxa"/>
            <w:vAlign w:val="center"/>
          </w:tcPr>
          <w:p w14:paraId="7CE39E1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4335DAD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041919F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206B50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65AED1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6F295CFF" w14:textId="77777777" w:rsidTr="00603B41">
        <w:tc>
          <w:tcPr>
            <w:tcW w:w="1177" w:type="dxa"/>
            <w:vAlign w:val="center"/>
          </w:tcPr>
          <w:p w14:paraId="4AB406A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76F386F"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00D4F46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B0296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30E0B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79C6324A" w14:textId="77777777" w:rsidTr="00603B41">
        <w:tc>
          <w:tcPr>
            <w:tcW w:w="1177" w:type="dxa"/>
            <w:vAlign w:val="center"/>
          </w:tcPr>
          <w:p w14:paraId="20E18A1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077C4E89"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46DD82A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E968C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76571A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3A13E7BC" w14:textId="77777777" w:rsidTr="00603B41">
        <w:tc>
          <w:tcPr>
            <w:tcW w:w="1177" w:type="dxa"/>
            <w:vAlign w:val="center"/>
          </w:tcPr>
          <w:p w14:paraId="43842F2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4112B993"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0666094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37ED09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3143A7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13AF1910" w14:textId="77777777" w:rsidTr="00603B41">
        <w:tc>
          <w:tcPr>
            <w:tcW w:w="1177" w:type="dxa"/>
            <w:vAlign w:val="center"/>
          </w:tcPr>
          <w:p w14:paraId="28ADDE7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313CF498"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A8031E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306433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24DF4A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30EE3B73" w14:textId="77777777" w:rsidTr="00603B41">
        <w:tc>
          <w:tcPr>
            <w:tcW w:w="1177" w:type="dxa"/>
            <w:vAlign w:val="center"/>
          </w:tcPr>
          <w:p w14:paraId="3F613A5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100869BD"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2DCD1F6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313963B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B2518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00255B" w:rsidRPr="00956BE0" w14:paraId="51C00C68" w14:textId="77777777" w:rsidTr="00603B41">
        <w:tc>
          <w:tcPr>
            <w:tcW w:w="1177" w:type="dxa"/>
            <w:vAlign w:val="center"/>
          </w:tcPr>
          <w:p w14:paraId="3E6B865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3E0DA719"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2CD04EB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E6873C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82EAD6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0255B" w:rsidRPr="00956BE0" w14:paraId="4BEAA35E" w14:textId="77777777" w:rsidTr="00603B41">
        <w:tc>
          <w:tcPr>
            <w:tcW w:w="1177" w:type="dxa"/>
            <w:vAlign w:val="center"/>
          </w:tcPr>
          <w:p w14:paraId="4FA8DB8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1BF9C905"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58A1808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46CCD8B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A1DEB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038A3B86" w14:textId="77777777" w:rsidR="0000255B" w:rsidRDefault="0000255B" w:rsidP="0000255B">
      <w:pPr>
        <w:pStyle w:val="Heading1"/>
        <w:spacing w:line="360" w:lineRule="auto"/>
        <w:ind w:left="567" w:firstLine="0"/>
        <w:jc w:val="center"/>
        <w:rPr>
          <w:rFonts w:ascii="Times New Roman" w:hAnsi="Times New Roman" w:cs="Times New Roman"/>
          <w:color w:val="000000" w:themeColor="text1"/>
          <w:highlight w:val="yellow"/>
          <w:lang w:val="en-US"/>
        </w:rPr>
      </w:pPr>
    </w:p>
    <w:p w14:paraId="6224D460" w14:textId="77777777" w:rsidR="00C6178A" w:rsidRDefault="00C6178A" w:rsidP="0000255B">
      <w:pPr>
        <w:pStyle w:val="Heading1"/>
        <w:spacing w:line="360" w:lineRule="auto"/>
        <w:ind w:left="567" w:firstLine="0"/>
        <w:jc w:val="center"/>
        <w:rPr>
          <w:rFonts w:ascii="Times New Roman" w:hAnsi="Times New Roman" w:cs="Times New Roman"/>
          <w:color w:val="000000" w:themeColor="text1"/>
          <w:highlight w:val="yellow"/>
          <w:lang w:val="en-US"/>
        </w:rPr>
      </w:pPr>
    </w:p>
    <w:p w14:paraId="6CD621F5" w14:textId="77777777" w:rsidR="00C6178A" w:rsidRDefault="00C6178A" w:rsidP="0000255B">
      <w:pPr>
        <w:pStyle w:val="Heading1"/>
        <w:spacing w:line="360" w:lineRule="auto"/>
        <w:ind w:left="567" w:firstLine="0"/>
        <w:jc w:val="center"/>
        <w:rPr>
          <w:rFonts w:ascii="Times New Roman" w:hAnsi="Times New Roman" w:cs="Times New Roman"/>
          <w:color w:val="000000" w:themeColor="text1"/>
          <w:highlight w:val="yellow"/>
          <w:lang w:val="en-US"/>
        </w:rPr>
      </w:pPr>
    </w:p>
    <w:p w14:paraId="0452C375" w14:textId="77777777" w:rsidR="00C6178A" w:rsidRPr="00956BE0" w:rsidRDefault="00C6178A" w:rsidP="0000255B">
      <w:pPr>
        <w:pStyle w:val="Heading1"/>
        <w:spacing w:line="360" w:lineRule="auto"/>
        <w:ind w:left="567" w:firstLine="0"/>
        <w:jc w:val="center"/>
        <w:rPr>
          <w:rFonts w:ascii="Times New Roman" w:hAnsi="Times New Roman" w:cs="Times New Roman"/>
          <w:color w:val="000000" w:themeColor="text1"/>
          <w:highlight w:val="yellow"/>
          <w:lang w:val="en-US"/>
        </w:rPr>
      </w:pPr>
    </w:p>
    <w:p w14:paraId="691A2625" w14:textId="77777777" w:rsidR="0000255B" w:rsidRPr="00956BE0" w:rsidRDefault="0000255B" w:rsidP="0000255B">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00255B" w:rsidRPr="00956BE0" w14:paraId="1099707A" w14:textId="77777777" w:rsidTr="00603B41">
        <w:tc>
          <w:tcPr>
            <w:tcW w:w="1983" w:type="dxa"/>
            <w:vAlign w:val="center"/>
          </w:tcPr>
          <w:p w14:paraId="2B364890"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5C8A7E19"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4814715A"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534D7597"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5DA51146"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20948818"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7D35B624"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00255B" w:rsidRPr="00956BE0" w14:paraId="683AED05" w14:textId="77777777" w:rsidTr="00603B41">
        <w:trPr>
          <w:trHeight w:val="85"/>
        </w:trPr>
        <w:tc>
          <w:tcPr>
            <w:tcW w:w="1983" w:type="dxa"/>
            <w:vAlign w:val="center"/>
          </w:tcPr>
          <w:p w14:paraId="697CB34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6FF6F5D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7042691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3EC74AF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7E92A51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5AD43D4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1B3F58B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00255B" w:rsidRPr="00956BE0" w14:paraId="7280D2E4" w14:textId="77777777" w:rsidTr="00603B41">
        <w:trPr>
          <w:trHeight w:val="85"/>
        </w:trPr>
        <w:tc>
          <w:tcPr>
            <w:tcW w:w="1983" w:type="dxa"/>
            <w:vAlign w:val="center"/>
          </w:tcPr>
          <w:p w14:paraId="37A3CDC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221A39E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632B973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1A54624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324B4D6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0DE656A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5897B29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4EAA335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Kontrol ketat bahan baku utama sesuai dengan persyaratan dokumen dan prosedur</w:t>
            </w:r>
          </w:p>
        </w:tc>
      </w:tr>
      <w:tr w:rsidR="0000255B" w:rsidRPr="00956BE0" w14:paraId="4767887F" w14:textId="77777777" w:rsidTr="00603B41">
        <w:trPr>
          <w:trHeight w:val="85"/>
        </w:trPr>
        <w:tc>
          <w:tcPr>
            <w:tcW w:w="1983" w:type="dxa"/>
            <w:vAlign w:val="center"/>
          </w:tcPr>
          <w:p w14:paraId="532774C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2BB8E5F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F5B1A7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1513D42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34BE8C3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D15449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03F41F7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Ditentukan dengan jelas dalam petunjuk penggunaan.</w:t>
            </w:r>
          </w:p>
        </w:tc>
      </w:tr>
      <w:tr w:rsidR="0000255B" w:rsidRPr="00956BE0" w14:paraId="499E689B" w14:textId="77777777" w:rsidTr="00603B41">
        <w:trPr>
          <w:trHeight w:val="85"/>
        </w:trPr>
        <w:tc>
          <w:tcPr>
            <w:tcW w:w="1983" w:type="dxa"/>
            <w:vAlign w:val="center"/>
          </w:tcPr>
          <w:p w14:paraId="69EC446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Desain insulasi peralatan tidak memenuhi persyaratan, atau tidak memiliki landasan yang tepat</w:t>
            </w:r>
          </w:p>
        </w:tc>
        <w:tc>
          <w:tcPr>
            <w:tcW w:w="1938" w:type="dxa"/>
            <w:vAlign w:val="center"/>
          </w:tcPr>
          <w:p w14:paraId="280A171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2623984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3E94CE7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tenaga medis dapat terpapar atau terdampak pada kerusakan perangkat medis</w:t>
            </w:r>
          </w:p>
        </w:tc>
        <w:tc>
          <w:tcPr>
            <w:tcW w:w="1996" w:type="dxa"/>
            <w:vAlign w:val="center"/>
          </w:tcPr>
          <w:p w14:paraId="6DC2087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47CCB26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12E3D63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Terapkan standar procedural selama melakukan desain.</w:t>
            </w:r>
          </w:p>
        </w:tc>
      </w:tr>
      <w:tr w:rsidR="0000255B" w:rsidRPr="00956BE0" w14:paraId="199BEB72" w14:textId="77777777" w:rsidTr="00603B41">
        <w:trPr>
          <w:trHeight w:val="85"/>
        </w:trPr>
        <w:tc>
          <w:tcPr>
            <w:tcW w:w="1983" w:type="dxa"/>
            <w:vAlign w:val="center"/>
          </w:tcPr>
          <w:p w14:paraId="5D1FCD9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Kebocoran arus listrik</w:t>
            </w:r>
          </w:p>
        </w:tc>
        <w:tc>
          <w:tcPr>
            <w:tcW w:w="1938" w:type="dxa"/>
            <w:vAlign w:val="center"/>
          </w:tcPr>
          <w:p w14:paraId="281FC89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Pr>
                <w:rFonts w:ascii="Times New Roman" w:eastAsia="Times New Roman" w:hAnsi="Times New Roman" w:cs="Times New Roman"/>
                <w:b w:val="0"/>
                <w:bCs w:val="0"/>
                <w:kern w:val="36"/>
                <w:sz w:val="20"/>
                <w:szCs w:val="20"/>
                <w:lang w:val="en-US" w:eastAsia="en-ID"/>
              </w:rPr>
              <w:t xml:space="preserve"> dan </w:t>
            </w: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665E35E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4747710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1AC71E2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63DBF85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08D2C9FF" w14:textId="77777777" w:rsidR="0000255B" w:rsidRPr="00CF00B5"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Pr>
                <w:rFonts w:ascii="Times New Roman" w:eastAsia="Times New Roman" w:hAnsi="Times New Roman" w:cs="Times New Roman"/>
                <w:b w:val="0"/>
                <w:bCs w:val="0"/>
                <w:kern w:val="36"/>
                <w:sz w:val="20"/>
                <w:szCs w:val="20"/>
                <w:lang w:val="en-US" w:eastAsia="en-ID"/>
              </w:rPr>
              <w:t xml:space="preserve">standar pemasangan produk dan memperhatikan sistem </w:t>
            </w:r>
            <w:r>
              <w:rPr>
                <w:rFonts w:ascii="Times New Roman" w:eastAsia="Times New Roman" w:hAnsi="Times New Roman" w:cs="Times New Roman"/>
                <w:b w:val="0"/>
                <w:bCs w:val="0"/>
                <w:i/>
                <w:iCs/>
                <w:kern w:val="36"/>
                <w:sz w:val="20"/>
                <w:szCs w:val="20"/>
                <w:lang w:val="en-US" w:eastAsia="en-ID"/>
              </w:rPr>
              <w:t>grounding</w:t>
            </w:r>
          </w:p>
        </w:tc>
      </w:tr>
      <w:tr w:rsidR="0000255B" w:rsidRPr="00956BE0" w14:paraId="1F16C925" w14:textId="77777777" w:rsidTr="00603B41">
        <w:trPr>
          <w:trHeight w:val="85"/>
        </w:trPr>
        <w:tc>
          <w:tcPr>
            <w:tcW w:w="1983" w:type="dxa"/>
            <w:vAlign w:val="center"/>
          </w:tcPr>
          <w:p w14:paraId="0DA4238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6CF46F0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7853353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2B2DF75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1D77B06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13B6744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59975EA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Ikuti dengan ketat persyaratan pemasangan yang ditentukan dalam petunjuk penggunaan.</w:t>
            </w:r>
          </w:p>
        </w:tc>
      </w:tr>
      <w:tr w:rsidR="0000255B" w:rsidRPr="00956BE0" w14:paraId="79025FC2" w14:textId="77777777" w:rsidTr="00603B41">
        <w:trPr>
          <w:trHeight w:val="85"/>
        </w:trPr>
        <w:tc>
          <w:tcPr>
            <w:tcW w:w="1983" w:type="dxa"/>
            <w:vAlign w:val="center"/>
          </w:tcPr>
          <w:p w14:paraId="482F44D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586FDE7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56B7561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526DE99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5DA866F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0838C7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71AF9C0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Kondisi penyimpanan ditentukan secara ketat dalam petunjuk penggunaan, dan masa pakai bagian kontrol listrik dipertimbangkan selama desain.</w:t>
            </w:r>
          </w:p>
        </w:tc>
      </w:tr>
      <w:tr w:rsidR="0000255B" w:rsidRPr="00956BE0" w14:paraId="42589B5F" w14:textId="77777777" w:rsidTr="00603B41">
        <w:trPr>
          <w:trHeight w:val="85"/>
        </w:trPr>
        <w:tc>
          <w:tcPr>
            <w:tcW w:w="1983" w:type="dxa"/>
            <w:vAlign w:val="center"/>
          </w:tcPr>
          <w:p w14:paraId="6B2088C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Kegagalan untuk memberikan informasi keselamatan</w:t>
            </w:r>
          </w:p>
        </w:tc>
        <w:tc>
          <w:tcPr>
            <w:tcW w:w="1938" w:type="dxa"/>
            <w:vAlign w:val="center"/>
          </w:tcPr>
          <w:p w14:paraId="5A2C9C3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7C71433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202D7EE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0C698A8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47F4427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00A7D9B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prosedur, dan informasi keselamatan </w:t>
            </w:r>
            <w:r w:rsidRPr="00956BE0">
              <w:rPr>
                <w:rFonts w:ascii="Times New Roman" w:eastAsia="Times New Roman" w:hAnsi="Times New Roman" w:cs="Times New Roman"/>
                <w:b w:val="0"/>
                <w:bCs w:val="0"/>
                <w:kern w:val="36"/>
                <w:sz w:val="20"/>
                <w:szCs w:val="20"/>
                <w:lang w:val="en-US" w:eastAsia="en-ID"/>
              </w:rPr>
              <w:lastRenderedPageBreak/>
              <w:t>diberikan dalam petunjuk penggunaan.</w:t>
            </w:r>
          </w:p>
        </w:tc>
      </w:tr>
    </w:tbl>
    <w:p w14:paraId="5C4D6D71" w14:textId="77777777" w:rsidR="0000255B" w:rsidRDefault="0000255B" w:rsidP="0000255B">
      <w:pPr>
        <w:pStyle w:val="Heading1"/>
        <w:spacing w:line="360" w:lineRule="auto"/>
        <w:ind w:left="567" w:firstLine="0"/>
        <w:jc w:val="center"/>
        <w:rPr>
          <w:rFonts w:ascii="Times New Roman" w:hAnsi="Times New Roman" w:cs="Times New Roman"/>
          <w:color w:val="000000" w:themeColor="text1"/>
        </w:rPr>
      </w:pPr>
    </w:p>
    <w:p w14:paraId="59FF0AF1" w14:textId="77777777" w:rsidR="0000255B" w:rsidRPr="00956BE0" w:rsidRDefault="0000255B" w:rsidP="0000255B">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2853A588" w14:textId="77777777" w:rsidR="0000255B" w:rsidRPr="00956BE0" w:rsidRDefault="0000255B" w:rsidP="0000255B">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2C020E0D" w14:textId="77777777" w:rsidR="0000255B" w:rsidRPr="00956BE0" w:rsidRDefault="0000255B" w:rsidP="0000255B">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65E1D2AD" w14:textId="77777777" w:rsidR="0000255B" w:rsidRPr="00956BE0" w:rsidRDefault="0000255B" w:rsidP="0000255B">
      <w:pPr>
        <w:pStyle w:val="BodyText"/>
        <w:spacing w:line="360" w:lineRule="auto"/>
        <w:ind w:left="720" w:right="142"/>
        <w:jc w:val="both"/>
        <w:rPr>
          <w:rFonts w:ascii="Times New Roman" w:hAnsi="Times New Roman" w:cs="Times New Roman"/>
          <w:color w:val="000000" w:themeColor="text1"/>
          <w:lang w:val="en-US"/>
        </w:rPr>
      </w:pPr>
    </w:p>
    <w:p w14:paraId="235C1B67" w14:textId="77777777" w:rsidR="0000255B" w:rsidRPr="00956BE0" w:rsidRDefault="0000255B" w:rsidP="0000255B">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00255B" w:rsidRPr="00956BE0" w14:paraId="2B0D0C27" w14:textId="77777777" w:rsidTr="00603B41">
        <w:trPr>
          <w:jc w:val="center"/>
        </w:trPr>
        <w:tc>
          <w:tcPr>
            <w:tcW w:w="846" w:type="dxa"/>
            <w:vAlign w:val="center"/>
          </w:tcPr>
          <w:p w14:paraId="1F940F1E"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0E14BD6E"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4CB3DC08"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00255B" w:rsidRPr="00956BE0" w14:paraId="121A2034" w14:textId="77777777" w:rsidTr="00603B41">
        <w:trPr>
          <w:trHeight w:val="85"/>
          <w:jc w:val="center"/>
        </w:trPr>
        <w:tc>
          <w:tcPr>
            <w:tcW w:w="846" w:type="dxa"/>
            <w:vAlign w:val="center"/>
          </w:tcPr>
          <w:p w14:paraId="2E98079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1966FF8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1F6573D9"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00255B" w:rsidRPr="00956BE0" w14:paraId="3477DA2F" w14:textId="77777777" w:rsidTr="00603B41">
        <w:trPr>
          <w:trHeight w:val="85"/>
          <w:jc w:val="center"/>
        </w:trPr>
        <w:tc>
          <w:tcPr>
            <w:tcW w:w="846" w:type="dxa"/>
            <w:vAlign w:val="center"/>
          </w:tcPr>
          <w:p w14:paraId="0F52329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5F6BEAE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4A1F7928"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00255B" w:rsidRPr="00956BE0" w14:paraId="5A940E5A" w14:textId="77777777" w:rsidTr="00603B41">
        <w:trPr>
          <w:trHeight w:val="85"/>
          <w:jc w:val="center"/>
        </w:trPr>
        <w:tc>
          <w:tcPr>
            <w:tcW w:w="846" w:type="dxa"/>
            <w:vAlign w:val="center"/>
          </w:tcPr>
          <w:p w14:paraId="74FA111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386DAAC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623D0920"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00255B" w:rsidRPr="00956BE0" w14:paraId="2FBF949A" w14:textId="77777777" w:rsidTr="00603B41">
        <w:trPr>
          <w:trHeight w:val="85"/>
          <w:jc w:val="center"/>
        </w:trPr>
        <w:tc>
          <w:tcPr>
            <w:tcW w:w="846" w:type="dxa"/>
            <w:vAlign w:val="center"/>
          </w:tcPr>
          <w:p w14:paraId="7CF78AF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3F9AA0E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2A1CD90D"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00255B" w:rsidRPr="00956BE0" w14:paraId="35169A6D" w14:textId="77777777" w:rsidTr="00603B41">
        <w:trPr>
          <w:trHeight w:val="85"/>
          <w:jc w:val="center"/>
        </w:trPr>
        <w:tc>
          <w:tcPr>
            <w:tcW w:w="846" w:type="dxa"/>
            <w:vAlign w:val="center"/>
          </w:tcPr>
          <w:p w14:paraId="63B4995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226C27D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2A41B05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1976A947" w14:textId="77777777" w:rsidR="0000255B" w:rsidRDefault="0000255B" w:rsidP="0000255B">
      <w:pPr>
        <w:pStyle w:val="BodyText"/>
        <w:spacing w:line="360" w:lineRule="auto"/>
        <w:ind w:left="720" w:right="142"/>
        <w:jc w:val="both"/>
        <w:rPr>
          <w:rFonts w:ascii="Times New Roman" w:hAnsi="Times New Roman" w:cs="Times New Roman"/>
          <w:color w:val="000000" w:themeColor="text1"/>
        </w:rPr>
      </w:pPr>
    </w:p>
    <w:p w14:paraId="7848D2F8" w14:textId="77777777" w:rsidR="0000255B" w:rsidRPr="00956BE0" w:rsidRDefault="0000255B" w:rsidP="0000255B">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1CD26D8E" w14:textId="77777777" w:rsidR="0000255B" w:rsidRDefault="0000255B" w:rsidP="0000255B">
      <w:pPr>
        <w:pStyle w:val="BodyText"/>
        <w:spacing w:line="360" w:lineRule="auto"/>
        <w:ind w:left="720" w:right="142"/>
        <w:jc w:val="both"/>
        <w:rPr>
          <w:rFonts w:ascii="Times New Roman" w:hAnsi="Times New Roman" w:cs="Times New Roman"/>
          <w:color w:val="000000" w:themeColor="text1"/>
          <w:highlight w:val="yellow"/>
          <w:lang w:val="en-US"/>
        </w:rPr>
      </w:pPr>
    </w:p>
    <w:p w14:paraId="386695AB" w14:textId="77777777" w:rsidR="00C6178A" w:rsidRDefault="00C6178A" w:rsidP="0000255B">
      <w:pPr>
        <w:pStyle w:val="BodyText"/>
        <w:spacing w:line="360" w:lineRule="auto"/>
        <w:ind w:left="720" w:right="142"/>
        <w:jc w:val="both"/>
        <w:rPr>
          <w:rFonts w:ascii="Times New Roman" w:hAnsi="Times New Roman" w:cs="Times New Roman"/>
          <w:color w:val="000000" w:themeColor="text1"/>
          <w:highlight w:val="yellow"/>
          <w:lang w:val="en-US"/>
        </w:rPr>
      </w:pPr>
    </w:p>
    <w:p w14:paraId="5D8842B8" w14:textId="77777777" w:rsidR="00C6178A" w:rsidRDefault="00C6178A" w:rsidP="0000255B">
      <w:pPr>
        <w:pStyle w:val="BodyText"/>
        <w:spacing w:line="360" w:lineRule="auto"/>
        <w:ind w:left="720" w:right="142"/>
        <w:jc w:val="both"/>
        <w:rPr>
          <w:rFonts w:ascii="Times New Roman" w:hAnsi="Times New Roman" w:cs="Times New Roman"/>
          <w:color w:val="000000" w:themeColor="text1"/>
          <w:highlight w:val="yellow"/>
          <w:lang w:val="en-US"/>
        </w:rPr>
      </w:pPr>
    </w:p>
    <w:p w14:paraId="41CA5FC5" w14:textId="77777777" w:rsidR="00C6178A" w:rsidRPr="00956BE0" w:rsidRDefault="00C6178A" w:rsidP="0000255B">
      <w:pPr>
        <w:pStyle w:val="BodyText"/>
        <w:spacing w:line="360" w:lineRule="auto"/>
        <w:ind w:left="720" w:right="142"/>
        <w:jc w:val="both"/>
        <w:rPr>
          <w:rFonts w:ascii="Times New Roman" w:hAnsi="Times New Roman" w:cs="Times New Roman"/>
          <w:color w:val="000000" w:themeColor="text1"/>
          <w:highlight w:val="yellow"/>
          <w:lang w:val="en-US"/>
        </w:rPr>
      </w:pPr>
    </w:p>
    <w:p w14:paraId="4FC1A4FF" w14:textId="77777777" w:rsidR="0000255B" w:rsidRPr="00956BE0" w:rsidRDefault="0000255B" w:rsidP="0000255B">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00255B" w:rsidRPr="00956BE0" w14:paraId="7974E422" w14:textId="77777777" w:rsidTr="00603B41">
        <w:trPr>
          <w:jc w:val="center"/>
        </w:trPr>
        <w:tc>
          <w:tcPr>
            <w:tcW w:w="810" w:type="dxa"/>
            <w:vAlign w:val="center"/>
          </w:tcPr>
          <w:p w14:paraId="52E39E42"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013B18BB"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53306DB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03EEC129"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00255B" w:rsidRPr="00956BE0" w14:paraId="29528B00" w14:textId="77777777" w:rsidTr="00603B41">
        <w:trPr>
          <w:trHeight w:val="85"/>
          <w:jc w:val="center"/>
        </w:trPr>
        <w:tc>
          <w:tcPr>
            <w:tcW w:w="810" w:type="dxa"/>
            <w:vAlign w:val="center"/>
          </w:tcPr>
          <w:p w14:paraId="1460ECE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656E349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4FE52FD2"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26685B64"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0C86C57A"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00255B" w:rsidRPr="00956BE0" w14:paraId="733FD82E" w14:textId="77777777" w:rsidTr="00603B41">
        <w:trPr>
          <w:trHeight w:val="85"/>
          <w:jc w:val="center"/>
        </w:trPr>
        <w:tc>
          <w:tcPr>
            <w:tcW w:w="810" w:type="dxa"/>
            <w:vAlign w:val="center"/>
          </w:tcPr>
          <w:p w14:paraId="5EAB42E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6B31C7A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6FC5D6B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13CB2464"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00255B" w:rsidRPr="00956BE0" w14:paraId="28B9A3B7" w14:textId="77777777" w:rsidTr="00603B41">
        <w:trPr>
          <w:trHeight w:val="85"/>
          <w:jc w:val="center"/>
        </w:trPr>
        <w:tc>
          <w:tcPr>
            <w:tcW w:w="810" w:type="dxa"/>
            <w:vAlign w:val="center"/>
          </w:tcPr>
          <w:p w14:paraId="7355645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DF6E20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349F59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775F93E5"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00255B" w:rsidRPr="00956BE0" w14:paraId="43495F7B" w14:textId="77777777" w:rsidTr="00603B41">
        <w:trPr>
          <w:trHeight w:val="85"/>
          <w:jc w:val="center"/>
        </w:trPr>
        <w:tc>
          <w:tcPr>
            <w:tcW w:w="810" w:type="dxa"/>
            <w:vAlign w:val="center"/>
          </w:tcPr>
          <w:p w14:paraId="74CA702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153C9B3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511BAFA6"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2E2E5A42"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00255B" w:rsidRPr="00956BE0" w14:paraId="6EB845A6" w14:textId="77777777" w:rsidTr="00603B41">
        <w:trPr>
          <w:trHeight w:val="85"/>
          <w:jc w:val="center"/>
        </w:trPr>
        <w:tc>
          <w:tcPr>
            <w:tcW w:w="810" w:type="dxa"/>
            <w:vAlign w:val="center"/>
          </w:tcPr>
          <w:p w14:paraId="70E0D2C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7C0378C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2C3E668E"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70F128D4"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E54DC3B" w14:textId="77777777" w:rsidR="0000255B" w:rsidRPr="00956BE0" w:rsidRDefault="0000255B" w:rsidP="0000255B">
      <w:pPr>
        <w:pStyle w:val="BodyText"/>
        <w:spacing w:line="360" w:lineRule="auto"/>
        <w:ind w:right="142"/>
        <w:jc w:val="both"/>
        <w:rPr>
          <w:rFonts w:ascii="Times New Roman" w:hAnsi="Times New Roman" w:cs="Times New Roman"/>
          <w:color w:val="000000" w:themeColor="text1"/>
        </w:rPr>
      </w:pPr>
    </w:p>
    <w:p w14:paraId="08917EB5" w14:textId="77777777" w:rsidR="0000255B" w:rsidRDefault="0000255B" w:rsidP="0000255B">
      <w:pPr>
        <w:spacing w:after="0" w:line="360" w:lineRule="auto"/>
        <w:rPr>
          <w:rFonts w:ascii="Times New Roman" w:hAnsi="Times New Roman" w:cs="Times New Roman"/>
          <w:b/>
          <w:bCs/>
          <w:sz w:val="24"/>
          <w:szCs w:val="24"/>
        </w:rPr>
      </w:pPr>
    </w:p>
    <w:p w14:paraId="5146B64A" w14:textId="77777777" w:rsidR="00C6178A" w:rsidRDefault="00C6178A" w:rsidP="0000255B">
      <w:pPr>
        <w:spacing w:after="0" w:line="360" w:lineRule="auto"/>
        <w:rPr>
          <w:rFonts w:ascii="Times New Roman" w:hAnsi="Times New Roman" w:cs="Times New Roman"/>
          <w:b/>
          <w:bCs/>
          <w:sz w:val="24"/>
          <w:szCs w:val="24"/>
        </w:rPr>
      </w:pPr>
    </w:p>
    <w:p w14:paraId="4FD93B51" w14:textId="77777777" w:rsidR="00C6178A" w:rsidRDefault="00C6178A" w:rsidP="0000255B">
      <w:pPr>
        <w:spacing w:after="0" w:line="360" w:lineRule="auto"/>
        <w:rPr>
          <w:rFonts w:ascii="Times New Roman" w:hAnsi="Times New Roman" w:cs="Times New Roman"/>
          <w:b/>
          <w:bCs/>
          <w:sz w:val="24"/>
          <w:szCs w:val="24"/>
        </w:rPr>
      </w:pPr>
    </w:p>
    <w:p w14:paraId="41F685EF" w14:textId="77777777" w:rsidR="00C6178A" w:rsidRDefault="00C6178A" w:rsidP="0000255B">
      <w:pPr>
        <w:spacing w:after="0" w:line="360" w:lineRule="auto"/>
        <w:rPr>
          <w:rFonts w:ascii="Times New Roman" w:hAnsi="Times New Roman" w:cs="Times New Roman"/>
          <w:b/>
          <w:bCs/>
          <w:sz w:val="24"/>
          <w:szCs w:val="24"/>
        </w:rPr>
      </w:pPr>
    </w:p>
    <w:p w14:paraId="3900AF40" w14:textId="77777777" w:rsidR="00C6178A" w:rsidRDefault="00C6178A" w:rsidP="0000255B">
      <w:pPr>
        <w:spacing w:after="0" w:line="360" w:lineRule="auto"/>
        <w:rPr>
          <w:rFonts w:ascii="Times New Roman" w:hAnsi="Times New Roman" w:cs="Times New Roman"/>
          <w:b/>
          <w:bCs/>
          <w:sz w:val="24"/>
          <w:szCs w:val="24"/>
        </w:rPr>
      </w:pPr>
    </w:p>
    <w:p w14:paraId="1C5A8547" w14:textId="77777777" w:rsidR="00C6178A" w:rsidRDefault="00C6178A" w:rsidP="0000255B">
      <w:pPr>
        <w:spacing w:after="0" w:line="360" w:lineRule="auto"/>
        <w:rPr>
          <w:rFonts w:ascii="Times New Roman" w:hAnsi="Times New Roman" w:cs="Times New Roman"/>
          <w:b/>
          <w:bCs/>
          <w:sz w:val="24"/>
          <w:szCs w:val="24"/>
        </w:rPr>
      </w:pPr>
    </w:p>
    <w:p w14:paraId="3E1DB573" w14:textId="77777777" w:rsidR="00C6178A" w:rsidRDefault="00C6178A" w:rsidP="0000255B">
      <w:pPr>
        <w:spacing w:after="0" w:line="360" w:lineRule="auto"/>
        <w:rPr>
          <w:rFonts w:ascii="Times New Roman" w:hAnsi="Times New Roman" w:cs="Times New Roman"/>
          <w:b/>
          <w:bCs/>
          <w:sz w:val="24"/>
          <w:szCs w:val="24"/>
        </w:rPr>
      </w:pPr>
    </w:p>
    <w:p w14:paraId="2CFE87BC" w14:textId="77777777" w:rsidR="00C6178A" w:rsidRDefault="00C6178A" w:rsidP="0000255B">
      <w:pPr>
        <w:spacing w:after="0" w:line="360" w:lineRule="auto"/>
        <w:rPr>
          <w:rFonts w:ascii="Times New Roman" w:hAnsi="Times New Roman" w:cs="Times New Roman"/>
          <w:b/>
          <w:bCs/>
          <w:sz w:val="24"/>
          <w:szCs w:val="24"/>
        </w:rPr>
      </w:pPr>
    </w:p>
    <w:p w14:paraId="00E5A04D" w14:textId="77777777" w:rsidR="0000255B" w:rsidRPr="00956BE0" w:rsidRDefault="0000255B" w:rsidP="0000255B">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0443550F" w14:textId="77777777" w:rsidR="0000255B" w:rsidRPr="00956BE0" w:rsidRDefault="0000255B" w:rsidP="0000255B">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2622E4F0" w14:textId="77777777" w:rsidR="0000255B" w:rsidRPr="00956BE0" w:rsidRDefault="0000255B" w:rsidP="0000255B">
      <w:pPr>
        <w:pStyle w:val="BodyText"/>
        <w:spacing w:line="360" w:lineRule="auto"/>
        <w:ind w:left="709" w:right="142" w:firstLine="11"/>
        <w:jc w:val="both"/>
        <w:rPr>
          <w:rFonts w:ascii="Times New Roman" w:hAnsi="Times New Roman" w:cs="Times New Roman"/>
          <w:color w:val="000000" w:themeColor="text1"/>
          <w:lang w:val="en-US"/>
        </w:rPr>
      </w:pPr>
    </w:p>
    <w:p w14:paraId="23B58AE9" w14:textId="77777777" w:rsidR="0000255B" w:rsidRPr="00956BE0" w:rsidRDefault="0000255B" w:rsidP="0000255B">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0255B" w:rsidRPr="00956BE0" w14:paraId="55A6A981" w14:textId="77777777" w:rsidTr="00603B41">
        <w:trPr>
          <w:trHeight w:val="491"/>
          <w:jc w:val="center"/>
        </w:trPr>
        <w:tc>
          <w:tcPr>
            <w:tcW w:w="1843" w:type="dxa"/>
            <w:vAlign w:val="center"/>
          </w:tcPr>
          <w:p w14:paraId="069EDE48"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17C232E2"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026C53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A684DD2"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4E7E3F07"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5C44C782"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00255B" w:rsidRPr="00956BE0" w14:paraId="05DB615B" w14:textId="77777777" w:rsidTr="00603B41">
        <w:trPr>
          <w:trHeight w:val="555"/>
          <w:jc w:val="center"/>
        </w:trPr>
        <w:tc>
          <w:tcPr>
            <w:tcW w:w="1843" w:type="dxa"/>
            <w:vAlign w:val="center"/>
          </w:tcPr>
          <w:p w14:paraId="75C1AD8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222BE57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90E1D8F"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7D90B3F0"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3353F8D9"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77E5DA5"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r>
      <w:tr w:rsidR="0000255B" w:rsidRPr="00956BE0" w14:paraId="554F9611" w14:textId="77777777" w:rsidTr="00603B41">
        <w:trPr>
          <w:trHeight w:val="549"/>
          <w:jc w:val="center"/>
        </w:trPr>
        <w:tc>
          <w:tcPr>
            <w:tcW w:w="1843" w:type="dxa"/>
            <w:vAlign w:val="center"/>
          </w:tcPr>
          <w:p w14:paraId="4C328E7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4A8F493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5F967D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12D77C"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9E1AB73"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17B614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0255B" w:rsidRPr="00956BE0" w14:paraId="0F77421D" w14:textId="77777777" w:rsidTr="00603B41">
        <w:trPr>
          <w:trHeight w:val="556"/>
          <w:jc w:val="center"/>
        </w:trPr>
        <w:tc>
          <w:tcPr>
            <w:tcW w:w="1843" w:type="dxa"/>
            <w:vAlign w:val="center"/>
          </w:tcPr>
          <w:p w14:paraId="693CE9A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0DBD56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6C978DD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D284EE4"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5E672AB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6DE7690"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0255B" w:rsidRPr="00956BE0" w14:paraId="7E25C946" w14:textId="77777777" w:rsidTr="00603B41">
        <w:trPr>
          <w:trHeight w:val="565"/>
          <w:jc w:val="center"/>
        </w:trPr>
        <w:tc>
          <w:tcPr>
            <w:tcW w:w="1843" w:type="dxa"/>
            <w:vAlign w:val="center"/>
          </w:tcPr>
          <w:p w14:paraId="6D30172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68F5B52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5333544"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88F4FF7"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CFB7D89"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70BE38F"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0255B" w:rsidRPr="00956BE0" w14:paraId="35484119" w14:textId="77777777" w:rsidTr="00603B41">
        <w:trPr>
          <w:trHeight w:val="558"/>
          <w:jc w:val="center"/>
        </w:trPr>
        <w:tc>
          <w:tcPr>
            <w:tcW w:w="1843" w:type="dxa"/>
            <w:vAlign w:val="center"/>
          </w:tcPr>
          <w:p w14:paraId="0AA78AF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588A645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503761AC"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77AAF30D"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43B2551"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1C138E5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2FF63D57" w14:textId="77777777" w:rsidR="0000255B" w:rsidRPr="00956BE0" w:rsidRDefault="0000255B" w:rsidP="0000255B">
      <w:pPr>
        <w:spacing w:after="0" w:line="360" w:lineRule="auto"/>
        <w:jc w:val="center"/>
        <w:rPr>
          <w:rFonts w:ascii="Times New Roman" w:hAnsi="Times New Roman" w:cs="Times New Roman"/>
        </w:rPr>
      </w:pPr>
    </w:p>
    <w:p w14:paraId="149C039B" w14:textId="77777777" w:rsidR="0000255B" w:rsidRPr="00956BE0" w:rsidRDefault="0000255B" w:rsidP="0000255B">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0255B" w:rsidRPr="00956BE0" w14:paraId="3BBB91E7" w14:textId="77777777" w:rsidTr="00603B41">
        <w:trPr>
          <w:trHeight w:val="555"/>
        </w:trPr>
        <w:tc>
          <w:tcPr>
            <w:tcW w:w="993" w:type="dxa"/>
            <w:tcBorders>
              <w:right w:val="single" w:sz="4" w:space="0" w:color="auto"/>
            </w:tcBorders>
            <w:shd w:val="clear" w:color="auto" w:fill="595959" w:themeFill="text1" w:themeFillTint="A6"/>
            <w:vAlign w:val="center"/>
          </w:tcPr>
          <w:p w14:paraId="4043125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823AD48"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0255B" w:rsidRPr="00956BE0" w14:paraId="0CD64D28" w14:textId="77777777" w:rsidTr="00603B41">
        <w:trPr>
          <w:trHeight w:val="556"/>
        </w:trPr>
        <w:tc>
          <w:tcPr>
            <w:tcW w:w="993" w:type="dxa"/>
            <w:tcBorders>
              <w:right w:val="single" w:sz="4" w:space="0" w:color="auto"/>
            </w:tcBorders>
            <w:shd w:val="clear" w:color="auto" w:fill="A6A6A6" w:themeFill="background1" w:themeFillShade="A6"/>
            <w:vAlign w:val="center"/>
          </w:tcPr>
          <w:p w14:paraId="25D9103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3505B9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0255B" w:rsidRPr="00956BE0" w14:paraId="1EC9D83E" w14:textId="77777777" w:rsidTr="00603B41">
        <w:trPr>
          <w:trHeight w:val="556"/>
        </w:trPr>
        <w:tc>
          <w:tcPr>
            <w:tcW w:w="993" w:type="dxa"/>
            <w:tcBorders>
              <w:right w:val="single" w:sz="4" w:space="0" w:color="auto"/>
            </w:tcBorders>
            <w:shd w:val="clear" w:color="auto" w:fill="FFFFFF" w:themeFill="background1"/>
            <w:vAlign w:val="center"/>
          </w:tcPr>
          <w:p w14:paraId="145AABD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57EDBF9"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407994DF" w14:textId="77777777" w:rsidR="0000255B" w:rsidRDefault="0000255B" w:rsidP="0000255B">
      <w:pPr>
        <w:pStyle w:val="Heading1"/>
        <w:spacing w:line="360" w:lineRule="auto"/>
        <w:ind w:left="567" w:firstLine="0"/>
        <w:rPr>
          <w:rFonts w:ascii="Times New Roman" w:hAnsi="Times New Roman" w:cs="Times New Roman"/>
          <w:color w:val="000000" w:themeColor="text1"/>
        </w:rPr>
      </w:pPr>
    </w:p>
    <w:p w14:paraId="02248E26" w14:textId="77777777" w:rsidR="00C6178A" w:rsidRDefault="00C6178A" w:rsidP="0000255B">
      <w:pPr>
        <w:pStyle w:val="Heading1"/>
        <w:spacing w:line="360" w:lineRule="auto"/>
        <w:ind w:left="567" w:firstLine="0"/>
        <w:rPr>
          <w:rFonts w:ascii="Times New Roman" w:hAnsi="Times New Roman" w:cs="Times New Roman"/>
          <w:color w:val="000000" w:themeColor="text1"/>
        </w:rPr>
      </w:pPr>
    </w:p>
    <w:p w14:paraId="4659CCD8" w14:textId="77777777" w:rsidR="00C6178A" w:rsidRDefault="00C6178A" w:rsidP="0000255B">
      <w:pPr>
        <w:pStyle w:val="Heading1"/>
        <w:spacing w:line="360" w:lineRule="auto"/>
        <w:ind w:left="567" w:firstLine="0"/>
        <w:rPr>
          <w:rFonts w:ascii="Times New Roman" w:hAnsi="Times New Roman" w:cs="Times New Roman"/>
          <w:color w:val="000000" w:themeColor="text1"/>
        </w:rPr>
      </w:pPr>
    </w:p>
    <w:p w14:paraId="1350FA65" w14:textId="77777777" w:rsidR="0000255B" w:rsidRPr="00956BE0" w:rsidRDefault="0000255B" w:rsidP="0000255B">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24A29DD4" w14:textId="77777777" w:rsidR="0000255B" w:rsidRPr="00956BE0" w:rsidRDefault="0000255B" w:rsidP="0000255B">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00255B" w:rsidRPr="00956BE0" w14:paraId="0815C7F7" w14:textId="77777777" w:rsidTr="00603B41">
        <w:trPr>
          <w:jc w:val="center"/>
        </w:trPr>
        <w:tc>
          <w:tcPr>
            <w:tcW w:w="762" w:type="dxa"/>
            <w:vMerge w:val="restart"/>
            <w:vAlign w:val="center"/>
          </w:tcPr>
          <w:p w14:paraId="0D8D9D25"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0CD240BA"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7909E07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0AF4CDE3"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6C8B27C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3182AF0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7D80706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1801" w:type="dxa"/>
            <w:vMerge w:val="restart"/>
            <w:vAlign w:val="center"/>
          </w:tcPr>
          <w:p w14:paraId="43663F9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44A1979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06411D4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0B0CE0B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00255B" w:rsidRPr="00956BE0" w14:paraId="4D359559" w14:textId="77777777" w:rsidTr="00603B41">
        <w:trPr>
          <w:trHeight w:val="85"/>
          <w:jc w:val="center"/>
        </w:trPr>
        <w:tc>
          <w:tcPr>
            <w:tcW w:w="762" w:type="dxa"/>
            <w:vMerge/>
            <w:vAlign w:val="center"/>
          </w:tcPr>
          <w:p w14:paraId="46A50F6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454C662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1EF8363F"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3345D253"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18A27FEA"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2D11EB9B"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23886A9C"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436E9938"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04F8DC2E"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5A23743A" w14:textId="77777777" w:rsidR="0000255B" w:rsidRPr="00956BE0" w:rsidRDefault="0000255B" w:rsidP="00603B41">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1D2EB2A8" w14:textId="77777777" w:rsidR="0000255B" w:rsidRPr="00956BE0" w:rsidRDefault="0000255B" w:rsidP="00603B41">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2388ABDA"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r>
      <w:tr w:rsidR="0000255B" w:rsidRPr="00956BE0" w14:paraId="21851E12" w14:textId="77777777" w:rsidTr="00603B41">
        <w:trPr>
          <w:trHeight w:val="85"/>
          <w:jc w:val="center"/>
        </w:trPr>
        <w:tc>
          <w:tcPr>
            <w:tcW w:w="762" w:type="dxa"/>
            <w:vAlign w:val="center"/>
          </w:tcPr>
          <w:p w14:paraId="1BAF584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30DAEA5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595E100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 pada pasien</w:t>
            </w:r>
          </w:p>
        </w:tc>
        <w:tc>
          <w:tcPr>
            <w:tcW w:w="463" w:type="dxa"/>
            <w:vAlign w:val="center"/>
          </w:tcPr>
          <w:p w14:paraId="0899F4BA"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154E33AD"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74213ED9"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3A750437"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62F95B6"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5A8F37E3"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435FF853"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53C66177"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C95FFD9"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0255B" w:rsidRPr="00956BE0" w14:paraId="321AC3EC" w14:textId="77777777" w:rsidTr="00603B41">
        <w:trPr>
          <w:trHeight w:val="85"/>
          <w:jc w:val="center"/>
        </w:trPr>
        <w:tc>
          <w:tcPr>
            <w:tcW w:w="762" w:type="dxa"/>
            <w:vAlign w:val="center"/>
          </w:tcPr>
          <w:p w14:paraId="0ADF644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37175D39"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1660349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disinfeksi pada pegangan sehingga meninggalkan bakteri dan menimbulkan risiko pada pasien</w:t>
            </w:r>
          </w:p>
        </w:tc>
        <w:tc>
          <w:tcPr>
            <w:tcW w:w="463" w:type="dxa"/>
            <w:vAlign w:val="center"/>
          </w:tcPr>
          <w:p w14:paraId="03CE5961"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E478D85"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3A0CF265"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1DBBE6AF"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4C8D80D2"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6B93C96F"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FA39CAA"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p w14:paraId="62BDEA9D" w14:textId="77777777" w:rsidR="0000255B" w:rsidRPr="00956BE0" w:rsidRDefault="0000255B" w:rsidP="00603B41">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2ADE8677"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35D95F9E"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6F3608D0"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6FCFA4B"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0255B" w:rsidRPr="00956BE0" w14:paraId="23C365A8" w14:textId="77777777" w:rsidTr="00603B41">
        <w:trPr>
          <w:trHeight w:val="85"/>
          <w:jc w:val="center"/>
        </w:trPr>
        <w:tc>
          <w:tcPr>
            <w:tcW w:w="762" w:type="dxa"/>
            <w:vAlign w:val="center"/>
          </w:tcPr>
          <w:p w14:paraId="47DB02C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3807A36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18139476"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42332CA3"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04444C7"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160F5EC9"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66B40C59"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44AAF8A"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603D089D"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208053D1"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61C382A"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3A388C9"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0255B" w:rsidRPr="00956BE0" w14:paraId="52E665D4" w14:textId="77777777" w:rsidTr="00603B41">
        <w:trPr>
          <w:trHeight w:val="85"/>
          <w:jc w:val="center"/>
        </w:trPr>
        <w:tc>
          <w:tcPr>
            <w:tcW w:w="762" w:type="dxa"/>
            <w:vAlign w:val="center"/>
          </w:tcPr>
          <w:p w14:paraId="1A1FA15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4A7C7E9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25120CE0"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4084BDEC"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3F76EAB0"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5016479D"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1C63E89"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2D59C1D9"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676E5E86"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102D3078"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0A933C0"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6332384"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0255B" w:rsidRPr="00956BE0" w14:paraId="5507CFC9" w14:textId="77777777" w:rsidTr="00603B41">
        <w:trPr>
          <w:trHeight w:val="85"/>
          <w:jc w:val="center"/>
        </w:trPr>
        <w:tc>
          <w:tcPr>
            <w:tcW w:w="762" w:type="dxa"/>
            <w:vAlign w:val="center"/>
          </w:tcPr>
          <w:p w14:paraId="6BDD5EE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268F1C3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5B3B12EC"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Pr>
                <w:rFonts w:ascii="Times New Roman" w:hAnsi="Times New Roman" w:cs="Times New Roman"/>
                <w:b w:val="0"/>
                <w:bCs w:val="0"/>
                <w:sz w:val="20"/>
                <w:szCs w:val="20"/>
                <w:lang w:val="en-US"/>
              </w:rPr>
              <w:t>tersengat</w:t>
            </w:r>
          </w:p>
        </w:tc>
        <w:tc>
          <w:tcPr>
            <w:tcW w:w="463" w:type="dxa"/>
            <w:vAlign w:val="center"/>
          </w:tcPr>
          <w:p w14:paraId="0451BB82"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4E93208D"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7D548F25"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30047B0C"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36F157E6"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63C5D28B"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372AFCFB"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073804E6"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0B20AB9F"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F64B1D9"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0255B" w:rsidRPr="00956BE0" w14:paraId="3BCE372F" w14:textId="77777777" w:rsidTr="00603B41">
        <w:trPr>
          <w:trHeight w:val="85"/>
          <w:jc w:val="center"/>
        </w:trPr>
        <w:tc>
          <w:tcPr>
            <w:tcW w:w="762" w:type="dxa"/>
            <w:vAlign w:val="center"/>
          </w:tcPr>
          <w:p w14:paraId="27BB38E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5482921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302B6196"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0B4B7A2F"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699B0383"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7AE29965"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223AB9B"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0D7B3327"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4A660A7A"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47ACC3B6"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49DCEB58"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B3D5AB9"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0255B" w:rsidRPr="00956BE0" w14:paraId="104C2FF8" w14:textId="77777777" w:rsidTr="00603B41">
        <w:trPr>
          <w:trHeight w:val="85"/>
          <w:jc w:val="center"/>
        </w:trPr>
        <w:tc>
          <w:tcPr>
            <w:tcW w:w="762" w:type="dxa"/>
            <w:vAlign w:val="center"/>
          </w:tcPr>
          <w:p w14:paraId="7127E6F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22D4198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 mengindahkan prosedur perawatan dan peringatan pada alat</w:t>
            </w:r>
          </w:p>
        </w:tc>
        <w:tc>
          <w:tcPr>
            <w:tcW w:w="1657" w:type="dxa"/>
            <w:vAlign w:val="center"/>
          </w:tcPr>
          <w:p w14:paraId="3DE3FF53"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karat dan korosi pada struktur alat dan kompoonen elektronik yang </w:t>
            </w:r>
            <w:r w:rsidRPr="00956BE0">
              <w:rPr>
                <w:rFonts w:ascii="Times New Roman" w:hAnsi="Times New Roman" w:cs="Times New Roman"/>
                <w:b w:val="0"/>
                <w:bCs w:val="0"/>
                <w:sz w:val="20"/>
                <w:szCs w:val="20"/>
                <w:lang w:val="en-US"/>
              </w:rPr>
              <w:lastRenderedPageBreak/>
              <w:t>usang. Menyembabkan kerusakan alat dan elektronik sehingga rawan akan menimbulkan bahaya pada pasien</w:t>
            </w:r>
          </w:p>
        </w:tc>
        <w:tc>
          <w:tcPr>
            <w:tcW w:w="463" w:type="dxa"/>
            <w:vAlign w:val="center"/>
          </w:tcPr>
          <w:p w14:paraId="6EC6DE3A"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5E48576C"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184EA9EC"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1CD9747D"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5D56AA43"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perawatan dan penggantian suku cadang pada petunjuk </w:t>
            </w:r>
            <w:r w:rsidRPr="00956BE0">
              <w:rPr>
                <w:rFonts w:ascii="Times New Roman" w:hAnsi="Times New Roman" w:cs="Times New Roman"/>
                <w:b w:val="0"/>
                <w:bCs w:val="0"/>
                <w:sz w:val="20"/>
                <w:szCs w:val="20"/>
                <w:lang w:val="en-US"/>
              </w:rPr>
              <w:lastRenderedPageBreak/>
              <w:t>penggunaan</w:t>
            </w:r>
          </w:p>
        </w:tc>
        <w:tc>
          <w:tcPr>
            <w:tcW w:w="1417" w:type="dxa"/>
            <w:vAlign w:val="center"/>
          </w:tcPr>
          <w:p w14:paraId="60CEB7C9"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 dan Label Penandaan</w:t>
            </w:r>
          </w:p>
        </w:tc>
        <w:tc>
          <w:tcPr>
            <w:tcW w:w="663" w:type="dxa"/>
            <w:vAlign w:val="center"/>
          </w:tcPr>
          <w:p w14:paraId="756D85FD"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5BA314D"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020A26"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0255B" w:rsidRPr="00956BE0" w14:paraId="618F1530" w14:textId="77777777" w:rsidTr="00603B41">
        <w:trPr>
          <w:trHeight w:val="85"/>
          <w:jc w:val="center"/>
        </w:trPr>
        <w:tc>
          <w:tcPr>
            <w:tcW w:w="762" w:type="dxa"/>
            <w:vAlign w:val="center"/>
          </w:tcPr>
          <w:p w14:paraId="55D9009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00F9070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 atau pengguna tidak membaca dengan baik</w:t>
            </w:r>
          </w:p>
        </w:tc>
        <w:tc>
          <w:tcPr>
            <w:tcW w:w="1657" w:type="dxa"/>
            <w:vAlign w:val="center"/>
          </w:tcPr>
          <w:p w14:paraId="6C8FBE1B"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617D09D8"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4EF8866"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44507E3B"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5F077AB8"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FBC427"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21A0E7CF"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34E9A94C"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3108BD3"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CD0CE82"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492CB99D" w14:textId="77777777" w:rsidR="0000255B" w:rsidRDefault="0000255B" w:rsidP="0000255B">
      <w:pPr>
        <w:pStyle w:val="ListParagraph"/>
        <w:spacing w:after="0" w:line="360" w:lineRule="auto"/>
        <w:rPr>
          <w:rFonts w:ascii="Times New Roman" w:hAnsi="Times New Roman" w:cs="Times New Roman"/>
          <w:sz w:val="24"/>
          <w:szCs w:val="24"/>
        </w:rPr>
      </w:pPr>
    </w:p>
    <w:p w14:paraId="6C0776F9" w14:textId="77777777" w:rsidR="00C6178A" w:rsidRDefault="00C6178A" w:rsidP="0000255B">
      <w:pPr>
        <w:pStyle w:val="ListParagraph"/>
        <w:spacing w:after="0" w:line="360" w:lineRule="auto"/>
        <w:rPr>
          <w:rFonts w:ascii="Times New Roman" w:hAnsi="Times New Roman" w:cs="Times New Roman"/>
          <w:sz w:val="24"/>
          <w:szCs w:val="24"/>
        </w:rPr>
      </w:pPr>
    </w:p>
    <w:p w14:paraId="511BE897" w14:textId="77777777" w:rsidR="00C6178A" w:rsidRDefault="00C6178A" w:rsidP="0000255B">
      <w:pPr>
        <w:pStyle w:val="ListParagraph"/>
        <w:spacing w:after="0" w:line="360" w:lineRule="auto"/>
        <w:rPr>
          <w:rFonts w:ascii="Times New Roman" w:hAnsi="Times New Roman" w:cs="Times New Roman"/>
          <w:sz w:val="24"/>
          <w:szCs w:val="24"/>
        </w:rPr>
      </w:pPr>
    </w:p>
    <w:p w14:paraId="1E51E194" w14:textId="77777777" w:rsidR="00C6178A" w:rsidRDefault="00C6178A" w:rsidP="0000255B">
      <w:pPr>
        <w:pStyle w:val="ListParagraph"/>
        <w:spacing w:after="0" w:line="360" w:lineRule="auto"/>
        <w:rPr>
          <w:rFonts w:ascii="Times New Roman" w:hAnsi="Times New Roman" w:cs="Times New Roman"/>
          <w:sz w:val="24"/>
          <w:szCs w:val="24"/>
        </w:rPr>
      </w:pPr>
    </w:p>
    <w:p w14:paraId="45073CC3" w14:textId="77777777" w:rsidR="00C6178A" w:rsidRPr="00956BE0" w:rsidRDefault="00C6178A" w:rsidP="0000255B">
      <w:pPr>
        <w:pStyle w:val="ListParagraph"/>
        <w:spacing w:after="0" w:line="360" w:lineRule="auto"/>
        <w:rPr>
          <w:rFonts w:ascii="Times New Roman" w:hAnsi="Times New Roman" w:cs="Times New Roman"/>
          <w:sz w:val="24"/>
          <w:szCs w:val="24"/>
        </w:rPr>
      </w:pPr>
    </w:p>
    <w:p w14:paraId="53D99A72" w14:textId="77777777" w:rsidR="0000255B" w:rsidRPr="00956BE0" w:rsidRDefault="0000255B" w:rsidP="0000255B">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5E06DC28" w14:textId="77777777" w:rsidR="0000255B" w:rsidRPr="00956BE0" w:rsidRDefault="0000255B" w:rsidP="0000255B">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4838D514" w14:textId="77777777" w:rsidR="0000255B" w:rsidRPr="00956BE0" w:rsidRDefault="0000255B" w:rsidP="0000255B">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00255B" w:rsidRPr="00956BE0" w14:paraId="14593C0E" w14:textId="77777777" w:rsidTr="00603B41">
        <w:trPr>
          <w:trHeight w:val="491"/>
          <w:jc w:val="center"/>
        </w:trPr>
        <w:tc>
          <w:tcPr>
            <w:tcW w:w="1271" w:type="dxa"/>
            <w:vAlign w:val="center"/>
          </w:tcPr>
          <w:p w14:paraId="47534558"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60981C14"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467A26A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572A748B"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12C5CD18"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4959C7F7"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00255B" w:rsidRPr="00956BE0" w14:paraId="6FB12F63" w14:textId="77777777" w:rsidTr="00603B41">
        <w:trPr>
          <w:trHeight w:val="555"/>
          <w:jc w:val="center"/>
        </w:trPr>
        <w:tc>
          <w:tcPr>
            <w:tcW w:w="1271" w:type="dxa"/>
            <w:vAlign w:val="center"/>
          </w:tcPr>
          <w:p w14:paraId="3E61991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413ABD1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05748B2D"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630BE7D5" w14:textId="77777777" w:rsidR="0000255B" w:rsidRPr="00956BE0" w:rsidRDefault="0000255B" w:rsidP="00603B41">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5AC9AFD8" w14:textId="77777777" w:rsidR="0000255B" w:rsidRPr="00956BE0" w:rsidRDefault="0000255B" w:rsidP="00603B41">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66BC6AB" w14:textId="77777777" w:rsidR="0000255B" w:rsidRPr="00956BE0" w:rsidRDefault="0000255B" w:rsidP="00603B41">
            <w:pPr>
              <w:pStyle w:val="Heading1"/>
              <w:spacing w:line="360" w:lineRule="auto"/>
              <w:ind w:left="0" w:firstLine="0"/>
              <w:rPr>
                <w:rFonts w:ascii="Times New Roman" w:hAnsi="Times New Roman" w:cs="Times New Roman"/>
                <w:b w:val="0"/>
                <w:bCs w:val="0"/>
                <w:color w:val="FFFFFF" w:themeColor="background1"/>
                <w:sz w:val="20"/>
                <w:szCs w:val="20"/>
              </w:rPr>
            </w:pPr>
          </w:p>
        </w:tc>
      </w:tr>
      <w:tr w:rsidR="0000255B" w:rsidRPr="00956BE0" w14:paraId="135EBBEC" w14:textId="77777777" w:rsidTr="00603B41">
        <w:trPr>
          <w:trHeight w:val="549"/>
          <w:jc w:val="center"/>
        </w:trPr>
        <w:tc>
          <w:tcPr>
            <w:tcW w:w="1271" w:type="dxa"/>
            <w:vAlign w:val="center"/>
          </w:tcPr>
          <w:p w14:paraId="7B73DBA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6BF7FA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B90CA4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1CAC46B5"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821437B"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F26823A"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00255B" w:rsidRPr="00956BE0" w14:paraId="33E796CA" w14:textId="77777777" w:rsidTr="00603B41">
        <w:trPr>
          <w:trHeight w:val="556"/>
          <w:jc w:val="center"/>
        </w:trPr>
        <w:tc>
          <w:tcPr>
            <w:tcW w:w="1271" w:type="dxa"/>
            <w:vAlign w:val="center"/>
          </w:tcPr>
          <w:p w14:paraId="345BFFD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487289E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6D2283D1"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6027DBA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74220003"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67605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00255B" w:rsidRPr="00956BE0" w14:paraId="1A35CA06" w14:textId="77777777" w:rsidTr="00603B41">
        <w:trPr>
          <w:trHeight w:val="565"/>
          <w:jc w:val="center"/>
        </w:trPr>
        <w:tc>
          <w:tcPr>
            <w:tcW w:w="1271" w:type="dxa"/>
            <w:vAlign w:val="center"/>
          </w:tcPr>
          <w:p w14:paraId="56908B2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237A48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2BB063FB"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28F854D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59DBF04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659EDA9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00255B" w:rsidRPr="00956BE0" w14:paraId="25BF40EE" w14:textId="77777777" w:rsidTr="00603B41">
        <w:trPr>
          <w:trHeight w:val="558"/>
          <w:jc w:val="center"/>
        </w:trPr>
        <w:tc>
          <w:tcPr>
            <w:tcW w:w="1271" w:type="dxa"/>
            <w:vAlign w:val="center"/>
          </w:tcPr>
          <w:p w14:paraId="1C940DD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76E4AE46"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3DFEAF36"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6E948727"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311C985"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C6CD1F3"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52AA26F" w14:textId="77777777" w:rsidR="0000255B" w:rsidRPr="00956BE0" w:rsidRDefault="0000255B" w:rsidP="0000255B">
      <w:pPr>
        <w:pStyle w:val="BodyText"/>
        <w:spacing w:line="360" w:lineRule="auto"/>
        <w:ind w:left="709" w:right="142" w:firstLine="11"/>
        <w:jc w:val="both"/>
        <w:rPr>
          <w:rFonts w:ascii="Times New Roman" w:hAnsi="Times New Roman" w:cs="Times New Roman"/>
          <w:color w:val="000000" w:themeColor="text1"/>
          <w:lang w:val="en-US"/>
        </w:rPr>
      </w:pPr>
    </w:p>
    <w:p w14:paraId="3FA64A1A" w14:textId="77777777" w:rsidR="0000255B" w:rsidRPr="00956BE0" w:rsidRDefault="0000255B" w:rsidP="0000255B">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0255B" w:rsidRPr="00956BE0" w14:paraId="715D49C6" w14:textId="77777777" w:rsidTr="00603B41">
        <w:trPr>
          <w:trHeight w:val="555"/>
        </w:trPr>
        <w:tc>
          <w:tcPr>
            <w:tcW w:w="993" w:type="dxa"/>
            <w:tcBorders>
              <w:right w:val="single" w:sz="4" w:space="0" w:color="auto"/>
            </w:tcBorders>
            <w:shd w:val="clear" w:color="auto" w:fill="595959" w:themeFill="text1" w:themeFillTint="A6"/>
            <w:vAlign w:val="center"/>
          </w:tcPr>
          <w:p w14:paraId="69758FC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E189D74"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00255B" w:rsidRPr="00956BE0" w14:paraId="5CDE7938" w14:textId="77777777" w:rsidTr="00603B41">
        <w:trPr>
          <w:trHeight w:val="556"/>
        </w:trPr>
        <w:tc>
          <w:tcPr>
            <w:tcW w:w="993" w:type="dxa"/>
            <w:tcBorders>
              <w:right w:val="single" w:sz="4" w:space="0" w:color="auto"/>
            </w:tcBorders>
            <w:shd w:val="clear" w:color="auto" w:fill="A6A6A6" w:themeFill="background1" w:themeFillShade="A6"/>
            <w:vAlign w:val="center"/>
          </w:tcPr>
          <w:p w14:paraId="22E41A95"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3DC7E1A"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00255B" w:rsidRPr="00956BE0" w14:paraId="32D36D62" w14:textId="77777777" w:rsidTr="00603B41">
        <w:trPr>
          <w:trHeight w:val="556"/>
        </w:trPr>
        <w:tc>
          <w:tcPr>
            <w:tcW w:w="993" w:type="dxa"/>
            <w:tcBorders>
              <w:right w:val="single" w:sz="4" w:space="0" w:color="auto"/>
            </w:tcBorders>
            <w:shd w:val="clear" w:color="auto" w:fill="FFFFFF" w:themeFill="background1"/>
            <w:vAlign w:val="center"/>
          </w:tcPr>
          <w:p w14:paraId="5DDD480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D207FCC"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4180BE2" w14:textId="77777777" w:rsidR="0000255B" w:rsidRDefault="0000255B" w:rsidP="0000255B">
      <w:pPr>
        <w:pStyle w:val="Heading1"/>
        <w:spacing w:line="360" w:lineRule="auto"/>
        <w:ind w:left="567" w:firstLine="0"/>
        <w:rPr>
          <w:rFonts w:ascii="Times New Roman" w:hAnsi="Times New Roman" w:cs="Times New Roman"/>
          <w:color w:val="000000" w:themeColor="text1"/>
        </w:rPr>
      </w:pPr>
    </w:p>
    <w:p w14:paraId="08D2EB55" w14:textId="77777777" w:rsidR="00C6178A" w:rsidRDefault="00C6178A" w:rsidP="0000255B">
      <w:pPr>
        <w:pStyle w:val="Heading1"/>
        <w:spacing w:line="360" w:lineRule="auto"/>
        <w:ind w:left="567" w:firstLine="0"/>
        <w:rPr>
          <w:rFonts w:ascii="Times New Roman" w:hAnsi="Times New Roman" w:cs="Times New Roman"/>
          <w:color w:val="000000" w:themeColor="text1"/>
        </w:rPr>
      </w:pPr>
    </w:p>
    <w:p w14:paraId="32C9F67A" w14:textId="77777777" w:rsidR="00C6178A" w:rsidRPr="00956BE0" w:rsidRDefault="00C6178A" w:rsidP="0000255B">
      <w:pPr>
        <w:pStyle w:val="Heading1"/>
        <w:spacing w:line="360" w:lineRule="auto"/>
        <w:ind w:left="567" w:firstLine="0"/>
        <w:rPr>
          <w:rFonts w:ascii="Times New Roman" w:hAnsi="Times New Roman" w:cs="Times New Roman"/>
          <w:color w:val="000000" w:themeColor="text1"/>
        </w:rPr>
      </w:pPr>
    </w:p>
    <w:p w14:paraId="598CE1A6" w14:textId="77777777" w:rsidR="0000255B" w:rsidRPr="00956BE0" w:rsidRDefault="0000255B" w:rsidP="0000255B">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0CB98396" w14:textId="77777777" w:rsidR="0000255B" w:rsidRPr="00956BE0" w:rsidRDefault="0000255B" w:rsidP="0000255B">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43F9C2A5" w14:textId="77777777" w:rsidR="0000255B" w:rsidRPr="00956BE0" w:rsidRDefault="0000255B" w:rsidP="0000255B">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5FAD13C6" w14:textId="77777777" w:rsidR="0000255B" w:rsidRPr="00956BE0" w:rsidRDefault="0000255B" w:rsidP="0000255B">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0DDC78FC" w14:textId="77777777" w:rsidR="0000255B" w:rsidRPr="00956BE0" w:rsidRDefault="0000255B" w:rsidP="0000255B">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5E1A1E28" w14:textId="77777777" w:rsidR="0000255B" w:rsidRPr="00956BE0" w:rsidRDefault="0000255B" w:rsidP="0000255B">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2B03D0BB" w14:textId="77777777" w:rsidR="0000255B" w:rsidRPr="00956BE0" w:rsidRDefault="0000255B" w:rsidP="0000255B">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4C6B5480" w14:textId="77777777" w:rsidR="0000255B" w:rsidRPr="00956BE0" w:rsidRDefault="0000255B" w:rsidP="0000255B">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00255B" w:rsidRPr="00956BE0" w14:paraId="133AFC88" w14:textId="77777777" w:rsidTr="00603B41">
        <w:trPr>
          <w:trHeight w:val="491"/>
          <w:jc w:val="center"/>
        </w:trPr>
        <w:tc>
          <w:tcPr>
            <w:tcW w:w="1271" w:type="dxa"/>
            <w:vAlign w:val="center"/>
          </w:tcPr>
          <w:p w14:paraId="4C957FAD"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E4FED23"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7B4910A8"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3D10FF08"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5014B570"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45817A3B" w14:textId="77777777" w:rsidR="0000255B" w:rsidRPr="00956BE0" w:rsidRDefault="0000255B" w:rsidP="00603B4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00255B" w:rsidRPr="00956BE0" w14:paraId="19474112" w14:textId="77777777" w:rsidTr="00603B41">
        <w:trPr>
          <w:trHeight w:val="555"/>
          <w:jc w:val="center"/>
        </w:trPr>
        <w:tc>
          <w:tcPr>
            <w:tcW w:w="1271" w:type="dxa"/>
            <w:vAlign w:val="center"/>
          </w:tcPr>
          <w:p w14:paraId="58F6B1BD"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B0D92A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C0C9B8"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59076DA3"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0D05DF3C"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3551AC2E" w14:textId="77777777" w:rsidR="0000255B" w:rsidRPr="00956BE0" w:rsidRDefault="0000255B" w:rsidP="00603B41">
            <w:pPr>
              <w:pStyle w:val="Heading1"/>
              <w:spacing w:line="360" w:lineRule="auto"/>
              <w:ind w:left="0" w:firstLine="0"/>
              <w:rPr>
                <w:rFonts w:ascii="Times New Roman" w:hAnsi="Times New Roman" w:cs="Times New Roman"/>
                <w:b w:val="0"/>
                <w:bCs w:val="0"/>
                <w:sz w:val="20"/>
                <w:szCs w:val="20"/>
              </w:rPr>
            </w:pPr>
          </w:p>
        </w:tc>
      </w:tr>
      <w:tr w:rsidR="0000255B" w:rsidRPr="00956BE0" w14:paraId="223CF5F0" w14:textId="77777777" w:rsidTr="00603B41">
        <w:trPr>
          <w:trHeight w:val="549"/>
          <w:jc w:val="center"/>
        </w:trPr>
        <w:tc>
          <w:tcPr>
            <w:tcW w:w="1271" w:type="dxa"/>
            <w:vAlign w:val="center"/>
          </w:tcPr>
          <w:p w14:paraId="5D9819A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F1C9B1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75C9FE"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7CD307E9"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6E3728D"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EAE5D4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0255B" w:rsidRPr="00956BE0" w14:paraId="0BD07884" w14:textId="77777777" w:rsidTr="00603B41">
        <w:trPr>
          <w:trHeight w:val="556"/>
          <w:jc w:val="center"/>
        </w:trPr>
        <w:tc>
          <w:tcPr>
            <w:tcW w:w="1271" w:type="dxa"/>
            <w:vAlign w:val="center"/>
          </w:tcPr>
          <w:p w14:paraId="17B3B1CF"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63B91FD3"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006C262"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5C168C"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DD9D6BF"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91027B7"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0255B" w:rsidRPr="00956BE0" w14:paraId="7DF7E905" w14:textId="77777777" w:rsidTr="00603B41">
        <w:trPr>
          <w:trHeight w:val="565"/>
          <w:jc w:val="center"/>
        </w:trPr>
        <w:tc>
          <w:tcPr>
            <w:tcW w:w="1271" w:type="dxa"/>
            <w:vAlign w:val="center"/>
          </w:tcPr>
          <w:p w14:paraId="57AC1C0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0BCC5C4"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4FB95AA"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22A99412"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5EA23866"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05A944C"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0255B" w:rsidRPr="00956BE0" w14:paraId="348DDDAC" w14:textId="77777777" w:rsidTr="00603B41">
        <w:trPr>
          <w:trHeight w:val="558"/>
          <w:jc w:val="center"/>
        </w:trPr>
        <w:tc>
          <w:tcPr>
            <w:tcW w:w="1271" w:type="dxa"/>
            <w:vAlign w:val="center"/>
          </w:tcPr>
          <w:p w14:paraId="2AB3549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3CC1BED0"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6FC1F8BE" w14:textId="77777777" w:rsidR="0000255B" w:rsidRPr="00956BE0" w:rsidRDefault="0000255B" w:rsidP="00603B4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7F70804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19F68D0C"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228DCA12"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417DCDC0" w14:textId="77777777" w:rsidR="0000255B" w:rsidRDefault="0000255B" w:rsidP="0000255B">
      <w:pPr>
        <w:pStyle w:val="BodyText"/>
        <w:spacing w:line="360" w:lineRule="auto"/>
        <w:ind w:left="709" w:right="142" w:firstLine="11"/>
        <w:jc w:val="both"/>
        <w:rPr>
          <w:rFonts w:ascii="Times New Roman" w:hAnsi="Times New Roman" w:cs="Times New Roman"/>
          <w:color w:val="000000" w:themeColor="text1"/>
          <w:lang w:val="en-US"/>
        </w:rPr>
      </w:pPr>
    </w:p>
    <w:p w14:paraId="1537A944" w14:textId="77777777" w:rsidR="00C6178A" w:rsidRDefault="00C6178A" w:rsidP="0000255B">
      <w:pPr>
        <w:pStyle w:val="BodyText"/>
        <w:spacing w:line="360" w:lineRule="auto"/>
        <w:ind w:left="709" w:right="142" w:firstLine="11"/>
        <w:jc w:val="both"/>
        <w:rPr>
          <w:rFonts w:ascii="Times New Roman" w:hAnsi="Times New Roman" w:cs="Times New Roman"/>
          <w:color w:val="000000" w:themeColor="text1"/>
          <w:lang w:val="en-US"/>
        </w:rPr>
      </w:pPr>
    </w:p>
    <w:p w14:paraId="762543A2" w14:textId="77777777" w:rsidR="00C6178A" w:rsidRDefault="00C6178A" w:rsidP="0000255B">
      <w:pPr>
        <w:pStyle w:val="BodyText"/>
        <w:spacing w:line="360" w:lineRule="auto"/>
        <w:ind w:left="709" w:right="142" w:firstLine="11"/>
        <w:jc w:val="both"/>
        <w:rPr>
          <w:rFonts w:ascii="Times New Roman" w:hAnsi="Times New Roman" w:cs="Times New Roman"/>
          <w:color w:val="000000" w:themeColor="text1"/>
          <w:lang w:val="en-US"/>
        </w:rPr>
      </w:pPr>
    </w:p>
    <w:p w14:paraId="124B166B" w14:textId="77777777" w:rsidR="0000255B" w:rsidRPr="00956BE0" w:rsidRDefault="0000255B" w:rsidP="0000255B">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0255B" w:rsidRPr="00956BE0" w14:paraId="55AA98AB" w14:textId="77777777" w:rsidTr="00603B41">
        <w:trPr>
          <w:trHeight w:val="555"/>
        </w:trPr>
        <w:tc>
          <w:tcPr>
            <w:tcW w:w="993" w:type="dxa"/>
            <w:tcBorders>
              <w:right w:val="single" w:sz="4" w:space="0" w:color="auto"/>
            </w:tcBorders>
            <w:shd w:val="clear" w:color="auto" w:fill="595959" w:themeFill="text1" w:themeFillTint="A6"/>
            <w:vAlign w:val="center"/>
          </w:tcPr>
          <w:p w14:paraId="65A7CE47"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1A1579A"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00255B" w:rsidRPr="00956BE0" w14:paraId="1082C468" w14:textId="77777777" w:rsidTr="00603B41">
        <w:trPr>
          <w:trHeight w:val="556"/>
        </w:trPr>
        <w:tc>
          <w:tcPr>
            <w:tcW w:w="993" w:type="dxa"/>
            <w:tcBorders>
              <w:right w:val="single" w:sz="4" w:space="0" w:color="auto"/>
            </w:tcBorders>
            <w:shd w:val="clear" w:color="auto" w:fill="A6A6A6" w:themeFill="background1" w:themeFillShade="A6"/>
            <w:vAlign w:val="center"/>
          </w:tcPr>
          <w:p w14:paraId="0CAFBD5A"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CFFE862"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00255B" w:rsidRPr="00956BE0" w14:paraId="0AA01788" w14:textId="77777777" w:rsidTr="00603B41">
        <w:trPr>
          <w:trHeight w:val="556"/>
        </w:trPr>
        <w:tc>
          <w:tcPr>
            <w:tcW w:w="993" w:type="dxa"/>
            <w:tcBorders>
              <w:right w:val="single" w:sz="4" w:space="0" w:color="auto"/>
            </w:tcBorders>
            <w:shd w:val="clear" w:color="auto" w:fill="FFFFFF" w:themeFill="background1"/>
            <w:vAlign w:val="center"/>
          </w:tcPr>
          <w:p w14:paraId="03B5843B" w14:textId="77777777" w:rsidR="0000255B" w:rsidRPr="00956BE0" w:rsidRDefault="0000255B" w:rsidP="00603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59E729E" w14:textId="77777777" w:rsidR="0000255B" w:rsidRPr="00956BE0" w:rsidRDefault="0000255B" w:rsidP="00603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AB360BF" w14:textId="77777777" w:rsidR="0000255B" w:rsidRPr="00956BE0" w:rsidRDefault="0000255B" w:rsidP="0000255B">
      <w:pPr>
        <w:spacing w:after="0" w:line="360" w:lineRule="auto"/>
        <w:rPr>
          <w:rFonts w:ascii="Times New Roman" w:eastAsia="Times New Roman" w:hAnsi="Times New Roman" w:cs="Times New Roman"/>
          <w:lang w:eastAsia="en-ID"/>
        </w:rPr>
      </w:pPr>
    </w:p>
    <w:p w14:paraId="0E935CE7" w14:textId="77777777" w:rsidR="0000255B" w:rsidRPr="008C1DEC" w:rsidRDefault="0000255B" w:rsidP="0000255B">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465FB168" w14:textId="77777777" w:rsidR="0000255B" w:rsidRPr="00956BE0" w:rsidRDefault="0000255B" w:rsidP="0000255B">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6025B20E" w14:textId="77777777" w:rsidR="0000255B" w:rsidRPr="00956BE0" w:rsidRDefault="0000255B" w:rsidP="0000255B">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212CA3AC" w14:textId="77777777" w:rsidR="0000255B" w:rsidRPr="00956BE0" w:rsidRDefault="0000255B" w:rsidP="0000255B">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488FB621" w14:textId="77777777" w:rsidR="0000255B" w:rsidRPr="00956BE0" w:rsidRDefault="0000255B" w:rsidP="0000255B">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72D0A67A" w14:textId="50BE49C5" w:rsidR="0000255B" w:rsidRPr="00C13304" w:rsidRDefault="00502E53" w:rsidP="0000255B">
      <w:pPr>
        <w:pStyle w:val="Heading1"/>
        <w:numPr>
          <w:ilvl w:val="0"/>
          <w:numId w:val="1"/>
        </w:numPr>
        <w:spacing w:line="360" w:lineRule="auto"/>
        <w:ind w:left="567" w:hanging="53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00255B" w:rsidRPr="00C13304">
        <w:rPr>
          <w:rFonts w:ascii="Times New Roman" w:hAnsi="Times New Roman" w:cs="Times New Roman"/>
          <w:color w:val="000000" w:themeColor="text1"/>
          <w:sz w:val="24"/>
          <w:szCs w:val="24"/>
        </w:rPr>
        <w:t>Kesimpulan Manajemen Risiko</w:t>
      </w:r>
    </w:p>
    <w:p w14:paraId="498F7E65" w14:textId="77777777" w:rsidR="0000255B" w:rsidRPr="00C13304" w:rsidRDefault="0000255B" w:rsidP="0000255B">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46495790" w14:textId="77777777" w:rsidR="0000255B" w:rsidRDefault="0000255B">
      <w:pPr>
        <w:rPr>
          <w:rFonts w:ascii="Times New Roman" w:hAnsi="Times New Roman" w:cs="Times New Roman"/>
          <w:b/>
          <w:color w:val="000000" w:themeColor="text1"/>
          <w:sz w:val="24"/>
          <w:szCs w:val="24"/>
        </w:rPr>
      </w:pPr>
    </w:p>
    <w:sectPr w:rsidR="0000255B"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502E53"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55B"/>
    <w:rsid w:val="00002ECA"/>
    <w:rsid w:val="000054EF"/>
    <w:rsid w:val="000362C7"/>
    <w:rsid w:val="00036598"/>
    <w:rsid w:val="000404F7"/>
    <w:rsid w:val="0004711B"/>
    <w:rsid w:val="00047808"/>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36DB"/>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21778"/>
    <w:rsid w:val="00132C84"/>
    <w:rsid w:val="0013453A"/>
    <w:rsid w:val="001354B9"/>
    <w:rsid w:val="0013714B"/>
    <w:rsid w:val="001476D1"/>
    <w:rsid w:val="00151F87"/>
    <w:rsid w:val="001534D4"/>
    <w:rsid w:val="00157537"/>
    <w:rsid w:val="00160DCF"/>
    <w:rsid w:val="00162F78"/>
    <w:rsid w:val="001639AC"/>
    <w:rsid w:val="001644C0"/>
    <w:rsid w:val="00165716"/>
    <w:rsid w:val="00170864"/>
    <w:rsid w:val="00180FBB"/>
    <w:rsid w:val="00184502"/>
    <w:rsid w:val="001853C2"/>
    <w:rsid w:val="00187892"/>
    <w:rsid w:val="001B06BD"/>
    <w:rsid w:val="001B22E2"/>
    <w:rsid w:val="001B2A81"/>
    <w:rsid w:val="001C02E6"/>
    <w:rsid w:val="001C2991"/>
    <w:rsid w:val="001C6E63"/>
    <w:rsid w:val="001D491D"/>
    <w:rsid w:val="001E41B9"/>
    <w:rsid w:val="001E70F6"/>
    <w:rsid w:val="001E765E"/>
    <w:rsid w:val="001F19F2"/>
    <w:rsid w:val="001F4520"/>
    <w:rsid w:val="001F524F"/>
    <w:rsid w:val="001F5F11"/>
    <w:rsid w:val="001F657A"/>
    <w:rsid w:val="001F6669"/>
    <w:rsid w:val="001F728C"/>
    <w:rsid w:val="002004C8"/>
    <w:rsid w:val="00202997"/>
    <w:rsid w:val="002131E2"/>
    <w:rsid w:val="00213BD4"/>
    <w:rsid w:val="0022047F"/>
    <w:rsid w:val="00223785"/>
    <w:rsid w:val="00223E95"/>
    <w:rsid w:val="002246DE"/>
    <w:rsid w:val="00227347"/>
    <w:rsid w:val="00230920"/>
    <w:rsid w:val="00244F6E"/>
    <w:rsid w:val="00247E4F"/>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48F7"/>
    <w:rsid w:val="002A4CEC"/>
    <w:rsid w:val="002A5D72"/>
    <w:rsid w:val="002A5E8F"/>
    <w:rsid w:val="002B575A"/>
    <w:rsid w:val="002B5861"/>
    <w:rsid w:val="002B6E21"/>
    <w:rsid w:val="002C164A"/>
    <w:rsid w:val="002C19DD"/>
    <w:rsid w:val="002C76C3"/>
    <w:rsid w:val="002D18E5"/>
    <w:rsid w:val="002E0B0B"/>
    <w:rsid w:val="002E3FCB"/>
    <w:rsid w:val="002E53D8"/>
    <w:rsid w:val="002E6326"/>
    <w:rsid w:val="002F03AF"/>
    <w:rsid w:val="002F3D79"/>
    <w:rsid w:val="002F67C5"/>
    <w:rsid w:val="002F6FBF"/>
    <w:rsid w:val="002F78A2"/>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43D5"/>
    <w:rsid w:val="00355C5A"/>
    <w:rsid w:val="0035615D"/>
    <w:rsid w:val="00360BD2"/>
    <w:rsid w:val="0036742B"/>
    <w:rsid w:val="003712D9"/>
    <w:rsid w:val="00376B58"/>
    <w:rsid w:val="00383015"/>
    <w:rsid w:val="00384C54"/>
    <w:rsid w:val="003864F8"/>
    <w:rsid w:val="003904E2"/>
    <w:rsid w:val="003A0EF9"/>
    <w:rsid w:val="003A284B"/>
    <w:rsid w:val="003A600C"/>
    <w:rsid w:val="003B256C"/>
    <w:rsid w:val="003C3879"/>
    <w:rsid w:val="003C3AD0"/>
    <w:rsid w:val="003C4578"/>
    <w:rsid w:val="003C5B93"/>
    <w:rsid w:val="003C5BA8"/>
    <w:rsid w:val="003D7D24"/>
    <w:rsid w:val="003E1AF8"/>
    <w:rsid w:val="003E3F9B"/>
    <w:rsid w:val="003E4611"/>
    <w:rsid w:val="003E6DE2"/>
    <w:rsid w:val="003F0FF0"/>
    <w:rsid w:val="003F1FBC"/>
    <w:rsid w:val="00404CE1"/>
    <w:rsid w:val="00404F52"/>
    <w:rsid w:val="004070D3"/>
    <w:rsid w:val="00411C95"/>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25B"/>
    <w:rsid w:val="004748C1"/>
    <w:rsid w:val="004761F0"/>
    <w:rsid w:val="004770C5"/>
    <w:rsid w:val="00481932"/>
    <w:rsid w:val="00482A15"/>
    <w:rsid w:val="00483064"/>
    <w:rsid w:val="004869AF"/>
    <w:rsid w:val="004908CB"/>
    <w:rsid w:val="00491622"/>
    <w:rsid w:val="00495FC7"/>
    <w:rsid w:val="004A130B"/>
    <w:rsid w:val="004A19CC"/>
    <w:rsid w:val="004A3578"/>
    <w:rsid w:val="004A5A50"/>
    <w:rsid w:val="004B0395"/>
    <w:rsid w:val="004B2145"/>
    <w:rsid w:val="004B404A"/>
    <w:rsid w:val="004B583B"/>
    <w:rsid w:val="004C0A4D"/>
    <w:rsid w:val="004C4DF5"/>
    <w:rsid w:val="004C6C64"/>
    <w:rsid w:val="004D1432"/>
    <w:rsid w:val="004D5877"/>
    <w:rsid w:val="004E04D9"/>
    <w:rsid w:val="004E378D"/>
    <w:rsid w:val="004F13B8"/>
    <w:rsid w:val="004F39A6"/>
    <w:rsid w:val="004F3FF4"/>
    <w:rsid w:val="004F4185"/>
    <w:rsid w:val="004F7AE0"/>
    <w:rsid w:val="005019DF"/>
    <w:rsid w:val="00502E53"/>
    <w:rsid w:val="005100A7"/>
    <w:rsid w:val="00513ED0"/>
    <w:rsid w:val="00516FE8"/>
    <w:rsid w:val="0052078C"/>
    <w:rsid w:val="00522465"/>
    <w:rsid w:val="00522B5B"/>
    <w:rsid w:val="00526E33"/>
    <w:rsid w:val="00532510"/>
    <w:rsid w:val="00533F04"/>
    <w:rsid w:val="0053546A"/>
    <w:rsid w:val="00536FCE"/>
    <w:rsid w:val="00552046"/>
    <w:rsid w:val="0055611B"/>
    <w:rsid w:val="0056415A"/>
    <w:rsid w:val="005725C0"/>
    <w:rsid w:val="0057615A"/>
    <w:rsid w:val="00580143"/>
    <w:rsid w:val="005A118D"/>
    <w:rsid w:val="005A5DF6"/>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16B78"/>
    <w:rsid w:val="0062149B"/>
    <w:rsid w:val="00624A9F"/>
    <w:rsid w:val="00630DF5"/>
    <w:rsid w:val="006439EB"/>
    <w:rsid w:val="0065769A"/>
    <w:rsid w:val="0066401E"/>
    <w:rsid w:val="00667E33"/>
    <w:rsid w:val="00674D3E"/>
    <w:rsid w:val="00680CA7"/>
    <w:rsid w:val="0068573D"/>
    <w:rsid w:val="00685CEF"/>
    <w:rsid w:val="0068774F"/>
    <w:rsid w:val="00687E9E"/>
    <w:rsid w:val="00687F40"/>
    <w:rsid w:val="00690444"/>
    <w:rsid w:val="00692614"/>
    <w:rsid w:val="00695FEA"/>
    <w:rsid w:val="00696241"/>
    <w:rsid w:val="006A3658"/>
    <w:rsid w:val="006B1CBE"/>
    <w:rsid w:val="006B21E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2B72"/>
    <w:rsid w:val="00707ABF"/>
    <w:rsid w:val="007129E4"/>
    <w:rsid w:val="00713255"/>
    <w:rsid w:val="00717FA5"/>
    <w:rsid w:val="00724DCA"/>
    <w:rsid w:val="007278D1"/>
    <w:rsid w:val="0073325C"/>
    <w:rsid w:val="007347A2"/>
    <w:rsid w:val="007357FF"/>
    <w:rsid w:val="00736788"/>
    <w:rsid w:val="00740513"/>
    <w:rsid w:val="00741391"/>
    <w:rsid w:val="00747098"/>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86A29"/>
    <w:rsid w:val="007928D5"/>
    <w:rsid w:val="00795B6A"/>
    <w:rsid w:val="007A1E68"/>
    <w:rsid w:val="007A51D3"/>
    <w:rsid w:val="007A72E0"/>
    <w:rsid w:val="007B0185"/>
    <w:rsid w:val="007B61FC"/>
    <w:rsid w:val="007C494A"/>
    <w:rsid w:val="007C5370"/>
    <w:rsid w:val="007C54B5"/>
    <w:rsid w:val="007C71EB"/>
    <w:rsid w:val="007D2C5C"/>
    <w:rsid w:val="007D3D69"/>
    <w:rsid w:val="007E0E9C"/>
    <w:rsid w:val="007E25D6"/>
    <w:rsid w:val="007F30F2"/>
    <w:rsid w:val="007F6D9F"/>
    <w:rsid w:val="008039C9"/>
    <w:rsid w:val="0081041A"/>
    <w:rsid w:val="008107D5"/>
    <w:rsid w:val="0081348F"/>
    <w:rsid w:val="00817A9E"/>
    <w:rsid w:val="00820B70"/>
    <w:rsid w:val="00836B84"/>
    <w:rsid w:val="00843442"/>
    <w:rsid w:val="00853073"/>
    <w:rsid w:val="00856333"/>
    <w:rsid w:val="0085685D"/>
    <w:rsid w:val="00860A72"/>
    <w:rsid w:val="00867593"/>
    <w:rsid w:val="008720CB"/>
    <w:rsid w:val="008751A7"/>
    <w:rsid w:val="00883E9F"/>
    <w:rsid w:val="008A0305"/>
    <w:rsid w:val="008A34F6"/>
    <w:rsid w:val="008A605B"/>
    <w:rsid w:val="008B0661"/>
    <w:rsid w:val="008B09EE"/>
    <w:rsid w:val="008B3FCB"/>
    <w:rsid w:val="008B4D51"/>
    <w:rsid w:val="008C028C"/>
    <w:rsid w:val="008C4350"/>
    <w:rsid w:val="008C7F3E"/>
    <w:rsid w:val="008D68C9"/>
    <w:rsid w:val="008E02EA"/>
    <w:rsid w:val="008E0D67"/>
    <w:rsid w:val="008E66E3"/>
    <w:rsid w:val="008F0A69"/>
    <w:rsid w:val="008F0BD2"/>
    <w:rsid w:val="008F1C6A"/>
    <w:rsid w:val="008F4FC6"/>
    <w:rsid w:val="008F7438"/>
    <w:rsid w:val="00906FC6"/>
    <w:rsid w:val="00907CE6"/>
    <w:rsid w:val="009113CE"/>
    <w:rsid w:val="009220B4"/>
    <w:rsid w:val="00922C42"/>
    <w:rsid w:val="00926259"/>
    <w:rsid w:val="00926457"/>
    <w:rsid w:val="0094241A"/>
    <w:rsid w:val="009428C9"/>
    <w:rsid w:val="00946F42"/>
    <w:rsid w:val="00952452"/>
    <w:rsid w:val="009541C3"/>
    <w:rsid w:val="009558BE"/>
    <w:rsid w:val="009567AB"/>
    <w:rsid w:val="00957D14"/>
    <w:rsid w:val="00960556"/>
    <w:rsid w:val="009619EE"/>
    <w:rsid w:val="0096364B"/>
    <w:rsid w:val="00963D89"/>
    <w:rsid w:val="009667AC"/>
    <w:rsid w:val="00967699"/>
    <w:rsid w:val="00975827"/>
    <w:rsid w:val="0097722F"/>
    <w:rsid w:val="009810DD"/>
    <w:rsid w:val="00986D29"/>
    <w:rsid w:val="009904E1"/>
    <w:rsid w:val="009B00F4"/>
    <w:rsid w:val="009B2F6D"/>
    <w:rsid w:val="009B45ED"/>
    <w:rsid w:val="009B6335"/>
    <w:rsid w:val="009C12A8"/>
    <w:rsid w:val="009C2157"/>
    <w:rsid w:val="009D0592"/>
    <w:rsid w:val="009D14A3"/>
    <w:rsid w:val="009D253D"/>
    <w:rsid w:val="009D315C"/>
    <w:rsid w:val="009E119B"/>
    <w:rsid w:val="009F07AA"/>
    <w:rsid w:val="009F32C2"/>
    <w:rsid w:val="009F42C8"/>
    <w:rsid w:val="009F5F7A"/>
    <w:rsid w:val="00A00AD0"/>
    <w:rsid w:val="00A10DAA"/>
    <w:rsid w:val="00A17EE4"/>
    <w:rsid w:val="00A21336"/>
    <w:rsid w:val="00A21343"/>
    <w:rsid w:val="00A248D7"/>
    <w:rsid w:val="00A26262"/>
    <w:rsid w:val="00A314DA"/>
    <w:rsid w:val="00A32CC6"/>
    <w:rsid w:val="00A4638F"/>
    <w:rsid w:val="00A5537E"/>
    <w:rsid w:val="00A568BE"/>
    <w:rsid w:val="00A6349E"/>
    <w:rsid w:val="00A671A8"/>
    <w:rsid w:val="00A75122"/>
    <w:rsid w:val="00A75ACC"/>
    <w:rsid w:val="00A820D8"/>
    <w:rsid w:val="00A82C49"/>
    <w:rsid w:val="00A87203"/>
    <w:rsid w:val="00A9520E"/>
    <w:rsid w:val="00A95532"/>
    <w:rsid w:val="00A9794E"/>
    <w:rsid w:val="00A97FAE"/>
    <w:rsid w:val="00AA2250"/>
    <w:rsid w:val="00AB2628"/>
    <w:rsid w:val="00AB7EF5"/>
    <w:rsid w:val="00AC5564"/>
    <w:rsid w:val="00AD156E"/>
    <w:rsid w:val="00AD2E8C"/>
    <w:rsid w:val="00AD5C57"/>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CF9"/>
    <w:rsid w:val="00B73E28"/>
    <w:rsid w:val="00B7422C"/>
    <w:rsid w:val="00B76106"/>
    <w:rsid w:val="00B8323C"/>
    <w:rsid w:val="00BA03EC"/>
    <w:rsid w:val="00BA11A7"/>
    <w:rsid w:val="00BA44AC"/>
    <w:rsid w:val="00BB123F"/>
    <w:rsid w:val="00BB42F2"/>
    <w:rsid w:val="00BB608A"/>
    <w:rsid w:val="00BC2C38"/>
    <w:rsid w:val="00BC3F23"/>
    <w:rsid w:val="00BC4B83"/>
    <w:rsid w:val="00BD5168"/>
    <w:rsid w:val="00BD64D5"/>
    <w:rsid w:val="00BE1B70"/>
    <w:rsid w:val="00BE59BE"/>
    <w:rsid w:val="00C018AF"/>
    <w:rsid w:val="00C03EA7"/>
    <w:rsid w:val="00C046C7"/>
    <w:rsid w:val="00C04BB7"/>
    <w:rsid w:val="00C10397"/>
    <w:rsid w:val="00C10EF0"/>
    <w:rsid w:val="00C148B6"/>
    <w:rsid w:val="00C175F8"/>
    <w:rsid w:val="00C24EA0"/>
    <w:rsid w:val="00C25301"/>
    <w:rsid w:val="00C25EED"/>
    <w:rsid w:val="00C33246"/>
    <w:rsid w:val="00C332DD"/>
    <w:rsid w:val="00C40228"/>
    <w:rsid w:val="00C46841"/>
    <w:rsid w:val="00C47238"/>
    <w:rsid w:val="00C54A71"/>
    <w:rsid w:val="00C54BA2"/>
    <w:rsid w:val="00C56D55"/>
    <w:rsid w:val="00C56DE4"/>
    <w:rsid w:val="00C6178A"/>
    <w:rsid w:val="00C61ED7"/>
    <w:rsid w:val="00C66202"/>
    <w:rsid w:val="00C725CB"/>
    <w:rsid w:val="00C75E10"/>
    <w:rsid w:val="00C802C1"/>
    <w:rsid w:val="00C810E5"/>
    <w:rsid w:val="00C8169C"/>
    <w:rsid w:val="00C8286A"/>
    <w:rsid w:val="00C872C1"/>
    <w:rsid w:val="00C93D7C"/>
    <w:rsid w:val="00C96B22"/>
    <w:rsid w:val="00CB5DE5"/>
    <w:rsid w:val="00CB7367"/>
    <w:rsid w:val="00CC6F56"/>
    <w:rsid w:val="00CD4747"/>
    <w:rsid w:val="00CD4894"/>
    <w:rsid w:val="00CD5D42"/>
    <w:rsid w:val="00CE090A"/>
    <w:rsid w:val="00CE47C3"/>
    <w:rsid w:val="00CE6462"/>
    <w:rsid w:val="00D027B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A3B"/>
    <w:rsid w:val="00D63CB7"/>
    <w:rsid w:val="00D6678B"/>
    <w:rsid w:val="00D714C5"/>
    <w:rsid w:val="00D76878"/>
    <w:rsid w:val="00D80E6A"/>
    <w:rsid w:val="00D93667"/>
    <w:rsid w:val="00D93A7D"/>
    <w:rsid w:val="00DA020F"/>
    <w:rsid w:val="00DA2609"/>
    <w:rsid w:val="00DA2F85"/>
    <w:rsid w:val="00DA3480"/>
    <w:rsid w:val="00DA520D"/>
    <w:rsid w:val="00DA5B35"/>
    <w:rsid w:val="00DA617C"/>
    <w:rsid w:val="00DB0671"/>
    <w:rsid w:val="00DB2422"/>
    <w:rsid w:val="00DC1F24"/>
    <w:rsid w:val="00DC2AFD"/>
    <w:rsid w:val="00DC595D"/>
    <w:rsid w:val="00DE3DC2"/>
    <w:rsid w:val="00DE6AF3"/>
    <w:rsid w:val="00DE6BD1"/>
    <w:rsid w:val="00DF434B"/>
    <w:rsid w:val="00DF7A82"/>
    <w:rsid w:val="00E011D3"/>
    <w:rsid w:val="00E0665B"/>
    <w:rsid w:val="00E14C73"/>
    <w:rsid w:val="00E17586"/>
    <w:rsid w:val="00E21A1F"/>
    <w:rsid w:val="00E23F13"/>
    <w:rsid w:val="00E27DF1"/>
    <w:rsid w:val="00E30262"/>
    <w:rsid w:val="00E3116D"/>
    <w:rsid w:val="00E40105"/>
    <w:rsid w:val="00E42269"/>
    <w:rsid w:val="00E5342E"/>
    <w:rsid w:val="00E6122A"/>
    <w:rsid w:val="00E67D95"/>
    <w:rsid w:val="00E72966"/>
    <w:rsid w:val="00E729C7"/>
    <w:rsid w:val="00E73A8B"/>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1A10"/>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57B17"/>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91</cp:revision>
  <cp:lastPrinted>2023-10-31T04:16:00Z</cp:lastPrinted>
  <dcterms:created xsi:type="dcterms:W3CDTF">2024-09-26T04:57:00Z</dcterms:created>
  <dcterms:modified xsi:type="dcterms:W3CDTF">2024-09-27T02:54:00Z</dcterms:modified>
</cp:coreProperties>
</file>