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38D5" w14:textId="77777777" w:rsidR="008C0C34" w:rsidRDefault="008C0C34">
      <w:pPr>
        <w:rPr>
          <w:rFonts w:ascii="Arial" w:eastAsia="Arial" w:hAnsi="Arial" w:cs="Arial"/>
          <w:b/>
          <w:sz w:val="40"/>
          <w:szCs w:val="40"/>
        </w:rPr>
      </w:pPr>
    </w:p>
    <w:p w14:paraId="2D41EECD" w14:textId="77777777" w:rsidR="008C0C34" w:rsidRDefault="0039394E">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39394E">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39394E">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39394E">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39394E">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39394E">
                            <w:pPr>
                              <w:spacing w:after="0" w:line="258" w:lineRule="auto"/>
                              <w:jc w:val="center"/>
                              <w:textDirection w:val="btLr"/>
                            </w:pPr>
                            <w:r>
                              <w:rPr>
                                <w:rFonts w:ascii="Arial" w:eastAsia="Arial" w:hAnsi="Arial" w:cs="Arial"/>
                                <w:b/>
                                <w:color w:val="FFFFFF"/>
                                <w:sz w:val="72"/>
                              </w:rPr>
                              <w:t>ZOI</w:t>
                            </w:r>
                          </w:p>
                          <w:p w14:paraId="70881C6F" w14:textId="77777777" w:rsidR="00DE6B2D" w:rsidRPr="003F3FC4" w:rsidRDefault="0039394E"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FARADAY SERIES CEILING PENDANT</w:t>
                            </w:r>
                            <w:r w:rsidR="00C47B52" w:rsidRPr="003F3FC4">
                              <w:rPr>
                                <w:rFonts w:ascii="Arial" w:eastAsia="Arial" w:hAnsi="Arial" w:cs="Arial"/>
                                <w:b/>
                                <w:color w:val="FFFFFF"/>
                                <w:sz w:val="26"/>
                                <w:szCs w:val="26"/>
                              </w:rPr>
                              <w:t xml:space="preserve"> </w:t>
                            </w:r>
                          </w:p>
                          <w:p w14:paraId="092BD9AF" w14:textId="43A88A04" w:rsidR="00C47B52" w:rsidRPr="003F3FC4" w:rsidRDefault="00DE6B2D"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 xml:space="preserve">ELECTRIC &amp; </w:t>
                            </w:r>
                            <w:r w:rsidR="00C47B52" w:rsidRPr="003F3FC4">
                              <w:rPr>
                                <w:rFonts w:ascii="Arial" w:eastAsia="Arial" w:hAnsi="Arial" w:cs="Arial"/>
                                <w:b/>
                                <w:color w:val="FFFFFF"/>
                                <w:sz w:val="26"/>
                                <w:szCs w:val="26"/>
                              </w:rPr>
                              <w:t xml:space="preserve">ELECTROMAGNETIC </w:t>
                            </w:r>
                            <w:r w:rsidR="003F3FC4">
                              <w:rPr>
                                <w:rFonts w:ascii="Arial" w:eastAsia="Arial" w:hAnsi="Arial" w:cs="Arial"/>
                                <w:b/>
                                <w:color w:val="FFFFFF"/>
                                <w:sz w:val="26"/>
                                <w:szCs w:val="26"/>
                              </w:rPr>
                              <w:t>DOUBLE ARM FOR ANESTHESIA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39394E">
                      <w:pPr>
                        <w:spacing w:after="0" w:line="258" w:lineRule="auto"/>
                        <w:jc w:val="center"/>
                        <w:textDirection w:val="btLr"/>
                      </w:pPr>
                      <w:r>
                        <w:rPr>
                          <w:rFonts w:ascii="Arial" w:eastAsia="Arial" w:hAnsi="Arial" w:cs="Arial"/>
                          <w:b/>
                          <w:color w:val="FFFFFF"/>
                          <w:sz w:val="72"/>
                        </w:rPr>
                        <w:t>ZOI</w:t>
                      </w:r>
                    </w:p>
                    <w:p w14:paraId="70881C6F" w14:textId="77777777" w:rsidR="00DE6B2D" w:rsidRPr="003F3FC4" w:rsidRDefault="0039394E"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FARADAY SERIES CEILING PENDANT</w:t>
                      </w:r>
                      <w:r w:rsidR="00C47B52" w:rsidRPr="003F3FC4">
                        <w:rPr>
                          <w:rFonts w:ascii="Arial" w:eastAsia="Arial" w:hAnsi="Arial" w:cs="Arial"/>
                          <w:b/>
                          <w:color w:val="FFFFFF"/>
                          <w:sz w:val="26"/>
                          <w:szCs w:val="26"/>
                        </w:rPr>
                        <w:t xml:space="preserve"> </w:t>
                      </w:r>
                    </w:p>
                    <w:p w14:paraId="092BD9AF" w14:textId="43A88A04" w:rsidR="00C47B52" w:rsidRPr="003F3FC4" w:rsidRDefault="00DE6B2D" w:rsidP="00C47B52">
                      <w:pPr>
                        <w:spacing w:after="0" w:line="258" w:lineRule="auto"/>
                        <w:jc w:val="center"/>
                        <w:textDirection w:val="btLr"/>
                        <w:rPr>
                          <w:rFonts w:ascii="Arial" w:eastAsia="Arial" w:hAnsi="Arial" w:cs="Arial"/>
                          <w:b/>
                          <w:color w:val="FFFFFF"/>
                          <w:sz w:val="26"/>
                          <w:szCs w:val="26"/>
                        </w:rPr>
                      </w:pPr>
                      <w:r w:rsidRPr="003F3FC4">
                        <w:rPr>
                          <w:rFonts w:ascii="Arial" w:eastAsia="Arial" w:hAnsi="Arial" w:cs="Arial"/>
                          <w:b/>
                          <w:color w:val="FFFFFF"/>
                          <w:sz w:val="26"/>
                          <w:szCs w:val="26"/>
                        </w:rPr>
                        <w:t xml:space="preserve">ELECTRIC &amp; </w:t>
                      </w:r>
                      <w:r w:rsidR="00C47B52" w:rsidRPr="003F3FC4">
                        <w:rPr>
                          <w:rFonts w:ascii="Arial" w:eastAsia="Arial" w:hAnsi="Arial" w:cs="Arial"/>
                          <w:b/>
                          <w:color w:val="FFFFFF"/>
                          <w:sz w:val="26"/>
                          <w:szCs w:val="26"/>
                        </w:rPr>
                        <w:t xml:space="preserve">ELECTROMAGNETIC </w:t>
                      </w:r>
                      <w:r w:rsidR="003F3FC4">
                        <w:rPr>
                          <w:rFonts w:ascii="Arial" w:eastAsia="Arial" w:hAnsi="Arial" w:cs="Arial"/>
                          <w:b/>
                          <w:color w:val="FFFFFF"/>
                          <w:sz w:val="26"/>
                          <w:szCs w:val="26"/>
                        </w:rPr>
                        <w:t>DOUBLE ARM FOR ANESTHESIA</w:t>
                      </w:r>
                    </w:p>
                  </w:txbxContent>
                </v:textbox>
                <w10:wrap anchorx="margin"/>
              </v:rect>
            </w:pict>
          </mc:Fallback>
        </mc:AlternateContent>
      </w:r>
    </w:p>
    <w:p w14:paraId="7A7C045C" w14:textId="77777777" w:rsidR="008C0C34" w:rsidRDefault="0039394E">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71F847C5" w:rsidR="008C0C34" w:rsidRDefault="0039394E">
                            <w:pPr>
                              <w:spacing w:line="258" w:lineRule="auto"/>
                              <w:jc w:val="center"/>
                              <w:textDirection w:val="btLr"/>
                            </w:pPr>
                            <w:r>
                              <w:rPr>
                                <w:rFonts w:ascii="Arial" w:eastAsia="Arial" w:hAnsi="Arial" w:cs="Arial"/>
                                <w:b/>
                                <w:color w:val="000000"/>
                                <w:sz w:val="44"/>
                              </w:rPr>
                              <w:t>ZOI-CP-F</w:t>
                            </w:r>
                            <w:r w:rsidR="0010415E">
                              <w:rPr>
                                <w:rFonts w:ascii="Arial" w:eastAsia="Arial" w:hAnsi="Arial" w:cs="Arial"/>
                                <w:b/>
                                <w:color w:val="000000"/>
                                <w:sz w:val="44"/>
                              </w:rPr>
                              <w:t>E</w:t>
                            </w:r>
                            <w:r>
                              <w:rPr>
                                <w:rFonts w:ascii="Arial" w:eastAsia="Arial" w:hAnsi="Arial" w:cs="Arial"/>
                                <w:b/>
                                <w:color w:val="000000"/>
                                <w:sz w:val="44"/>
                              </w:rPr>
                              <w:t>M-1</w:t>
                            </w:r>
                            <w:r w:rsidR="004D50C1">
                              <w:rPr>
                                <w:rFonts w:ascii="Arial" w:eastAsia="Arial" w:hAnsi="Arial" w:cs="Arial"/>
                                <w:b/>
                                <w:color w:val="000000"/>
                                <w:sz w:val="44"/>
                              </w:rPr>
                              <w:t>2</w:t>
                            </w:r>
                            <w:r>
                              <w:rPr>
                                <w:rFonts w:ascii="Arial" w:eastAsia="Arial" w:hAnsi="Arial" w:cs="Arial"/>
                                <w:b/>
                                <w:color w:val="000000"/>
                                <w:sz w:val="44"/>
                              </w:rPr>
                              <w:t>0</w:t>
                            </w:r>
                            <w:r w:rsidR="003F3FC4">
                              <w:rPr>
                                <w:rFonts w:ascii="Arial" w:eastAsia="Arial" w:hAnsi="Arial" w:cs="Arial"/>
                                <w:b/>
                                <w:color w:val="000000"/>
                                <w:sz w:val="44"/>
                              </w:rPr>
                              <w:t>1</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71F847C5" w:rsidR="008C0C34" w:rsidRDefault="0039394E">
                      <w:pPr>
                        <w:spacing w:line="258" w:lineRule="auto"/>
                        <w:jc w:val="center"/>
                        <w:textDirection w:val="btLr"/>
                      </w:pPr>
                      <w:r>
                        <w:rPr>
                          <w:rFonts w:ascii="Arial" w:eastAsia="Arial" w:hAnsi="Arial" w:cs="Arial"/>
                          <w:b/>
                          <w:color w:val="000000"/>
                          <w:sz w:val="44"/>
                        </w:rPr>
                        <w:t>ZOI-CP-F</w:t>
                      </w:r>
                      <w:r w:rsidR="0010415E">
                        <w:rPr>
                          <w:rFonts w:ascii="Arial" w:eastAsia="Arial" w:hAnsi="Arial" w:cs="Arial"/>
                          <w:b/>
                          <w:color w:val="000000"/>
                          <w:sz w:val="44"/>
                        </w:rPr>
                        <w:t>E</w:t>
                      </w:r>
                      <w:r>
                        <w:rPr>
                          <w:rFonts w:ascii="Arial" w:eastAsia="Arial" w:hAnsi="Arial" w:cs="Arial"/>
                          <w:b/>
                          <w:color w:val="000000"/>
                          <w:sz w:val="44"/>
                        </w:rPr>
                        <w:t>M-1</w:t>
                      </w:r>
                      <w:r w:rsidR="004D50C1">
                        <w:rPr>
                          <w:rFonts w:ascii="Arial" w:eastAsia="Arial" w:hAnsi="Arial" w:cs="Arial"/>
                          <w:b/>
                          <w:color w:val="000000"/>
                          <w:sz w:val="44"/>
                        </w:rPr>
                        <w:t>2</w:t>
                      </w:r>
                      <w:r>
                        <w:rPr>
                          <w:rFonts w:ascii="Arial" w:eastAsia="Arial" w:hAnsi="Arial" w:cs="Arial"/>
                          <w:b/>
                          <w:color w:val="000000"/>
                          <w:sz w:val="44"/>
                        </w:rPr>
                        <w:t>0</w:t>
                      </w:r>
                      <w:r w:rsidR="003F3FC4">
                        <w:rPr>
                          <w:rFonts w:ascii="Arial" w:eastAsia="Arial" w:hAnsi="Arial" w:cs="Arial"/>
                          <w:b/>
                          <w:color w:val="000000"/>
                          <w:sz w:val="44"/>
                        </w:rPr>
                        <w:t>1</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23A17988" w14:textId="14C477CF" w:rsidR="008C0C34" w:rsidRDefault="0039394E">
      <w:pPr>
        <w:jc w:val="center"/>
        <w:rPr>
          <w:rFonts w:ascii="Arial" w:eastAsia="Arial" w:hAnsi="Arial" w:cs="Arial"/>
          <w:b/>
          <w:sz w:val="40"/>
          <w:szCs w:val="40"/>
        </w:rPr>
      </w:pPr>
      <w:r w:rsidRPr="005C2361">
        <w:rPr>
          <w:rFonts w:ascii="Times New Roman" w:eastAsia="Times New Roman" w:hAnsi="Times New Roman" w:cs="Times New Roman"/>
          <w:noProof/>
          <w:color w:val="000000"/>
        </w:rPr>
        <w:drawing>
          <wp:inline distT="0" distB="0" distL="0" distR="0" wp14:anchorId="5034EB95" wp14:editId="66E8492A">
            <wp:extent cx="2980707" cy="3784379"/>
            <wp:effectExtent l="0" t="0" r="0" b="6985"/>
            <wp:docPr id="49817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1225" name=""/>
                    <pic:cNvPicPr/>
                  </pic:nvPicPr>
                  <pic:blipFill>
                    <a:blip r:embed="rId9"/>
                    <a:stretch>
                      <a:fillRect/>
                    </a:stretch>
                  </pic:blipFill>
                  <pic:spPr>
                    <a:xfrm>
                      <a:off x="0" y="0"/>
                      <a:ext cx="2987757" cy="3793330"/>
                    </a:xfrm>
                    <a:prstGeom prst="rect">
                      <a:avLst/>
                    </a:prstGeom>
                  </pic:spPr>
                </pic:pic>
              </a:graphicData>
            </a:graphic>
          </wp:inline>
        </w:drawing>
      </w:r>
    </w:p>
    <w:p w14:paraId="04C00B50" w14:textId="77777777" w:rsidR="008C0C34" w:rsidRDefault="008C0C34">
      <w:pPr>
        <w:jc w:val="center"/>
      </w:pPr>
    </w:p>
    <w:p w14:paraId="567EA951" w14:textId="77777777" w:rsidR="008C0C34" w:rsidRDefault="008C0C34">
      <w:pPr>
        <w:jc w:val="center"/>
      </w:pPr>
    </w:p>
    <w:p w14:paraId="5A321E87" w14:textId="77777777" w:rsidR="008C0C34" w:rsidRDefault="0039394E">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39394E">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39394E">
                            <w:pPr>
                              <w:spacing w:after="0" w:line="360" w:lineRule="auto"/>
                              <w:jc w:val="both"/>
                              <w:textDirection w:val="btLr"/>
                            </w:pPr>
                            <w:r>
                              <w:rPr>
                                <w:rFonts w:ascii="Arial" w:eastAsia="Arial" w:hAnsi="Arial" w:cs="Arial"/>
                                <w:color w:val="000000"/>
                                <w:sz w:val="24"/>
                              </w:rPr>
                              <w:t xml:space="preserve">PANDUAN INI HARUS DIBERIKAN KEPADA </w:t>
                            </w:r>
                            <w:r>
                              <w:rPr>
                                <w:rFonts w:ascii="Arial" w:eastAsia="Arial" w:hAnsi="Arial" w:cs="Arial"/>
                                <w:color w:val="000000"/>
                                <w:sz w:val="24"/>
                              </w:rPr>
                              <w:t>PENGGUNA PRODUK.</w:t>
                            </w:r>
                          </w:p>
                          <w:p w14:paraId="1F2AA0D5" w14:textId="77777777" w:rsidR="008C0C34" w:rsidRDefault="008C0C34">
                            <w:pPr>
                              <w:spacing w:after="0" w:line="360" w:lineRule="auto"/>
                              <w:ind w:firstLine="402"/>
                              <w:jc w:val="both"/>
                              <w:textDirection w:val="btLr"/>
                            </w:pPr>
                          </w:p>
                          <w:p w14:paraId="4168D196" w14:textId="77777777" w:rsidR="008C0C34" w:rsidRDefault="0039394E">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39394E">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39394E">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39394E">
                      <w:pPr>
                        <w:spacing w:after="0" w:line="360" w:lineRule="auto"/>
                        <w:jc w:val="both"/>
                        <w:textDirection w:val="btLr"/>
                      </w:pPr>
                      <w:r>
                        <w:rPr>
                          <w:rFonts w:ascii="Arial" w:eastAsia="Arial" w:hAnsi="Arial" w:cs="Arial"/>
                          <w:color w:val="000000"/>
                          <w:sz w:val="24"/>
                        </w:rPr>
                        <w:t xml:space="preserve">PANDUAN INI HARUS DIBERIKAN KEPADA </w:t>
                      </w:r>
                      <w:r>
                        <w:rPr>
                          <w:rFonts w:ascii="Arial" w:eastAsia="Arial" w:hAnsi="Arial" w:cs="Arial"/>
                          <w:color w:val="000000"/>
                          <w:sz w:val="24"/>
                        </w:rPr>
                        <w:t>PENGGUNA PRODUK.</w:t>
                      </w:r>
                    </w:p>
                    <w:p w14:paraId="1F2AA0D5" w14:textId="77777777" w:rsidR="008C0C34" w:rsidRDefault="008C0C34">
                      <w:pPr>
                        <w:spacing w:after="0" w:line="360" w:lineRule="auto"/>
                        <w:ind w:firstLine="402"/>
                        <w:jc w:val="both"/>
                        <w:textDirection w:val="btLr"/>
                      </w:pPr>
                    </w:p>
                    <w:p w14:paraId="4168D196" w14:textId="77777777" w:rsidR="008C0C34" w:rsidRDefault="0039394E">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39394E">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39394E">
      <w:pPr>
        <w:pStyle w:val="Heading1"/>
        <w:spacing w:before="0" w:line="360" w:lineRule="auto"/>
        <w:jc w:val="center"/>
        <w:rPr>
          <w:rFonts w:ascii="Arial" w:eastAsia="Arial" w:hAnsi="Arial" w:cs="Arial"/>
          <w:b/>
          <w:color w:val="000000"/>
          <w:sz w:val="36"/>
          <w:szCs w:val="36"/>
        </w:rPr>
      </w:pPr>
      <w:bookmarkStart w:id="0" w:name="_Toc150868396"/>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39394E">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063A7AD8" w:rsidR="008C0C34" w:rsidRDefault="0039394E">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9267FE">
        <w:rPr>
          <w:rFonts w:ascii="Arial" w:eastAsia="Arial" w:hAnsi="Arial" w:cs="Arial"/>
          <w:b/>
          <w:i/>
          <w:color w:val="000000"/>
          <w:sz w:val="24"/>
          <w:szCs w:val="24"/>
        </w:rPr>
        <w:t xml:space="preserve">ELECTRIC &amp; </w:t>
      </w:r>
      <w:r w:rsidR="004C679C" w:rsidRPr="004C679C">
        <w:rPr>
          <w:rFonts w:ascii="Arial" w:eastAsia="Arial" w:hAnsi="Arial" w:cs="Arial"/>
          <w:b/>
          <w:i/>
          <w:color w:val="000000"/>
          <w:sz w:val="24"/>
          <w:szCs w:val="24"/>
        </w:rPr>
        <w:t xml:space="preserve">ELECTROMAGNETIC </w:t>
      </w:r>
      <w:r w:rsidR="003F3FC4">
        <w:rPr>
          <w:rFonts w:ascii="Arial" w:eastAsia="Arial" w:hAnsi="Arial" w:cs="Arial"/>
          <w:b/>
          <w:i/>
          <w:color w:val="000000"/>
          <w:sz w:val="24"/>
          <w:szCs w:val="24"/>
        </w:rPr>
        <w:t>DOUBLE ARM FOR ANESTHESIA</w:t>
      </w:r>
      <w:r>
        <w:rPr>
          <w:rFonts w:ascii="Arial" w:eastAsia="Arial" w:hAnsi="Arial" w:cs="Arial"/>
          <w:b/>
          <w:i/>
          <w:color w:val="000000"/>
          <w:sz w:val="24"/>
          <w:szCs w:val="24"/>
        </w:rPr>
        <w:t>.</w:t>
      </w:r>
      <w:r w:rsidR="00B44E21">
        <w:rPr>
          <w:rFonts w:ascii="Arial" w:eastAsia="Arial" w:hAnsi="Arial" w:cs="Arial"/>
          <w:i/>
          <w:color w:val="000000"/>
          <w:sz w:val="24"/>
          <w:szCs w:val="24"/>
        </w:rPr>
        <w:t xml:space="preserve"> </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6E5EAF99" w14:textId="77777777" w:rsidR="008C0C34" w:rsidRDefault="0039394E">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39394E">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39394E">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39394E">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39394E"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39394E"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39394E"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 xml:space="preserve">Produk ini hanya boleh </w:t>
      </w:r>
      <w:r>
        <w:rPr>
          <w:rFonts w:ascii="Arial" w:eastAsia="Arial" w:hAnsi="Arial" w:cs="Arial"/>
          <w:color w:val="000000"/>
          <w:sz w:val="24"/>
          <w:szCs w:val="24"/>
        </w:rPr>
        <w:t>digunakan dan/atau diawasi oleh Tenaga Kesehatan Profesional.</w:t>
      </w:r>
    </w:p>
    <w:p w14:paraId="113ED442" w14:textId="77777777" w:rsidR="008C0C34" w:rsidRDefault="0039394E">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39394E">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39394E">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15691FB7" w:rsidR="008C0C34" w:rsidRDefault="0039394E">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bookmarkStart w:id="1" w:name="_Hlk143610982"/>
            <w:r w:rsidR="0037143A">
              <w:rPr>
                <w:rFonts w:ascii="Arial" w:eastAsia="Arial" w:hAnsi="Arial" w:cs="Arial"/>
                <w:sz w:val="24"/>
                <w:szCs w:val="24"/>
              </w:rPr>
              <w:t xml:space="preserve"> </w:t>
            </w:r>
            <w:r w:rsidR="008A1A15">
              <w:rPr>
                <w:rFonts w:ascii="Arial" w:eastAsia="Arial" w:hAnsi="Arial" w:cs="Arial"/>
                <w:sz w:val="24"/>
                <w:szCs w:val="24"/>
              </w:rPr>
              <w:t>Electric</w:t>
            </w:r>
            <w:r w:rsidR="0037143A">
              <w:rPr>
                <w:rFonts w:ascii="Arial" w:eastAsia="Arial" w:hAnsi="Arial" w:cs="Arial"/>
                <w:sz w:val="24"/>
                <w:szCs w:val="24"/>
              </w:rPr>
              <w:t xml:space="preserve"> </w:t>
            </w:r>
            <w:r w:rsidR="008A1A15">
              <w:rPr>
                <w:rFonts w:ascii="Arial" w:eastAsia="Arial" w:hAnsi="Arial" w:cs="Arial"/>
                <w:sz w:val="24"/>
                <w:szCs w:val="24"/>
              </w:rPr>
              <w:t>&amp; Electromagnetic</w:t>
            </w:r>
            <w:r w:rsidR="00540DC7">
              <w:rPr>
                <w:rFonts w:ascii="Arial" w:eastAsia="Arial" w:hAnsi="Arial" w:cs="Arial"/>
                <w:sz w:val="24"/>
                <w:szCs w:val="24"/>
              </w:rPr>
              <w:t xml:space="preserve"> </w:t>
            </w:r>
            <w:r w:rsidR="003F3FC4">
              <w:rPr>
                <w:rFonts w:ascii="Arial" w:eastAsia="Arial" w:hAnsi="Arial" w:cs="Arial"/>
                <w:sz w:val="24"/>
                <w:szCs w:val="24"/>
              </w:rPr>
              <w:t>Double Arm For Anesthesia</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39394E">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39394E">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39394E">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4034B68B" w:rsidR="008C0C34" w:rsidRDefault="0039394E">
            <w:pPr>
              <w:spacing w:line="360" w:lineRule="auto"/>
              <w:jc w:val="both"/>
              <w:rPr>
                <w:rFonts w:ascii="Arial" w:eastAsia="Arial" w:hAnsi="Arial" w:cs="Arial"/>
                <w:sz w:val="24"/>
                <w:szCs w:val="24"/>
              </w:rPr>
            </w:pPr>
            <w:r>
              <w:rPr>
                <w:rFonts w:ascii="Arial" w:eastAsia="Arial" w:hAnsi="Arial" w:cs="Arial"/>
                <w:sz w:val="24"/>
                <w:szCs w:val="24"/>
              </w:rPr>
              <w:t>ZOI-CP-F</w:t>
            </w:r>
            <w:r w:rsidR="00E74CD5">
              <w:rPr>
                <w:rFonts w:ascii="Arial" w:eastAsia="Arial" w:hAnsi="Arial" w:cs="Arial"/>
                <w:sz w:val="24"/>
                <w:szCs w:val="24"/>
              </w:rPr>
              <w:t>E</w:t>
            </w:r>
            <w:r>
              <w:rPr>
                <w:rFonts w:ascii="Arial" w:eastAsia="Arial" w:hAnsi="Arial" w:cs="Arial"/>
                <w:sz w:val="24"/>
                <w:szCs w:val="24"/>
              </w:rPr>
              <w:t>M-1</w:t>
            </w:r>
            <w:r w:rsidR="00F14FB8">
              <w:rPr>
                <w:rFonts w:ascii="Arial" w:eastAsia="Arial" w:hAnsi="Arial" w:cs="Arial"/>
                <w:sz w:val="24"/>
                <w:szCs w:val="24"/>
              </w:rPr>
              <w:t>2</w:t>
            </w:r>
            <w:r>
              <w:rPr>
                <w:rFonts w:ascii="Arial" w:eastAsia="Arial" w:hAnsi="Arial" w:cs="Arial"/>
                <w:sz w:val="24"/>
                <w:szCs w:val="24"/>
              </w:rPr>
              <w:t>0</w:t>
            </w:r>
            <w:r w:rsidR="003F3FC4">
              <w:rPr>
                <w:rFonts w:ascii="Arial" w:eastAsia="Arial" w:hAnsi="Arial" w:cs="Arial"/>
                <w:sz w:val="24"/>
                <w:szCs w:val="24"/>
              </w:rPr>
              <w:t>1</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39394E">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39394E">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39394E">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39394E">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39394E">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39394E">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39394E">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4A490385" w:rsidR="008C0C34" w:rsidRPr="007D5E5F" w:rsidRDefault="00D16DC9">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39394E">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39394E">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39394E">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 Dasar dan Kinerja Esensial (IEC 60601-1: 2005, IDT).</w:t>
      </w:r>
    </w:p>
    <w:p w14:paraId="341545CB" w14:textId="77777777" w:rsidR="008C0C34" w:rsidRPr="005F4BE3" w:rsidRDefault="0039394E">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39394E"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39394E">
      <w:pPr>
        <w:tabs>
          <w:tab w:val="left" w:pos="5748"/>
        </w:tabs>
        <w:spacing w:before="240" w:line="360" w:lineRule="auto"/>
        <w:rPr>
          <w:rFonts w:ascii="Arial" w:eastAsia="Arial" w:hAnsi="Arial" w:cs="Arial"/>
          <w:sz w:val="24"/>
          <w:szCs w:val="24"/>
        </w:rPr>
      </w:pPr>
      <w:r>
        <w:rPr>
          <w:rFonts w:ascii="Arial" w:eastAsia="Arial" w:hAnsi="Arial" w:cs="Arial"/>
          <w:sz w:val="24"/>
          <w:szCs w:val="24"/>
        </w:rPr>
        <w:t xml:space="preserve">Simbol penandaan berikut </w:t>
      </w:r>
      <w:r>
        <w:rPr>
          <w:rFonts w:ascii="Arial" w:eastAsia="Arial" w:hAnsi="Arial" w:cs="Arial"/>
          <w:sz w:val="24"/>
          <w:szCs w:val="24"/>
        </w:rPr>
        <w:t>dilampirkan pada label produk dan kemasannya,</w:t>
      </w:r>
    </w:p>
    <w:p w14:paraId="700CF09A" w14:textId="77777777" w:rsidR="008C0C34" w:rsidRDefault="0039394E">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784BAE11">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39394E">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39394E">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Garansi ini hanya diberikan kepada pembeli asli yang membeli produk baru/belum terpakai dari produsen atau distributor yang ditunjuk. Garansi ini tidak diperpanjang oleh orang </w:t>
      </w:r>
      <w:r>
        <w:rPr>
          <w:rFonts w:ascii="Arial" w:eastAsia="Arial" w:hAnsi="Arial" w:cs="Arial"/>
          <w:color w:val="000000"/>
          <w:sz w:val="24"/>
          <w:szCs w:val="24"/>
        </w:rPr>
        <w:t>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39394E">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39394E">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39394E">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39394E">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39394E">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39394E">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39394E">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39394E">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39394E">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39394E">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39394E">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Ketika Anda </w:t>
      </w:r>
      <w:r>
        <w:rPr>
          <w:rFonts w:ascii="Arial" w:eastAsia="Arial" w:hAnsi="Arial" w:cs="Arial"/>
          <w:color w:val="000000"/>
          <w:sz w:val="24"/>
          <w:szCs w:val="24"/>
        </w:rPr>
        <w:t>membutuhkan dukungan produk:</w:t>
      </w:r>
    </w:p>
    <w:p w14:paraId="7963CA19" w14:textId="77777777" w:rsidR="008C0C34" w:rsidRDefault="0039394E">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39394E">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39394E">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39394E">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39394E">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39394E">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39394E">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39394E">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39394E">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39394E">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 xml:space="preserve">Baca petunjuk penggunaan ini untuk digunakan dengan hati-hati dan simpan untuk digunakan nanti, pastikan untuk </w:t>
      </w:r>
      <w:r>
        <w:rPr>
          <w:rFonts w:ascii="Arial" w:eastAsia="Arial" w:hAnsi="Arial" w:cs="Arial"/>
          <w:color w:val="000000"/>
          <w:sz w:val="24"/>
          <w:szCs w:val="24"/>
        </w:rPr>
        <w:t>membuatnya dapat diakses oleh pengguna lain dan amati informasi yang tertera pada petunjuk penggunaan.</w:t>
      </w:r>
    </w:p>
    <w:p w14:paraId="5475645D" w14:textId="77777777" w:rsidR="008C0C34" w:rsidRDefault="0039394E">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39394E"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39394E"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xml:space="preserve">, harap baca </w:t>
      </w:r>
      <w:r>
        <w:rPr>
          <w:rFonts w:ascii="Arial" w:eastAsia="Arial" w:hAnsi="Arial" w:cs="Arial"/>
          <w:sz w:val="24"/>
          <w:szCs w:val="24"/>
        </w:rPr>
        <w:t>panduan ini dengan seksama dan simpan untuk referensi di masa mendatang</w:t>
      </w:r>
      <w:r w:rsidR="00B8413F">
        <w:rPr>
          <w:rFonts w:ascii="Arial" w:eastAsia="Arial" w:hAnsi="Arial" w:cs="Arial"/>
          <w:sz w:val="24"/>
          <w:szCs w:val="24"/>
        </w:rPr>
        <w:t>.</w:t>
      </w:r>
    </w:p>
    <w:p w14:paraId="6E8A938C" w14:textId="21C8DD85" w:rsidR="008C0C34" w:rsidRDefault="0039394E"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39394E"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39394E">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39394E">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 xml:space="preserve">Menggunakan ponsel atau peralatan radiasi frekuensi radio lainnya di dekat peralatan dapat menyebabkan masalah pengoperasian yang tidak terduga atau tidak normal. Jika ada sumber radiasi frekuensi radio di dekatnya, kondisi </w:t>
      </w:r>
      <w:r>
        <w:rPr>
          <w:rFonts w:ascii="Arial" w:eastAsia="Arial" w:hAnsi="Arial" w:cs="Arial"/>
          <w:sz w:val="24"/>
          <w:szCs w:val="24"/>
        </w:rPr>
        <w:t>kerja peralatan harus dipantau.</w:t>
      </w:r>
    </w:p>
    <w:p w14:paraId="2B86A4D2" w14:textId="77777777" w:rsidR="008C0C34" w:rsidRDefault="0039394E">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39394E">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End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39394E">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39394E">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39394E">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39394E">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39394E">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39394E">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39394E">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7DD3143F"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8A1A15">
              <w:rPr>
                <w:rFonts w:ascii="Arial" w:eastAsia="Arial" w:hAnsi="Arial" w:cs="Arial"/>
                <w:sz w:val="24"/>
              </w:rPr>
              <w:t>Electric &amp; Electromagnetic</w:t>
            </w:r>
            <w:r w:rsidR="0003672C">
              <w:rPr>
                <w:rFonts w:ascii="Arial" w:eastAsia="Arial" w:hAnsi="Arial" w:cs="Arial"/>
                <w:sz w:val="24"/>
              </w:rPr>
              <w:t xml:space="preserve"> </w:t>
            </w:r>
            <w:r w:rsidR="003F3FC4">
              <w:rPr>
                <w:rFonts w:ascii="Arial" w:eastAsia="Arial" w:hAnsi="Arial" w:cs="Arial"/>
                <w:sz w:val="24"/>
              </w:rPr>
              <w:t>Double Arm For Anesthesia</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39394E">
      <w:pPr>
        <w:pStyle w:val="Heading1"/>
        <w:spacing w:line="360" w:lineRule="auto"/>
        <w:jc w:val="center"/>
        <w:rPr>
          <w:rFonts w:ascii="Arial" w:eastAsia="Arial" w:hAnsi="Arial" w:cs="Arial"/>
          <w:b/>
          <w:color w:val="000000"/>
          <w:sz w:val="36"/>
          <w:szCs w:val="36"/>
        </w:rPr>
      </w:pPr>
      <w:bookmarkStart w:id="2" w:name="_Toc150868397"/>
      <w:r>
        <w:rPr>
          <w:rFonts w:ascii="Arial" w:eastAsia="Arial" w:hAnsi="Arial" w:cs="Arial"/>
          <w:b/>
          <w:color w:val="000000"/>
          <w:sz w:val="36"/>
          <w:szCs w:val="36"/>
        </w:rPr>
        <w:lastRenderedPageBreak/>
        <w:t>DAFTAR ISI</w:t>
      </w:r>
      <w:bookmarkEnd w:id="2"/>
    </w:p>
    <w:p w14:paraId="14594605" w14:textId="77777777" w:rsidR="008C0C34" w:rsidRDefault="0039394E">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895392447"/>
        <w:docPartObj>
          <w:docPartGallery w:val="Table of Contents"/>
          <w:docPartUnique/>
        </w:docPartObj>
      </w:sdtPr>
      <w:sdtEndPr>
        <w:rPr>
          <w:rFonts w:ascii="Arial" w:hAnsi="Arial" w:cs="Arial"/>
          <w:noProof/>
          <w:sz w:val="24"/>
        </w:rPr>
      </w:sdtEndPr>
      <w:sdtContent>
        <w:p w14:paraId="695AE59E" w14:textId="6CC93862" w:rsidR="0067261A" w:rsidRPr="0067261A" w:rsidRDefault="0067261A"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67261A">
            <w:rPr>
              <w:rFonts w:ascii="Arial" w:hAnsi="Arial" w:cs="Arial"/>
              <w:b/>
              <w:bCs/>
              <w:sz w:val="24"/>
            </w:rPr>
            <w:fldChar w:fldCharType="begin"/>
          </w:r>
          <w:r w:rsidRPr="00D85F3F">
            <w:rPr>
              <w:rFonts w:ascii="Arial" w:hAnsi="Arial" w:cs="Arial"/>
              <w:b/>
              <w:bCs/>
              <w:sz w:val="24"/>
            </w:rPr>
            <w:instrText xml:space="preserve"> TOC \o "1-3" \h \z \u </w:instrText>
          </w:r>
          <w:r w:rsidRPr="0067261A">
            <w:rPr>
              <w:rFonts w:ascii="Arial" w:hAnsi="Arial" w:cs="Arial"/>
              <w:b/>
              <w:bCs/>
              <w:sz w:val="24"/>
            </w:rPr>
            <w:fldChar w:fldCharType="separate"/>
          </w:r>
          <w:hyperlink w:anchor="_Toc150868396" w:history="1">
            <w:r w:rsidRPr="00D85F3F">
              <w:rPr>
                <w:rStyle w:val="Hyperlink"/>
                <w:rFonts w:ascii="Arial" w:eastAsia="Arial" w:hAnsi="Arial" w:cs="Arial"/>
                <w:b/>
                <w:bCs/>
                <w:noProof/>
                <w:sz w:val="24"/>
              </w:rPr>
              <w:t>KATA</w:t>
            </w:r>
            <w:r w:rsidRPr="0067261A">
              <w:rPr>
                <w:rStyle w:val="Hyperlink"/>
                <w:rFonts w:ascii="Arial" w:eastAsia="Arial" w:hAnsi="Arial" w:cs="Arial"/>
                <w:noProof/>
                <w:sz w:val="24"/>
              </w:rPr>
              <w:t xml:space="preserve"> </w:t>
            </w:r>
            <w:r w:rsidRPr="00D85F3F">
              <w:rPr>
                <w:rStyle w:val="Hyperlink"/>
                <w:rFonts w:ascii="Arial" w:eastAsia="Arial" w:hAnsi="Arial" w:cs="Arial"/>
                <w:b/>
                <w:bCs/>
                <w:noProof/>
                <w:sz w:val="24"/>
              </w:rPr>
              <w:t>PENGANTAR</w:t>
            </w:r>
            <w:r w:rsidRPr="0067261A">
              <w:rPr>
                <w:rFonts w:ascii="Arial" w:hAnsi="Arial" w:cs="Arial"/>
                <w:noProof/>
                <w:webHidden/>
                <w:sz w:val="24"/>
              </w:rPr>
              <w:tab/>
            </w:r>
            <w:r w:rsidRPr="0067261A">
              <w:rPr>
                <w:rFonts w:ascii="Arial" w:hAnsi="Arial" w:cs="Arial"/>
                <w:noProof/>
                <w:webHidden/>
                <w:sz w:val="24"/>
              </w:rPr>
              <w:fldChar w:fldCharType="begin"/>
            </w:r>
            <w:r w:rsidRPr="0067261A">
              <w:rPr>
                <w:rFonts w:ascii="Arial" w:hAnsi="Arial" w:cs="Arial"/>
                <w:noProof/>
                <w:webHidden/>
                <w:sz w:val="24"/>
              </w:rPr>
              <w:instrText xml:space="preserve"> PAGEREF _Toc150868396 \h </w:instrText>
            </w:r>
            <w:r w:rsidRPr="0067261A">
              <w:rPr>
                <w:rFonts w:ascii="Arial" w:hAnsi="Arial" w:cs="Arial"/>
                <w:noProof/>
                <w:webHidden/>
                <w:sz w:val="24"/>
              </w:rPr>
            </w:r>
            <w:r w:rsidRPr="0067261A">
              <w:rPr>
                <w:rFonts w:ascii="Arial" w:hAnsi="Arial" w:cs="Arial"/>
                <w:noProof/>
                <w:webHidden/>
                <w:sz w:val="24"/>
              </w:rPr>
              <w:fldChar w:fldCharType="separate"/>
            </w:r>
            <w:r w:rsidRPr="0067261A">
              <w:rPr>
                <w:rFonts w:ascii="Arial" w:hAnsi="Arial" w:cs="Arial"/>
                <w:noProof/>
                <w:webHidden/>
                <w:sz w:val="24"/>
              </w:rPr>
              <w:t>3</w:t>
            </w:r>
            <w:r w:rsidRPr="0067261A">
              <w:rPr>
                <w:rFonts w:ascii="Arial" w:hAnsi="Arial" w:cs="Arial"/>
                <w:noProof/>
                <w:webHidden/>
                <w:sz w:val="24"/>
              </w:rPr>
              <w:fldChar w:fldCharType="end"/>
            </w:r>
          </w:hyperlink>
        </w:p>
        <w:p w14:paraId="5F27C546" w14:textId="78B0CD0A" w:rsidR="0067261A" w:rsidRPr="0067261A" w:rsidRDefault="0039394E"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397" w:history="1">
            <w:r w:rsidR="0067261A" w:rsidRPr="00D85F3F">
              <w:rPr>
                <w:rStyle w:val="Hyperlink"/>
                <w:rFonts w:ascii="Arial" w:eastAsia="Arial" w:hAnsi="Arial" w:cs="Arial"/>
                <w:b/>
                <w:bCs/>
                <w:noProof/>
                <w:sz w:val="24"/>
              </w:rPr>
              <w:t>DAFTAR</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ISI</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_Toc150868397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7</w:t>
            </w:r>
            <w:r w:rsidR="0067261A" w:rsidRPr="0067261A">
              <w:rPr>
                <w:rFonts w:ascii="Arial" w:hAnsi="Arial" w:cs="Arial"/>
                <w:noProof/>
                <w:webHidden/>
                <w:sz w:val="24"/>
              </w:rPr>
              <w:fldChar w:fldCharType="end"/>
            </w:r>
          </w:hyperlink>
        </w:p>
        <w:p w14:paraId="13C7F755" w14:textId="6BE98759" w:rsidR="0067261A" w:rsidRPr="0067261A" w:rsidRDefault="0039394E"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398" w:history="1">
            <w:r w:rsidR="0067261A" w:rsidRPr="00D85F3F">
              <w:rPr>
                <w:rStyle w:val="Hyperlink"/>
                <w:rFonts w:ascii="Arial" w:eastAsia="Arial" w:hAnsi="Arial" w:cs="Arial"/>
                <w:b/>
                <w:bCs/>
                <w:noProof/>
                <w:sz w:val="24"/>
              </w:rPr>
              <w:t>BAB</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1 PENGENALAN</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PRODUK</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_Toc150868398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8</w:t>
            </w:r>
            <w:r w:rsidR="0067261A" w:rsidRPr="0067261A">
              <w:rPr>
                <w:rFonts w:ascii="Arial" w:hAnsi="Arial" w:cs="Arial"/>
                <w:noProof/>
                <w:webHidden/>
                <w:sz w:val="24"/>
              </w:rPr>
              <w:fldChar w:fldCharType="end"/>
            </w:r>
          </w:hyperlink>
        </w:p>
        <w:p w14:paraId="796836BE" w14:textId="798B5050" w:rsidR="0067261A" w:rsidRPr="0067261A" w:rsidRDefault="0039394E" w:rsidP="0067261A">
          <w:pPr>
            <w:pStyle w:val="TOC2"/>
            <w:rPr>
              <w:b w:val="0"/>
              <w:bCs w:val="0"/>
              <w:kern w:val="2"/>
              <w:lang w:val="en-ID" w:eastAsia="en-ID"/>
              <w14:ligatures w14:val="standardContextual"/>
            </w:rPr>
          </w:pPr>
          <w:hyperlink w:anchor="_Toc150868399" w:history="1">
            <w:r w:rsidR="0067261A" w:rsidRPr="0067261A">
              <w:rPr>
                <w:rStyle w:val="Hyperlink"/>
                <w:rFonts w:eastAsia="Arial"/>
                <w:b w:val="0"/>
                <w:bCs w:val="0"/>
              </w:rPr>
              <w:t>1.1</w:t>
            </w:r>
            <w:r w:rsidR="0067261A" w:rsidRPr="0067261A">
              <w:rPr>
                <w:b w:val="0"/>
                <w:bCs w:val="0"/>
                <w:kern w:val="2"/>
                <w:lang w:val="en-ID" w:eastAsia="en-ID"/>
                <w14:ligatures w14:val="standardContextual"/>
              </w:rPr>
              <w:tab/>
            </w:r>
            <w:r w:rsidR="0067261A" w:rsidRPr="0067261A">
              <w:rPr>
                <w:rStyle w:val="Hyperlink"/>
                <w:rFonts w:eastAsia="Arial"/>
                <w:b w:val="0"/>
                <w:bCs w:val="0"/>
              </w:rPr>
              <w:t>PENJELASAN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_Toc150868399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8</w:t>
            </w:r>
            <w:r w:rsidR="0067261A" w:rsidRPr="0067261A">
              <w:rPr>
                <w:b w:val="0"/>
                <w:bCs w:val="0"/>
                <w:webHidden/>
              </w:rPr>
              <w:fldChar w:fldCharType="end"/>
            </w:r>
          </w:hyperlink>
        </w:p>
        <w:p w14:paraId="2E090013" w14:textId="7956E791" w:rsidR="0067261A" w:rsidRPr="0067261A" w:rsidRDefault="0039394E" w:rsidP="0067261A">
          <w:pPr>
            <w:pStyle w:val="TOC2"/>
            <w:rPr>
              <w:b w:val="0"/>
              <w:bCs w:val="0"/>
              <w:kern w:val="2"/>
              <w:lang w:val="en-ID" w:eastAsia="en-ID"/>
              <w14:ligatures w14:val="standardContextual"/>
            </w:rPr>
          </w:pPr>
          <w:hyperlink w:anchor="_Toc150868400" w:history="1">
            <w:r w:rsidR="0067261A" w:rsidRPr="0067261A">
              <w:rPr>
                <w:rStyle w:val="Hyperlink"/>
                <w:rFonts w:eastAsia="Arial"/>
                <w:b w:val="0"/>
                <w:bCs w:val="0"/>
              </w:rPr>
              <w:t>1.2</w:t>
            </w:r>
            <w:r w:rsidR="0067261A" w:rsidRPr="0067261A">
              <w:rPr>
                <w:b w:val="0"/>
                <w:bCs w:val="0"/>
                <w:kern w:val="2"/>
                <w:lang w:val="en-ID" w:eastAsia="en-ID"/>
                <w14:ligatures w14:val="standardContextual"/>
              </w:rPr>
              <w:tab/>
            </w:r>
            <w:r w:rsidR="0067261A" w:rsidRPr="0067261A">
              <w:rPr>
                <w:rStyle w:val="Hyperlink"/>
                <w:rFonts w:eastAsia="Arial"/>
                <w:b w:val="0"/>
                <w:bCs w:val="0"/>
              </w:rPr>
              <w:t>SPESIFIKASI TEKNIS</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_Toc150868400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9</w:t>
            </w:r>
            <w:r w:rsidR="0067261A" w:rsidRPr="0067261A">
              <w:rPr>
                <w:b w:val="0"/>
                <w:bCs w:val="0"/>
                <w:webHidden/>
              </w:rPr>
              <w:fldChar w:fldCharType="end"/>
            </w:r>
          </w:hyperlink>
        </w:p>
        <w:p w14:paraId="2A54A5DB" w14:textId="00A3A881" w:rsidR="0067261A" w:rsidRPr="0067261A" w:rsidRDefault="0039394E"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01" w:history="1">
            <w:r w:rsidR="0067261A" w:rsidRPr="00D85F3F">
              <w:rPr>
                <w:rStyle w:val="Hyperlink"/>
                <w:rFonts w:ascii="Arial" w:eastAsia="Arial" w:hAnsi="Arial" w:cs="Arial"/>
                <w:b/>
                <w:bCs/>
                <w:noProof/>
                <w:sz w:val="24"/>
              </w:rPr>
              <w:t>BAB 2 TATA</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CARA</w:t>
            </w:r>
            <w:r w:rsidR="0067261A" w:rsidRPr="0067261A">
              <w:rPr>
                <w:rStyle w:val="Hyperlink"/>
                <w:rFonts w:ascii="Arial" w:eastAsia="Arial" w:hAnsi="Arial" w:cs="Arial"/>
                <w:noProof/>
                <w:sz w:val="24"/>
              </w:rPr>
              <w:t xml:space="preserve"> </w:t>
            </w:r>
            <w:r w:rsidR="0067261A" w:rsidRPr="00D85F3F">
              <w:rPr>
                <w:rStyle w:val="Hyperlink"/>
                <w:rFonts w:ascii="Arial" w:eastAsia="Arial" w:hAnsi="Arial" w:cs="Arial"/>
                <w:b/>
                <w:bCs/>
                <w:noProof/>
                <w:sz w:val="24"/>
              </w:rPr>
              <w:t>PEMASANGAN &amp; PENGGUNAAN PRODUK</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_Toc150868401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11</w:t>
            </w:r>
            <w:r w:rsidR="0067261A" w:rsidRPr="0067261A">
              <w:rPr>
                <w:rFonts w:ascii="Arial" w:hAnsi="Arial" w:cs="Arial"/>
                <w:noProof/>
                <w:webHidden/>
                <w:sz w:val="24"/>
              </w:rPr>
              <w:fldChar w:fldCharType="end"/>
            </w:r>
          </w:hyperlink>
        </w:p>
        <w:p w14:paraId="0C6B8AF1" w14:textId="3DA568D7" w:rsidR="0067261A" w:rsidRPr="0067261A" w:rsidRDefault="0039394E" w:rsidP="0067261A">
          <w:pPr>
            <w:pStyle w:val="TOC2"/>
            <w:rPr>
              <w:b w:val="0"/>
              <w:bCs w:val="0"/>
              <w:kern w:val="2"/>
              <w:lang w:val="en-ID" w:eastAsia="en-ID"/>
              <w14:ligatures w14:val="standardContextual"/>
            </w:rPr>
          </w:pPr>
          <w:hyperlink w:anchor="_Toc150868402" w:history="1">
            <w:r w:rsidR="0067261A" w:rsidRPr="0067261A">
              <w:rPr>
                <w:rStyle w:val="Hyperlink"/>
                <w:rFonts w:eastAsia="Arial"/>
                <w:b w:val="0"/>
                <w:bCs w:val="0"/>
              </w:rPr>
              <w:t>2.1</w:t>
            </w:r>
            <w:r w:rsidR="0067261A" w:rsidRPr="0067261A">
              <w:rPr>
                <w:b w:val="0"/>
                <w:bCs w:val="0"/>
                <w:kern w:val="2"/>
                <w:lang w:val="en-ID" w:eastAsia="en-ID"/>
                <w14:ligatures w14:val="standardContextual"/>
              </w:rPr>
              <w:tab/>
            </w:r>
            <w:r w:rsidR="0067261A" w:rsidRPr="0067261A">
              <w:rPr>
                <w:rStyle w:val="Hyperlink"/>
                <w:rFonts w:eastAsia="Arial"/>
                <w:b w:val="0"/>
                <w:bCs w:val="0"/>
              </w:rPr>
              <w:t>TATA CARA PEMASANGAN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_Toc150868402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11</w:t>
            </w:r>
            <w:r w:rsidR="0067261A" w:rsidRPr="0067261A">
              <w:rPr>
                <w:b w:val="0"/>
                <w:bCs w:val="0"/>
                <w:webHidden/>
              </w:rPr>
              <w:fldChar w:fldCharType="end"/>
            </w:r>
          </w:hyperlink>
        </w:p>
        <w:p w14:paraId="14BE04DD" w14:textId="5E89112F" w:rsidR="0067261A" w:rsidRPr="0067261A" w:rsidRDefault="0039394E" w:rsidP="008B4655">
          <w:pPr>
            <w:pStyle w:val="TOC2"/>
            <w:ind w:left="3119"/>
            <w:rPr>
              <w:b w:val="0"/>
              <w:bCs w:val="0"/>
              <w:kern w:val="2"/>
              <w:lang w:val="en-ID" w:eastAsia="en-ID"/>
              <w14:ligatures w14:val="standardContextual"/>
            </w:rPr>
          </w:pPr>
          <w:hyperlink w:anchor="_Toc150868403" w:history="1">
            <w:r w:rsidR="0067261A" w:rsidRPr="0067261A">
              <w:rPr>
                <w:rStyle w:val="Hyperlink"/>
                <w:rFonts w:eastAsia="Arial"/>
                <w:b w:val="0"/>
                <w:bCs w:val="0"/>
              </w:rPr>
              <w:t>2.1.1.</w:t>
            </w:r>
            <w:r w:rsidR="0067261A" w:rsidRPr="0067261A">
              <w:rPr>
                <w:b w:val="0"/>
                <w:bCs w:val="0"/>
                <w:kern w:val="2"/>
                <w:lang w:val="en-ID" w:eastAsia="en-ID"/>
                <w14:ligatures w14:val="standardContextual"/>
              </w:rPr>
              <w:tab/>
            </w:r>
            <w:r w:rsidR="0067261A" w:rsidRPr="0067261A">
              <w:rPr>
                <w:rStyle w:val="Hyperlink"/>
                <w:rFonts w:eastAsia="Arial"/>
                <w:b w:val="0"/>
                <w:bCs w:val="0"/>
              </w:rPr>
              <w:t>PERSYARATAN DASAR</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_Toc150868403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12</w:t>
            </w:r>
            <w:r w:rsidR="0067261A" w:rsidRPr="0067261A">
              <w:rPr>
                <w:b w:val="0"/>
                <w:bCs w:val="0"/>
                <w:webHidden/>
              </w:rPr>
              <w:fldChar w:fldCharType="end"/>
            </w:r>
          </w:hyperlink>
        </w:p>
        <w:p w14:paraId="58CD466F" w14:textId="11B5230C" w:rsidR="0067261A" w:rsidRPr="0067261A" w:rsidRDefault="0039394E" w:rsidP="008B4655">
          <w:pPr>
            <w:pStyle w:val="TOC2"/>
            <w:ind w:left="3119"/>
            <w:rPr>
              <w:b w:val="0"/>
              <w:bCs w:val="0"/>
              <w:kern w:val="2"/>
              <w:lang w:val="en-ID" w:eastAsia="en-ID"/>
              <w14:ligatures w14:val="standardContextual"/>
            </w:rPr>
          </w:pPr>
          <w:hyperlink w:anchor="_Toc150868404" w:history="1">
            <w:r w:rsidR="0067261A" w:rsidRPr="0067261A">
              <w:rPr>
                <w:rStyle w:val="Hyperlink"/>
                <w:rFonts w:eastAsia="Arial"/>
                <w:b w:val="0"/>
                <w:bCs w:val="0"/>
              </w:rPr>
              <w:t>2.1.2.</w:t>
            </w:r>
            <w:r w:rsidR="0067261A" w:rsidRPr="0067261A">
              <w:rPr>
                <w:b w:val="0"/>
                <w:bCs w:val="0"/>
                <w:kern w:val="2"/>
                <w:lang w:val="en-ID" w:eastAsia="en-ID"/>
                <w14:ligatures w14:val="standardContextual"/>
              </w:rPr>
              <w:tab/>
            </w:r>
            <w:r w:rsidR="0067261A" w:rsidRPr="0067261A">
              <w:rPr>
                <w:rStyle w:val="Hyperlink"/>
                <w:rFonts w:eastAsia="Arial"/>
                <w:b w:val="0"/>
                <w:bCs w:val="0"/>
              </w:rPr>
              <w:t>PEMERIKSAAN SEBELUM PEMASANGAN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_Toc150868404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12</w:t>
            </w:r>
            <w:r w:rsidR="0067261A" w:rsidRPr="0067261A">
              <w:rPr>
                <w:b w:val="0"/>
                <w:bCs w:val="0"/>
                <w:webHidden/>
              </w:rPr>
              <w:fldChar w:fldCharType="end"/>
            </w:r>
          </w:hyperlink>
        </w:p>
        <w:p w14:paraId="5613FA59" w14:textId="26F3C150" w:rsidR="0067261A" w:rsidRPr="0067261A" w:rsidRDefault="0039394E" w:rsidP="008B4655">
          <w:pPr>
            <w:pStyle w:val="TOC2"/>
            <w:ind w:left="3119"/>
            <w:rPr>
              <w:b w:val="0"/>
              <w:bCs w:val="0"/>
              <w:kern w:val="2"/>
              <w:lang w:val="en-ID" w:eastAsia="en-ID"/>
              <w14:ligatures w14:val="standardContextual"/>
            </w:rPr>
          </w:pPr>
          <w:hyperlink w:anchor="_Toc150868405" w:history="1">
            <w:r w:rsidR="0067261A" w:rsidRPr="0067261A">
              <w:rPr>
                <w:rStyle w:val="Hyperlink"/>
                <w:rFonts w:eastAsia="Arial"/>
                <w:b w:val="0"/>
                <w:bCs w:val="0"/>
              </w:rPr>
              <w:t>2.1.3.</w:t>
            </w:r>
            <w:r w:rsidR="0067261A" w:rsidRPr="0067261A">
              <w:rPr>
                <w:b w:val="0"/>
                <w:bCs w:val="0"/>
                <w:kern w:val="2"/>
                <w:lang w:val="en-ID" w:eastAsia="en-ID"/>
                <w14:ligatures w14:val="standardContextual"/>
              </w:rPr>
              <w:tab/>
            </w:r>
            <w:r w:rsidR="0067261A" w:rsidRPr="0067261A">
              <w:rPr>
                <w:rStyle w:val="Hyperlink"/>
                <w:rFonts w:eastAsia="Arial"/>
                <w:b w:val="0"/>
                <w:bCs w:val="0"/>
              </w:rPr>
              <w:t>TINDAKAN PENCEGAHAN SAAT DIGUNAKAN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_Toc150868405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13</w:t>
            </w:r>
            <w:r w:rsidR="0067261A" w:rsidRPr="0067261A">
              <w:rPr>
                <w:b w:val="0"/>
                <w:bCs w:val="0"/>
                <w:webHidden/>
              </w:rPr>
              <w:fldChar w:fldCharType="end"/>
            </w:r>
          </w:hyperlink>
        </w:p>
        <w:p w14:paraId="577802FF" w14:textId="52AED619" w:rsidR="0067261A" w:rsidRPr="0067261A" w:rsidRDefault="0039394E" w:rsidP="008B4655">
          <w:pPr>
            <w:pStyle w:val="TOC2"/>
            <w:ind w:left="3119"/>
            <w:rPr>
              <w:b w:val="0"/>
              <w:bCs w:val="0"/>
              <w:kern w:val="2"/>
              <w:lang w:val="en-ID" w:eastAsia="en-ID"/>
              <w14:ligatures w14:val="standardContextual"/>
            </w:rPr>
          </w:pPr>
          <w:hyperlink w:anchor="_Toc150868406" w:history="1">
            <w:r w:rsidR="0067261A" w:rsidRPr="0067261A">
              <w:rPr>
                <w:rStyle w:val="Hyperlink"/>
                <w:rFonts w:eastAsia="Arial"/>
                <w:b w:val="0"/>
                <w:bCs w:val="0"/>
              </w:rPr>
              <w:t>2.1.4.</w:t>
            </w:r>
            <w:r w:rsidR="0067261A" w:rsidRPr="0067261A">
              <w:rPr>
                <w:b w:val="0"/>
                <w:bCs w:val="0"/>
                <w:kern w:val="2"/>
                <w:lang w:val="en-ID" w:eastAsia="en-ID"/>
                <w14:ligatures w14:val="standardContextual"/>
              </w:rPr>
              <w:tab/>
            </w:r>
            <w:r w:rsidR="0067261A" w:rsidRPr="0067261A">
              <w:rPr>
                <w:rStyle w:val="Hyperlink"/>
                <w:rFonts w:eastAsia="Arial"/>
                <w:b w:val="0"/>
                <w:bCs w:val="0"/>
              </w:rPr>
              <w:t>GERAKAN HORIZONTAL</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_Toc150868406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14</w:t>
            </w:r>
            <w:r w:rsidR="0067261A" w:rsidRPr="0067261A">
              <w:rPr>
                <w:b w:val="0"/>
                <w:bCs w:val="0"/>
                <w:webHidden/>
              </w:rPr>
              <w:fldChar w:fldCharType="end"/>
            </w:r>
          </w:hyperlink>
        </w:p>
        <w:p w14:paraId="3217C23C" w14:textId="75887FF2" w:rsidR="0067261A" w:rsidRPr="0067261A" w:rsidRDefault="0039394E" w:rsidP="008B4655">
          <w:pPr>
            <w:pStyle w:val="TOC2"/>
            <w:ind w:left="3119"/>
            <w:rPr>
              <w:b w:val="0"/>
              <w:bCs w:val="0"/>
              <w:kern w:val="2"/>
              <w:lang w:val="en-ID" w:eastAsia="en-ID"/>
              <w14:ligatures w14:val="standardContextual"/>
            </w:rPr>
          </w:pPr>
          <w:hyperlink w:anchor="_Toc150868407" w:history="1">
            <w:r w:rsidR="0067261A" w:rsidRPr="0067261A">
              <w:rPr>
                <w:rStyle w:val="Hyperlink"/>
                <w:rFonts w:eastAsia="Arial"/>
                <w:b w:val="0"/>
                <w:bCs w:val="0"/>
              </w:rPr>
              <w:t>2.1.5.</w:t>
            </w:r>
            <w:r w:rsidR="0067261A" w:rsidRPr="0067261A">
              <w:rPr>
                <w:b w:val="0"/>
                <w:bCs w:val="0"/>
                <w:kern w:val="2"/>
                <w:lang w:val="en-ID" w:eastAsia="en-ID"/>
                <w14:ligatures w14:val="standardContextual"/>
              </w:rPr>
              <w:tab/>
            </w:r>
            <w:r w:rsidR="0067261A" w:rsidRPr="0067261A">
              <w:rPr>
                <w:rStyle w:val="Hyperlink"/>
                <w:rFonts w:eastAsia="Arial"/>
                <w:b w:val="0"/>
                <w:bCs w:val="0"/>
              </w:rPr>
              <w:t>GERAKAN VERTIKAL</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_Toc150868407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14</w:t>
            </w:r>
            <w:r w:rsidR="0067261A" w:rsidRPr="0067261A">
              <w:rPr>
                <w:b w:val="0"/>
                <w:bCs w:val="0"/>
                <w:webHidden/>
              </w:rPr>
              <w:fldChar w:fldCharType="end"/>
            </w:r>
          </w:hyperlink>
        </w:p>
        <w:p w14:paraId="54834A38" w14:textId="4C6C6B13" w:rsidR="0067261A" w:rsidRPr="0067261A" w:rsidRDefault="0039394E" w:rsidP="0067261A">
          <w:pPr>
            <w:pStyle w:val="TOC2"/>
            <w:rPr>
              <w:b w:val="0"/>
              <w:bCs w:val="0"/>
              <w:kern w:val="2"/>
              <w:lang w:val="en-ID" w:eastAsia="en-ID"/>
              <w14:ligatures w14:val="standardContextual"/>
            </w:rPr>
          </w:pPr>
          <w:hyperlink w:anchor="_Toc150868408" w:history="1">
            <w:r w:rsidR="0067261A" w:rsidRPr="0067261A">
              <w:rPr>
                <w:rStyle w:val="Hyperlink"/>
                <w:rFonts w:eastAsia="Arial"/>
                <w:b w:val="0"/>
                <w:bCs w:val="0"/>
              </w:rPr>
              <w:t>2.2</w:t>
            </w:r>
            <w:r w:rsidR="0067261A" w:rsidRPr="0067261A">
              <w:rPr>
                <w:b w:val="0"/>
                <w:bCs w:val="0"/>
                <w:kern w:val="2"/>
                <w:lang w:val="en-ID" w:eastAsia="en-ID"/>
                <w14:ligatures w14:val="standardContextual"/>
              </w:rPr>
              <w:tab/>
            </w:r>
            <w:r w:rsidR="0067261A" w:rsidRPr="0067261A">
              <w:rPr>
                <w:rStyle w:val="Hyperlink"/>
                <w:rFonts w:eastAsia="Arial"/>
                <w:b w:val="0"/>
                <w:bCs w:val="0"/>
              </w:rPr>
              <w:t>TATA CARA PENGGUNAAN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_Toc150868408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15</w:t>
            </w:r>
            <w:r w:rsidR="0067261A" w:rsidRPr="0067261A">
              <w:rPr>
                <w:b w:val="0"/>
                <w:bCs w:val="0"/>
                <w:webHidden/>
              </w:rPr>
              <w:fldChar w:fldCharType="end"/>
            </w:r>
          </w:hyperlink>
        </w:p>
        <w:p w14:paraId="4BC318B1" w14:textId="63325D15" w:rsidR="0067261A" w:rsidRPr="0067261A" w:rsidRDefault="0039394E" w:rsidP="008B4655">
          <w:pPr>
            <w:pStyle w:val="TOC2"/>
            <w:ind w:left="3119"/>
            <w:rPr>
              <w:b w:val="0"/>
              <w:bCs w:val="0"/>
              <w:kern w:val="2"/>
              <w:lang w:val="en-ID" w:eastAsia="en-ID"/>
              <w14:ligatures w14:val="standardContextual"/>
            </w:rPr>
          </w:pPr>
          <w:hyperlink w:anchor="_Toc150868409" w:history="1">
            <w:r w:rsidR="0067261A" w:rsidRPr="0067261A">
              <w:rPr>
                <w:rStyle w:val="Hyperlink"/>
                <w:rFonts w:eastAsia="Arial"/>
                <w:b w:val="0"/>
                <w:bCs w:val="0"/>
              </w:rPr>
              <w:t>2.1.1.</w:t>
            </w:r>
            <w:r w:rsidR="0067261A" w:rsidRPr="0067261A">
              <w:rPr>
                <w:b w:val="0"/>
                <w:bCs w:val="0"/>
                <w:kern w:val="2"/>
                <w:lang w:val="en-ID" w:eastAsia="en-ID"/>
                <w14:ligatures w14:val="standardContextual"/>
              </w:rPr>
              <w:tab/>
            </w:r>
            <w:r w:rsidR="0067261A" w:rsidRPr="0067261A">
              <w:rPr>
                <w:rStyle w:val="Hyperlink"/>
                <w:rFonts w:eastAsia="Arial"/>
                <w:b w:val="0"/>
                <w:bCs w:val="0"/>
              </w:rPr>
              <w:t>HUBUNGKAN CATU DAYA</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_Toc150868409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15</w:t>
            </w:r>
            <w:r w:rsidR="0067261A" w:rsidRPr="0067261A">
              <w:rPr>
                <w:b w:val="0"/>
                <w:bCs w:val="0"/>
                <w:webHidden/>
              </w:rPr>
              <w:fldChar w:fldCharType="end"/>
            </w:r>
          </w:hyperlink>
        </w:p>
        <w:p w14:paraId="169709AE" w14:textId="61EB2118" w:rsidR="0067261A" w:rsidRPr="0067261A" w:rsidRDefault="0039394E" w:rsidP="008B4655">
          <w:pPr>
            <w:pStyle w:val="TOC2"/>
            <w:ind w:left="3119"/>
            <w:rPr>
              <w:b w:val="0"/>
              <w:bCs w:val="0"/>
              <w:kern w:val="2"/>
              <w:lang w:val="en-ID" w:eastAsia="en-ID"/>
              <w14:ligatures w14:val="standardContextual"/>
            </w:rPr>
          </w:pPr>
          <w:hyperlink w:anchor="_Toc150868410" w:history="1">
            <w:r w:rsidR="0067261A" w:rsidRPr="0067261A">
              <w:rPr>
                <w:rStyle w:val="Hyperlink"/>
                <w:rFonts w:eastAsia="Arial"/>
                <w:b w:val="0"/>
                <w:bCs w:val="0"/>
              </w:rPr>
              <w:t>2.1.2.</w:t>
            </w:r>
            <w:r w:rsidR="0067261A" w:rsidRPr="0067261A">
              <w:rPr>
                <w:b w:val="0"/>
                <w:bCs w:val="0"/>
                <w:kern w:val="2"/>
                <w:lang w:val="en-ID" w:eastAsia="en-ID"/>
                <w14:ligatures w14:val="standardContextual"/>
              </w:rPr>
              <w:tab/>
            </w:r>
            <w:r w:rsidR="0067261A" w:rsidRPr="0067261A">
              <w:rPr>
                <w:rStyle w:val="Hyperlink"/>
                <w:rFonts w:eastAsia="Arial"/>
                <w:b w:val="0"/>
                <w:bCs w:val="0"/>
              </w:rPr>
              <w:t>PEMERIKSAAAN FUNGSI PENYALAAN</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_Toc150868410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16</w:t>
            </w:r>
            <w:r w:rsidR="0067261A" w:rsidRPr="0067261A">
              <w:rPr>
                <w:b w:val="0"/>
                <w:bCs w:val="0"/>
                <w:webHidden/>
              </w:rPr>
              <w:fldChar w:fldCharType="end"/>
            </w:r>
          </w:hyperlink>
        </w:p>
        <w:p w14:paraId="3B5B27B6" w14:textId="5A2F6806" w:rsidR="0067261A" w:rsidRPr="0067261A" w:rsidRDefault="0039394E" w:rsidP="008B4655">
          <w:pPr>
            <w:pStyle w:val="TOC2"/>
            <w:ind w:left="3119"/>
            <w:rPr>
              <w:b w:val="0"/>
              <w:bCs w:val="0"/>
              <w:kern w:val="2"/>
              <w:lang w:val="en-ID" w:eastAsia="en-ID"/>
              <w14:ligatures w14:val="standardContextual"/>
            </w:rPr>
          </w:pPr>
          <w:hyperlink w:anchor="_Toc150868411" w:history="1">
            <w:r w:rsidR="0067261A" w:rsidRPr="0067261A">
              <w:rPr>
                <w:rStyle w:val="Hyperlink"/>
                <w:rFonts w:eastAsia="Arial"/>
                <w:b w:val="0"/>
                <w:bCs w:val="0"/>
              </w:rPr>
              <w:t>2.1.3.</w:t>
            </w:r>
            <w:r w:rsidR="0067261A" w:rsidRPr="0067261A">
              <w:rPr>
                <w:b w:val="0"/>
                <w:bCs w:val="0"/>
                <w:kern w:val="2"/>
                <w:lang w:val="en-ID" w:eastAsia="en-ID"/>
                <w14:ligatures w14:val="standardContextual"/>
              </w:rPr>
              <w:tab/>
            </w:r>
            <w:r w:rsidR="0067261A" w:rsidRPr="0067261A">
              <w:rPr>
                <w:rStyle w:val="Hyperlink"/>
                <w:rFonts w:eastAsia="Arial"/>
                <w:b w:val="0"/>
                <w:bCs w:val="0"/>
              </w:rPr>
              <w:t>MEMASUKKAN TERMINAL PASOKAN GAS</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_Toc150868411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16</w:t>
            </w:r>
            <w:r w:rsidR="0067261A" w:rsidRPr="0067261A">
              <w:rPr>
                <w:b w:val="0"/>
                <w:bCs w:val="0"/>
                <w:webHidden/>
              </w:rPr>
              <w:fldChar w:fldCharType="end"/>
            </w:r>
          </w:hyperlink>
        </w:p>
        <w:p w14:paraId="330F403E" w14:textId="16C39309" w:rsidR="0067261A" w:rsidRPr="0067261A" w:rsidRDefault="0039394E" w:rsidP="0067261A">
          <w:pPr>
            <w:pStyle w:val="TOC2"/>
            <w:rPr>
              <w:b w:val="0"/>
              <w:bCs w:val="0"/>
              <w:kern w:val="2"/>
              <w:lang w:val="en-ID" w:eastAsia="en-ID"/>
              <w14:ligatures w14:val="standardContextual"/>
            </w:rPr>
          </w:pPr>
          <w:hyperlink w:anchor="_Toc150868412" w:history="1">
            <w:r w:rsidR="0067261A" w:rsidRPr="0067261A">
              <w:rPr>
                <w:rStyle w:val="Hyperlink"/>
                <w:rFonts w:eastAsia="Arial"/>
                <w:b w:val="0"/>
                <w:bCs w:val="0"/>
              </w:rPr>
              <w:t>2.3</w:t>
            </w:r>
            <w:r w:rsidR="0067261A" w:rsidRPr="0067261A">
              <w:rPr>
                <w:b w:val="0"/>
                <w:bCs w:val="0"/>
                <w:kern w:val="2"/>
                <w:lang w:val="en-ID" w:eastAsia="en-ID"/>
                <w14:ligatures w14:val="standardContextual"/>
              </w:rPr>
              <w:tab/>
            </w:r>
            <w:r w:rsidR="0067261A" w:rsidRPr="0067261A">
              <w:rPr>
                <w:rStyle w:val="Hyperlink"/>
                <w:rFonts w:eastAsia="Arial"/>
                <w:b w:val="0"/>
                <w:bCs w:val="0"/>
              </w:rPr>
              <w:t>PENJELASAN &amp; PENANGANAN FUNGSI ERROR</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_Toc150868412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19</w:t>
            </w:r>
            <w:r w:rsidR="0067261A" w:rsidRPr="0067261A">
              <w:rPr>
                <w:b w:val="0"/>
                <w:bCs w:val="0"/>
                <w:webHidden/>
              </w:rPr>
              <w:fldChar w:fldCharType="end"/>
            </w:r>
          </w:hyperlink>
        </w:p>
        <w:p w14:paraId="6B205D2B" w14:textId="14A8A9E2" w:rsidR="0067261A" w:rsidRPr="0067261A" w:rsidRDefault="0039394E"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13" w:history="1">
            <w:r w:rsidR="0067261A" w:rsidRPr="002D038F">
              <w:rPr>
                <w:rStyle w:val="Hyperlink"/>
                <w:rFonts w:ascii="Arial" w:eastAsia="Arial" w:hAnsi="Arial" w:cs="Arial"/>
                <w:b/>
                <w:bCs/>
                <w:noProof/>
                <w:sz w:val="24"/>
              </w:rPr>
              <w:t>BAB</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3</w:t>
            </w:r>
            <w:r w:rsidR="0067261A" w:rsidRPr="0067261A">
              <w:rPr>
                <w:rStyle w:val="Hyperlink"/>
                <w:rFonts w:ascii="Arial" w:eastAsia="Arial" w:hAnsi="Arial" w:cs="Arial"/>
                <w:noProof/>
                <w:sz w:val="24"/>
              </w:rPr>
              <w:t xml:space="preserve"> </w:t>
            </w:r>
            <w:r w:rsidR="0067261A" w:rsidRPr="003D2177">
              <w:rPr>
                <w:rStyle w:val="Hyperlink"/>
                <w:rFonts w:ascii="Arial" w:eastAsia="Arial" w:hAnsi="Arial" w:cs="Arial"/>
                <w:b/>
                <w:bCs/>
                <w:noProof/>
                <w:sz w:val="24"/>
              </w:rPr>
              <w:t>PEMBERSIHAN</w:t>
            </w:r>
            <w:r w:rsidR="0067261A" w:rsidRPr="0067261A">
              <w:rPr>
                <w:rStyle w:val="Hyperlink"/>
                <w:rFonts w:ascii="Arial" w:eastAsia="Arial" w:hAnsi="Arial" w:cs="Arial"/>
                <w:noProof/>
                <w:sz w:val="24"/>
              </w:rPr>
              <w:t xml:space="preserve"> </w:t>
            </w:r>
            <w:r w:rsidR="0067261A" w:rsidRPr="003D2177">
              <w:rPr>
                <w:rStyle w:val="Hyperlink"/>
                <w:rFonts w:ascii="Arial" w:eastAsia="Arial" w:hAnsi="Arial" w:cs="Arial"/>
                <w:b/>
                <w:bCs/>
                <w:noProof/>
                <w:sz w:val="24"/>
              </w:rPr>
              <w:t>DAN</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PEMELIHARAAN</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_Toc150868413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22</w:t>
            </w:r>
            <w:r w:rsidR="0067261A" w:rsidRPr="0067261A">
              <w:rPr>
                <w:rFonts w:ascii="Arial" w:hAnsi="Arial" w:cs="Arial"/>
                <w:noProof/>
                <w:webHidden/>
                <w:sz w:val="24"/>
              </w:rPr>
              <w:fldChar w:fldCharType="end"/>
            </w:r>
          </w:hyperlink>
        </w:p>
        <w:p w14:paraId="53A321DF" w14:textId="52BCFB47" w:rsidR="0067261A" w:rsidRPr="0067261A" w:rsidRDefault="0039394E" w:rsidP="0067261A">
          <w:pPr>
            <w:pStyle w:val="TOC2"/>
            <w:rPr>
              <w:b w:val="0"/>
              <w:bCs w:val="0"/>
              <w:kern w:val="2"/>
              <w:lang w:val="en-ID" w:eastAsia="en-ID"/>
              <w14:ligatures w14:val="standardContextual"/>
            </w:rPr>
          </w:pPr>
          <w:hyperlink w:anchor="_Toc150868414" w:history="1">
            <w:r w:rsidR="0067261A" w:rsidRPr="0067261A">
              <w:rPr>
                <w:rStyle w:val="Hyperlink"/>
                <w:b w:val="0"/>
                <w:bCs w:val="0"/>
              </w:rPr>
              <w:t>3.1</w:t>
            </w:r>
            <w:r w:rsidR="0067261A" w:rsidRPr="0067261A">
              <w:rPr>
                <w:b w:val="0"/>
                <w:bCs w:val="0"/>
                <w:kern w:val="2"/>
                <w:lang w:val="en-ID" w:eastAsia="en-ID"/>
                <w14:ligatures w14:val="standardContextual"/>
              </w:rPr>
              <w:tab/>
            </w:r>
            <w:r w:rsidR="0067261A" w:rsidRPr="0067261A">
              <w:rPr>
                <w:rStyle w:val="Hyperlink"/>
                <w:b w:val="0"/>
                <w:bCs w:val="0"/>
              </w:rPr>
              <w:t>TATA CARA PEMBERSIHAN PRODUK</w:t>
            </w:r>
            <w:r w:rsidR="0067261A" w:rsidRPr="0067261A">
              <w:rPr>
                <w:b w:val="0"/>
                <w:bCs w:val="0"/>
                <w:webHidden/>
              </w:rPr>
              <w:tab/>
            </w:r>
            <w:r w:rsidR="0067261A" w:rsidRPr="0067261A">
              <w:rPr>
                <w:b w:val="0"/>
                <w:bCs w:val="0"/>
                <w:webHidden/>
              </w:rPr>
              <w:fldChar w:fldCharType="begin"/>
            </w:r>
            <w:r w:rsidR="0067261A" w:rsidRPr="0067261A">
              <w:rPr>
                <w:b w:val="0"/>
                <w:bCs w:val="0"/>
                <w:webHidden/>
              </w:rPr>
              <w:instrText xml:space="preserve"> PAGEREF _Toc150868414 \h </w:instrText>
            </w:r>
            <w:r w:rsidR="0067261A" w:rsidRPr="0067261A">
              <w:rPr>
                <w:b w:val="0"/>
                <w:bCs w:val="0"/>
                <w:webHidden/>
              </w:rPr>
            </w:r>
            <w:r w:rsidR="0067261A" w:rsidRPr="0067261A">
              <w:rPr>
                <w:b w:val="0"/>
                <w:bCs w:val="0"/>
                <w:webHidden/>
              </w:rPr>
              <w:fldChar w:fldCharType="separate"/>
            </w:r>
            <w:r w:rsidR="0067261A" w:rsidRPr="0067261A">
              <w:rPr>
                <w:b w:val="0"/>
                <w:bCs w:val="0"/>
                <w:webHidden/>
              </w:rPr>
              <w:t>22</w:t>
            </w:r>
            <w:r w:rsidR="0067261A" w:rsidRPr="0067261A">
              <w:rPr>
                <w:b w:val="0"/>
                <w:bCs w:val="0"/>
                <w:webHidden/>
              </w:rPr>
              <w:fldChar w:fldCharType="end"/>
            </w:r>
          </w:hyperlink>
        </w:p>
        <w:p w14:paraId="34574D8A" w14:textId="0D290DF8" w:rsidR="0067261A" w:rsidRPr="0067261A" w:rsidRDefault="0039394E" w:rsidP="0067261A">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8415" w:history="1">
            <w:r w:rsidR="0067261A" w:rsidRPr="002D038F">
              <w:rPr>
                <w:rStyle w:val="Hyperlink"/>
                <w:rFonts w:ascii="Arial" w:eastAsia="Arial" w:hAnsi="Arial" w:cs="Arial"/>
                <w:b/>
                <w:bCs/>
                <w:noProof/>
                <w:sz w:val="24"/>
              </w:rPr>
              <w:t>BAB 4</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KONSULTASI</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DAN</w:t>
            </w:r>
            <w:r w:rsidR="0067261A" w:rsidRPr="0067261A">
              <w:rPr>
                <w:rStyle w:val="Hyperlink"/>
                <w:rFonts w:ascii="Arial" w:eastAsia="Arial" w:hAnsi="Arial" w:cs="Arial"/>
                <w:noProof/>
                <w:sz w:val="24"/>
              </w:rPr>
              <w:t xml:space="preserve"> </w:t>
            </w:r>
            <w:r w:rsidR="0067261A" w:rsidRPr="002D038F">
              <w:rPr>
                <w:rStyle w:val="Hyperlink"/>
                <w:rFonts w:ascii="Arial" w:eastAsia="Arial" w:hAnsi="Arial" w:cs="Arial"/>
                <w:b/>
                <w:bCs/>
                <w:noProof/>
                <w:sz w:val="24"/>
              </w:rPr>
              <w:t>PELAYANAN</w:t>
            </w:r>
            <w:r w:rsidR="0067261A" w:rsidRPr="0067261A">
              <w:rPr>
                <w:rFonts w:ascii="Arial" w:hAnsi="Arial" w:cs="Arial"/>
                <w:noProof/>
                <w:webHidden/>
                <w:sz w:val="24"/>
              </w:rPr>
              <w:tab/>
            </w:r>
            <w:r w:rsidR="0067261A" w:rsidRPr="0067261A">
              <w:rPr>
                <w:rFonts w:ascii="Arial" w:hAnsi="Arial" w:cs="Arial"/>
                <w:noProof/>
                <w:webHidden/>
                <w:sz w:val="24"/>
              </w:rPr>
              <w:fldChar w:fldCharType="begin"/>
            </w:r>
            <w:r w:rsidR="0067261A" w:rsidRPr="0067261A">
              <w:rPr>
                <w:rFonts w:ascii="Arial" w:hAnsi="Arial" w:cs="Arial"/>
                <w:noProof/>
                <w:webHidden/>
                <w:sz w:val="24"/>
              </w:rPr>
              <w:instrText xml:space="preserve"> PAGEREF _Toc150868415 \h </w:instrText>
            </w:r>
            <w:r w:rsidR="0067261A" w:rsidRPr="0067261A">
              <w:rPr>
                <w:rFonts w:ascii="Arial" w:hAnsi="Arial" w:cs="Arial"/>
                <w:noProof/>
                <w:webHidden/>
                <w:sz w:val="24"/>
              </w:rPr>
            </w:r>
            <w:r w:rsidR="0067261A" w:rsidRPr="0067261A">
              <w:rPr>
                <w:rFonts w:ascii="Arial" w:hAnsi="Arial" w:cs="Arial"/>
                <w:noProof/>
                <w:webHidden/>
                <w:sz w:val="24"/>
              </w:rPr>
              <w:fldChar w:fldCharType="separate"/>
            </w:r>
            <w:r w:rsidR="0067261A" w:rsidRPr="0067261A">
              <w:rPr>
                <w:rFonts w:ascii="Arial" w:hAnsi="Arial" w:cs="Arial"/>
                <w:noProof/>
                <w:webHidden/>
                <w:sz w:val="24"/>
              </w:rPr>
              <w:t>24</w:t>
            </w:r>
            <w:r w:rsidR="0067261A" w:rsidRPr="0067261A">
              <w:rPr>
                <w:rFonts w:ascii="Arial" w:hAnsi="Arial" w:cs="Arial"/>
                <w:noProof/>
                <w:webHidden/>
                <w:sz w:val="24"/>
              </w:rPr>
              <w:fldChar w:fldCharType="end"/>
            </w:r>
          </w:hyperlink>
        </w:p>
        <w:p w14:paraId="151F42DE" w14:textId="7B0994EB" w:rsidR="0067261A" w:rsidRPr="0067261A" w:rsidRDefault="0067261A" w:rsidP="0067261A">
          <w:pPr>
            <w:spacing w:line="360" w:lineRule="auto"/>
            <w:rPr>
              <w:rFonts w:ascii="Arial" w:hAnsi="Arial" w:cs="Arial"/>
              <w:sz w:val="24"/>
              <w:szCs w:val="24"/>
            </w:rPr>
          </w:pPr>
          <w:r w:rsidRPr="0067261A">
            <w:rPr>
              <w:rFonts w:ascii="Arial" w:hAnsi="Arial" w:cs="Arial"/>
              <w:noProof/>
              <w:sz w:val="24"/>
              <w:szCs w:val="24"/>
            </w:rPr>
            <w:fldChar w:fldCharType="end"/>
          </w:r>
        </w:p>
      </w:sdtContent>
    </w:sdt>
    <w:p w14:paraId="79BBBDD7" w14:textId="77777777" w:rsidR="008C0C34" w:rsidRDefault="0039394E">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39394E" w:rsidP="00372E9C">
      <w:pPr>
        <w:pStyle w:val="Heading1"/>
        <w:spacing w:after="240" w:line="360" w:lineRule="auto"/>
        <w:jc w:val="center"/>
        <w:rPr>
          <w:rFonts w:ascii="Arial" w:eastAsia="Arial" w:hAnsi="Arial" w:cs="Arial"/>
          <w:b/>
          <w:color w:val="000000"/>
          <w:sz w:val="36"/>
          <w:szCs w:val="36"/>
        </w:rPr>
      </w:pPr>
      <w:r>
        <w:br w:type="page"/>
      </w:r>
      <w:bookmarkStart w:id="3" w:name="_Toc150868398"/>
      <w:r>
        <w:rPr>
          <w:rFonts w:ascii="Arial" w:eastAsia="Arial" w:hAnsi="Arial" w:cs="Arial"/>
          <w:b/>
          <w:color w:val="000000"/>
          <w:sz w:val="36"/>
          <w:szCs w:val="36"/>
        </w:rPr>
        <w:lastRenderedPageBreak/>
        <w:t>BAB 1 PENGENALAN PRODUK</w:t>
      </w:r>
      <w:bookmarkEnd w:id="3"/>
    </w:p>
    <w:p w14:paraId="6458D357" w14:textId="77777777" w:rsidR="008C0C34" w:rsidRDefault="0039394E"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8399"/>
      <w:r>
        <w:rPr>
          <w:rFonts w:ascii="Arial" w:eastAsia="Arial" w:hAnsi="Arial" w:cs="Arial"/>
          <w:b/>
          <w:color w:val="000000"/>
          <w:sz w:val="28"/>
          <w:szCs w:val="28"/>
        </w:rPr>
        <w:t>PENJELASAN PRODUK</w:t>
      </w:r>
      <w:bookmarkEnd w:id="4"/>
    </w:p>
    <w:p w14:paraId="3EB08F77" w14:textId="77777777" w:rsidR="008C0C34" w:rsidRDefault="0039394E">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w:t>
      </w:r>
      <w:r>
        <w:rPr>
          <w:rFonts w:ascii="Arial" w:eastAsia="Arial" w:hAnsi="Arial" w:cs="Arial"/>
          <w:sz w:val="24"/>
          <w:szCs w:val="24"/>
        </w:rPr>
        <w:t>ang dapat diakses.</w:t>
      </w:r>
    </w:p>
    <w:p w14:paraId="4623210E" w14:textId="77777777" w:rsidR="008C0C34" w:rsidRDefault="0039394E">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39394E">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39394E">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8400"/>
      <w:r>
        <w:rPr>
          <w:rFonts w:ascii="Arial" w:eastAsia="Arial" w:hAnsi="Arial" w:cs="Arial"/>
          <w:b/>
          <w:color w:val="000000"/>
          <w:sz w:val="28"/>
          <w:szCs w:val="28"/>
        </w:rPr>
        <w:t>SPESIFIKASI TEKNIS</w:t>
      </w:r>
      <w:bookmarkEnd w:id="5"/>
    </w:p>
    <w:p w14:paraId="4C755902" w14:textId="77777777" w:rsidR="008C0C34" w:rsidRDefault="0039394E">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7AEE0B53" w:rsidR="008C0C34" w:rsidRDefault="0039394E"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8A1A15">
              <w:rPr>
                <w:rFonts w:ascii="Arial" w:eastAsia="Arial" w:hAnsi="Arial" w:cs="Arial"/>
                <w:sz w:val="24"/>
                <w:szCs w:val="24"/>
              </w:rPr>
              <w:t>Electric &amp; Electromagnetic</w:t>
            </w:r>
            <w:r w:rsidR="005E764A">
              <w:rPr>
                <w:rFonts w:ascii="Arial" w:eastAsia="Arial" w:hAnsi="Arial" w:cs="Arial"/>
                <w:sz w:val="24"/>
                <w:szCs w:val="24"/>
              </w:rPr>
              <w:t xml:space="preserve"> </w:t>
            </w:r>
            <w:r w:rsidR="003F3FC4" w:rsidRPr="003F3FC4">
              <w:rPr>
                <w:rFonts w:ascii="Arial" w:eastAsia="Arial" w:hAnsi="Arial" w:cs="Arial"/>
                <w:sz w:val="24"/>
                <w:szCs w:val="24"/>
              </w:rPr>
              <w:t>Double Arm For Anesthesia</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2FDE8053" w:rsidR="008C0C34" w:rsidRDefault="0039394E" w:rsidP="00690D63">
            <w:pPr>
              <w:ind w:left="142" w:right="143"/>
              <w:rPr>
                <w:rFonts w:ascii="Arial" w:eastAsia="Arial" w:hAnsi="Arial" w:cs="Arial"/>
                <w:sz w:val="24"/>
                <w:szCs w:val="24"/>
              </w:rPr>
            </w:pPr>
            <w:r>
              <w:rPr>
                <w:rFonts w:ascii="Arial" w:eastAsia="Arial" w:hAnsi="Arial" w:cs="Arial"/>
                <w:sz w:val="24"/>
                <w:szCs w:val="24"/>
              </w:rPr>
              <w:t>ZOI-CP-FE</w:t>
            </w:r>
            <w:r w:rsidR="005E764A">
              <w:rPr>
                <w:rFonts w:ascii="Arial" w:eastAsia="Arial" w:hAnsi="Arial" w:cs="Arial"/>
                <w:sz w:val="24"/>
                <w:szCs w:val="24"/>
              </w:rPr>
              <w:t>M</w:t>
            </w:r>
            <w:r>
              <w:rPr>
                <w:rFonts w:ascii="Arial" w:eastAsia="Arial" w:hAnsi="Arial" w:cs="Arial"/>
                <w:sz w:val="24"/>
                <w:szCs w:val="24"/>
              </w:rPr>
              <w:t>-</w:t>
            </w:r>
            <w:r w:rsidR="00103AEA">
              <w:rPr>
                <w:rFonts w:ascii="Arial" w:eastAsia="Arial" w:hAnsi="Arial" w:cs="Arial"/>
                <w:sz w:val="24"/>
                <w:szCs w:val="24"/>
              </w:rPr>
              <w:t>120</w:t>
            </w:r>
            <w:r w:rsidR="003F3FC4">
              <w:rPr>
                <w:rFonts w:ascii="Arial" w:eastAsia="Arial" w:hAnsi="Arial" w:cs="Arial"/>
                <w:sz w:val="24"/>
                <w:szCs w:val="24"/>
              </w:rPr>
              <w:t>1</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39394E"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39394E"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39394E"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 xml:space="preserve">Suhu </w:t>
            </w:r>
            <w:r>
              <w:rPr>
                <w:rFonts w:ascii="Arial" w:eastAsia="Arial" w:hAnsi="Arial" w:cs="Arial"/>
                <w:b/>
                <w:sz w:val="24"/>
                <w:szCs w:val="24"/>
              </w:rPr>
              <w:t>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10°C - 40 °C / 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39394E"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39394E" w:rsidP="00690D63">
            <w:pPr>
              <w:ind w:left="142" w:right="143"/>
              <w:rPr>
                <w:rFonts w:ascii="Arial" w:eastAsia="Arial" w:hAnsi="Arial" w:cs="Arial"/>
                <w:b/>
                <w:i/>
                <w:sz w:val="24"/>
                <w:szCs w:val="24"/>
              </w:rPr>
            </w:pPr>
            <w:r>
              <w:rPr>
                <w:rFonts w:ascii="Arial" w:eastAsia="Arial" w:hAnsi="Arial" w:cs="Arial"/>
                <w:b/>
                <w:sz w:val="24"/>
                <w:szCs w:val="24"/>
              </w:rPr>
              <w:lastRenderedPageBreak/>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48953282" w:rsidR="008C0C34" w:rsidRDefault="00F724F1" w:rsidP="00690D63">
            <w:pPr>
              <w:ind w:left="142" w:right="143"/>
              <w:rPr>
                <w:rFonts w:ascii="Arial" w:eastAsia="Arial" w:hAnsi="Arial" w:cs="Arial"/>
                <w:sz w:val="24"/>
                <w:szCs w:val="24"/>
              </w:rPr>
            </w:pPr>
            <w:r>
              <w:rPr>
                <w:rFonts w:ascii="Arial" w:eastAsia="Arial" w:hAnsi="Arial" w:cs="Arial"/>
                <w:sz w:val="24"/>
                <w:szCs w:val="24"/>
              </w:rPr>
              <w:t>Double arm 825 mm + 825 mm, dapat 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 xml:space="preserve">Jarak </w:t>
            </w:r>
            <w:r>
              <w:rPr>
                <w:rFonts w:ascii="Arial" w:eastAsia="Arial" w:hAnsi="Arial" w:cs="Arial"/>
                <w:b/>
                <w:sz w:val="24"/>
                <w:szCs w:val="24"/>
              </w:rPr>
              <w:t>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800-1000mm, dapat 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39394E"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39394E"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 xml:space="preserve">Soket </w:t>
            </w:r>
            <w:r>
              <w:rPr>
                <w:rFonts w:ascii="Arial" w:eastAsia="Arial" w:hAnsi="Arial" w:cs="Arial"/>
                <w:b/>
                <w:sz w:val="24"/>
                <w:szCs w:val="24"/>
              </w:rPr>
              <w:t>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39394E"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39394E"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39394E"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39394E"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39394E">
      <w:pPr>
        <w:pStyle w:val="Heading1"/>
        <w:spacing w:after="240" w:line="360" w:lineRule="auto"/>
        <w:jc w:val="center"/>
        <w:rPr>
          <w:rFonts w:ascii="Arial" w:eastAsia="Arial" w:hAnsi="Arial" w:cs="Arial"/>
          <w:b/>
          <w:color w:val="000000"/>
          <w:sz w:val="36"/>
          <w:szCs w:val="36"/>
        </w:rPr>
      </w:pPr>
      <w:bookmarkStart w:id="6" w:name="_Toc150868401"/>
      <w:r>
        <w:rPr>
          <w:rFonts w:ascii="Arial" w:eastAsia="Arial" w:hAnsi="Arial" w:cs="Arial"/>
          <w:b/>
          <w:color w:val="000000"/>
          <w:sz w:val="36"/>
          <w:szCs w:val="36"/>
        </w:rPr>
        <w:t>BAB 2 TATA CARA PEMASANGAN &amp; PENGGUNAAN PRODUK</w:t>
      </w:r>
      <w:bookmarkEnd w:id="6"/>
    </w:p>
    <w:p w14:paraId="4F1563BD" w14:textId="77777777" w:rsidR="008C0C34" w:rsidRDefault="0039394E">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8402"/>
      <w:r>
        <w:rPr>
          <w:rFonts w:ascii="Arial" w:eastAsia="Arial" w:hAnsi="Arial" w:cs="Arial"/>
          <w:b/>
          <w:color w:val="000000"/>
          <w:sz w:val="28"/>
          <w:szCs w:val="28"/>
        </w:rPr>
        <w:t>TATA CARA PEMASANGAN PRODUK</w:t>
      </w:r>
      <w:bookmarkEnd w:id="7"/>
    </w:p>
    <w:p w14:paraId="359B12BE" w14:textId="7DF0D8BF" w:rsidR="008C0C34" w:rsidRDefault="00CB6025">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2DC50046" wp14:editId="285ABC12">
            <wp:extent cx="5731510" cy="4689475"/>
            <wp:effectExtent l="0" t="0" r="2540" b="0"/>
            <wp:docPr id="194242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947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04094318" w14:textId="77777777" w:rsidR="00876553" w:rsidRDefault="00876553">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7E830950" w:rsidR="008C0C34" w:rsidRDefault="0039394E"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8403"/>
      <w:r>
        <w:rPr>
          <w:rFonts w:ascii="Arial" w:eastAsia="Arial" w:hAnsi="Arial" w:cs="Arial"/>
          <w:b/>
          <w:color w:val="000000"/>
          <w:sz w:val="28"/>
          <w:szCs w:val="28"/>
        </w:rPr>
        <w:lastRenderedPageBreak/>
        <w:t>PERSYARATAN DASAR</w:t>
      </w:r>
      <w:bookmarkEnd w:id="8"/>
    </w:p>
    <w:p w14:paraId="363F2E8F" w14:textId="46B4867E" w:rsidR="008C0C34" w:rsidRDefault="0039394E"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39394E"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39394E"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39394E"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39394E"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39394E"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 xml:space="preserve">Denah lokasi </w:t>
      </w:r>
      <w:r>
        <w:rPr>
          <w:rFonts w:ascii="Arial" w:eastAsia="Arial" w:hAnsi="Arial" w:cs="Arial"/>
          <w:sz w:val="24"/>
          <w:szCs w:val="24"/>
        </w:rPr>
        <w:t>penggunaan seperti ruang operasi, unit perawatan intensif, area kritis atau area pemeriksaan;</w:t>
      </w:r>
    </w:p>
    <w:p w14:paraId="07363528" w14:textId="6747E9A5" w:rsidR="008C0C34" w:rsidRDefault="0039394E"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39394E"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39394E"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8404"/>
      <w:r>
        <w:rPr>
          <w:rFonts w:ascii="Arial" w:eastAsia="Arial" w:hAnsi="Arial" w:cs="Arial"/>
          <w:b/>
          <w:color w:val="000000"/>
          <w:sz w:val="28"/>
          <w:szCs w:val="28"/>
        </w:rPr>
        <w:t xml:space="preserve">PEMERIKSAAN SEBELUM </w:t>
      </w:r>
      <w:r>
        <w:rPr>
          <w:rFonts w:ascii="Arial" w:eastAsia="Arial" w:hAnsi="Arial" w:cs="Arial"/>
          <w:b/>
          <w:color w:val="000000"/>
          <w:sz w:val="28"/>
          <w:szCs w:val="28"/>
        </w:rPr>
        <w:t>PEMASANGAN</w:t>
      </w:r>
      <w:bookmarkEnd w:id="9"/>
    </w:p>
    <w:p w14:paraId="02F4E8BA" w14:textId="17A2C4F7" w:rsidR="008C0C34" w:rsidRDefault="0039394E"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Sebelum pemasangan sistem ada beberapa hal yang harus diperiksa dengan teliti sehingga meminimalisir kesalahan pada saat pemasangan</w:t>
      </w:r>
      <w:r w:rsidR="00E70BF5">
        <w:rPr>
          <w:rFonts w:ascii="Arial" w:eastAsia="Arial" w:hAnsi="Arial" w:cs="Arial"/>
          <w:sz w:val="24"/>
          <w:szCs w:val="24"/>
        </w:rPr>
        <w:t xml:space="preserve"> :</w:t>
      </w:r>
    </w:p>
    <w:p w14:paraId="0890E3D1" w14:textId="77777777" w:rsidR="008C0C34" w:rsidRDefault="0039394E"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39394E"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39394E"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39394E"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39394E"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39394E"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8405"/>
      <w:r>
        <w:rPr>
          <w:rFonts w:ascii="Arial" w:eastAsia="Arial" w:hAnsi="Arial" w:cs="Arial"/>
          <w:b/>
          <w:color w:val="000000"/>
          <w:sz w:val="28"/>
          <w:szCs w:val="28"/>
        </w:rPr>
        <w:lastRenderedPageBreak/>
        <w:t>TINDAKAN PENCEGAHAN SAAT DIGUNAKAN</w:t>
      </w:r>
      <w:bookmarkEnd w:id="10"/>
    </w:p>
    <w:p w14:paraId="08AE048C" w14:textId="48B117A3" w:rsidR="008C0C34" w:rsidRDefault="0039394E"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39394E"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Sebelum digunakan, harap lakukan persiapan penuh. Anda harus memastikan peralatan gas dan listrik telah lulus uji dan </w:t>
      </w:r>
      <w:r>
        <w:rPr>
          <w:rFonts w:ascii="Arial" w:eastAsia="Arial" w:hAnsi="Arial" w:cs="Arial"/>
          <w:sz w:val="24"/>
          <w:szCs w:val="24"/>
        </w:rPr>
        <w:t>sertifikat.</w:t>
      </w:r>
    </w:p>
    <w:p w14:paraId="3D237EE1" w14:textId="0C62F602" w:rsidR="008C0C34" w:rsidRDefault="0039394E"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39394E"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sampai berat total barang di rak melebihi kapasitas muat </w:t>
      </w:r>
      <w:r>
        <w:rPr>
          <w:rFonts w:ascii="Arial" w:eastAsia="Arial" w:hAnsi="Arial" w:cs="Arial"/>
          <w:sz w:val="24"/>
          <w:szCs w:val="24"/>
        </w:rPr>
        <w:t>maksimal rak.</w:t>
      </w:r>
    </w:p>
    <w:p w14:paraId="198EF06D" w14:textId="2B7D77FE" w:rsidR="008C0C34" w:rsidRDefault="0039394E"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39394E"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39394E"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39394E"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39394E"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8406"/>
      <w:r>
        <w:rPr>
          <w:rFonts w:ascii="Arial" w:eastAsia="Arial" w:hAnsi="Arial" w:cs="Arial"/>
          <w:b/>
          <w:color w:val="000000"/>
          <w:sz w:val="28"/>
          <w:szCs w:val="28"/>
        </w:rPr>
        <w:lastRenderedPageBreak/>
        <w:t>GERAKAN HORIZONTAL</w:t>
      </w:r>
      <w:bookmarkEnd w:id="11"/>
    </w:p>
    <w:p w14:paraId="3B2E9D83" w14:textId="4934D79B" w:rsidR="008C0C34" w:rsidRDefault="0039394E"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39394E"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39394E"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39394E"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Lepaskan tombol rem pneumatik hanya ketika sistem telah mencapai penyelesaian macet. Jika </w:t>
      </w:r>
      <w:r>
        <w:rPr>
          <w:rFonts w:ascii="Arial" w:eastAsia="Arial" w:hAnsi="Arial" w:cs="Arial"/>
          <w:sz w:val="24"/>
          <w:szCs w:val="24"/>
        </w:rPr>
        <w:t>tidak, dapat merusak sistem rem pneumatik.</w:t>
      </w:r>
    </w:p>
    <w:p w14:paraId="2B77C82A" w14:textId="3688ED4F" w:rsidR="008C0C34" w:rsidRDefault="0039394E"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39394E"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xml:space="preserve">. Jangan </w:t>
      </w:r>
      <w:r>
        <w:rPr>
          <w:rFonts w:ascii="Arial" w:eastAsia="Arial" w:hAnsi="Arial" w:cs="Arial"/>
          <w:sz w:val="24"/>
          <w:szCs w:val="24"/>
        </w:rPr>
        <w:t>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39394E"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8407"/>
      <w:r>
        <w:rPr>
          <w:rFonts w:ascii="Arial" w:eastAsia="Arial" w:hAnsi="Arial" w:cs="Arial"/>
          <w:b/>
          <w:color w:val="000000"/>
          <w:sz w:val="28"/>
          <w:szCs w:val="28"/>
        </w:rPr>
        <w:t>GERAKAN VERTIKAL</w:t>
      </w:r>
      <w:bookmarkEnd w:id="12"/>
    </w:p>
    <w:p w14:paraId="30AF2B20" w14:textId="15FA615A" w:rsidR="008C0C34" w:rsidRPr="00D25C9C" w:rsidRDefault="0039394E"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39394E">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8408"/>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39394E"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8409"/>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39394E"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39394E"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39394E"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39394E"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39394E"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39394E"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39394E"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39394E"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8410"/>
      <w:r>
        <w:rPr>
          <w:rFonts w:ascii="Arial" w:eastAsia="Arial" w:hAnsi="Arial" w:cs="Arial"/>
          <w:b/>
          <w:color w:val="000000"/>
          <w:sz w:val="28"/>
          <w:szCs w:val="28"/>
        </w:rPr>
        <w:t>PEMERIKSAAAN FUNGSI PENYALAAN</w:t>
      </w:r>
      <w:bookmarkEnd w:id="15"/>
    </w:p>
    <w:p w14:paraId="76099006" w14:textId="77777777" w:rsidR="008C0C34" w:rsidRDefault="0039394E"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39394E"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39394E"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 xml:space="preserve">Jika tidak ada tindakan setelah daya </w:t>
      </w:r>
      <w:r>
        <w:rPr>
          <w:rFonts w:ascii="Arial" w:eastAsia="Arial" w:hAnsi="Arial" w:cs="Arial"/>
          <w:sz w:val="24"/>
          <w:szCs w:val="24"/>
        </w:rPr>
        <w:t>dihidupkan, profesional perlu memeriksa apakah indikator catu daya di kolom suplai menara dan pengontrol listrik menyala terlebih dahulu.</w:t>
      </w:r>
    </w:p>
    <w:p w14:paraId="5DBE09FF" w14:textId="77777777" w:rsidR="008C0C34" w:rsidRDefault="0039394E"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8411"/>
      <w:r>
        <w:rPr>
          <w:rFonts w:ascii="Arial" w:eastAsia="Arial" w:hAnsi="Arial" w:cs="Arial"/>
          <w:b/>
          <w:color w:val="000000"/>
          <w:sz w:val="28"/>
          <w:szCs w:val="28"/>
        </w:rPr>
        <w:t>MEMASUKKAN TERMINAL PASOKAN GAS</w:t>
      </w:r>
      <w:bookmarkEnd w:id="16"/>
    </w:p>
    <w:p w14:paraId="5E9275FE" w14:textId="288BEE73" w:rsidR="008C0C34" w:rsidRDefault="0039394E"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 xml:space="preserve">Soket terminal pasokan gas medis dapat dikonfigurasi sesuai dengan situasi </w:t>
      </w:r>
      <w:r>
        <w:rPr>
          <w:rFonts w:ascii="Arial" w:eastAsia="Arial" w:hAnsi="Arial" w:cs="Arial"/>
          <w:sz w:val="24"/>
          <w:szCs w:val="24"/>
        </w:rPr>
        <w:t>aktual yang terletak di kolom</w:t>
      </w:r>
      <w:r w:rsidR="000B499E">
        <w:rPr>
          <w:rFonts w:ascii="Arial" w:eastAsia="Arial" w:hAnsi="Arial" w:cs="Arial"/>
          <w:sz w:val="24"/>
          <w:szCs w:val="24"/>
        </w:rPr>
        <w:t>, seperti yang terdapat pada gambar 4.</w:t>
      </w:r>
    </w:p>
    <w:p w14:paraId="3B3A4036" w14:textId="77777777" w:rsidR="008C0C34" w:rsidRDefault="0039394E"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39394E"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39394E"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39394E"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8412"/>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39394E"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39394E">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39394E">
      <w:pPr>
        <w:pStyle w:val="Heading1"/>
        <w:spacing w:after="240" w:line="360" w:lineRule="auto"/>
        <w:jc w:val="center"/>
        <w:rPr>
          <w:rFonts w:ascii="Arial" w:eastAsia="Arial" w:hAnsi="Arial" w:cs="Arial"/>
          <w:b/>
          <w:color w:val="000000"/>
          <w:sz w:val="36"/>
          <w:szCs w:val="36"/>
        </w:rPr>
      </w:pPr>
      <w:bookmarkStart w:id="18" w:name="_Toc150868413"/>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8414"/>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39394E">
      <w:pPr>
        <w:pStyle w:val="Heading1"/>
        <w:spacing w:after="240" w:line="360" w:lineRule="auto"/>
        <w:jc w:val="center"/>
        <w:rPr>
          <w:rFonts w:ascii="Arial" w:eastAsia="Arial" w:hAnsi="Arial" w:cs="Arial"/>
          <w:b/>
          <w:color w:val="000000"/>
          <w:sz w:val="36"/>
          <w:szCs w:val="36"/>
        </w:rPr>
      </w:pPr>
      <w:bookmarkStart w:id="21" w:name="_Toc150868415"/>
      <w:r>
        <w:rPr>
          <w:rFonts w:ascii="Arial" w:eastAsia="Arial" w:hAnsi="Arial" w:cs="Arial"/>
          <w:b/>
          <w:color w:val="000000"/>
          <w:sz w:val="36"/>
          <w:szCs w:val="36"/>
        </w:rPr>
        <w:lastRenderedPageBreak/>
        <w:t>BAB 4 KONSULTASI DAN PELAYANAN</w:t>
      </w:r>
      <w:bookmarkEnd w:id="21"/>
    </w:p>
    <w:p w14:paraId="7199B9F0" w14:textId="77777777" w:rsidR="008C0C34" w:rsidRDefault="0039394E">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39394E">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39394E">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39394E">
      <w:pPr>
        <w:spacing w:after="0" w:line="360" w:lineRule="auto"/>
        <w:rPr>
          <w:rFonts w:ascii="Arial" w:eastAsia="Arial" w:hAnsi="Arial" w:cs="Arial"/>
          <w:sz w:val="24"/>
          <w:szCs w:val="24"/>
        </w:rPr>
      </w:pPr>
      <w:r>
        <w:rPr>
          <w:rFonts w:ascii="Arial" w:eastAsia="Arial" w:hAnsi="Arial" w:cs="Arial"/>
          <w:sz w:val="24"/>
          <w:szCs w:val="24"/>
        </w:rPr>
        <w:t>(Hotline :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39394E">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39394E">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2B7F646B" w:rsidR="008C0C34" w:rsidRDefault="0039394E">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39394E">
      <w:pPr>
        <w:spacing w:after="0" w:line="360" w:lineRule="auto"/>
        <w:rPr>
          <w:rFonts w:ascii="Arial" w:eastAsia="Arial" w:hAnsi="Arial" w:cs="Arial"/>
          <w:sz w:val="24"/>
          <w:szCs w:val="24"/>
        </w:rPr>
      </w:pPr>
      <w:r>
        <w:rPr>
          <w:rFonts w:ascii="Arial" w:eastAsia="Arial" w:hAnsi="Arial" w:cs="Arial"/>
          <w:sz w:val="24"/>
          <w:szCs w:val="24"/>
        </w:rPr>
        <w:t xml:space="preserve">(Hotline : </w:t>
      </w:r>
      <w:r>
        <w:rPr>
          <w:rFonts w:ascii="Arial" w:eastAsia="Arial" w:hAnsi="Arial" w:cs="Arial"/>
          <w:sz w:val="24"/>
          <w:szCs w:val="24"/>
        </w:rPr>
        <w:t>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B695A" w14:textId="77777777" w:rsidR="005A2990" w:rsidRDefault="005A2990">
      <w:pPr>
        <w:spacing w:after="0" w:line="240" w:lineRule="auto"/>
      </w:pPr>
      <w:r>
        <w:separator/>
      </w:r>
    </w:p>
  </w:endnote>
  <w:endnote w:type="continuationSeparator" w:id="0">
    <w:p w14:paraId="05F37217" w14:textId="77777777" w:rsidR="005A2990" w:rsidRDefault="005A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39394E">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39394E">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A0C15" w14:textId="77777777" w:rsidR="005A2990" w:rsidRDefault="005A2990">
      <w:pPr>
        <w:spacing w:after="0" w:line="240" w:lineRule="auto"/>
      </w:pPr>
      <w:r>
        <w:separator/>
      </w:r>
    </w:p>
  </w:footnote>
  <w:footnote w:type="continuationSeparator" w:id="0">
    <w:p w14:paraId="5EDDD812" w14:textId="77777777" w:rsidR="005A2990" w:rsidRDefault="005A2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96F19" w14:textId="77777777" w:rsidR="008C0C34" w:rsidRDefault="0039394E">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39394E">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39394E">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25A5E"/>
    <w:rsid w:val="0003672C"/>
    <w:rsid w:val="0005402A"/>
    <w:rsid w:val="00071DDF"/>
    <w:rsid w:val="00077B67"/>
    <w:rsid w:val="0008788A"/>
    <w:rsid w:val="00097E12"/>
    <w:rsid w:val="000A1ECD"/>
    <w:rsid w:val="000A2D17"/>
    <w:rsid w:val="000A396F"/>
    <w:rsid w:val="000B499E"/>
    <w:rsid w:val="000F3511"/>
    <w:rsid w:val="00102127"/>
    <w:rsid w:val="00102C49"/>
    <w:rsid w:val="00103846"/>
    <w:rsid w:val="00103AEA"/>
    <w:rsid w:val="0010415E"/>
    <w:rsid w:val="0013133F"/>
    <w:rsid w:val="00142DE9"/>
    <w:rsid w:val="00156A97"/>
    <w:rsid w:val="00194824"/>
    <w:rsid w:val="0019500D"/>
    <w:rsid w:val="001A2AFC"/>
    <w:rsid w:val="001B2597"/>
    <w:rsid w:val="001B298A"/>
    <w:rsid w:val="00200962"/>
    <w:rsid w:val="002124E7"/>
    <w:rsid w:val="00214DE9"/>
    <w:rsid w:val="00222589"/>
    <w:rsid w:val="00251A2B"/>
    <w:rsid w:val="00252A51"/>
    <w:rsid w:val="00262744"/>
    <w:rsid w:val="00272FD1"/>
    <w:rsid w:val="0029070A"/>
    <w:rsid w:val="00295DB9"/>
    <w:rsid w:val="002A0422"/>
    <w:rsid w:val="002A69C3"/>
    <w:rsid w:val="002B2FC3"/>
    <w:rsid w:val="002C0738"/>
    <w:rsid w:val="002C4ED6"/>
    <w:rsid w:val="002C53C5"/>
    <w:rsid w:val="002D038F"/>
    <w:rsid w:val="002F498F"/>
    <w:rsid w:val="002F56C3"/>
    <w:rsid w:val="00305A91"/>
    <w:rsid w:val="003179AF"/>
    <w:rsid w:val="003442D6"/>
    <w:rsid w:val="0035363F"/>
    <w:rsid w:val="0037143A"/>
    <w:rsid w:val="00372E9C"/>
    <w:rsid w:val="0038180C"/>
    <w:rsid w:val="0039394E"/>
    <w:rsid w:val="003B0DBC"/>
    <w:rsid w:val="003D2177"/>
    <w:rsid w:val="003D3ADD"/>
    <w:rsid w:val="003D4DE4"/>
    <w:rsid w:val="003D6DE8"/>
    <w:rsid w:val="003E6CF1"/>
    <w:rsid w:val="003F3FC4"/>
    <w:rsid w:val="003F4D40"/>
    <w:rsid w:val="0043448D"/>
    <w:rsid w:val="00435EC4"/>
    <w:rsid w:val="00441039"/>
    <w:rsid w:val="00445CF5"/>
    <w:rsid w:val="00447BC1"/>
    <w:rsid w:val="004542C0"/>
    <w:rsid w:val="004552E1"/>
    <w:rsid w:val="00455AE3"/>
    <w:rsid w:val="00467941"/>
    <w:rsid w:val="00482704"/>
    <w:rsid w:val="004928F5"/>
    <w:rsid w:val="004C1491"/>
    <w:rsid w:val="004C2DA8"/>
    <w:rsid w:val="004C2DFB"/>
    <w:rsid w:val="004C679C"/>
    <w:rsid w:val="004C7984"/>
    <w:rsid w:val="004D50C1"/>
    <w:rsid w:val="004E4DC9"/>
    <w:rsid w:val="004F13B3"/>
    <w:rsid w:val="00504686"/>
    <w:rsid w:val="00504EEC"/>
    <w:rsid w:val="0051467D"/>
    <w:rsid w:val="005153D1"/>
    <w:rsid w:val="00531FED"/>
    <w:rsid w:val="00540DC7"/>
    <w:rsid w:val="0054121C"/>
    <w:rsid w:val="005575C6"/>
    <w:rsid w:val="00560DA0"/>
    <w:rsid w:val="00565C6C"/>
    <w:rsid w:val="00571A6A"/>
    <w:rsid w:val="00573B04"/>
    <w:rsid w:val="00581E73"/>
    <w:rsid w:val="00585049"/>
    <w:rsid w:val="00587797"/>
    <w:rsid w:val="005913B2"/>
    <w:rsid w:val="00592551"/>
    <w:rsid w:val="005A12AE"/>
    <w:rsid w:val="005A2990"/>
    <w:rsid w:val="005C0613"/>
    <w:rsid w:val="005D3603"/>
    <w:rsid w:val="005E0A01"/>
    <w:rsid w:val="005E764A"/>
    <w:rsid w:val="005F0AFC"/>
    <w:rsid w:val="005F3A9B"/>
    <w:rsid w:val="005F4BE3"/>
    <w:rsid w:val="006160DE"/>
    <w:rsid w:val="00631326"/>
    <w:rsid w:val="00653D72"/>
    <w:rsid w:val="00655D7E"/>
    <w:rsid w:val="006700A3"/>
    <w:rsid w:val="0067261A"/>
    <w:rsid w:val="006845A9"/>
    <w:rsid w:val="00690D63"/>
    <w:rsid w:val="00693F55"/>
    <w:rsid w:val="006A5D7E"/>
    <w:rsid w:val="006B4B13"/>
    <w:rsid w:val="006C6D12"/>
    <w:rsid w:val="006C7ABA"/>
    <w:rsid w:val="007235FE"/>
    <w:rsid w:val="007260F5"/>
    <w:rsid w:val="00784DD3"/>
    <w:rsid w:val="00787B88"/>
    <w:rsid w:val="007909C8"/>
    <w:rsid w:val="007944C2"/>
    <w:rsid w:val="00795737"/>
    <w:rsid w:val="007B1C3E"/>
    <w:rsid w:val="007D4CBE"/>
    <w:rsid w:val="007D5E5F"/>
    <w:rsid w:val="007F3EA0"/>
    <w:rsid w:val="0080278E"/>
    <w:rsid w:val="00803701"/>
    <w:rsid w:val="00814319"/>
    <w:rsid w:val="00832088"/>
    <w:rsid w:val="008349A7"/>
    <w:rsid w:val="008403F6"/>
    <w:rsid w:val="00845346"/>
    <w:rsid w:val="008535A8"/>
    <w:rsid w:val="0085725E"/>
    <w:rsid w:val="00872A8A"/>
    <w:rsid w:val="008733B8"/>
    <w:rsid w:val="0087371A"/>
    <w:rsid w:val="00874807"/>
    <w:rsid w:val="00875EAD"/>
    <w:rsid w:val="00876553"/>
    <w:rsid w:val="0087671C"/>
    <w:rsid w:val="00880601"/>
    <w:rsid w:val="0089473A"/>
    <w:rsid w:val="008A0155"/>
    <w:rsid w:val="008A1A15"/>
    <w:rsid w:val="008A2C8D"/>
    <w:rsid w:val="008A7D66"/>
    <w:rsid w:val="008B4655"/>
    <w:rsid w:val="008C0C34"/>
    <w:rsid w:val="008D2409"/>
    <w:rsid w:val="008D3D6C"/>
    <w:rsid w:val="008D7BA0"/>
    <w:rsid w:val="008F6872"/>
    <w:rsid w:val="009210C5"/>
    <w:rsid w:val="009267FE"/>
    <w:rsid w:val="00937BA4"/>
    <w:rsid w:val="009434EE"/>
    <w:rsid w:val="00962457"/>
    <w:rsid w:val="00973FFA"/>
    <w:rsid w:val="009A36D2"/>
    <w:rsid w:val="009C59BC"/>
    <w:rsid w:val="009E0715"/>
    <w:rsid w:val="009E3894"/>
    <w:rsid w:val="009E7C09"/>
    <w:rsid w:val="009F2617"/>
    <w:rsid w:val="00A34E19"/>
    <w:rsid w:val="00A40E29"/>
    <w:rsid w:val="00A5694C"/>
    <w:rsid w:val="00A5735C"/>
    <w:rsid w:val="00A60369"/>
    <w:rsid w:val="00A64B8F"/>
    <w:rsid w:val="00A74849"/>
    <w:rsid w:val="00A75014"/>
    <w:rsid w:val="00A829F8"/>
    <w:rsid w:val="00A954CB"/>
    <w:rsid w:val="00A97C59"/>
    <w:rsid w:val="00AA151B"/>
    <w:rsid w:val="00AA683C"/>
    <w:rsid w:val="00AE435D"/>
    <w:rsid w:val="00B123EC"/>
    <w:rsid w:val="00B30B36"/>
    <w:rsid w:val="00B41742"/>
    <w:rsid w:val="00B44E21"/>
    <w:rsid w:val="00B55F65"/>
    <w:rsid w:val="00B64629"/>
    <w:rsid w:val="00B65010"/>
    <w:rsid w:val="00B70A29"/>
    <w:rsid w:val="00B8132D"/>
    <w:rsid w:val="00B8413F"/>
    <w:rsid w:val="00B9019D"/>
    <w:rsid w:val="00BA0150"/>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72B04"/>
    <w:rsid w:val="00C74E1C"/>
    <w:rsid w:val="00C74F30"/>
    <w:rsid w:val="00C7743D"/>
    <w:rsid w:val="00C80809"/>
    <w:rsid w:val="00CA5BEC"/>
    <w:rsid w:val="00CB6025"/>
    <w:rsid w:val="00CD73E2"/>
    <w:rsid w:val="00CD7E05"/>
    <w:rsid w:val="00D018D6"/>
    <w:rsid w:val="00D0379F"/>
    <w:rsid w:val="00D0422E"/>
    <w:rsid w:val="00D1388A"/>
    <w:rsid w:val="00D16DC9"/>
    <w:rsid w:val="00D25C9C"/>
    <w:rsid w:val="00D346F1"/>
    <w:rsid w:val="00D34AAF"/>
    <w:rsid w:val="00D37C7A"/>
    <w:rsid w:val="00D52F8A"/>
    <w:rsid w:val="00D77960"/>
    <w:rsid w:val="00D84FA3"/>
    <w:rsid w:val="00D8568B"/>
    <w:rsid w:val="00D85F3F"/>
    <w:rsid w:val="00D95DAA"/>
    <w:rsid w:val="00DB03A5"/>
    <w:rsid w:val="00DB646C"/>
    <w:rsid w:val="00DE0485"/>
    <w:rsid w:val="00DE2725"/>
    <w:rsid w:val="00DE6B2D"/>
    <w:rsid w:val="00DF0E9B"/>
    <w:rsid w:val="00E01C22"/>
    <w:rsid w:val="00E06811"/>
    <w:rsid w:val="00E11BEE"/>
    <w:rsid w:val="00E64F07"/>
    <w:rsid w:val="00E70BF5"/>
    <w:rsid w:val="00E74CD5"/>
    <w:rsid w:val="00E94121"/>
    <w:rsid w:val="00EB2734"/>
    <w:rsid w:val="00EB3565"/>
    <w:rsid w:val="00ED7D71"/>
    <w:rsid w:val="00EE3B24"/>
    <w:rsid w:val="00F14FB8"/>
    <w:rsid w:val="00F64101"/>
    <w:rsid w:val="00F665E5"/>
    <w:rsid w:val="00F71E01"/>
    <w:rsid w:val="00F724F1"/>
    <w:rsid w:val="00F86B26"/>
    <w:rsid w:val="00FB4E6D"/>
    <w:rsid w:val="00FC284C"/>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28</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280</cp:revision>
  <dcterms:created xsi:type="dcterms:W3CDTF">2023-06-27T02:38:00Z</dcterms:created>
  <dcterms:modified xsi:type="dcterms:W3CDTF">2024-09-27T02:54:00Z</dcterms:modified>
</cp:coreProperties>
</file>