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6BA1B" w14:textId="77777777" w:rsidR="009B367C" w:rsidRDefault="009B367C"/>
    <w:p w14:paraId="53A940B0" w14:textId="77777777" w:rsidR="006C45CA" w:rsidRDefault="006C45CA"/>
    <w:p w14:paraId="31C3D948" w14:textId="408AF084" w:rsidR="006C45CA" w:rsidRDefault="006C45CA">
      <w:r>
        <w:rPr>
          <w:rStyle w:val="HTMLCode"/>
          <w:rFonts w:ascii="Consolas" w:eastAsiaTheme="minorHAnsi" w:hAnsi="Consolas"/>
          <w:b/>
          <w:bCs/>
          <w:i/>
          <w:iCs/>
          <w:color w:val="E83E8C"/>
          <w:sz w:val="21"/>
          <w:szCs w:val="21"/>
          <w:bdr w:val="single" w:sz="6" w:space="2" w:color="DDDDDD" w:frame="1"/>
          <w:shd w:val="clear" w:color="auto" w:fill="F6F6F6"/>
        </w:rPr>
        <w:t>4-dslanguages.png</w:t>
      </w:r>
    </w:p>
    <w:p w14:paraId="040FD62B" w14:textId="77777777" w:rsidR="006C45CA" w:rsidRDefault="006C45CA"/>
    <w:p w14:paraId="54C1DE50" w14:textId="77777777" w:rsidR="006C45CA" w:rsidRDefault="006C45CA"/>
    <w:p w14:paraId="72F0F1C2" w14:textId="1725C18A" w:rsidR="006C45CA" w:rsidRDefault="006C45CA">
      <w:r>
        <w:rPr>
          <w:noProof/>
        </w:rPr>
        <w:drawing>
          <wp:inline distT="0" distB="0" distL="0" distR="0" wp14:anchorId="1E7E8461" wp14:editId="3A25D1B1">
            <wp:extent cx="8734505" cy="33396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97016" cy="336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5CA" w:rsidSect="003A2E7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5CA"/>
    <w:rsid w:val="000C1E3E"/>
    <w:rsid w:val="00355B53"/>
    <w:rsid w:val="003A2E71"/>
    <w:rsid w:val="006C45CA"/>
    <w:rsid w:val="009B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606BA"/>
  <w15:chartTrackingRefBased/>
  <w15:docId w15:val="{F17FBA9B-B31F-4C17-B79A-55E3D5D3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C45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36915f3-2f02-4945-8997-f2963298db46}" enabled="1" method="Standard" siteId="{cd99fef8-1cd3-4a2a-9bdf-15531181d65e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>Deutsche Post DHL Group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St. Jean (DHL Supply Chain)</dc:creator>
  <cp:keywords/>
  <dc:description/>
  <cp:lastModifiedBy>Barbara St. Jean (DHL Supply Chain)</cp:lastModifiedBy>
  <cp:revision>2</cp:revision>
  <dcterms:created xsi:type="dcterms:W3CDTF">2024-11-09T03:33:00Z</dcterms:created>
  <dcterms:modified xsi:type="dcterms:W3CDTF">2024-11-09T04:32:00Z</dcterms:modified>
</cp:coreProperties>
</file>