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9BD9E" w14:textId="0AE71A66"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2E2E8BA3"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851219">
        <w:rPr>
          <w:rFonts w:ascii="Cambria" w:hAnsi="Cambria" w:cs="cmr10"/>
          <w:b/>
          <w:smallCaps/>
          <w:sz w:val="20"/>
          <w:szCs w:val="20"/>
        </w:rPr>
        <w:t>Basics of Economics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2655E2DB" w:rsidR="00CE7AA8"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 xml:space="preserve">Problem Set </w:t>
      </w:r>
      <w:r w:rsidR="001A0B9C">
        <w:rPr>
          <w:rFonts w:ascii="Cambria" w:hAnsi="Cambria" w:cs="Times New Roman"/>
          <w:b/>
          <w:i/>
          <w:sz w:val="28"/>
          <w:szCs w:val="28"/>
        </w:rPr>
        <w:t>2</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0F40C4B9" w:rsidR="00CE7AA8" w:rsidRPr="00F20BA7" w:rsidRDefault="00CE7AA8" w:rsidP="00CE7AA8">
      <w:pPr>
        <w:pStyle w:val="Default"/>
        <w:spacing w:after="200" w:line="276" w:lineRule="auto"/>
        <w:jc w:val="center"/>
        <w:rPr>
          <w:rFonts w:ascii="Cambria" w:hAnsi="Cambria"/>
          <w:b/>
          <w:sz w:val="22"/>
          <w:szCs w:val="22"/>
        </w:rPr>
      </w:pPr>
      <w:bookmarkStart w:id="0" w:name="_Hlk44618697"/>
      <w:r w:rsidRPr="00F20BA7">
        <w:rPr>
          <w:rFonts w:ascii="Cambria" w:hAnsi="Cambria"/>
          <w:b/>
          <w:sz w:val="22"/>
          <w:szCs w:val="22"/>
        </w:rPr>
        <w:t xml:space="preserve">Due </w:t>
      </w:r>
      <w:r w:rsidR="00F20BA7">
        <w:rPr>
          <w:rFonts w:ascii="Cambria" w:hAnsi="Cambria"/>
          <w:b/>
          <w:sz w:val="22"/>
          <w:szCs w:val="22"/>
        </w:rPr>
        <w:t xml:space="preserve">on Canvas at </w:t>
      </w:r>
      <w:r w:rsidR="00851219">
        <w:rPr>
          <w:rFonts w:ascii="Cambria" w:hAnsi="Cambria"/>
          <w:b/>
          <w:sz w:val="22"/>
          <w:szCs w:val="22"/>
        </w:rPr>
        <w:t>1</w:t>
      </w:r>
      <w:r w:rsidR="00F912F0">
        <w:rPr>
          <w:rFonts w:ascii="Cambria" w:hAnsi="Cambria"/>
          <w:b/>
          <w:sz w:val="22"/>
          <w:szCs w:val="22"/>
        </w:rPr>
        <w:t>2:00</w:t>
      </w:r>
      <w:r w:rsidR="006C7494">
        <w:rPr>
          <w:rFonts w:ascii="Cambria" w:hAnsi="Cambria"/>
          <w:b/>
          <w:sz w:val="22"/>
          <w:szCs w:val="22"/>
        </w:rPr>
        <w:t>pm</w:t>
      </w:r>
      <w:r w:rsidR="00645CCA">
        <w:rPr>
          <w:rFonts w:ascii="Cambria" w:hAnsi="Cambria"/>
          <w:b/>
          <w:sz w:val="22"/>
          <w:szCs w:val="22"/>
        </w:rPr>
        <w:t xml:space="preserve"> on </w:t>
      </w:r>
      <w:r w:rsidR="00F912F0">
        <w:rPr>
          <w:rFonts w:ascii="Cambria" w:hAnsi="Cambria"/>
          <w:b/>
          <w:sz w:val="22"/>
          <w:szCs w:val="22"/>
        </w:rPr>
        <w:t>September</w:t>
      </w:r>
      <w:r w:rsidR="00851219">
        <w:rPr>
          <w:rFonts w:ascii="Cambria" w:hAnsi="Cambria"/>
          <w:b/>
          <w:sz w:val="22"/>
          <w:szCs w:val="22"/>
        </w:rPr>
        <w:t xml:space="preserve"> </w:t>
      </w:r>
      <w:r w:rsidR="00A22F4C">
        <w:rPr>
          <w:rFonts w:ascii="Cambria" w:hAnsi="Cambria"/>
          <w:b/>
          <w:sz w:val="22"/>
          <w:szCs w:val="22"/>
        </w:rPr>
        <w:t>2</w:t>
      </w:r>
      <w:r w:rsidR="002A5D9D">
        <w:rPr>
          <w:rFonts w:ascii="Cambria" w:hAnsi="Cambria"/>
          <w:b/>
          <w:sz w:val="22"/>
          <w:szCs w:val="22"/>
        </w:rPr>
        <w:t>6</w:t>
      </w:r>
      <w:r w:rsidR="00A22F4C">
        <w:rPr>
          <w:rFonts w:ascii="Cambria" w:hAnsi="Cambria"/>
          <w:b/>
          <w:sz w:val="22"/>
          <w:szCs w:val="22"/>
        </w:rPr>
        <w:t>, 202</w:t>
      </w:r>
      <w:r w:rsidR="002A5D9D">
        <w:rPr>
          <w:rFonts w:ascii="Cambria" w:hAnsi="Cambria"/>
          <w:b/>
          <w:sz w:val="22"/>
          <w:szCs w:val="22"/>
        </w:rPr>
        <w:t>5</w:t>
      </w:r>
    </w:p>
    <w:bookmarkEnd w:id="0"/>
    <w:p w14:paraId="48FC1E9E" w14:textId="77777777" w:rsidR="00CE7AA8" w:rsidRDefault="00CE7AA8" w:rsidP="00CE7AA8">
      <w:pPr>
        <w:pStyle w:val="Default"/>
        <w:spacing w:after="200" w:line="276" w:lineRule="auto"/>
        <w:rPr>
          <w:rFonts w:ascii="Cambria" w:hAnsi="Cambria"/>
          <w:sz w:val="22"/>
          <w:szCs w:val="22"/>
        </w:rPr>
      </w:pPr>
    </w:p>
    <w:p w14:paraId="77751E9F" w14:textId="63F1A98C" w:rsidR="008B2EF5" w:rsidRDefault="008B2EF5" w:rsidP="008B2EF5">
      <w:pPr>
        <w:autoSpaceDE w:val="0"/>
        <w:autoSpaceDN w:val="0"/>
        <w:adjustRightInd w:val="0"/>
        <w:jc w:val="center"/>
        <w:rPr>
          <w:rFonts w:ascii="Cambria" w:hAnsi="Cambria"/>
          <w:sz w:val="22"/>
          <w:szCs w:val="22"/>
        </w:rPr>
      </w:pPr>
      <w:r>
        <w:rPr>
          <w:rFonts w:ascii="Cambria" w:hAnsi="Cambria" w:cs="Times New Roman"/>
          <w:b/>
          <w:iCs/>
          <w:sz w:val="28"/>
          <w:szCs w:val="28"/>
        </w:rPr>
        <w:t>Solutions</w:t>
      </w:r>
    </w:p>
    <w:p w14:paraId="779A009B" w14:textId="77777777" w:rsidR="008B2EF5" w:rsidRPr="008B2EF5" w:rsidRDefault="008B2EF5" w:rsidP="008B2EF5">
      <w:pPr>
        <w:autoSpaceDE w:val="0"/>
        <w:autoSpaceDN w:val="0"/>
        <w:adjustRightInd w:val="0"/>
        <w:jc w:val="center"/>
        <w:rPr>
          <w:rFonts w:ascii="Cambria" w:hAnsi="Cambria" w:cs="Times New Roman"/>
          <w:b/>
          <w:iCs/>
          <w:sz w:val="28"/>
          <w:szCs w:val="28"/>
        </w:rPr>
      </w:pPr>
    </w:p>
    <w:p w14:paraId="3FDD2A1E" w14:textId="34F08995"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w:t>
      </w:r>
      <w:r w:rsidR="00292302">
        <w:rPr>
          <w:rFonts w:ascii="Cambria" w:hAnsi="Cambria" w:cs="Times New Roman"/>
        </w:rPr>
        <w:t>2</w:t>
      </w:r>
      <w:r>
        <w:rPr>
          <w:rFonts w:ascii="Cambria" w:hAnsi="Cambria" w:cs="Times New Roman"/>
        </w:rPr>
        <w:t xml:space="preserve"> Quiz on Canvas. Note that it is not possible to edit your responses on Canvas after submitting. Best practice is to </w:t>
      </w:r>
      <w:r w:rsidRPr="009B1E1D">
        <w:rPr>
          <w:rFonts w:ascii="Cambria" w:hAnsi="Cambria" w:cs="Times New Roman"/>
          <w:b/>
        </w:rPr>
        <w:t>complete the problem set on paper</w:t>
      </w:r>
      <w:r>
        <w:rPr>
          <w:rFonts w:ascii="Cambria" w:hAnsi="Cambria" w:cs="Times New Roman"/>
        </w:rPr>
        <w:t xml:space="preserve"> and then transfer solutions to Canvas.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0AB0E66D" w:rsidR="00A07CEA" w:rsidRPr="00DA31B8" w:rsidRDefault="00A07CEA" w:rsidP="00A07CEA">
      <w:pPr>
        <w:pStyle w:val="Default"/>
        <w:spacing w:after="200" w:line="276" w:lineRule="auto"/>
        <w:rPr>
          <w:rFonts w:ascii="Cambria" w:hAnsi="Cambria"/>
          <w:b/>
          <w:bCs/>
        </w:rPr>
      </w:pPr>
      <w:r w:rsidRPr="00F20BA7">
        <w:rPr>
          <w:rFonts w:ascii="Cambria" w:hAnsi="Cambria"/>
          <w:b/>
          <w:i/>
        </w:rPr>
        <w:t>Grading</w:t>
      </w:r>
      <w:r w:rsidRPr="00F20BA7">
        <w:rPr>
          <w:rFonts w:ascii="Cambria" w:hAnsi="Cambria"/>
        </w:rPr>
        <w:t xml:space="preserve">: Grading is done on a </w:t>
      </w:r>
      <w:r w:rsidR="00867DFA">
        <w:rPr>
          <w:rFonts w:ascii="Cambria" w:hAnsi="Cambria"/>
        </w:rPr>
        <w:t>1</w:t>
      </w:r>
      <w:r w:rsidR="00F912F0">
        <w:rPr>
          <w:rFonts w:ascii="Cambria" w:hAnsi="Cambria"/>
        </w:rPr>
        <w:t>0</w:t>
      </w:r>
      <w:r w:rsidR="00867DFA">
        <w:rPr>
          <w:rFonts w:ascii="Cambria" w:hAnsi="Cambria"/>
        </w:rPr>
        <w:t>-</w:t>
      </w:r>
      <w:r w:rsidRPr="00F20BA7">
        <w:rPr>
          <w:rFonts w:ascii="Cambria" w:hAnsi="Cambria"/>
        </w:rPr>
        <w:t xml:space="preserve">point scale across all problems in the problem set. </w:t>
      </w:r>
      <w:r>
        <w:rPr>
          <w:rFonts w:ascii="Cambria" w:hAnsi="Cambria"/>
        </w:rPr>
        <w:t xml:space="preserve">Note that after submitting on canvas, you </w:t>
      </w:r>
      <w:r w:rsidR="009B1E1D">
        <w:rPr>
          <w:rFonts w:ascii="Cambria" w:hAnsi="Cambria"/>
        </w:rPr>
        <w:t xml:space="preserve">may </w:t>
      </w:r>
      <w:r>
        <w:rPr>
          <w:rFonts w:ascii="Cambria" w:hAnsi="Cambria"/>
        </w:rPr>
        <w:t>see a score, but that does not include any points for any qualitative questions</w:t>
      </w:r>
      <w:r w:rsidR="009B1E1D">
        <w:rPr>
          <w:rFonts w:ascii="Cambria" w:hAnsi="Cambria"/>
        </w:rPr>
        <w:t xml:space="preserve"> and is only a </w:t>
      </w:r>
      <w:r w:rsidR="009B1E1D" w:rsidRPr="00DA31B8">
        <w:rPr>
          <w:rFonts w:ascii="Cambria" w:hAnsi="Cambria"/>
          <w:b/>
          <w:bCs/>
        </w:rPr>
        <w:t>preliminary</w:t>
      </w:r>
      <w:r w:rsidR="009B1E1D">
        <w:rPr>
          <w:rFonts w:ascii="Cambria" w:hAnsi="Cambria"/>
        </w:rPr>
        <w:t xml:space="preserve"> score</w:t>
      </w:r>
      <w:r>
        <w:rPr>
          <w:rFonts w:ascii="Cambria" w:hAnsi="Cambria"/>
        </w:rPr>
        <w:t xml:space="preserve">. </w:t>
      </w:r>
      <w:r w:rsidRPr="00DA31B8">
        <w:rPr>
          <w:rFonts w:ascii="Cambria" w:hAnsi="Cambria"/>
          <w:b/>
          <w:bCs/>
        </w:rPr>
        <w:t xml:space="preserve">Grades will be finalized a few days after the due date. </w:t>
      </w:r>
    </w:p>
    <w:p w14:paraId="1C64EE98" w14:textId="4BDFF690"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1C5EAE">
        <w:rPr>
          <w:rFonts w:ascii="Cambria" w:hAnsi="Cambria"/>
        </w:rPr>
        <w:t xml:space="preserve">lectures </w:t>
      </w:r>
      <w:r w:rsidR="001A0B9C">
        <w:rPr>
          <w:rFonts w:ascii="Cambria" w:hAnsi="Cambria"/>
        </w:rPr>
        <w:t>5</w:t>
      </w:r>
      <w:r w:rsidR="001C5EAE">
        <w:rPr>
          <w:rFonts w:ascii="Cambria" w:hAnsi="Cambria"/>
        </w:rPr>
        <w:t>-</w:t>
      </w:r>
      <w:r w:rsidR="00F20BA7">
        <w:rPr>
          <w:rFonts w:ascii="Cambria" w:hAnsi="Cambria"/>
        </w:rPr>
        <w:t xml:space="preserve"> </w:t>
      </w:r>
      <w:r w:rsidR="002A5D9D">
        <w:rPr>
          <w:rFonts w:ascii="Cambria" w:hAnsi="Cambria"/>
        </w:rPr>
        <w:t>8</w:t>
      </w:r>
      <w:r w:rsidR="00F912F0">
        <w:rPr>
          <w:rFonts w:ascii="Cambria" w:hAnsi="Cambria"/>
        </w:rPr>
        <w:t xml:space="preserve"> </w:t>
      </w:r>
      <w:r w:rsidR="00F20BA7">
        <w:rPr>
          <w:rFonts w:ascii="Cambria" w:hAnsi="Cambria"/>
        </w:rPr>
        <w:t>of the</w:t>
      </w:r>
      <w:r w:rsidR="006C7494">
        <w:rPr>
          <w:rFonts w:ascii="Cambria" w:hAnsi="Cambria"/>
        </w:rPr>
        <w:t xml:space="preserve"> course</w:t>
      </w:r>
      <w:r w:rsidRPr="00F20BA7">
        <w:rPr>
          <w:rFonts w:ascii="Cambria" w:hAnsi="Cambria"/>
        </w:rPr>
        <w:t xml:space="preserve">. </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38A5DDC7" w14:textId="2BD2B695" w:rsidR="00936ADD" w:rsidRPr="00355121" w:rsidRDefault="002B17DF" w:rsidP="00936ADD">
      <w:pPr>
        <w:pStyle w:val="Default"/>
        <w:spacing w:after="200" w:line="276" w:lineRule="auto"/>
        <w:rPr>
          <w:rFonts w:ascii="Cambria" w:hAnsi="Cambria"/>
          <w:b/>
          <w:bCs/>
          <w:sz w:val="22"/>
          <w:szCs w:val="22"/>
        </w:rPr>
      </w:pPr>
      <w:r w:rsidRPr="00355121">
        <w:rPr>
          <w:rFonts w:ascii="Cambria" w:hAnsi="Cambria"/>
          <w:b/>
          <w:bCs/>
          <w:sz w:val="22"/>
          <w:szCs w:val="22"/>
        </w:rPr>
        <w:lastRenderedPageBreak/>
        <w:t>Problem 1.</w:t>
      </w:r>
      <w:bookmarkStart w:id="1" w:name="OLE_LINK1"/>
      <w:r w:rsidR="00936ADD" w:rsidRPr="00355121">
        <w:rPr>
          <w:rFonts w:ascii="Cambria" w:hAnsi="Cambria"/>
          <w:b/>
          <w:bCs/>
          <w:sz w:val="22"/>
          <w:szCs w:val="22"/>
        </w:rPr>
        <w:t xml:space="preserve"> </w:t>
      </w:r>
      <w:proofErr w:type="spellStart"/>
      <w:r w:rsidR="00936ADD" w:rsidRPr="00355121">
        <w:rPr>
          <w:rFonts w:ascii="Cambria" w:hAnsi="Cambria"/>
          <w:b/>
          <w:bCs/>
          <w:sz w:val="22"/>
          <w:szCs w:val="22"/>
        </w:rPr>
        <w:t>GreenLeaf</w:t>
      </w:r>
      <w:proofErr w:type="spellEnd"/>
      <w:r w:rsidR="00936ADD" w:rsidRPr="00355121">
        <w:rPr>
          <w:rFonts w:ascii="Cambria" w:hAnsi="Cambria"/>
          <w:b/>
          <w:bCs/>
          <w:sz w:val="22"/>
          <w:szCs w:val="22"/>
        </w:rPr>
        <w:t xml:space="preserve"> Bags </w:t>
      </w:r>
    </w:p>
    <w:p w14:paraId="5BAD2B8A" w14:textId="032624E3" w:rsidR="00FE4AA4" w:rsidRPr="00355121" w:rsidRDefault="00936ADD" w:rsidP="00FE4AA4">
      <w:pPr>
        <w:spacing w:before="100" w:beforeAutospacing="1" w:after="100" w:afterAutospacing="1"/>
        <w:rPr>
          <w:rFonts w:ascii="Cambria" w:eastAsia="Times New Roman" w:hAnsi="Cambria" w:cs="Times New Roman"/>
          <w:color w:val="000000"/>
          <w:sz w:val="22"/>
          <w:szCs w:val="22"/>
        </w:rPr>
      </w:pPr>
      <w:r w:rsidRPr="00355121">
        <w:rPr>
          <w:rFonts w:ascii="Cambria" w:eastAsia="Times New Roman" w:hAnsi="Cambria" w:cs="Times New Roman"/>
          <w:color w:val="000000"/>
          <w:sz w:val="22"/>
          <w:szCs w:val="22"/>
        </w:rPr>
        <w:t>A Yale SOM alum launches </w:t>
      </w:r>
      <w:proofErr w:type="spellStart"/>
      <w:r w:rsidRPr="00355121">
        <w:rPr>
          <w:rFonts w:ascii="Cambria" w:eastAsia="Times New Roman" w:hAnsi="Cambria" w:cs="Times New Roman"/>
          <w:color w:val="000000"/>
          <w:sz w:val="22"/>
          <w:szCs w:val="22"/>
        </w:rPr>
        <w:t>GreenLeaf</w:t>
      </w:r>
      <w:proofErr w:type="spellEnd"/>
      <w:r w:rsidRPr="00355121">
        <w:rPr>
          <w:rFonts w:ascii="Cambria" w:eastAsia="Times New Roman" w:hAnsi="Cambria" w:cs="Times New Roman"/>
          <w:color w:val="000000"/>
          <w:sz w:val="22"/>
          <w:szCs w:val="22"/>
        </w:rPr>
        <w:t xml:space="preserve"> Bags, a New Haven venture that screen</w:t>
      </w:r>
      <w:r w:rsidRPr="00355121">
        <w:rPr>
          <w:rFonts w:ascii="Cambria" w:eastAsia="Times New Roman" w:hAnsi="Cambria" w:cs="Times New Roman"/>
          <w:color w:val="000000"/>
          <w:sz w:val="22"/>
          <w:szCs w:val="22"/>
        </w:rPr>
        <w:noBreakHyphen/>
        <w:t>prints custom eco</w:t>
      </w:r>
      <w:r w:rsidRPr="00355121">
        <w:rPr>
          <w:rFonts w:ascii="Cambria" w:eastAsia="Times New Roman" w:hAnsi="Cambria" w:cs="Times New Roman"/>
          <w:color w:val="000000"/>
          <w:sz w:val="22"/>
          <w:szCs w:val="22"/>
        </w:rPr>
        <w:noBreakHyphen/>
        <w:t>friendly tote bags for local retailers. Output is measured in bags per month and denoted by </w:t>
      </w:r>
      <w:r w:rsidRPr="00355121">
        <w:rPr>
          <w:rFonts w:ascii="Cambria" w:eastAsia="Times New Roman" w:hAnsi="Cambria" w:cs="Times New Roman"/>
          <w:i/>
          <w:iCs/>
          <w:color w:val="000000"/>
          <w:sz w:val="22"/>
          <w:szCs w:val="22"/>
        </w:rPr>
        <w:t>q</w:t>
      </w:r>
      <w:r w:rsidRPr="00355121">
        <w:rPr>
          <w:rFonts w:ascii="Cambria" w:eastAsia="Times New Roman" w:hAnsi="Cambria" w:cs="Times New Roman"/>
          <w:color w:val="000000"/>
          <w:sz w:val="22"/>
          <w:szCs w:val="22"/>
        </w:rPr>
        <w:t>.</w:t>
      </w:r>
      <w:r w:rsidR="00FE4AA4" w:rsidRPr="00355121">
        <w:rPr>
          <w:rFonts w:ascii="Cambria" w:eastAsia="Times New Roman" w:hAnsi="Cambria" w:cs="Times New Roman"/>
          <w:color w:val="000000"/>
          <w:sz w:val="22"/>
          <w:szCs w:val="22"/>
        </w:rPr>
        <w:t xml:space="preserve"> </w:t>
      </w:r>
      <w:r w:rsidRPr="00355121">
        <w:rPr>
          <w:rFonts w:ascii="Cambria" w:eastAsia="Times New Roman" w:hAnsi="Cambria" w:cs="Times New Roman"/>
          <w:color w:val="000000"/>
          <w:sz w:val="22"/>
          <w:szCs w:val="22"/>
        </w:rPr>
        <w:t>Output is produced with labor </w:t>
      </w:r>
      <w:r w:rsidR="00FE4AA4" w:rsidRPr="00355121">
        <w:rPr>
          <w:rFonts w:ascii="Cambria" w:eastAsia="Times New Roman" w:hAnsi="Cambria" w:cs="Times New Roman"/>
          <w:i/>
          <w:iCs/>
          <w:color w:val="000000"/>
          <w:sz w:val="22"/>
          <w:szCs w:val="22"/>
        </w:rPr>
        <w:t>L</w:t>
      </w:r>
      <w:r w:rsidRPr="00355121">
        <w:rPr>
          <w:rFonts w:ascii="Cambria" w:eastAsia="Times New Roman" w:hAnsi="Cambria" w:cs="Times New Roman"/>
          <w:color w:val="000000"/>
          <w:sz w:val="22"/>
          <w:szCs w:val="22"/>
        </w:rPr>
        <w:t> (labor</w:t>
      </w:r>
      <w:r w:rsidRPr="00355121">
        <w:rPr>
          <w:rFonts w:ascii="Cambria" w:eastAsia="Times New Roman" w:hAnsi="Cambria" w:cs="Times New Roman"/>
          <w:color w:val="000000"/>
          <w:sz w:val="22"/>
          <w:szCs w:val="22"/>
        </w:rPr>
        <w:noBreakHyphen/>
        <w:t>hours/month) and printing</w:t>
      </w:r>
      <w:r w:rsidR="00FE4AA4" w:rsidRPr="00355121">
        <w:rPr>
          <w:rFonts w:ascii="Cambria" w:eastAsia="Times New Roman" w:hAnsi="Cambria" w:cs="Times New Roman"/>
          <w:color w:val="000000"/>
          <w:sz w:val="22"/>
          <w:szCs w:val="22"/>
        </w:rPr>
        <w:t xml:space="preserve"> </w:t>
      </w:r>
      <w:r w:rsidRPr="00355121">
        <w:rPr>
          <w:rFonts w:ascii="Cambria" w:eastAsia="Times New Roman" w:hAnsi="Cambria" w:cs="Times New Roman"/>
          <w:color w:val="000000"/>
          <w:sz w:val="22"/>
          <w:szCs w:val="22"/>
        </w:rPr>
        <w:t>capacity </w:t>
      </w:r>
      <w:r w:rsidR="00FE4AA4" w:rsidRPr="00355121">
        <w:rPr>
          <w:rFonts w:ascii="Cambria" w:eastAsia="Times New Roman" w:hAnsi="Cambria" w:cs="Times New Roman"/>
          <w:i/>
          <w:iCs/>
          <w:color w:val="000000"/>
          <w:sz w:val="22"/>
          <w:szCs w:val="22"/>
        </w:rPr>
        <w:t>K</w:t>
      </w:r>
      <w:r w:rsidRPr="00355121">
        <w:rPr>
          <w:rFonts w:ascii="Cambria" w:eastAsia="Times New Roman" w:hAnsi="Cambria" w:cs="Times New Roman"/>
          <w:color w:val="000000"/>
          <w:sz w:val="22"/>
          <w:szCs w:val="22"/>
        </w:rPr>
        <w:t> (machine</w:t>
      </w:r>
      <w:r w:rsidRPr="00355121">
        <w:rPr>
          <w:rFonts w:ascii="Cambria" w:eastAsia="Times New Roman" w:hAnsi="Cambria" w:cs="Times New Roman"/>
          <w:color w:val="000000"/>
          <w:sz w:val="22"/>
          <w:szCs w:val="22"/>
        </w:rPr>
        <w:noBreakHyphen/>
        <w:t>hours/month) via</w:t>
      </w:r>
    </w:p>
    <w:p w14:paraId="76792C90" w14:textId="06BFDFDE" w:rsidR="00936ADD" w:rsidRPr="00355121" w:rsidRDefault="00936ADD" w:rsidP="00FE4AA4">
      <w:pPr>
        <w:jc w:val="center"/>
        <w:rPr>
          <w:rFonts w:ascii="Cambria" w:eastAsia="Times New Roman" w:hAnsi="Cambria" w:cs="Times New Roman"/>
          <w:sz w:val="22"/>
          <w:szCs w:val="22"/>
        </w:rPr>
      </w:pPr>
      <w:proofErr w:type="gramStart"/>
      <w:r w:rsidRPr="00355121">
        <w:rPr>
          <w:rFonts w:ascii="Cambria" w:eastAsia="Times New Roman" w:hAnsi="Cambria" w:cs="Times New Roman"/>
          <w:color w:val="000000"/>
          <w:sz w:val="22"/>
          <w:szCs w:val="22"/>
        </w:rPr>
        <w:t>q  =</w:t>
      </w:r>
      <w:proofErr w:type="gramEnd"/>
      <w:r w:rsidRPr="00355121">
        <w:rPr>
          <w:rFonts w:ascii="Cambria" w:eastAsia="Times New Roman" w:hAnsi="Cambria" w:cs="Times New Roman"/>
          <w:color w:val="000000"/>
          <w:sz w:val="22"/>
          <w:szCs w:val="22"/>
        </w:rPr>
        <w:t>  2</w:t>
      </w:r>
      <w:proofErr w:type="gramStart"/>
      <w:r w:rsidR="00FE4AA4" w:rsidRPr="00355121">
        <w:rPr>
          <w:rFonts w:ascii="Cambria" w:eastAsia="Times New Roman" w:hAnsi="Cambria" w:cs="Times New Roman"/>
          <w:color w:val="000000"/>
          <w:sz w:val="22"/>
          <w:szCs w:val="22"/>
        </w:rPr>
        <w:t>sqrt(</w:t>
      </w:r>
      <w:proofErr w:type="gramEnd"/>
      <w:r w:rsidRPr="00355121">
        <w:rPr>
          <w:rFonts w:ascii="Cambria" w:eastAsia="Times New Roman" w:hAnsi="Cambria" w:cs="Times New Roman"/>
          <w:color w:val="000000"/>
          <w:sz w:val="22"/>
          <w:szCs w:val="22"/>
        </w:rPr>
        <w:t>LK</w:t>
      </w:r>
      <w:r w:rsidR="00FE4AA4" w:rsidRPr="00355121">
        <w:rPr>
          <w:rFonts w:ascii="Cambria" w:eastAsia="Times New Roman" w:hAnsi="Cambria" w:cs="Times New Roman"/>
          <w:color w:val="000000"/>
          <w:sz w:val="22"/>
          <w:szCs w:val="22"/>
        </w:rPr>
        <w:t>)</w:t>
      </w:r>
      <w:r w:rsidRPr="00355121">
        <w:rPr>
          <w:rFonts w:ascii="Cambria" w:eastAsia="Times New Roman" w:hAnsi="Cambria" w:cs="Times New Roman"/>
          <w:color w:val="000000"/>
          <w:sz w:val="22"/>
          <w:szCs w:val="22"/>
        </w:rPr>
        <w:t>.</w:t>
      </w:r>
    </w:p>
    <w:p w14:paraId="2FB1B8B0" w14:textId="3BF5ED68" w:rsidR="00936ADD" w:rsidRPr="00355121" w:rsidRDefault="00FE4AA4" w:rsidP="00FE4AA4">
      <w:pPr>
        <w:spacing w:before="100" w:beforeAutospacing="1" w:after="100" w:afterAutospacing="1"/>
        <w:rPr>
          <w:rFonts w:ascii="Cambria" w:eastAsia="Times New Roman" w:hAnsi="Cambria" w:cs="Times New Roman"/>
          <w:color w:val="000000"/>
          <w:sz w:val="22"/>
          <w:szCs w:val="22"/>
        </w:rPr>
      </w:pPr>
      <w:r w:rsidRPr="00355121">
        <w:rPr>
          <w:rFonts w:ascii="Cambria" w:eastAsia="Times New Roman" w:hAnsi="Cambria" w:cs="Times New Roman"/>
          <w:color w:val="000000"/>
          <w:sz w:val="22"/>
          <w:szCs w:val="22"/>
        </w:rPr>
        <w:t>Suppose wages are equal to</w:t>
      </w:r>
      <w:r w:rsidR="00936ADD" w:rsidRPr="00355121">
        <w:rPr>
          <w:rFonts w:ascii="Cambria" w:eastAsia="Times New Roman" w:hAnsi="Cambria" w:cs="Times New Roman"/>
          <w:color w:val="000000"/>
          <w:sz w:val="22"/>
          <w:szCs w:val="22"/>
        </w:rPr>
        <w:t> w=$</w:t>
      </w:r>
      <w:r w:rsidRPr="00355121">
        <w:rPr>
          <w:rFonts w:ascii="Cambria" w:eastAsia="Times New Roman" w:hAnsi="Cambria" w:cs="Times New Roman"/>
          <w:color w:val="000000"/>
          <w:sz w:val="22"/>
          <w:szCs w:val="22"/>
        </w:rPr>
        <w:t>25</w:t>
      </w:r>
      <w:r w:rsidR="00936ADD" w:rsidRPr="00355121">
        <w:rPr>
          <w:rFonts w:ascii="Cambria" w:eastAsia="Times New Roman" w:hAnsi="Cambria" w:cs="Times New Roman"/>
          <w:color w:val="000000"/>
          <w:sz w:val="22"/>
          <w:szCs w:val="22"/>
        </w:rPr>
        <w:t> per labor</w:t>
      </w:r>
      <w:r w:rsidR="00936ADD" w:rsidRPr="00355121">
        <w:rPr>
          <w:rFonts w:ascii="Cambria" w:eastAsia="Times New Roman" w:hAnsi="Cambria" w:cs="Times New Roman"/>
          <w:color w:val="000000"/>
          <w:sz w:val="22"/>
          <w:szCs w:val="22"/>
        </w:rPr>
        <w:noBreakHyphen/>
        <w:t>hour</w:t>
      </w:r>
      <w:r w:rsidRPr="00355121">
        <w:rPr>
          <w:rFonts w:ascii="Cambria" w:eastAsia="Times New Roman" w:hAnsi="Cambria" w:cs="Times New Roman"/>
          <w:color w:val="000000"/>
          <w:sz w:val="22"/>
          <w:szCs w:val="22"/>
        </w:rPr>
        <w:t>, m</w:t>
      </w:r>
      <w:r w:rsidR="00936ADD" w:rsidRPr="00355121">
        <w:rPr>
          <w:rFonts w:ascii="Cambria" w:eastAsia="Times New Roman" w:hAnsi="Cambria" w:cs="Times New Roman"/>
          <w:color w:val="000000"/>
          <w:sz w:val="22"/>
          <w:szCs w:val="22"/>
        </w:rPr>
        <w:t>aterials cost (blank bag + ink) </w:t>
      </w:r>
      <w:r w:rsidRPr="00355121">
        <w:rPr>
          <w:rFonts w:ascii="Cambria" w:eastAsia="Times New Roman" w:hAnsi="Cambria" w:cs="Times New Roman"/>
          <w:color w:val="000000"/>
          <w:sz w:val="22"/>
          <w:szCs w:val="22"/>
        </w:rPr>
        <w:t xml:space="preserve">is </w:t>
      </w:r>
      <w:r w:rsidR="00936ADD" w:rsidRPr="00355121">
        <w:rPr>
          <w:rFonts w:ascii="Cambria" w:eastAsia="Times New Roman" w:hAnsi="Cambria" w:cs="Times New Roman"/>
          <w:color w:val="000000"/>
          <w:sz w:val="22"/>
          <w:szCs w:val="22"/>
        </w:rPr>
        <w:t>m=$4per bag</w:t>
      </w:r>
      <w:r w:rsidRPr="00355121">
        <w:rPr>
          <w:rFonts w:ascii="Cambria" w:eastAsia="Times New Roman" w:hAnsi="Cambria" w:cs="Times New Roman"/>
          <w:color w:val="000000"/>
          <w:sz w:val="22"/>
          <w:szCs w:val="22"/>
        </w:rPr>
        <w:t>, and t</w:t>
      </w:r>
      <w:r w:rsidR="00936ADD" w:rsidRPr="00355121">
        <w:rPr>
          <w:rFonts w:ascii="Cambria" w:eastAsia="Times New Roman" w:hAnsi="Cambria" w:cs="Times New Roman"/>
          <w:color w:val="000000"/>
          <w:sz w:val="22"/>
          <w:szCs w:val="22"/>
        </w:rPr>
        <w:t>his month the firm has already leased K=</w:t>
      </w:r>
      <w:r w:rsidRPr="00355121">
        <w:rPr>
          <w:rFonts w:ascii="Cambria" w:eastAsia="Times New Roman" w:hAnsi="Cambria" w:cs="Times New Roman"/>
          <w:color w:val="000000"/>
          <w:sz w:val="22"/>
          <w:szCs w:val="22"/>
        </w:rPr>
        <w:t xml:space="preserve"> </w:t>
      </w:r>
      <w:r w:rsidR="00936ADD" w:rsidRPr="00355121">
        <w:rPr>
          <w:rFonts w:ascii="Cambria" w:eastAsia="Times New Roman" w:hAnsi="Cambria" w:cs="Times New Roman"/>
          <w:color w:val="000000"/>
          <w:sz w:val="22"/>
          <w:szCs w:val="22"/>
        </w:rPr>
        <w:t>250</w:t>
      </w:r>
      <w:r w:rsidRPr="00355121">
        <w:rPr>
          <w:rFonts w:ascii="Cambria" w:eastAsia="Times New Roman" w:hAnsi="Cambria" w:cs="Times New Roman"/>
          <w:color w:val="000000"/>
          <w:sz w:val="22"/>
          <w:szCs w:val="22"/>
        </w:rPr>
        <w:t xml:space="preserve"> </w:t>
      </w:r>
      <w:r w:rsidR="00936ADD" w:rsidRPr="00355121">
        <w:rPr>
          <w:rFonts w:ascii="Cambria" w:eastAsia="Times New Roman" w:hAnsi="Cambria" w:cs="Times New Roman"/>
          <w:color w:val="000000"/>
          <w:sz w:val="22"/>
          <w:szCs w:val="22"/>
        </w:rPr>
        <w:t>machine</w:t>
      </w:r>
      <w:r w:rsidR="00936ADD" w:rsidRPr="00355121">
        <w:rPr>
          <w:rFonts w:ascii="Cambria" w:eastAsia="Times New Roman" w:hAnsi="Cambria" w:cs="Times New Roman"/>
          <w:color w:val="000000"/>
          <w:sz w:val="22"/>
          <w:szCs w:val="22"/>
        </w:rPr>
        <w:noBreakHyphen/>
        <w:t>hours at a rental rate r=$25 per machine</w:t>
      </w:r>
      <w:r w:rsidR="00936ADD" w:rsidRPr="00355121">
        <w:rPr>
          <w:rFonts w:ascii="Cambria" w:eastAsia="Times New Roman" w:hAnsi="Cambria" w:cs="Times New Roman"/>
          <w:color w:val="000000"/>
          <w:sz w:val="22"/>
          <w:szCs w:val="22"/>
        </w:rPr>
        <w:noBreakHyphen/>
        <w:t>hour, a sunk commitment for the month. Unless noted otherwise, treat the market as perfectly competitive.</w:t>
      </w:r>
    </w:p>
    <w:p w14:paraId="369B9AFF" w14:textId="249722ED" w:rsidR="00936ADD" w:rsidRPr="00355121" w:rsidRDefault="00936ADD" w:rsidP="00FE4AA4">
      <w:pPr>
        <w:spacing w:before="100" w:beforeAutospacing="1" w:after="100" w:afterAutospacing="1"/>
        <w:outlineLvl w:val="2"/>
        <w:rPr>
          <w:rFonts w:ascii="Cambria" w:eastAsia="Times New Roman" w:hAnsi="Cambria" w:cs="Times New Roman"/>
          <w:color w:val="000000"/>
          <w:sz w:val="22"/>
          <w:szCs w:val="22"/>
        </w:rPr>
      </w:pPr>
      <w:r w:rsidRPr="00355121">
        <w:rPr>
          <w:rFonts w:ascii="Cambria" w:eastAsia="Times New Roman" w:hAnsi="Cambria" w:cs="Times New Roman"/>
          <w:color w:val="000000"/>
          <w:sz w:val="22"/>
          <w:szCs w:val="22"/>
        </w:rPr>
        <w:t>(1 point) Derive the short</w:t>
      </w:r>
      <w:r w:rsidRPr="00355121">
        <w:rPr>
          <w:rFonts w:ascii="Cambria" w:eastAsia="Times New Roman" w:hAnsi="Cambria" w:cs="Times New Roman"/>
          <w:color w:val="000000"/>
          <w:sz w:val="22"/>
          <w:szCs w:val="22"/>
        </w:rPr>
        <w:noBreakHyphen/>
        <w:t>run variable cost function VC(q)</w:t>
      </w:r>
      <w:r w:rsidR="00FE4AA4" w:rsidRPr="00355121">
        <w:rPr>
          <w:rFonts w:ascii="Cambria" w:eastAsia="Times New Roman" w:hAnsi="Cambria" w:cs="Times New Roman"/>
          <w:color w:val="000000"/>
          <w:sz w:val="22"/>
          <w:szCs w:val="22"/>
        </w:rPr>
        <w:t xml:space="preserve"> </w:t>
      </w:r>
      <w:r w:rsidRPr="00355121">
        <w:rPr>
          <w:rFonts w:ascii="Cambria" w:eastAsia="Times New Roman" w:hAnsi="Cambria" w:cs="Times New Roman"/>
          <w:color w:val="000000"/>
          <w:sz w:val="22"/>
          <w:szCs w:val="22"/>
        </w:rPr>
        <w:t>from the production function.</w:t>
      </w:r>
    </w:p>
    <w:p w14:paraId="25283C1C" w14:textId="77777777" w:rsidR="00FE4AA4" w:rsidRPr="00355121" w:rsidRDefault="00FE4AA4" w:rsidP="00936ADD">
      <w:pPr>
        <w:spacing w:before="100" w:beforeAutospacing="1" w:after="100" w:afterAutospacing="1"/>
        <w:rPr>
          <w:rFonts w:ascii="Cambria" w:eastAsia="Times New Roman" w:hAnsi="Cambria" w:cs="Times New Roman"/>
          <w:color w:val="EE0000"/>
          <w:sz w:val="22"/>
          <w:szCs w:val="22"/>
        </w:rPr>
      </w:pPr>
    </w:p>
    <w:p w14:paraId="18327315" w14:textId="7BA27CE2" w:rsidR="00FE4AA4" w:rsidRPr="00355121" w:rsidRDefault="00FE4AA4" w:rsidP="00936ADD">
      <w:pPr>
        <w:spacing w:before="100" w:beforeAutospacing="1" w:after="100" w:afterAutospacing="1"/>
        <w:rPr>
          <w:rFonts w:ascii="Cambria" w:eastAsia="Times New Roman" w:hAnsi="Cambria" w:cs="Times New Roman"/>
          <w:color w:val="EE0000"/>
          <w:sz w:val="22"/>
          <w:szCs w:val="22"/>
        </w:rPr>
      </w:pPr>
      <w:r w:rsidRPr="00355121">
        <w:rPr>
          <w:rFonts w:ascii="Cambria" w:eastAsia="Times New Roman" w:hAnsi="Cambria" w:cs="Times New Roman"/>
          <w:color w:val="EE0000"/>
          <w:sz w:val="22"/>
          <w:szCs w:val="22"/>
        </w:rPr>
        <w:t>Solution: K is fixed, so q = 2sqrt(250L) implies L(q) =q^2</w:t>
      </w:r>
      <w:proofErr w:type="gramStart"/>
      <w:r w:rsidRPr="00355121">
        <w:rPr>
          <w:rFonts w:ascii="Cambria" w:eastAsia="Times New Roman" w:hAnsi="Cambria" w:cs="Times New Roman"/>
          <w:color w:val="EE0000"/>
          <w:sz w:val="22"/>
          <w:szCs w:val="22"/>
        </w:rPr>
        <w:t>/(</w:t>
      </w:r>
      <w:proofErr w:type="gramEnd"/>
      <w:r w:rsidRPr="00355121">
        <w:rPr>
          <w:rFonts w:ascii="Cambria" w:eastAsia="Times New Roman" w:hAnsi="Cambria" w:cs="Times New Roman"/>
          <w:color w:val="EE0000"/>
          <w:sz w:val="22"/>
          <w:szCs w:val="22"/>
        </w:rPr>
        <w:t>4*</w:t>
      </w:r>
      <w:proofErr w:type="gramStart"/>
      <w:r w:rsidRPr="00355121">
        <w:rPr>
          <w:rFonts w:ascii="Cambria" w:eastAsia="Times New Roman" w:hAnsi="Cambria" w:cs="Times New Roman"/>
          <w:color w:val="EE0000"/>
          <w:sz w:val="22"/>
          <w:szCs w:val="22"/>
        </w:rPr>
        <w:t>250)=</w:t>
      </w:r>
      <w:proofErr w:type="gramEnd"/>
      <w:r w:rsidRPr="00355121">
        <w:rPr>
          <w:rFonts w:ascii="Cambria" w:eastAsia="Times New Roman" w:hAnsi="Cambria" w:cs="Times New Roman"/>
          <w:color w:val="EE0000"/>
          <w:sz w:val="22"/>
          <w:szCs w:val="22"/>
        </w:rPr>
        <w:t>q^2/1000.</w:t>
      </w:r>
    </w:p>
    <w:p w14:paraId="37573A97" w14:textId="37E761F3" w:rsidR="00936ADD" w:rsidRPr="00355121" w:rsidRDefault="00FE4AA4" w:rsidP="00667033">
      <w:pPr>
        <w:spacing w:before="100" w:beforeAutospacing="1" w:after="100" w:afterAutospacing="1"/>
        <w:rPr>
          <w:rFonts w:ascii="Cambria" w:eastAsia="Times New Roman" w:hAnsi="Cambria" w:cs="Times New Roman"/>
          <w:color w:val="EE0000"/>
          <w:sz w:val="22"/>
          <w:szCs w:val="22"/>
        </w:rPr>
      </w:pPr>
      <w:r w:rsidRPr="00355121">
        <w:rPr>
          <w:rFonts w:ascii="Cambria" w:eastAsia="Times New Roman" w:hAnsi="Cambria" w:cs="Times New Roman"/>
          <w:color w:val="EE0000"/>
          <w:sz w:val="22"/>
          <w:szCs w:val="22"/>
        </w:rPr>
        <w:t xml:space="preserve">Labor cost is $25*L(q) = q^2/40. Material cost is $4*q. </w:t>
      </w:r>
      <w:proofErr w:type="gramStart"/>
      <w:r w:rsidRPr="00355121">
        <w:rPr>
          <w:rFonts w:ascii="Cambria" w:eastAsia="Times New Roman" w:hAnsi="Cambria" w:cs="Times New Roman"/>
          <w:color w:val="EE0000"/>
          <w:sz w:val="22"/>
          <w:szCs w:val="22"/>
        </w:rPr>
        <w:t>So</w:t>
      </w:r>
      <w:proofErr w:type="gramEnd"/>
      <w:r w:rsidRPr="00355121">
        <w:rPr>
          <w:rFonts w:ascii="Cambria" w:eastAsia="Times New Roman" w:hAnsi="Cambria" w:cs="Times New Roman"/>
          <w:color w:val="EE0000"/>
          <w:sz w:val="22"/>
          <w:szCs w:val="22"/>
        </w:rPr>
        <w:t xml:space="preserve"> VC(q) = $4q + $0.025q^2.</w:t>
      </w:r>
    </w:p>
    <w:p w14:paraId="60F2BD9B" w14:textId="77777777" w:rsidR="00667033" w:rsidRPr="00355121" w:rsidRDefault="00667033" w:rsidP="00667033">
      <w:pPr>
        <w:spacing w:before="100" w:beforeAutospacing="1" w:after="100" w:afterAutospacing="1"/>
        <w:rPr>
          <w:rFonts w:ascii="Cambria" w:eastAsia="Times New Roman" w:hAnsi="Cambria" w:cs="Times New Roman"/>
          <w:color w:val="000000"/>
          <w:sz w:val="22"/>
          <w:szCs w:val="22"/>
        </w:rPr>
      </w:pPr>
    </w:p>
    <w:p w14:paraId="286F783E" w14:textId="16C67276" w:rsidR="00936ADD" w:rsidRPr="00355121" w:rsidRDefault="00936ADD" w:rsidP="00936ADD">
      <w:pPr>
        <w:spacing w:before="100" w:beforeAutospacing="1" w:after="100" w:afterAutospacing="1"/>
        <w:outlineLvl w:val="2"/>
        <w:rPr>
          <w:rFonts w:ascii="Cambria" w:eastAsia="Times New Roman" w:hAnsi="Cambria" w:cs="Times New Roman"/>
          <w:color w:val="000000"/>
          <w:sz w:val="22"/>
          <w:szCs w:val="22"/>
        </w:rPr>
      </w:pPr>
      <w:r w:rsidRPr="00355121">
        <w:rPr>
          <w:rFonts w:ascii="Cambria" w:eastAsia="Times New Roman" w:hAnsi="Cambria" w:cs="Times New Roman"/>
          <w:color w:val="000000"/>
          <w:sz w:val="22"/>
          <w:szCs w:val="22"/>
        </w:rPr>
        <w:t>(1 point) Compute the short</w:t>
      </w:r>
      <w:r w:rsidRPr="00355121">
        <w:rPr>
          <w:rFonts w:ascii="Cambria" w:eastAsia="Times New Roman" w:hAnsi="Cambria" w:cs="Times New Roman"/>
          <w:color w:val="000000"/>
          <w:sz w:val="22"/>
          <w:szCs w:val="22"/>
        </w:rPr>
        <w:noBreakHyphen/>
        <w:t>run marginal cost MC(q)</w:t>
      </w:r>
      <w:r w:rsidR="00FE4AA4" w:rsidRPr="00355121">
        <w:rPr>
          <w:rFonts w:ascii="Cambria" w:eastAsia="Times New Roman" w:hAnsi="Cambria" w:cs="Times New Roman"/>
          <w:color w:val="000000"/>
          <w:sz w:val="22"/>
          <w:szCs w:val="22"/>
        </w:rPr>
        <w:t xml:space="preserve"> </w:t>
      </w:r>
      <w:r w:rsidRPr="00355121">
        <w:rPr>
          <w:rFonts w:ascii="Cambria" w:eastAsia="Times New Roman" w:hAnsi="Cambria" w:cs="Times New Roman"/>
          <w:color w:val="000000"/>
          <w:sz w:val="22"/>
          <w:szCs w:val="22"/>
        </w:rPr>
        <w:t>and average variable cost AVC(q)</w:t>
      </w:r>
      <w:r w:rsidR="00FE4AA4" w:rsidRPr="00355121">
        <w:rPr>
          <w:rFonts w:ascii="Cambria" w:eastAsia="Times New Roman" w:hAnsi="Cambria" w:cs="Times New Roman"/>
          <w:color w:val="000000"/>
          <w:sz w:val="22"/>
          <w:szCs w:val="22"/>
        </w:rPr>
        <w:t>.</w:t>
      </w:r>
    </w:p>
    <w:p w14:paraId="0CC65904" w14:textId="77777777" w:rsidR="00355121" w:rsidRDefault="00355121" w:rsidP="00667033">
      <w:pPr>
        <w:spacing w:before="100" w:beforeAutospacing="1" w:after="100" w:afterAutospacing="1"/>
        <w:rPr>
          <w:rFonts w:ascii="Cambria" w:eastAsia="Times New Roman" w:hAnsi="Cambria" w:cs="Times New Roman"/>
          <w:color w:val="000000"/>
          <w:sz w:val="22"/>
          <w:szCs w:val="22"/>
        </w:rPr>
      </w:pPr>
    </w:p>
    <w:p w14:paraId="3503D8A5" w14:textId="7C05FCF6" w:rsidR="0088030F" w:rsidRPr="00355121" w:rsidRDefault="0088030F" w:rsidP="00667033">
      <w:pPr>
        <w:spacing w:before="100" w:beforeAutospacing="1" w:after="100" w:afterAutospacing="1"/>
        <w:rPr>
          <w:rFonts w:ascii="Cambria" w:eastAsia="Times New Roman" w:hAnsi="Cambria" w:cs="Times New Roman"/>
          <w:color w:val="EE0000"/>
          <w:sz w:val="22"/>
          <w:szCs w:val="22"/>
        </w:rPr>
      </w:pPr>
      <w:r w:rsidRPr="00355121">
        <w:rPr>
          <w:rFonts w:ascii="Cambria" w:eastAsia="Times New Roman" w:hAnsi="Cambria" w:cs="Times New Roman"/>
          <w:color w:val="EE0000"/>
          <w:sz w:val="22"/>
          <w:szCs w:val="22"/>
        </w:rPr>
        <w:t>Solution: Total costs are FC + VC(q) = $25*250 + $4q + $0.025q^2. Taking the first derivative yields MC(q) = $4</w:t>
      </w:r>
      <w:r w:rsidR="00300DCD" w:rsidRPr="00355121">
        <w:rPr>
          <w:rFonts w:ascii="Cambria" w:eastAsia="Times New Roman" w:hAnsi="Cambria" w:cs="Times New Roman"/>
          <w:color w:val="EE0000"/>
          <w:sz w:val="22"/>
          <w:szCs w:val="22"/>
        </w:rPr>
        <w:t>+</w:t>
      </w:r>
      <w:r w:rsidRPr="00355121">
        <w:rPr>
          <w:rFonts w:ascii="Cambria" w:eastAsia="Times New Roman" w:hAnsi="Cambria" w:cs="Times New Roman"/>
          <w:color w:val="EE0000"/>
          <w:sz w:val="22"/>
          <w:szCs w:val="22"/>
        </w:rPr>
        <w:t>$0.05q. AVC(q) = VC(q)/q=$4+$0.025q.</w:t>
      </w:r>
    </w:p>
    <w:p w14:paraId="44B2D0AC" w14:textId="77777777" w:rsidR="00355121" w:rsidRDefault="00355121" w:rsidP="00936ADD">
      <w:pPr>
        <w:spacing w:before="100" w:beforeAutospacing="1" w:after="100" w:afterAutospacing="1"/>
        <w:outlineLvl w:val="2"/>
        <w:rPr>
          <w:rFonts w:ascii="Cambria" w:eastAsia="Times New Roman" w:hAnsi="Cambria" w:cs="Times New Roman"/>
          <w:color w:val="000000"/>
          <w:sz w:val="22"/>
          <w:szCs w:val="22"/>
        </w:rPr>
      </w:pPr>
    </w:p>
    <w:p w14:paraId="109A83BA" w14:textId="3051944B" w:rsidR="00936ADD" w:rsidRDefault="00936ADD" w:rsidP="00936ADD">
      <w:pPr>
        <w:spacing w:before="100" w:beforeAutospacing="1" w:after="100" w:afterAutospacing="1"/>
        <w:outlineLvl w:val="2"/>
        <w:rPr>
          <w:rFonts w:ascii="Cambria" w:eastAsia="Times New Roman" w:hAnsi="Cambria" w:cs="Times New Roman"/>
          <w:color w:val="000000"/>
          <w:sz w:val="22"/>
          <w:szCs w:val="22"/>
        </w:rPr>
      </w:pPr>
      <w:r w:rsidRPr="00355121">
        <w:rPr>
          <w:rFonts w:ascii="Cambria" w:eastAsia="Times New Roman" w:hAnsi="Cambria" w:cs="Times New Roman"/>
          <w:color w:val="000000"/>
          <w:sz w:val="22"/>
          <w:szCs w:val="22"/>
        </w:rPr>
        <w:t>(1 point) Suppose the prevailing price is P=$28P=$28 per bag. How many bags will the firm produce this month? What are monthly profits?</w:t>
      </w:r>
    </w:p>
    <w:p w14:paraId="55305058" w14:textId="77777777" w:rsidR="00355121" w:rsidRPr="00355121" w:rsidRDefault="00355121" w:rsidP="00936ADD">
      <w:pPr>
        <w:spacing w:before="100" w:beforeAutospacing="1" w:after="100" w:afterAutospacing="1"/>
        <w:outlineLvl w:val="2"/>
        <w:rPr>
          <w:rFonts w:ascii="Cambria" w:eastAsia="Times New Roman" w:hAnsi="Cambria" w:cs="Times New Roman"/>
          <w:color w:val="000000"/>
          <w:sz w:val="22"/>
          <w:szCs w:val="22"/>
        </w:rPr>
      </w:pPr>
    </w:p>
    <w:p w14:paraId="61F54760" w14:textId="3E87D513" w:rsidR="00300DCD" w:rsidRPr="00355121" w:rsidRDefault="00355121" w:rsidP="00936ADD">
      <w:pPr>
        <w:spacing w:before="100" w:beforeAutospacing="1" w:after="100" w:afterAutospacing="1"/>
        <w:outlineLvl w:val="2"/>
        <w:rPr>
          <w:rFonts w:ascii="Cambria" w:eastAsia="Times New Roman" w:hAnsi="Cambria" w:cs="Times New Roman"/>
          <w:color w:val="EE0000"/>
          <w:sz w:val="22"/>
          <w:szCs w:val="22"/>
        </w:rPr>
      </w:pPr>
      <w:r w:rsidRPr="00355121">
        <w:rPr>
          <w:rFonts w:ascii="Cambria" w:eastAsia="Times New Roman" w:hAnsi="Cambria" w:cs="Times New Roman"/>
          <w:color w:val="EE0000"/>
          <w:sz w:val="22"/>
          <w:szCs w:val="22"/>
        </w:rPr>
        <w:t xml:space="preserve">Solution: </w:t>
      </w:r>
      <w:r w:rsidR="00300DCD" w:rsidRPr="00355121">
        <w:rPr>
          <w:rFonts w:ascii="Cambria" w:eastAsia="Times New Roman" w:hAnsi="Cambria" w:cs="Times New Roman"/>
          <w:color w:val="EE0000"/>
          <w:sz w:val="22"/>
          <w:szCs w:val="22"/>
        </w:rPr>
        <w:t>Quantity is such that P = MC(q), so $28 = $4+$0.05q, so q = 480 bags.</w:t>
      </w:r>
    </w:p>
    <w:p w14:paraId="7B078602" w14:textId="452C589B" w:rsidR="00300DCD" w:rsidRPr="00355121" w:rsidRDefault="00300DCD" w:rsidP="00936ADD">
      <w:pPr>
        <w:spacing w:before="100" w:beforeAutospacing="1" w:after="100" w:afterAutospacing="1"/>
        <w:outlineLvl w:val="2"/>
        <w:rPr>
          <w:rFonts w:ascii="Cambria" w:eastAsia="Times New Roman" w:hAnsi="Cambria" w:cs="Times New Roman"/>
          <w:color w:val="EE0000"/>
          <w:sz w:val="22"/>
          <w:szCs w:val="22"/>
        </w:rPr>
      </w:pPr>
      <w:r w:rsidRPr="00355121">
        <w:rPr>
          <w:rFonts w:ascii="Cambria" w:eastAsia="Times New Roman" w:hAnsi="Cambria" w:cs="Times New Roman"/>
          <w:color w:val="EE0000"/>
          <w:sz w:val="22"/>
          <w:szCs w:val="22"/>
        </w:rPr>
        <w:t>Profits are total revenues minus total costs, so 480 *$28 - $25*250 + $4*480 + $0.025*480 ^2 =-$490.</w:t>
      </w:r>
    </w:p>
    <w:p w14:paraId="6549F943" w14:textId="77777777" w:rsidR="00300DCD" w:rsidRPr="00355121" w:rsidRDefault="00300DCD" w:rsidP="00936ADD">
      <w:pPr>
        <w:spacing w:before="100" w:beforeAutospacing="1" w:after="100" w:afterAutospacing="1"/>
        <w:outlineLvl w:val="2"/>
        <w:rPr>
          <w:rFonts w:ascii="Cambria" w:eastAsia="Times New Roman" w:hAnsi="Cambria" w:cs="Times New Roman"/>
          <w:sz w:val="22"/>
          <w:szCs w:val="22"/>
        </w:rPr>
      </w:pPr>
    </w:p>
    <w:p w14:paraId="70617B75" w14:textId="3A0B79BC" w:rsidR="00936ADD" w:rsidRPr="00355121" w:rsidRDefault="00936ADD" w:rsidP="00936ADD">
      <w:pPr>
        <w:spacing w:before="100" w:beforeAutospacing="1" w:after="100" w:afterAutospacing="1"/>
        <w:outlineLvl w:val="2"/>
        <w:rPr>
          <w:rFonts w:ascii="Cambria" w:eastAsia="Times New Roman" w:hAnsi="Cambria" w:cs="Times New Roman"/>
          <w:color w:val="000000"/>
          <w:sz w:val="22"/>
          <w:szCs w:val="22"/>
        </w:rPr>
      </w:pPr>
      <w:r w:rsidRPr="00355121">
        <w:rPr>
          <w:rFonts w:ascii="Cambria" w:eastAsia="Times New Roman" w:hAnsi="Cambria" w:cs="Times New Roman"/>
          <w:color w:val="000000"/>
          <w:sz w:val="22"/>
          <w:szCs w:val="22"/>
        </w:rPr>
        <w:t>(1 point) At what price will the firm shut down in the short run?</w:t>
      </w:r>
    </w:p>
    <w:p w14:paraId="10EA155F" w14:textId="77777777" w:rsidR="00355121" w:rsidRDefault="00355121" w:rsidP="00936ADD">
      <w:pPr>
        <w:spacing w:before="100" w:beforeAutospacing="1" w:after="100" w:afterAutospacing="1"/>
        <w:outlineLvl w:val="2"/>
        <w:rPr>
          <w:rFonts w:ascii="Cambria" w:eastAsia="Times New Roman" w:hAnsi="Cambria" w:cs="Times New Roman"/>
          <w:color w:val="000000"/>
          <w:sz w:val="22"/>
          <w:szCs w:val="22"/>
        </w:rPr>
      </w:pPr>
    </w:p>
    <w:p w14:paraId="3A10C47C" w14:textId="3975F7ED" w:rsidR="00A13782" w:rsidRPr="00355121" w:rsidRDefault="00A13782" w:rsidP="00936ADD">
      <w:pPr>
        <w:spacing w:before="100" w:beforeAutospacing="1" w:after="100" w:afterAutospacing="1"/>
        <w:outlineLvl w:val="2"/>
        <w:rPr>
          <w:rFonts w:ascii="Cambria" w:eastAsia="Times New Roman" w:hAnsi="Cambria" w:cs="Times New Roman"/>
          <w:color w:val="EE0000"/>
          <w:sz w:val="22"/>
          <w:szCs w:val="22"/>
        </w:rPr>
      </w:pPr>
      <w:r w:rsidRPr="00355121">
        <w:rPr>
          <w:rFonts w:ascii="Cambria" w:eastAsia="Times New Roman" w:hAnsi="Cambria" w:cs="Times New Roman"/>
          <w:color w:val="EE0000"/>
          <w:sz w:val="22"/>
          <w:szCs w:val="22"/>
        </w:rPr>
        <w:lastRenderedPageBreak/>
        <w:t>Solution:</w:t>
      </w:r>
      <w:r w:rsidR="00355121" w:rsidRPr="00355121">
        <w:rPr>
          <w:rFonts w:ascii="Cambria" w:eastAsia="Times New Roman" w:hAnsi="Cambria" w:cs="Times New Roman"/>
          <w:color w:val="EE0000"/>
          <w:sz w:val="22"/>
          <w:szCs w:val="22"/>
        </w:rPr>
        <w:t xml:space="preserve"> </w:t>
      </w:r>
      <w:r w:rsidRPr="00355121">
        <w:rPr>
          <w:rFonts w:ascii="Cambria" w:eastAsia="Times New Roman" w:hAnsi="Cambria" w:cs="Times New Roman"/>
          <w:color w:val="EE0000"/>
          <w:sz w:val="22"/>
          <w:szCs w:val="22"/>
        </w:rPr>
        <w:t>The firm shuts down in the short run when P&lt;</w:t>
      </w:r>
      <w:proofErr w:type="gramStart"/>
      <w:r w:rsidRPr="00355121">
        <w:rPr>
          <w:rFonts w:ascii="Cambria" w:eastAsia="Times New Roman" w:hAnsi="Cambria" w:cs="Times New Roman"/>
          <w:color w:val="EE0000"/>
          <w:sz w:val="22"/>
          <w:szCs w:val="22"/>
        </w:rPr>
        <w:t>min(</w:t>
      </w:r>
      <w:proofErr w:type="gramEnd"/>
      <w:r w:rsidRPr="00355121">
        <w:rPr>
          <w:rFonts w:ascii="Cambria" w:eastAsia="Times New Roman" w:hAnsi="Cambria" w:cs="Times New Roman"/>
          <w:color w:val="EE0000"/>
          <w:sz w:val="22"/>
          <w:szCs w:val="22"/>
        </w:rPr>
        <w:t>AVC(q)).</w:t>
      </w:r>
    </w:p>
    <w:p w14:paraId="7DD72BCB" w14:textId="7E212727" w:rsidR="00A13782" w:rsidRPr="00355121" w:rsidRDefault="00A13782" w:rsidP="00936ADD">
      <w:pPr>
        <w:spacing w:before="100" w:beforeAutospacing="1" w:after="100" w:afterAutospacing="1"/>
        <w:outlineLvl w:val="2"/>
        <w:rPr>
          <w:rFonts w:ascii="Cambria" w:eastAsia="Times New Roman" w:hAnsi="Cambria" w:cs="Times New Roman"/>
          <w:color w:val="EE0000"/>
          <w:sz w:val="22"/>
          <w:szCs w:val="22"/>
        </w:rPr>
      </w:pPr>
      <w:r w:rsidRPr="00355121">
        <w:rPr>
          <w:rFonts w:ascii="Cambria" w:eastAsia="Times New Roman" w:hAnsi="Cambria" w:cs="Times New Roman"/>
          <w:color w:val="EE0000"/>
          <w:sz w:val="22"/>
          <w:szCs w:val="22"/>
        </w:rPr>
        <w:t>min AVC(q)=min(</w:t>
      </w:r>
      <w:r w:rsidR="004217AF" w:rsidRPr="00355121">
        <w:rPr>
          <w:rFonts w:ascii="Cambria" w:eastAsia="Times New Roman" w:hAnsi="Cambria" w:cs="Times New Roman"/>
          <w:color w:val="EE0000"/>
          <w:sz w:val="22"/>
          <w:szCs w:val="22"/>
        </w:rPr>
        <w:t>$4+$0.025q</w:t>
      </w:r>
      <w:r w:rsidRPr="00355121">
        <w:rPr>
          <w:rFonts w:ascii="Cambria" w:eastAsia="Times New Roman" w:hAnsi="Cambria" w:cs="Times New Roman"/>
          <w:color w:val="EE0000"/>
          <w:sz w:val="22"/>
          <w:szCs w:val="22"/>
        </w:rPr>
        <w:t>)</w:t>
      </w:r>
      <w:r w:rsidR="004217AF" w:rsidRPr="00355121">
        <w:rPr>
          <w:rFonts w:ascii="Cambria" w:eastAsia="Times New Roman" w:hAnsi="Cambria" w:cs="Times New Roman"/>
          <w:color w:val="EE0000"/>
          <w:sz w:val="22"/>
          <w:szCs w:val="22"/>
        </w:rPr>
        <w:t xml:space="preserve">. AVC(q) is minimized when q=0, so </w:t>
      </w:r>
      <w:proofErr w:type="gramStart"/>
      <w:r w:rsidR="004217AF" w:rsidRPr="00355121">
        <w:rPr>
          <w:rFonts w:ascii="Cambria" w:eastAsia="Times New Roman" w:hAnsi="Cambria" w:cs="Times New Roman"/>
          <w:color w:val="EE0000"/>
          <w:sz w:val="22"/>
          <w:szCs w:val="22"/>
        </w:rPr>
        <w:t>min(</w:t>
      </w:r>
      <w:proofErr w:type="gramEnd"/>
      <w:r w:rsidR="004217AF" w:rsidRPr="00355121">
        <w:rPr>
          <w:rFonts w:ascii="Cambria" w:eastAsia="Times New Roman" w:hAnsi="Cambria" w:cs="Times New Roman"/>
          <w:color w:val="EE0000"/>
          <w:sz w:val="22"/>
          <w:szCs w:val="22"/>
        </w:rPr>
        <w:t>AVC(q</w:t>
      </w:r>
      <w:proofErr w:type="gramStart"/>
      <w:r w:rsidR="004217AF" w:rsidRPr="00355121">
        <w:rPr>
          <w:rFonts w:ascii="Cambria" w:eastAsia="Times New Roman" w:hAnsi="Cambria" w:cs="Times New Roman"/>
          <w:color w:val="EE0000"/>
          <w:sz w:val="22"/>
          <w:szCs w:val="22"/>
        </w:rPr>
        <w:t>))=</w:t>
      </w:r>
      <w:proofErr w:type="gramEnd"/>
      <w:r w:rsidR="004217AF" w:rsidRPr="00355121">
        <w:rPr>
          <w:rFonts w:ascii="Cambria" w:eastAsia="Times New Roman" w:hAnsi="Cambria" w:cs="Times New Roman"/>
          <w:color w:val="EE0000"/>
          <w:sz w:val="22"/>
          <w:szCs w:val="22"/>
        </w:rPr>
        <w:t>$4. The firm shuts down at prices below $4.</w:t>
      </w:r>
    </w:p>
    <w:p w14:paraId="5501C5D9" w14:textId="77777777" w:rsidR="004217AF" w:rsidRPr="00355121" w:rsidRDefault="004217AF" w:rsidP="00936ADD">
      <w:pPr>
        <w:spacing w:before="100" w:beforeAutospacing="1" w:after="100" w:afterAutospacing="1"/>
        <w:outlineLvl w:val="2"/>
        <w:rPr>
          <w:rFonts w:ascii="Cambria" w:eastAsia="Times New Roman" w:hAnsi="Cambria" w:cs="Times New Roman"/>
          <w:color w:val="000000"/>
          <w:sz w:val="22"/>
          <w:szCs w:val="22"/>
        </w:rPr>
      </w:pPr>
    </w:p>
    <w:p w14:paraId="1DE389AD" w14:textId="2F779DB3" w:rsidR="00936ADD" w:rsidRPr="00355121" w:rsidRDefault="00936ADD" w:rsidP="00936ADD">
      <w:pPr>
        <w:spacing w:before="100" w:beforeAutospacing="1" w:after="100" w:afterAutospacing="1"/>
        <w:outlineLvl w:val="2"/>
        <w:rPr>
          <w:rFonts w:ascii="Cambria" w:eastAsia="Times New Roman" w:hAnsi="Cambria" w:cs="Times New Roman"/>
          <w:color w:val="000000"/>
          <w:sz w:val="22"/>
          <w:szCs w:val="22"/>
        </w:rPr>
      </w:pPr>
      <w:r w:rsidRPr="00355121">
        <w:rPr>
          <w:rFonts w:ascii="Cambria" w:eastAsia="Times New Roman" w:hAnsi="Cambria" w:cs="Times New Roman"/>
          <w:color w:val="000000"/>
          <w:sz w:val="22"/>
          <w:szCs w:val="22"/>
        </w:rPr>
        <w:t>(</w:t>
      </w:r>
      <w:r w:rsidR="004217AF" w:rsidRPr="00355121">
        <w:rPr>
          <w:rFonts w:ascii="Cambria" w:eastAsia="Times New Roman" w:hAnsi="Cambria" w:cs="Times New Roman"/>
          <w:color w:val="000000"/>
          <w:sz w:val="22"/>
          <w:szCs w:val="22"/>
        </w:rPr>
        <w:t>2</w:t>
      </w:r>
      <w:r w:rsidRPr="00355121">
        <w:rPr>
          <w:rFonts w:ascii="Cambria" w:eastAsia="Times New Roman" w:hAnsi="Cambria" w:cs="Times New Roman"/>
          <w:color w:val="000000"/>
          <w:sz w:val="22"/>
          <w:szCs w:val="22"/>
        </w:rPr>
        <w:t xml:space="preserve"> point) Long run with free entry and identical firms. Now suppose firms can adjust </w:t>
      </w:r>
      <w:r w:rsidRPr="00355121">
        <w:rPr>
          <w:rFonts w:ascii="Cambria" w:eastAsia="Times New Roman" w:hAnsi="Cambria" w:cs="Times New Roman"/>
          <w:i/>
          <w:iCs/>
          <w:color w:val="000000"/>
          <w:sz w:val="22"/>
          <w:szCs w:val="22"/>
        </w:rPr>
        <w:t>K</w:t>
      </w:r>
      <w:r w:rsidRPr="00355121">
        <w:rPr>
          <w:rFonts w:ascii="Cambria" w:eastAsia="Times New Roman" w:hAnsi="Cambria" w:cs="Times New Roman"/>
          <w:color w:val="000000"/>
          <w:sz w:val="22"/>
          <w:szCs w:val="22"/>
        </w:rPr>
        <w:t> freely each period and all face w=$25, r=$25, and m=$4. What is the long</w:t>
      </w:r>
      <w:r w:rsidRPr="00355121">
        <w:rPr>
          <w:rFonts w:ascii="Cambria" w:eastAsia="Times New Roman" w:hAnsi="Cambria" w:cs="Times New Roman"/>
          <w:color w:val="000000"/>
          <w:sz w:val="22"/>
          <w:szCs w:val="22"/>
        </w:rPr>
        <w:noBreakHyphen/>
        <w:t>run competitive equilibrium price?</w:t>
      </w:r>
    </w:p>
    <w:p w14:paraId="7CBA5588" w14:textId="77777777" w:rsidR="004217AF" w:rsidRPr="00355121" w:rsidRDefault="004217AF" w:rsidP="00936ADD">
      <w:pPr>
        <w:rPr>
          <w:rFonts w:ascii="Cambria" w:eastAsia="Times New Roman" w:hAnsi="Cambria" w:cs="Times New Roman"/>
          <w:color w:val="000000"/>
          <w:sz w:val="22"/>
          <w:szCs w:val="22"/>
        </w:rPr>
      </w:pPr>
    </w:p>
    <w:p w14:paraId="550B8898" w14:textId="6D450737" w:rsidR="004217AF" w:rsidRPr="00355121" w:rsidRDefault="00355121" w:rsidP="00936ADD">
      <w:pPr>
        <w:rPr>
          <w:rFonts w:ascii="Cambria" w:eastAsia="Times New Roman" w:hAnsi="Cambria" w:cs="Times New Roman"/>
          <w:color w:val="EE0000"/>
          <w:sz w:val="22"/>
          <w:szCs w:val="22"/>
        </w:rPr>
      </w:pPr>
      <w:r w:rsidRPr="00355121">
        <w:rPr>
          <w:rFonts w:ascii="Cambria" w:eastAsia="Times New Roman" w:hAnsi="Cambria" w:cs="Times New Roman"/>
          <w:color w:val="EE0000"/>
          <w:sz w:val="22"/>
          <w:szCs w:val="22"/>
        </w:rPr>
        <w:t xml:space="preserve">Solution: </w:t>
      </w:r>
      <w:r w:rsidR="004217AF" w:rsidRPr="00355121">
        <w:rPr>
          <w:rFonts w:ascii="Cambria" w:eastAsia="Times New Roman" w:hAnsi="Cambria" w:cs="Times New Roman"/>
          <w:color w:val="EE0000"/>
          <w:sz w:val="22"/>
          <w:szCs w:val="22"/>
        </w:rPr>
        <w:t xml:space="preserve">Long run price is </w:t>
      </w:r>
      <w:proofErr w:type="gramStart"/>
      <w:r w:rsidR="004217AF" w:rsidRPr="00355121">
        <w:rPr>
          <w:rFonts w:ascii="Cambria" w:eastAsia="Times New Roman" w:hAnsi="Cambria" w:cs="Times New Roman"/>
          <w:color w:val="EE0000"/>
          <w:sz w:val="22"/>
          <w:szCs w:val="22"/>
        </w:rPr>
        <w:t>min(</w:t>
      </w:r>
      <w:proofErr w:type="gramEnd"/>
      <w:r w:rsidR="004217AF" w:rsidRPr="00355121">
        <w:rPr>
          <w:rFonts w:ascii="Cambria" w:eastAsia="Times New Roman" w:hAnsi="Cambria" w:cs="Times New Roman"/>
          <w:color w:val="EE0000"/>
          <w:sz w:val="22"/>
          <w:szCs w:val="22"/>
        </w:rPr>
        <w:t xml:space="preserve">ATC(q)), where ATC(q) = TC(q)/q = ($25*250 + $4q + $0.025q^2)/q. The derivative of this function is </w:t>
      </w:r>
      <w:proofErr w:type="gramStart"/>
      <w:r w:rsidR="004217AF" w:rsidRPr="00355121">
        <w:rPr>
          <w:rFonts w:ascii="Cambria" w:eastAsia="Times New Roman" w:hAnsi="Cambria" w:cs="Times New Roman"/>
          <w:color w:val="EE0000"/>
          <w:sz w:val="22"/>
          <w:szCs w:val="22"/>
        </w:rPr>
        <w:t>–(</w:t>
      </w:r>
      <w:proofErr w:type="gramEnd"/>
      <w:r w:rsidR="004217AF" w:rsidRPr="00355121">
        <w:rPr>
          <w:rFonts w:ascii="Cambria" w:eastAsia="Times New Roman" w:hAnsi="Cambria" w:cs="Times New Roman"/>
          <w:color w:val="EE0000"/>
          <w:sz w:val="22"/>
          <w:szCs w:val="22"/>
        </w:rPr>
        <w:t>$25*250)/q^2 + $0.0</w:t>
      </w:r>
      <w:r w:rsidR="005A6336" w:rsidRPr="00355121">
        <w:rPr>
          <w:rFonts w:ascii="Cambria" w:eastAsia="Times New Roman" w:hAnsi="Cambria" w:cs="Times New Roman"/>
          <w:color w:val="EE0000"/>
          <w:sz w:val="22"/>
          <w:szCs w:val="22"/>
        </w:rPr>
        <w:t>2</w:t>
      </w:r>
      <w:r w:rsidR="004217AF" w:rsidRPr="00355121">
        <w:rPr>
          <w:rFonts w:ascii="Cambria" w:eastAsia="Times New Roman" w:hAnsi="Cambria" w:cs="Times New Roman"/>
          <w:color w:val="EE0000"/>
          <w:sz w:val="22"/>
          <w:szCs w:val="22"/>
        </w:rPr>
        <w:t>5, which is zero for</w:t>
      </w:r>
      <w:r w:rsidR="005A6336" w:rsidRPr="00355121">
        <w:rPr>
          <w:rFonts w:ascii="Cambria" w:eastAsia="Times New Roman" w:hAnsi="Cambria" w:cs="Times New Roman"/>
          <w:color w:val="EE0000"/>
          <w:sz w:val="22"/>
          <w:szCs w:val="22"/>
        </w:rPr>
        <w:t xml:space="preserve"> q=500. </w:t>
      </w:r>
      <w:proofErr w:type="gramStart"/>
      <w:r w:rsidR="005A6336" w:rsidRPr="00355121">
        <w:rPr>
          <w:rFonts w:ascii="Cambria" w:eastAsia="Times New Roman" w:hAnsi="Cambria" w:cs="Times New Roman"/>
          <w:color w:val="EE0000"/>
          <w:sz w:val="22"/>
          <w:szCs w:val="22"/>
        </w:rPr>
        <w:t>So</w:t>
      </w:r>
      <w:proofErr w:type="gramEnd"/>
      <w:r w:rsidR="005A6336" w:rsidRPr="00355121">
        <w:rPr>
          <w:rFonts w:ascii="Cambria" w:eastAsia="Times New Roman" w:hAnsi="Cambria" w:cs="Times New Roman"/>
          <w:color w:val="EE0000"/>
          <w:sz w:val="22"/>
          <w:szCs w:val="22"/>
        </w:rPr>
        <w:t xml:space="preserve"> the long-run price is </w:t>
      </w:r>
      <w:proofErr w:type="gramStart"/>
      <w:r w:rsidR="005A6336" w:rsidRPr="00355121">
        <w:rPr>
          <w:rFonts w:ascii="Cambria" w:eastAsia="Times New Roman" w:hAnsi="Cambria" w:cs="Times New Roman"/>
          <w:color w:val="EE0000"/>
          <w:sz w:val="22"/>
          <w:szCs w:val="22"/>
        </w:rPr>
        <w:t>ATC(500)=</w:t>
      </w:r>
      <w:proofErr w:type="gramEnd"/>
      <w:r w:rsidR="005A6336" w:rsidRPr="00355121">
        <w:rPr>
          <w:rFonts w:ascii="Cambria" w:eastAsia="Times New Roman" w:hAnsi="Cambria" w:cs="Times New Roman"/>
          <w:color w:val="EE0000"/>
          <w:sz w:val="22"/>
          <w:szCs w:val="22"/>
        </w:rPr>
        <w:t>29.</w:t>
      </w:r>
    </w:p>
    <w:p w14:paraId="237117F3" w14:textId="7EFBA2B7" w:rsidR="00936ADD" w:rsidRPr="00355121" w:rsidRDefault="00936ADD" w:rsidP="00936ADD">
      <w:pPr>
        <w:rPr>
          <w:rFonts w:ascii="Cambria" w:eastAsia="Times New Roman" w:hAnsi="Cambria" w:cs="Times New Roman"/>
          <w:sz w:val="22"/>
          <w:szCs w:val="22"/>
        </w:rPr>
      </w:pPr>
    </w:p>
    <w:p w14:paraId="44B09932" w14:textId="77777777" w:rsidR="00936ADD" w:rsidRPr="00355121" w:rsidRDefault="00936ADD" w:rsidP="00936ADD">
      <w:pPr>
        <w:spacing w:before="100" w:beforeAutospacing="1" w:after="100" w:afterAutospacing="1"/>
        <w:outlineLvl w:val="2"/>
        <w:rPr>
          <w:rFonts w:ascii="Cambria" w:eastAsia="Times New Roman" w:hAnsi="Cambria" w:cs="Times New Roman"/>
          <w:color w:val="000000"/>
          <w:sz w:val="22"/>
          <w:szCs w:val="22"/>
        </w:rPr>
      </w:pPr>
      <w:r w:rsidRPr="00355121">
        <w:rPr>
          <w:rFonts w:ascii="Cambria" w:eastAsia="Times New Roman" w:hAnsi="Cambria" w:cs="Times New Roman"/>
          <w:color w:val="000000"/>
          <w:sz w:val="22"/>
          <w:szCs w:val="22"/>
        </w:rPr>
        <w:t>(1 point) Briefly state the returns to scale of this technology and justify your answer.</w:t>
      </w:r>
    </w:p>
    <w:p w14:paraId="45F1FDC9" w14:textId="10741C56" w:rsidR="00936ADD" w:rsidRPr="00355121" w:rsidRDefault="00355121" w:rsidP="00936ADD">
      <w:pPr>
        <w:spacing w:before="100" w:beforeAutospacing="1" w:after="100" w:afterAutospacing="1"/>
        <w:rPr>
          <w:rFonts w:ascii="Cambria" w:eastAsia="Times New Roman" w:hAnsi="Cambria" w:cs="Times New Roman"/>
          <w:color w:val="EE0000"/>
          <w:sz w:val="22"/>
          <w:szCs w:val="22"/>
        </w:rPr>
      </w:pPr>
      <w:r w:rsidRPr="00355121">
        <w:rPr>
          <w:rFonts w:ascii="Cambria" w:eastAsia="Times New Roman" w:hAnsi="Cambria" w:cs="Times New Roman"/>
          <w:color w:val="EE0000"/>
          <w:sz w:val="22"/>
          <w:szCs w:val="22"/>
        </w:rPr>
        <w:t>Solution: This technology exhibits constant returns to scale: if we multiply both inputs by x, output increases by a factor of k:</w:t>
      </w:r>
    </w:p>
    <w:p w14:paraId="4BA24D36" w14:textId="55ED0238" w:rsidR="00355121" w:rsidRPr="00355121" w:rsidRDefault="00355121" w:rsidP="00936ADD">
      <w:pPr>
        <w:spacing w:before="100" w:beforeAutospacing="1" w:after="100" w:afterAutospacing="1"/>
        <w:rPr>
          <w:rFonts w:ascii="Cambria" w:eastAsia="Times New Roman" w:hAnsi="Cambria" w:cs="Times New Roman"/>
          <w:color w:val="EE0000"/>
          <w:sz w:val="22"/>
          <w:szCs w:val="22"/>
        </w:rPr>
      </w:pPr>
      <w:r w:rsidRPr="00355121">
        <w:rPr>
          <w:rFonts w:ascii="Cambria" w:eastAsia="Times New Roman" w:hAnsi="Cambria" w:cs="Times New Roman"/>
          <w:color w:val="EE0000"/>
          <w:sz w:val="22"/>
          <w:szCs w:val="22"/>
        </w:rPr>
        <w:t>2*sqrt(</w:t>
      </w:r>
      <w:proofErr w:type="spellStart"/>
      <w:r w:rsidRPr="00355121">
        <w:rPr>
          <w:rFonts w:ascii="Cambria" w:eastAsia="Times New Roman" w:hAnsi="Cambria" w:cs="Times New Roman"/>
          <w:color w:val="EE0000"/>
          <w:sz w:val="22"/>
          <w:szCs w:val="22"/>
        </w:rPr>
        <w:t>xLxK</w:t>
      </w:r>
      <w:proofErr w:type="spellEnd"/>
      <w:r w:rsidRPr="00355121">
        <w:rPr>
          <w:rFonts w:ascii="Cambria" w:eastAsia="Times New Roman" w:hAnsi="Cambria" w:cs="Times New Roman"/>
          <w:color w:val="EE0000"/>
          <w:sz w:val="22"/>
          <w:szCs w:val="22"/>
        </w:rPr>
        <w:t>)=2x(LK).</w:t>
      </w:r>
    </w:p>
    <w:bookmarkEnd w:id="1"/>
    <w:p w14:paraId="64B86396" w14:textId="77777777" w:rsidR="00936ADD" w:rsidRDefault="00936ADD" w:rsidP="002B17DF">
      <w:pPr>
        <w:rPr>
          <w:rFonts w:ascii="Cambria" w:eastAsia="Times New Roman" w:hAnsi="Cambria" w:cs="Times New Roman"/>
          <w:b/>
          <w:bCs/>
          <w:color w:val="000000"/>
        </w:rPr>
      </w:pPr>
    </w:p>
    <w:p w14:paraId="1BC23D05" w14:textId="0C4596D7" w:rsidR="002B17DF" w:rsidRDefault="002B17DF" w:rsidP="002B17DF">
      <w:pPr>
        <w:rPr>
          <w:rFonts w:ascii="Cambria" w:eastAsia="Times New Roman" w:hAnsi="Cambria" w:cs="Times New Roman"/>
          <w:color w:val="000000"/>
        </w:rPr>
      </w:pPr>
      <w:r w:rsidRPr="00F109F7">
        <w:rPr>
          <w:rFonts w:ascii="Cambria" w:eastAsia="Times New Roman" w:hAnsi="Cambria" w:cs="Times New Roman"/>
          <w:b/>
          <w:bCs/>
          <w:color w:val="000000"/>
        </w:rPr>
        <w:t xml:space="preserve">Problem </w:t>
      </w:r>
      <w:r w:rsidR="00182327">
        <w:rPr>
          <w:rFonts w:ascii="Cambria" w:eastAsia="Times New Roman" w:hAnsi="Cambria" w:cs="Times New Roman"/>
          <w:b/>
          <w:bCs/>
          <w:color w:val="000000"/>
        </w:rPr>
        <w:t>2</w:t>
      </w:r>
      <w:r w:rsidRPr="00F109F7">
        <w:rPr>
          <w:rFonts w:ascii="Cambria" w:eastAsia="Times New Roman" w:hAnsi="Cambria" w:cs="Times New Roman"/>
          <w:color w:val="000000"/>
        </w:rPr>
        <w:t xml:space="preserve">. </w:t>
      </w:r>
      <w:r w:rsidR="00182327">
        <w:rPr>
          <w:rFonts w:ascii="Cambria" w:eastAsia="Times New Roman" w:hAnsi="Cambria" w:cs="Times New Roman"/>
          <w:color w:val="000000"/>
        </w:rPr>
        <w:t>Cranberries</w:t>
      </w:r>
    </w:p>
    <w:p w14:paraId="05ABB7B8" w14:textId="77777777" w:rsidR="002B17DF" w:rsidRPr="00F109F7" w:rsidRDefault="002B17DF" w:rsidP="002B17DF">
      <w:pPr>
        <w:rPr>
          <w:rFonts w:ascii="Times New Roman" w:eastAsia="Times New Roman" w:hAnsi="Times New Roman" w:cs="Times New Roman"/>
        </w:rPr>
      </w:pPr>
    </w:p>
    <w:p w14:paraId="27B3CB96" w14:textId="4869D7D5" w:rsidR="002B17DF" w:rsidRPr="00F109F7" w:rsidRDefault="002B17DF" w:rsidP="002B17DF">
      <w:pPr>
        <w:numPr>
          <w:ilvl w:val="0"/>
          <w:numId w:val="31"/>
        </w:numPr>
        <w:spacing w:after="200"/>
        <w:textAlignment w:val="baseline"/>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 xml:space="preserve">Consider the market for </w:t>
      </w:r>
      <w:r w:rsidR="00182327">
        <w:rPr>
          <w:rFonts w:ascii="Cambria" w:eastAsia="Times New Roman" w:hAnsi="Cambria" w:cs="Times New Roman"/>
          <w:color w:val="000000"/>
          <w:sz w:val="22"/>
          <w:szCs w:val="22"/>
        </w:rPr>
        <w:t xml:space="preserve">cranberries </w:t>
      </w:r>
      <w:r w:rsidRPr="00F109F7">
        <w:rPr>
          <w:rFonts w:ascii="Cambria" w:eastAsia="Times New Roman" w:hAnsi="Cambria" w:cs="Times New Roman"/>
          <w:color w:val="000000"/>
          <w:sz w:val="22"/>
          <w:szCs w:val="22"/>
        </w:rPr>
        <w:t>in the US. The domestic demand is given by</w:t>
      </w:r>
    </w:p>
    <w:p w14:paraId="379606BE" w14:textId="5E918404" w:rsidR="002B17DF" w:rsidRPr="00F109F7" w:rsidRDefault="00000000" w:rsidP="002B17DF">
      <w:pPr>
        <w:jc w:val="center"/>
        <w:rPr>
          <w:rFonts w:ascii="Times New Roman" w:eastAsia="Times New Roman" w:hAnsi="Times New Roman" w:cs="Times New Roman"/>
        </w:rPr>
      </w:pPr>
      <m:oMathPara>
        <m:oMath>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Q</m:t>
              </m:r>
            </m:e>
            <m:sub>
              <m:r>
                <w:rPr>
                  <w:rFonts w:ascii="Cambria Math" w:eastAsia="Times New Roman" w:hAnsi="Cambria Math" w:cs="Times New Roman"/>
                  <w:color w:val="000000"/>
                  <w:sz w:val="22"/>
                  <w:szCs w:val="22"/>
                </w:rPr>
                <m:t>D</m:t>
              </m:r>
            </m:sub>
          </m:sSub>
          <m:r>
            <w:rPr>
              <w:rFonts w:ascii="Cambria Math" w:eastAsia="Times New Roman" w:hAnsi="Cambria Math" w:cs="Times New Roman"/>
              <w:color w:val="000000"/>
              <w:sz w:val="22"/>
              <w:szCs w:val="22"/>
            </w:rPr>
            <m:t>=40-2P</m:t>
          </m:r>
        </m:oMath>
      </m:oMathPara>
    </w:p>
    <w:p w14:paraId="118D8B48" w14:textId="78E3BC91" w:rsidR="002B17DF" w:rsidRPr="00F109F7" w:rsidRDefault="002B17DF" w:rsidP="002B17DF">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 xml:space="preserve">where </w:t>
      </w:r>
      <m:oMath>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Q</m:t>
            </m:r>
          </m:e>
          <m:sub>
            <m:r>
              <w:rPr>
                <w:rFonts w:ascii="Cambria Math" w:eastAsia="Times New Roman" w:hAnsi="Cambria Math" w:cs="Times New Roman"/>
                <w:color w:val="000000"/>
                <w:sz w:val="22"/>
                <w:szCs w:val="22"/>
              </w:rPr>
              <m:t>D</m:t>
            </m:r>
          </m:sub>
        </m:sSub>
      </m:oMath>
      <w:r w:rsidRPr="00F109F7">
        <w:rPr>
          <w:rFonts w:ascii="Cambria Math" w:eastAsia="Times New Roman" w:hAnsi="Cambria Math" w:cs="Times New Roman"/>
          <w:color w:val="000000"/>
          <w:sz w:val="22"/>
          <w:szCs w:val="22"/>
        </w:rPr>
        <w:t xml:space="preserve"> </w:t>
      </w:r>
      <w:r w:rsidRPr="00F109F7">
        <w:rPr>
          <w:rFonts w:ascii="Cambria" w:eastAsia="Times New Roman" w:hAnsi="Cambria" w:cs="Times New Roman"/>
          <w:color w:val="000000"/>
          <w:sz w:val="22"/>
          <w:szCs w:val="22"/>
        </w:rPr>
        <w:t xml:space="preserve">is quantity measured in millions of pounds and </w:t>
      </w:r>
      <w:r w:rsidRPr="00F109F7">
        <w:rPr>
          <w:rFonts w:ascii="Cambria" w:eastAsia="Times New Roman" w:hAnsi="Cambria" w:cs="Times New Roman"/>
          <w:i/>
          <w:iCs/>
          <w:color w:val="000000"/>
          <w:sz w:val="22"/>
          <w:szCs w:val="22"/>
        </w:rPr>
        <w:t>P</w:t>
      </w:r>
      <w:r w:rsidRPr="00F109F7">
        <w:rPr>
          <w:rFonts w:ascii="Cambria" w:eastAsia="Times New Roman" w:hAnsi="Cambria" w:cs="Times New Roman"/>
          <w:color w:val="000000"/>
          <w:sz w:val="22"/>
          <w:szCs w:val="22"/>
        </w:rPr>
        <w:t xml:space="preserve"> is the price per pound. </w:t>
      </w:r>
      <w:r w:rsidR="00E03AD9">
        <w:rPr>
          <w:rFonts w:ascii="Cambria" w:eastAsia="Times New Roman" w:hAnsi="Cambria" w:cs="Times New Roman"/>
          <w:color w:val="000000"/>
          <w:sz w:val="22"/>
          <w:szCs w:val="22"/>
        </w:rPr>
        <w:t>Cranberries are</w:t>
      </w:r>
      <w:r w:rsidRPr="00F109F7">
        <w:rPr>
          <w:rFonts w:ascii="Cambria" w:eastAsia="Times New Roman" w:hAnsi="Cambria" w:cs="Times New Roman"/>
          <w:color w:val="000000"/>
          <w:sz w:val="22"/>
          <w:szCs w:val="22"/>
        </w:rPr>
        <w:t xml:space="preserve"> also produced domestically in the US and the domestic supply curve is given by </w:t>
      </w:r>
    </w:p>
    <w:p w14:paraId="7E24FDFA" w14:textId="317CED6C" w:rsidR="002B17DF" w:rsidRPr="00F109F7" w:rsidRDefault="00000000" w:rsidP="002B17DF">
      <w:pPr>
        <w:jc w:val="center"/>
        <w:rPr>
          <w:rFonts w:ascii="Times New Roman" w:eastAsia="Times New Roman" w:hAnsi="Times New Roman" w:cs="Times New Roman"/>
        </w:rPr>
      </w:pPr>
      <m:oMathPara>
        <m:oMath>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Q</m:t>
              </m:r>
            </m:e>
            <m:sub>
              <m:r>
                <w:rPr>
                  <w:rFonts w:ascii="Cambria Math" w:eastAsia="Times New Roman" w:hAnsi="Cambria Math" w:cs="Times New Roman"/>
                  <w:color w:val="000000"/>
                  <w:sz w:val="22"/>
                  <w:szCs w:val="22"/>
                </w:rPr>
                <m:t>S</m:t>
              </m:r>
            </m:sub>
          </m:sSub>
          <m:r>
            <w:rPr>
              <w:rFonts w:ascii="Cambria Math" w:eastAsia="Times New Roman" w:hAnsi="Cambria Math" w:cs="Times New Roman"/>
              <w:color w:val="000000"/>
              <w:sz w:val="22"/>
              <w:szCs w:val="22"/>
            </w:rPr>
            <m:t>=</m:t>
          </m:r>
          <m:f>
            <m:fPr>
              <m:ctrlPr>
                <w:rPr>
                  <w:rFonts w:ascii="Cambria Math" w:eastAsia="Times New Roman" w:hAnsi="Cambria Math" w:cs="Times New Roman"/>
                  <w:i/>
                  <w:color w:val="000000"/>
                  <w:sz w:val="22"/>
                  <w:szCs w:val="22"/>
                </w:rPr>
              </m:ctrlPr>
            </m:fPr>
            <m:num>
              <m:r>
                <w:rPr>
                  <w:rFonts w:ascii="Cambria Math" w:eastAsia="Times New Roman" w:hAnsi="Cambria Math" w:cs="Times New Roman"/>
                  <w:color w:val="000000"/>
                  <w:sz w:val="22"/>
                  <w:szCs w:val="22"/>
                </w:rPr>
                <m:t>1</m:t>
              </m:r>
            </m:num>
            <m:den>
              <m:r>
                <w:rPr>
                  <w:rFonts w:ascii="Cambria Math" w:eastAsia="Times New Roman" w:hAnsi="Cambria Math" w:cs="Times New Roman"/>
                  <w:color w:val="000000"/>
                  <w:sz w:val="22"/>
                  <w:szCs w:val="22"/>
                </w:rPr>
                <m:t>2</m:t>
              </m:r>
            </m:den>
          </m:f>
          <m:r>
            <w:rPr>
              <w:rFonts w:ascii="Cambria Math" w:eastAsia="Times New Roman" w:hAnsi="Cambria Math" w:cs="Times New Roman"/>
              <w:color w:val="000000"/>
              <w:sz w:val="22"/>
              <w:szCs w:val="22"/>
            </w:rPr>
            <m:t>P</m:t>
          </m:r>
        </m:oMath>
      </m:oMathPara>
    </w:p>
    <w:p w14:paraId="6C306231" w14:textId="77777777" w:rsidR="002B17DF" w:rsidRPr="00F109F7" w:rsidRDefault="002B17DF" w:rsidP="002B17DF">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 xml:space="preserve">where </w:t>
      </w:r>
      <m:oMath>
        <m:sSub>
          <m:sSubPr>
            <m:ctrlPr>
              <w:rPr>
                <w:rFonts w:ascii="Cambria Math" w:eastAsia="Times New Roman" w:hAnsi="Cambria Math" w:cs="Times New Roman"/>
                <w:i/>
                <w:color w:val="000000"/>
                <w:sz w:val="22"/>
                <w:szCs w:val="22"/>
              </w:rPr>
            </m:ctrlPr>
          </m:sSubPr>
          <m:e>
            <m:r>
              <w:rPr>
                <w:rFonts w:ascii="Cambria Math" w:eastAsia="Times New Roman" w:hAnsi="Cambria Math" w:cs="Times New Roman"/>
                <w:color w:val="000000"/>
                <w:sz w:val="22"/>
                <w:szCs w:val="22"/>
              </w:rPr>
              <m:t>Q</m:t>
            </m:r>
          </m:e>
          <m:sub>
            <m:r>
              <w:rPr>
                <w:rFonts w:ascii="Cambria Math" w:eastAsia="Times New Roman" w:hAnsi="Cambria Math" w:cs="Times New Roman"/>
                <w:color w:val="000000"/>
                <w:sz w:val="22"/>
                <w:szCs w:val="22"/>
              </w:rPr>
              <m:t>S</m:t>
            </m:r>
          </m:sub>
        </m:sSub>
      </m:oMath>
      <w:r w:rsidRPr="00F109F7">
        <w:rPr>
          <w:rFonts w:ascii="Cambria" w:eastAsia="Times New Roman" w:hAnsi="Cambria" w:cs="Times New Roman"/>
          <w:color w:val="000000"/>
          <w:sz w:val="22"/>
          <w:szCs w:val="22"/>
        </w:rPr>
        <w:t xml:space="preserve"> is US output in millions of pounds and P is the domestic price per pound. </w:t>
      </w:r>
    </w:p>
    <w:p w14:paraId="1733F41B" w14:textId="2A619CD0" w:rsidR="002B17DF" w:rsidRPr="00F109F7" w:rsidRDefault="003A7392" w:rsidP="002B17DF">
      <w:pPr>
        <w:spacing w:after="200"/>
        <w:ind w:left="720"/>
        <w:rPr>
          <w:rFonts w:ascii="Times New Roman" w:eastAsia="Times New Roman" w:hAnsi="Times New Roman" w:cs="Times New Roman"/>
        </w:rPr>
      </w:pPr>
      <w:r>
        <w:rPr>
          <w:rFonts w:ascii="Cambria" w:hAnsi="Cambria"/>
          <w:sz w:val="22"/>
          <w:szCs w:val="22"/>
        </w:rPr>
        <w:t xml:space="preserve">(0.5 point) </w:t>
      </w:r>
      <w:r w:rsidR="002B17DF" w:rsidRPr="00F109F7">
        <w:rPr>
          <w:rFonts w:ascii="Cambria" w:eastAsia="Times New Roman" w:hAnsi="Cambria" w:cs="Times New Roman"/>
          <w:color w:val="000000"/>
          <w:sz w:val="22"/>
          <w:szCs w:val="22"/>
        </w:rPr>
        <w:t>Solve for the domestic</w:t>
      </w:r>
      <w:r w:rsidR="002B17DF">
        <w:rPr>
          <w:rFonts w:ascii="Cambria" w:eastAsia="Times New Roman" w:hAnsi="Cambria" w:cs="Times New Roman"/>
          <w:color w:val="000000"/>
          <w:sz w:val="22"/>
          <w:szCs w:val="22"/>
        </w:rPr>
        <w:t xml:space="preserve"> (autarky)</w:t>
      </w:r>
      <w:r w:rsidR="002B17DF" w:rsidRPr="00F109F7">
        <w:rPr>
          <w:rFonts w:ascii="Cambria" w:eastAsia="Times New Roman" w:hAnsi="Cambria" w:cs="Times New Roman"/>
          <w:color w:val="000000"/>
          <w:sz w:val="22"/>
          <w:szCs w:val="22"/>
        </w:rPr>
        <w:t xml:space="preserve"> equilibrium price and quantity of vegetable fiber.</w:t>
      </w:r>
    </w:p>
    <w:p w14:paraId="3F285E7D" w14:textId="77777777" w:rsidR="002B17DF" w:rsidRPr="00F109F7" w:rsidRDefault="002B17DF" w:rsidP="002B17DF">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Price: _____________________</w:t>
      </w:r>
    </w:p>
    <w:p w14:paraId="0ABDC179" w14:textId="77777777" w:rsidR="002B17DF" w:rsidRPr="00F109F7" w:rsidRDefault="002B17DF" w:rsidP="002B17DF">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Quantity: _____________________</w:t>
      </w:r>
    </w:p>
    <w:p w14:paraId="2CB3ED30" w14:textId="77777777" w:rsidR="002B17DF" w:rsidRPr="00F109F7" w:rsidRDefault="002B17DF" w:rsidP="002B17DF">
      <w:pPr>
        <w:rPr>
          <w:rFonts w:ascii="Times New Roman" w:eastAsia="Times New Roman" w:hAnsi="Times New Roman" w:cs="Times New Roman"/>
        </w:rPr>
      </w:pPr>
    </w:p>
    <w:p w14:paraId="0D9F270D" w14:textId="200C5FEC" w:rsidR="002B17DF" w:rsidRPr="00F109F7" w:rsidRDefault="002B17DF" w:rsidP="002B17DF">
      <w:pPr>
        <w:spacing w:after="200"/>
        <w:ind w:left="720"/>
        <w:rPr>
          <w:rFonts w:ascii="Times New Roman" w:eastAsia="Times New Roman" w:hAnsi="Times New Roman" w:cs="Times New Roman"/>
        </w:rPr>
      </w:pPr>
      <w:r w:rsidRPr="00F109F7">
        <w:rPr>
          <w:rFonts w:ascii="Cambria" w:eastAsia="Times New Roman" w:hAnsi="Cambria" w:cs="Times New Roman"/>
          <w:color w:val="FF0000"/>
          <w:sz w:val="22"/>
          <w:szCs w:val="22"/>
        </w:rPr>
        <w:t xml:space="preserve">Solution: </w:t>
      </w:r>
      <w:r w:rsidR="00A22F4C">
        <w:rPr>
          <w:rFonts w:ascii="Cambria" w:eastAsia="Times New Roman" w:hAnsi="Cambria" w:cs="Times New Roman"/>
          <w:color w:val="FF0000"/>
          <w:sz w:val="22"/>
          <w:szCs w:val="22"/>
        </w:rPr>
        <w:t>4</w:t>
      </w:r>
      <w:r w:rsidRPr="00F109F7">
        <w:rPr>
          <w:rFonts w:ascii="Cambria" w:eastAsia="Times New Roman" w:hAnsi="Cambria" w:cs="Times New Roman"/>
          <w:color w:val="FF0000"/>
          <w:sz w:val="22"/>
          <w:szCs w:val="22"/>
        </w:rPr>
        <w:t>0-2P=</w:t>
      </w:r>
      <w:r w:rsidR="00E03AD9">
        <w:rPr>
          <w:rFonts w:ascii="Cambria" w:eastAsia="Times New Roman" w:hAnsi="Cambria" w:cs="Times New Roman"/>
          <w:color w:val="FF0000"/>
          <w:sz w:val="22"/>
          <w:szCs w:val="22"/>
        </w:rPr>
        <w:t>1</w:t>
      </w:r>
      <w:r w:rsidRPr="00F109F7">
        <w:rPr>
          <w:rFonts w:ascii="Cambria" w:eastAsia="Times New Roman" w:hAnsi="Cambria" w:cs="Times New Roman"/>
          <w:color w:val="FF0000"/>
          <w:sz w:val="22"/>
          <w:szCs w:val="22"/>
        </w:rPr>
        <w:t>/</w:t>
      </w:r>
      <w:r w:rsidR="00E03AD9">
        <w:rPr>
          <w:rFonts w:ascii="Cambria" w:eastAsia="Times New Roman" w:hAnsi="Cambria" w:cs="Times New Roman"/>
          <w:color w:val="FF0000"/>
          <w:sz w:val="22"/>
          <w:szCs w:val="22"/>
        </w:rPr>
        <w:t>2</w:t>
      </w:r>
      <w:r w:rsidRPr="00F109F7">
        <w:rPr>
          <w:rFonts w:ascii="Cambria" w:eastAsia="Times New Roman" w:hAnsi="Cambria" w:cs="Times New Roman"/>
          <w:color w:val="FF0000"/>
          <w:sz w:val="22"/>
          <w:szCs w:val="22"/>
        </w:rPr>
        <w:t xml:space="preserve">P </w:t>
      </w:r>
      <w:r>
        <w:rPr>
          <w:rFonts w:ascii="Symbol" w:eastAsia="Times New Roman" w:hAnsi="Symbol" w:cs="Times New Roman"/>
          <w:color w:val="FF0000"/>
          <w:sz w:val="22"/>
          <w:szCs w:val="22"/>
        </w:rPr>
        <w:t xml:space="preserve"> -&gt; </w:t>
      </w:r>
      <w:r w:rsidRPr="00F109F7">
        <w:rPr>
          <w:rFonts w:ascii="Cambria" w:eastAsia="Times New Roman" w:hAnsi="Cambria" w:cs="Times New Roman"/>
          <w:color w:val="FF0000"/>
          <w:sz w:val="22"/>
          <w:szCs w:val="22"/>
        </w:rPr>
        <w:t>P=</w:t>
      </w:r>
      <w:r w:rsidR="00A22F4C">
        <w:rPr>
          <w:rFonts w:ascii="Cambria" w:eastAsia="Times New Roman" w:hAnsi="Cambria" w:cs="Times New Roman"/>
          <w:color w:val="FF0000"/>
          <w:sz w:val="22"/>
          <w:szCs w:val="22"/>
        </w:rPr>
        <w:t>16</w:t>
      </w:r>
      <w:r w:rsidRPr="00F109F7">
        <w:rPr>
          <w:rFonts w:ascii="Cambria" w:eastAsia="Times New Roman" w:hAnsi="Cambria" w:cs="Times New Roman"/>
          <w:color w:val="FF0000"/>
          <w:sz w:val="22"/>
          <w:szCs w:val="22"/>
        </w:rPr>
        <w:t xml:space="preserve"> and Q =</w:t>
      </w:r>
      <w:r w:rsidR="00A22F4C">
        <w:rPr>
          <w:rFonts w:ascii="Cambria" w:eastAsia="Times New Roman" w:hAnsi="Cambria" w:cs="Times New Roman"/>
          <w:color w:val="FF0000"/>
          <w:sz w:val="22"/>
          <w:szCs w:val="22"/>
        </w:rPr>
        <w:t>8</w:t>
      </w:r>
      <w:r w:rsidRPr="00F109F7">
        <w:rPr>
          <w:rFonts w:ascii="Cambria" w:eastAsia="Times New Roman" w:hAnsi="Cambria" w:cs="Times New Roman"/>
          <w:color w:val="FF0000"/>
          <w:sz w:val="22"/>
          <w:szCs w:val="22"/>
        </w:rPr>
        <w:t>.</w:t>
      </w:r>
    </w:p>
    <w:p w14:paraId="2DA9E4AE" w14:textId="77777777" w:rsidR="002B17DF" w:rsidRPr="00F109F7" w:rsidRDefault="002B17DF" w:rsidP="002B17DF">
      <w:pPr>
        <w:rPr>
          <w:rFonts w:ascii="Times New Roman" w:eastAsia="Times New Roman" w:hAnsi="Times New Roman" w:cs="Times New Roman"/>
        </w:rPr>
      </w:pPr>
    </w:p>
    <w:p w14:paraId="69B6C192" w14:textId="7DC9A004" w:rsidR="002B17DF" w:rsidRPr="008B4B78" w:rsidRDefault="003A7392" w:rsidP="002B17DF">
      <w:pPr>
        <w:numPr>
          <w:ilvl w:val="0"/>
          <w:numId w:val="32"/>
        </w:numPr>
        <w:spacing w:after="200"/>
        <w:textAlignment w:val="baseline"/>
        <w:rPr>
          <w:rFonts w:ascii="Times New Roman" w:eastAsia="Times New Roman" w:hAnsi="Times New Roman" w:cs="Times New Roman"/>
        </w:rPr>
      </w:pPr>
      <w:r>
        <w:rPr>
          <w:rFonts w:ascii="Cambria" w:hAnsi="Cambria"/>
          <w:sz w:val="22"/>
          <w:szCs w:val="22"/>
        </w:rPr>
        <w:t xml:space="preserve">(1 point) </w:t>
      </w:r>
      <w:r w:rsidR="00A22F4C">
        <w:rPr>
          <w:rFonts w:ascii="Cambria" w:eastAsia="Times New Roman" w:hAnsi="Cambria" w:cs="Times New Roman"/>
          <w:color w:val="000000"/>
          <w:sz w:val="22"/>
          <w:szCs w:val="22"/>
        </w:rPr>
        <w:t>Cranberries</w:t>
      </w:r>
      <w:r w:rsidR="002B17DF" w:rsidRPr="00F109F7">
        <w:rPr>
          <w:rFonts w:ascii="Cambria" w:eastAsia="Times New Roman" w:hAnsi="Cambria" w:cs="Times New Roman"/>
          <w:color w:val="000000"/>
          <w:sz w:val="22"/>
          <w:szCs w:val="22"/>
        </w:rPr>
        <w:t xml:space="preserve"> trade in a highly competitive world market at a price of $</w:t>
      </w:r>
      <w:r w:rsidR="00A22F4C">
        <w:rPr>
          <w:rFonts w:ascii="Cambria" w:eastAsia="Times New Roman" w:hAnsi="Cambria" w:cs="Times New Roman"/>
          <w:color w:val="000000"/>
          <w:sz w:val="22"/>
          <w:szCs w:val="22"/>
        </w:rPr>
        <w:t>10</w:t>
      </w:r>
      <w:r w:rsidR="002B17DF" w:rsidRPr="00F109F7">
        <w:rPr>
          <w:rFonts w:ascii="Cambria" w:eastAsia="Times New Roman" w:hAnsi="Cambria" w:cs="Times New Roman"/>
          <w:color w:val="000000"/>
          <w:sz w:val="22"/>
          <w:szCs w:val="22"/>
        </w:rPr>
        <w:t xml:space="preserve"> per pound. </w:t>
      </w:r>
      <w:r w:rsidR="002B17DF">
        <w:rPr>
          <w:rFonts w:ascii="Cambria" w:eastAsia="Times New Roman" w:hAnsi="Cambria" w:cs="Times New Roman"/>
          <w:color w:val="000000"/>
          <w:sz w:val="22"/>
          <w:szCs w:val="22"/>
        </w:rPr>
        <w:t xml:space="preserve">Suppose the US </w:t>
      </w:r>
      <w:proofErr w:type="gramStart"/>
      <w:r w:rsidR="002B17DF">
        <w:rPr>
          <w:rFonts w:ascii="Cambria" w:eastAsia="Times New Roman" w:hAnsi="Cambria" w:cs="Times New Roman"/>
          <w:color w:val="000000"/>
          <w:sz w:val="22"/>
          <w:szCs w:val="22"/>
        </w:rPr>
        <w:t>opens up</w:t>
      </w:r>
      <w:proofErr w:type="gramEnd"/>
      <w:r w:rsidR="002B17DF">
        <w:rPr>
          <w:rFonts w:ascii="Cambria" w:eastAsia="Times New Roman" w:hAnsi="Cambria" w:cs="Times New Roman"/>
          <w:color w:val="000000"/>
          <w:sz w:val="22"/>
          <w:szCs w:val="22"/>
        </w:rPr>
        <w:t xml:space="preserve"> to free trade and t</w:t>
      </w:r>
      <w:r w:rsidR="002B17DF" w:rsidRPr="00F109F7">
        <w:rPr>
          <w:rFonts w:ascii="Cambria" w:eastAsia="Times New Roman" w:hAnsi="Cambria" w:cs="Times New Roman"/>
          <w:color w:val="000000"/>
          <w:sz w:val="22"/>
          <w:szCs w:val="22"/>
        </w:rPr>
        <w:t xml:space="preserve">here is enough availability that the US </w:t>
      </w:r>
      <w:r w:rsidR="002B17DF" w:rsidRPr="00F109F7">
        <w:rPr>
          <w:rFonts w:ascii="Cambria" w:eastAsia="Times New Roman" w:hAnsi="Cambria" w:cs="Times New Roman"/>
          <w:color w:val="000000"/>
          <w:sz w:val="22"/>
          <w:szCs w:val="22"/>
        </w:rPr>
        <w:lastRenderedPageBreak/>
        <w:t xml:space="preserve">can import as much as </w:t>
      </w:r>
      <w:proofErr w:type="gramStart"/>
      <w:r w:rsidR="002B17DF" w:rsidRPr="00F109F7">
        <w:rPr>
          <w:rFonts w:ascii="Cambria" w:eastAsia="Times New Roman" w:hAnsi="Cambria" w:cs="Times New Roman"/>
          <w:color w:val="000000"/>
          <w:sz w:val="22"/>
          <w:szCs w:val="22"/>
        </w:rPr>
        <w:t>it</w:t>
      </w:r>
      <w:proofErr w:type="gramEnd"/>
      <w:r w:rsidR="002B17DF" w:rsidRPr="00F109F7">
        <w:rPr>
          <w:rFonts w:ascii="Cambria" w:eastAsia="Times New Roman" w:hAnsi="Cambria" w:cs="Times New Roman"/>
          <w:color w:val="000000"/>
          <w:sz w:val="22"/>
          <w:szCs w:val="22"/>
        </w:rPr>
        <w:t xml:space="preserve"> needs at this price. Do you think US would import </w:t>
      </w:r>
      <w:r w:rsidR="00A22F4C">
        <w:rPr>
          <w:rFonts w:ascii="Cambria" w:eastAsia="Times New Roman" w:hAnsi="Cambria" w:cs="Times New Roman"/>
          <w:color w:val="000000"/>
          <w:sz w:val="22"/>
          <w:szCs w:val="22"/>
        </w:rPr>
        <w:t>cranberries</w:t>
      </w:r>
      <w:r w:rsidR="002B17DF" w:rsidRPr="00F109F7">
        <w:rPr>
          <w:rFonts w:ascii="Cambria" w:eastAsia="Times New Roman" w:hAnsi="Cambria" w:cs="Times New Roman"/>
          <w:color w:val="000000"/>
          <w:sz w:val="22"/>
          <w:szCs w:val="22"/>
        </w:rPr>
        <w:t xml:space="preserve">? </w:t>
      </w:r>
      <w:r w:rsidR="002B17DF">
        <w:rPr>
          <w:rFonts w:ascii="Cambria" w:eastAsia="Times New Roman" w:hAnsi="Cambria" w:cs="Times New Roman"/>
          <w:color w:val="000000"/>
          <w:sz w:val="22"/>
          <w:szCs w:val="22"/>
        </w:rPr>
        <w:t>If so, write the quantity that will be imported. If not, enter “0”.</w:t>
      </w:r>
    </w:p>
    <w:p w14:paraId="232D007E" w14:textId="77777777" w:rsidR="002B17DF" w:rsidRDefault="002B17DF" w:rsidP="002B17DF">
      <w:pPr>
        <w:spacing w:after="200"/>
        <w:ind w:left="720"/>
        <w:textAlignment w:val="baseline"/>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Quantity imported: ________________________</w:t>
      </w:r>
    </w:p>
    <w:p w14:paraId="10789E52" w14:textId="77777777" w:rsidR="002B17DF" w:rsidRDefault="002B17DF" w:rsidP="002B17DF">
      <w:pPr>
        <w:spacing w:after="200"/>
        <w:ind w:left="720"/>
        <w:textAlignment w:val="baseline"/>
        <w:rPr>
          <w:rFonts w:ascii="Cambria" w:eastAsia="Times New Roman" w:hAnsi="Cambria" w:cs="Times New Roman"/>
          <w:color w:val="000000"/>
          <w:sz w:val="22"/>
          <w:szCs w:val="22"/>
        </w:rPr>
      </w:pPr>
    </w:p>
    <w:p w14:paraId="7E5E5A45" w14:textId="5E23B4A7" w:rsidR="002B17DF" w:rsidRPr="00F109F7" w:rsidRDefault="002B17DF" w:rsidP="002B17DF">
      <w:pPr>
        <w:spacing w:after="200"/>
        <w:ind w:left="720"/>
        <w:textAlignment w:val="baseline"/>
        <w:rPr>
          <w:rFonts w:ascii="Times New Roman" w:eastAsia="Times New Roman" w:hAnsi="Times New Roman" w:cs="Times New Roman"/>
        </w:rPr>
      </w:pPr>
      <w:r w:rsidRPr="00F109F7">
        <w:rPr>
          <w:rFonts w:ascii="Cambria" w:eastAsia="Times New Roman" w:hAnsi="Cambria" w:cs="Times New Roman"/>
          <w:color w:val="FF0000"/>
          <w:sz w:val="22"/>
          <w:szCs w:val="22"/>
        </w:rPr>
        <w:t>Solution</w:t>
      </w:r>
      <w:r>
        <w:rPr>
          <w:rFonts w:ascii="Cambria" w:eastAsia="Times New Roman" w:hAnsi="Cambria" w:cs="Times New Roman"/>
          <w:color w:val="FF0000"/>
          <w:sz w:val="22"/>
          <w:szCs w:val="22"/>
        </w:rPr>
        <w:t xml:space="preserve">: </w:t>
      </w:r>
      <w:r w:rsidR="00A22F4C">
        <w:rPr>
          <w:rFonts w:ascii="Cambria" w:eastAsia="Times New Roman" w:hAnsi="Cambria" w:cs="Times New Roman"/>
          <w:color w:val="FF0000"/>
          <w:sz w:val="22"/>
          <w:szCs w:val="22"/>
        </w:rPr>
        <w:t>Given that P domestic is higher than P world, the US would import cranberries. Total US demand at world price would be 20, domestic supply at that price would be 5, so 15 would be imported.</w:t>
      </w:r>
    </w:p>
    <w:p w14:paraId="04BA08E6" w14:textId="77777777" w:rsidR="002B17DF" w:rsidRPr="00F109F7" w:rsidRDefault="002B17DF" w:rsidP="002B17DF">
      <w:pPr>
        <w:rPr>
          <w:rFonts w:ascii="Times New Roman" w:eastAsia="Times New Roman" w:hAnsi="Times New Roman" w:cs="Times New Roman"/>
        </w:rPr>
      </w:pPr>
    </w:p>
    <w:p w14:paraId="6FF40E88" w14:textId="3B0CAC18" w:rsidR="002B17DF" w:rsidRPr="00F109F7" w:rsidRDefault="003A7392" w:rsidP="002B17DF">
      <w:pPr>
        <w:numPr>
          <w:ilvl w:val="0"/>
          <w:numId w:val="33"/>
        </w:numPr>
        <w:spacing w:after="200"/>
        <w:textAlignment w:val="baseline"/>
        <w:rPr>
          <w:rFonts w:ascii="Cambria" w:eastAsia="Times New Roman" w:hAnsi="Cambria" w:cs="Times New Roman"/>
          <w:color w:val="000000"/>
          <w:sz w:val="22"/>
          <w:szCs w:val="22"/>
        </w:rPr>
      </w:pPr>
      <w:r>
        <w:rPr>
          <w:rFonts w:ascii="Cambria" w:hAnsi="Cambria"/>
          <w:sz w:val="22"/>
          <w:szCs w:val="22"/>
        </w:rPr>
        <w:t xml:space="preserve">(1 point) </w:t>
      </w:r>
      <w:r w:rsidR="002B17DF">
        <w:rPr>
          <w:rFonts w:ascii="Cambria" w:eastAsia="Times New Roman" w:hAnsi="Cambria" w:cs="Times New Roman"/>
          <w:color w:val="000000"/>
          <w:sz w:val="22"/>
          <w:szCs w:val="22"/>
        </w:rPr>
        <w:t>Subsequently</w:t>
      </w:r>
      <w:r w:rsidR="002B17DF" w:rsidRPr="00F109F7">
        <w:rPr>
          <w:rFonts w:ascii="Cambria" w:eastAsia="Times New Roman" w:hAnsi="Cambria" w:cs="Times New Roman"/>
          <w:color w:val="000000"/>
          <w:sz w:val="22"/>
          <w:szCs w:val="22"/>
        </w:rPr>
        <w:t>, the US government imposed a $</w:t>
      </w:r>
      <w:r w:rsidR="00A22F4C">
        <w:rPr>
          <w:rFonts w:ascii="Cambria" w:eastAsia="Times New Roman" w:hAnsi="Cambria" w:cs="Times New Roman"/>
          <w:color w:val="000000"/>
          <w:sz w:val="22"/>
          <w:szCs w:val="22"/>
        </w:rPr>
        <w:t>7</w:t>
      </w:r>
      <w:r w:rsidR="002B17DF" w:rsidRPr="00F109F7">
        <w:rPr>
          <w:rFonts w:ascii="Cambria" w:eastAsia="Times New Roman" w:hAnsi="Cambria" w:cs="Times New Roman"/>
          <w:color w:val="000000"/>
          <w:sz w:val="22"/>
          <w:szCs w:val="22"/>
        </w:rPr>
        <w:t xml:space="preserve"> import tariff. Under this tariff, what do you predict is the domestic price of vegetable fiber?</w:t>
      </w:r>
    </w:p>
    <w:p w14:paraId="00DE7358" w14:textId="77777777" w:rsidR="002B17DF" w:rsidRPr="00F109F7" w:rsidRDefault="002B17DF" w:rsidP="002B17DF">
      <w:pPr>
        <w:rPr>
          <w:rFonts w:ascii="Times New Roman" w:eastAsia="Times New Roman" w:hAnsi="Times New Roman" w:cs="Times New Roman"/>
        </w:rPr>
      </w:pPr>
    </w:p>
    <w:p w14:paraId="70FB94DD" w14:textId="77777777" w:rsidR="002B17DF" w:rsidRDefault="002B17DF" w:rsidP="002B17DF">
      <w:pPr>
        <w:spacing w:after="200"/>
        <w:ind w:left="720"/>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US domestic price in regime with import tariffs: _____________________</w:t>
      </w:r>
    </w:p>
    <w:p w14:paraId="7E8ACE54" w14:textId="5B5B9A81" w:rsidR="002B17DF" w:rsidRPr="00F109F7" w:rsidRDefault="002B17DF" w:rsidP="002B17DF">
      <w:pPr>
        <w:spacing w:after="200"/>
        <w:ind w:left="720"/>
        <w:rPr>
          <w:rFonts w:ascii="Times New Roman" w:eastAsia="Times New Roman" w:hAnsi="Times New Roman" w:cs="Times New Roman"/>
        </w:rPr>
      </w:pPr>
      <w:r w:rsidRPr="00F109F7">
        <w:rPr>
          <w:rFonts w:ascii="Cambria" w:eastAsia="Times New Roman" w:hAnsi="Cambria" w:cs="Times New Roman"/>
          <w:color w:val="FF0000"/>
          <w:sz w:val="22"/>
          <w:szCs w:val="22"/>
        </w:rPr>
        <w:t>Solution</w:t>
      </w:r>
      <w:r>
        <w:rPr>
          <w:rFonts w:ascii="Cambria" w:eastAsia="Times New Roman" w:hAnsi="Cambria" w:cs="Times New Roman"/>
          <w:color w:val="FF0000"/>
          <w:sz w:val="22"/>
          <w:szCs w:val="22"/>
        </w:rPr>
        <w:t>: This would raise the effective world price to $1</w:t>
      </w:r>
      <w:r w:rsidR="00A22F4C">
        <w:rPr>
          <w:rFonts w:ascii="Cambria" w:eastAsia="Times New Roman" w:hAnsi="Cambria" w:cs="Times New Roman"/>
          <w:color w:val="FF0000"/>
          <w:sz w:val="22"/>
          <w:szCs w:val="22"/>
        </w:rPr>
        <w:t>7</w:t>
      </w:r>
      <w:r>
        <w:rPr>
          <w:rFonts w:ascii="Cambria" w:eastAsia="Times New Roman" w:hAnsi="Cambria" w:cs="Times New Roman"/>
          <w:color w:val="FF0000"/>
          <w:sz w:val="22"/>
          <w:szCs w:val="22"/>
        </w:rPr>
        <w:t>, and the US would no longer import any fiber. The price would be the autarky price of 1</w:t>
      </w:r>
      <w:r w:rsidR="00A22F4C">
        <w:rPr>
          <w:rFonts w:ascii="Cambria" w:eastAsia="Times New Roman" w:hAnsi="Cambria" w:cs="Times New Roman"/>
          <w:color w:val="FF0000"/>
          <w:sz w:val="22"/>
          <w:szCs w:val="22"/>
        </w:rPr>
        <w:t>6</w:t>
      </w:r>
      <w:r>
        <w:rPr>
          <w:rFonts w:ascii="Cambria" w:eastAsia="Times New Roman" w:hAnsi="Cambria" w:cs="Times New Roman"/>
          <w:color w:val="FF0000"/>
          <w:sz w:val="22"/>
          <w:szCs w:val="22"/>
        </w:rPr>
        <w:t xml:space="preserve">. (They would not become an exporter, as the true world price remains at </w:t>
      </w:r>
      <w:r w:rsidR="00A22F4C">
        <w:rPr>
          <w:rFonts w:ascii="Cambria" w:eastAsia="Times New Roman" w:hAnsi="Cambria" w:cs="Times New Roman"/>
          <w:color w:val="FF0000"/>
          <w:sz w:val="22"/>
          <w:szCs w:val="22"/>
        </w:rPr>
        <w:t>10</w:t>
      </w:r>
      <w:r>
        <w:rPr>
          <w:rFonts w:ascii="Cambria" w:eastAsia="Times New Roman" w:hAnsi="Cambria" w:cs="Times New Roman"/>
          <w:color w:val="FF0000"/>
          <w:sz w:val="22"/>
          <w:szCs w:val="22"/>
        </w:rPr>
        <w:t xml:space="preserve">). </w:t>
      </w:r>
    </w:p>
    <w:p w14:paraId="2E1A7569" w14:textId="77777777" w:rsidR="002B17DF" w:rsidRPr="00F109F7" w:rsidRDefault="002B17DF" w:rsidP="002B17DF">
      <w:pPr>
        <w:rPr>
          <w:rFonts w:ascii="Times New Roman" w:eastAsia="Times New Roman" w:hAnsi="Times New Roman" w:cs="Times New Roman"/>
        </w:rPr>
      </w:pPr>
    </w:p>
    <w:p w14:paraId="48171197" w14:textId="0860C76B" w:rsidR="002B17DF" w:rsidRPr="00F109F7" w:rsidRDefault="003A7392" w:rsidP="002B17DF">
      <w:pPr>
        <w:numPr>
          <w:ilvl w:val="0"/>
          <w:numId w:val="34"/>
        </w:numPr>
        <w:spacing w:after="200"/>
        <w:textAlignment w:val="baseline"/>
        <w:rPr>
          <w:rFonts w:ascii="Cambria" w:eastAsia="Times New Roman" w:hAnsi="Cambria" w:cs="Times New Roman"/>
          <w:color w:val="000000"/>
          <w:sz w:val="22"/>
          <w:szCs w:val="22"/>
        </w:rPr>
      </w:pPr>
      <w:r>
        <w:rPr>
          <w:rFonts w:ascii="Cambria" w:hAnsi="Cambria"/>
          <w:sz w:val="22"/>
          <w:szCs w:val="22"/>
        </w:rPr>
        <w:t xml:space="preserve">(0.5 point) </w:t>
      </w:r>
      <w:r w:rsidR="002B17DF" w:rsidRPr="00F109F7">
        <w:rPr>
          <w:rFonts w:ascii="Cambria" w:eastAsia="Times New Roman" w:hAnsi="Cambria" w:cs="Times New Roman"/>
          <w:color w:val="000000"/>
          <w:sz w:val="22"/>
          <w:szCs w:val="22"/>
        </w:rPr>
        <w:t>What would be the total tariff revenue collected by the Government?</w:t>
      </w:r>
    </w:p>
    <w:p w14:paraId="380A9C88" w14:textId="77777777" w:rsidR="002B17DF" w:rsidRDefault="002B17DF" w:rsidP="002B17DF">
      <w:pPr>
        <w:spacing w:after="200"/>
        <w:ind w:left="720"/>
        <w:rPr>
          <w:rFonts w:ascii="Cambria" w:eastAsia="Times New Roman" w:hAnsi="Cambria" w:cs="Times New Roman"/>
          <w:color w:val="000000"/>
          <w:sz w:val="22"/>
          <w:szCs w:val="22"/>
        </w:rPr>
      </w:pPr>
      <w:r w:rsidRPr="00F109F7">
        <w:rPr>
          <w:rFonts w:ascii="Cambria" w:eastAsia="Times New Roman" w:hAnsi="Cambria" w:cs="Times New Roman"/>
          <w:color w:val="000000"/>
          <w:sz w:val="22"/>
          <w:szCs w:val="22"/>
        </w:rPr>
        <w:t>Tariff revenue: ________________________</w:t>
      </w:r>
    </w:p>
    <w:p w14:paraId="0A23DC9C" w14:textId="77777777" w:rsidR="002B17DF" w:rsidRPr="00F109F7" w:rsidRDefault="002B17DF" w:rsidP="002B17DF">
      <w:pPr>
        <w:spacing w:after="200"/>
        <w:ind w:left="720"/>
        <w:rPr>
          <w:rFonts w:ascii="Times New Roman" w:eastAsia="Times New Roman" w:hAnsi="Times New Roman" w:cs="Times New Roman"/>
        </w:rPr>
      </w:pPr>
      <w:r w:rsidRPr="00F109F7">
        <w:rPr>
          <w:rFonts w:ascii="Cambria" w:eastAsia="Times New Roman" w:hAnsi="Cambria" w:cs="Times New Roman"/>
          <w:color w:val="FF0000"/>
          <w:sz w:val="22"/>
          <w:szCs w:val="22"/>
        </w:rPr>
        <w:t>Solution</w:t>
      </w:r>
      <w:r>
        <w:rPr>
          <w:rFonts w:ascii="Cambria" w:eastAsia="Times New Roman" w:hAnsi="Cambria" w:cs="Times New Roman"/>
          <w:color w:val="FF0000"/>
          <w:sz w:val="22"/>
          <w:szCs w:val="22"/>
        </w:rPr>
        <w:t xml:space="preserve">: 0, since none is imported. </w:t>
      </w:r>
    </w:p>
    <w:p w14:paraId="1CD2FFED" w14:textId="77777777" w:rsidR="002B17DF" w:rsidRPr="00F109F7" w:rsidRDefault="002B17DF" w:rsidP="002B17DF">
      <w:pPr>
        <w:rPr>
          <w:rFonts w:ascii="Times New Roman" w:eastAsia="Times New Roman" w:hAnsi="Times New Roman" w:cs="Times New Roman"/>
        </w:rPr>
      </w:pPr>
    </w:p>
    <w:p w14:paraId="65B0E3DD" w14:textId="266843EF" w:rsidR="002B17DF" w:rsidRPr="00F109F7" w:rsidRDefault="003A7392" w:rsidP="002B17DF">
      <w:pPr>
        <w:numPr>
          <w:ilvl w:val="0"/>
          <w:numId w:val="35"/>
        </w:numPr>
        <w:spacing w:after="200"/>
        <w:textAlignment w:val="baseline"/>
        <w:rPr>
          <w:rFonts w:ascii="Cambria" w:eastAsia="Times New Roman" w:hAnsi="Cambria" w:cs="Times New Roman"/>
          <w:color w:val="000000"/>
          <w:sz w:val="22"/>
          <w:szCs w:val="22"/>
        </w:rPr>
      </w:pPr>
      <w:r>
        <w:rPr>
          <w:rFonts w:ascii="Cambria" w:hAnsi="Cambria"/>
          <w:sz w:val="22"/>
          <w:szCs w:val="22"/>
        </w:rPr>
        <w:t xml:space="preserve">(0.5 point) </w:t>
      </w:r>
      <w:r w:rsidR="002B17DF" w:rsidRPr="00F109F7">
        <w:rPr>
          <w:rFonts w:ascii="Cambria" w:eastAsia="Times New Roman" w:hAnsi="Cambria" w:cs="Times New Roman"/>
          <w:color w:val="000000"/>
          <w:sz w:val="22"/>
          <w:szCs w:val="22"/>
        </w:rPr>
        <w:t>Without any further computations, can you predict who would be the gainers and losers from such a tariff? </w:t>
      </w:r>
    </w:p>
    <w:p w14:paraId="4E227B0A" w14:textId="77777777" w:rsidR="002B17DF" w:rsidRPr="00F109F7" w:rsidRDefault="002B17DF" w:rsidP="002B17DF">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Relative to free trade, US domestic producer surplus under the import would … </w:t>
      </w:r>
    </w:p>
    <w:p w14:paraId="1BD6FBBD" w14:textId="77777777" w:rsidR="002B17DF" w:rsidRPr="00F109F7" w:rsidRDefault="002B17DF" w:rsidP="002B17DF">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Increase</w:t>
      </w:r>
    </w:p>
    <w:p w14:paraId="2184319E" w14:textId="77777777" w:rsidR="002B17DF" w:rsidRPr="00F109F7" w:rsidRDefault="002B17DF" w:rsidP="002B17DF">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Decrease</w:t>
      </w:r>
    </w:p>
    <w:p w14:paraId="67703777" w14:textId="77777777" w:rsidR="002B17DF" w:rsidRPr="00F109F7" w:rsidRDefault="002B17DF" w:rsidP="002B17DF">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Unclear without more information</w:t>
      </w:r>
    </w:p>
    <w:p w14:paraId="570CAB7E" w14:textId="77777777" w:rsidR="002B17DF" w:rsidRPr="00F109F7" w:rsidRDefault="002B17DF" w:rsidP="002B17DF">
      <w:pPr>
        <w:rPr>
          <w:rFonts w:ascii="Times New Roman" w:eastAsia="Times New Roman" w:hAnsi="Times New Roman" w:cs="Times New Roman"/>
        </w:rPr>
      </w:pPr>
    </w:p>
    <w:p w14:paraId="1C1BE3C2" w14:textId="77777777" w:rsidR="002B17DF" w:rsidRPr="00F109F7" w:rsidRDefault="002B17DF" w:rsidP="002B17DF">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US domestic consumer surplus (under the tariff vs free trade) would … </w:t>
      </w:r>
    </w:p>
    <w:p w14:paraId="74FD3AED" w14:textId="77777777" w:rsidR="002B17DF" w:rsidRPr="00F109F7" w:rsidRDefault="002B17DF" w:rsidP="002B17DF">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Increase</w:t>
      </w:r>
    </w:p>
    <w:p w14:paraId="31CA91CE" w14:textId="77777777" w:rsidR="002B17DF" w:rsidRPr="00F109F7" w:rsidRDefault="002B17DF" w:rsidP="002B17DF">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Decrease</w:t>
      </w:r>
    </w:p>
    <w:p w14:paraId="4348617B" w14:textId="77777777" w:rsidR="002B17DF" w:rsidRPr="00F109F7" w:rsidRDefault="002B17DF" w:rsidP="002B17DF">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Unclear without more information</w:t>
      </w:r>
    </w:p>
    <w:p w14:paraId="4AD076C3" w14:textId="77777777" w:rsidR="002B17DF" w:rsidRPr="00F109F7" w:rsidRDefault="002B17DF" w:rsidP="002B17DF">
      <w:pPr>
        <w:rPr>
          <w:rFonts w:ascii="Times New Roman" w:eastAsia="Times New Roman" w:hAnsi="Times New Roman" w:cs="Times New Roman"/>
        </w:rPr>
      </w:pPr>
    </w:p>
    <w:p w14:paraId="3A68F0D4" w14:textId="77777777" w:rsidR="002B17DF" w:rsidRPr="00F109F7" w:rsidRDefault="002B17DF" w:rsidP="002B17DF">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Total US domestic surplus (under the tariff vs free trade) would … </w:t>
      </w:r>
    </w:p>
    <w:p w14:paraId="66EBD49F" w14:textId="77777777" w:rsidR="002B17DF" w:rsidRPr="00F109F7" w:rsidRDefault="002B17DF" w:rsidP="002B17DF">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Increase</w:t>
      </w:r>
    </w:p>
    <w:p w14:paraId="0048CF47" w14:textId="77777777" w:rsidR="002B17DF" w:rsidRPr="00F109F7" w:rsidRDefault="002B17DF" w:rsidP="002B17DF">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lastRenderedPageBreak/>
        <w:t>□</w:t>
      </w:r>
      <w:r w:rsidRPr="00F109F7">
        <w:rPr>
          <w:rFonts w:ascii="Cambria" w:eastAsia="Times New Roman" w:hAnsi="Cambria" w:cs="Times New Roman"/>
          <w:color w:val="000000"/>
          <w:sz w:val="22"/>
          <w:szCs w:val="22"/>
        </w:rPr>
        <w:t xml:space="preserve"> Decrease</w:t>
      </w:r>
    </w:p>
    <w:p w14:paraId="04447F68" w14:textId="77777777" w:rsidR="002B17DF" w:rsidRPr="00F109F7" w:rsidRDefault="002B17DF" w:rsidP="002B17DF">
      <w:pPr>
        <w:spacing w:after="200"/>
        <w:ind w:left="720"/>
        <w:rPr>
          <w:rFonts w:ascii="Times New Roman" w:eastAsia="Times New Roman" w:hAnsi="Times New Roman" w:cs="Times New Roman"/>
        </w:rPr>
      </w:pPr>
      <w:r w:rsidRPr="00F109F7">
        <w:rPr>
          <w:rFonts w:ascii="Times New Roman" w:eastAsia="Times New Roman" w:hAnsi="Times New Roman" w:cs="Times New Roman"/>
          <w:color w:val="000000"/>
          <w:sz w:val="22"/>
          <w:szCs w:val="22"/>
        </w:rPr>
        <w:t>□</w:t>
      </w:r>
      <w:r w:rsidRPr="00F109F7">
        <w:rPr>
          <w:rFonts w:ascii="Cambria" w:eastAsia="Times New Roman" w:hAnsi="Cambria" w:cs="Times New Roman"/>
          <w:color w:val="000000"/>
          <w:sz w:val="22"/>
          <w:szCs w:val="22"/>
        </w:rPr>
        <w:t xml:space="preserve"> Unclear without more information</w:t>
      </w:r>
    </w:p>
    <w:p w14:paraId="52D87D7E" w14:textId="77777777" w:rsidR="002B17DF" w:rsidRPr="00F109F7" w:rsidRDefault="002B17DF" w:rsidP="002B17DF">
      <w:pPr>
        <w:rPr>
          <w:rFonts w:ascii="Times New Roman" w:eastAsia="Times New Roman" w:hAnsi="Times New Roman" w:cs="Times New Roman"/>
        </w:rPr>
      </w:pPr>
    </w:p>
    <w:p w14:paraId="56532246" w14:textId="77777777" w:rsidR="002B17DF" w:rsidRPr="00F109F7" w:rsidRDefault="002B17DF" w:rsidP="002B17DF">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Why did you conclude this about total surplus? ___________________________________________</w:t>
      </w:r>
    </w:p>
    <w:p w14:paraId="4E56C6C6" w14:textId="77777777" w:rsidR="002B17DF" w:rsidRPr="00F109F7" w:rsidRDefault="002B17DF" w:rsidP="002B17DF">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__________________________________________________________________________________________________</w:t>
      </w:r>
    </w:p>
    <w:p w14:paraId="7214709E" w14:textId="77777777" w:rsidR="002B17DF" w:rsidRPr="00F109F7" w:rsidRDefault="002B17DF" w:rsidP="002B17DF">
      <w:pPr>
        <w:spacing w:after="200"/>
        <w:ind w:left="720"/>
        <w:rPr>
          <w:rFonts w:ascii="Times New Roman" w:eastAsia="Times New Roman" w:hAnsi="Times New Roman" w:cs="Times New Roman"/>
        </w:rPr>
      </w:pPr>
      <w:r w:rsidRPr="00F109F7">
        <w:rPr>
          <w:rFonts w:ascii="Cambria" w:eastAsia="Times New Roman" w:hAnsi="Cambria" w:cs="Times New Roman"/>
          <w:color w:val="000000"/>
          <w:sz w:val="22"/>
          <w:szCs w:val="22"/>
        </w:rPr>
        <w:t>__________________________________________________________________________________________________</w:t>
      </w:r>
    </w:p>
    <w:p w14:paraId="153163AC" w14:textId="77777777" w:rsidR="002B17DF" w:rsidRPr="00F109F7" w:rsidRDefault="002B17DF" w:rsidP="002B17DF">
      <w:pPr>
        <w:spacing w:after="200"/>
        <w:ind w:left="720"/>
        <w:rPr>
          <w:rFonts w:ascii="Times New Roman" w:eastAsia="Times New Roman" w:hAnsi="Times New Roman" w:cs="Times New Roman"/>
        </w:rPr>
      </w:pPr>
      <w:r w:rsidRPr="00F109F7">
        <w:rPr>
          <w:rFonts w:ascii="Cambria" w:eastAsia="Times New Roman" w:hAnsi="Cambria" w:cs="Times New Roman"/>
          <w:i/>
          <w:iCs/>
          <w:color w:val="FF0000"/>
          <w:sz w:val="22"/>
          <w:szCs w:val="22"/>
        </w:rPr>
        <w:t>Answer</w:t>
      </w:r>
      <w:r w:rsidRPr="00F109F7">
        <w:rPr>
          <w:rFonts w:ascii="Cambria" w:eastAsia="Times New Roman" w:hAnsi="Cambria" w:cs="Times New Roman"/>
          <w:color w:val="FF0000"/>
          <w:sz w:val="22"/>
          <w:szCs w:val="22"/>
        </w:rPr>
        <w:t>. US domestic producers would be better off under the tariff, US consumers would be worse off, and total surplus would unambiguously decrease as the tariff would introduce deadweight loss. </w:t>
      </w:r>
    </w:p>
    <w:p w14:paraId="32F42B2D" w14:textId="77777777" w:rsidR="00AF72C5" w:rsidRPr="00AF72C5" w:rsidRDefault="00AF72C5" w:rsidP="001A0B9C">
      <w:pPr>
        <w:ind w:firstLine="720"/>
        <w:rPr>
          <w:rFonts w:ascii="Cambria" w:eastAsia="Times New Roman" w:hAnsi="Cambria" w:cs="Times New Roman"/>
          <w:color w:val="000000"/>
        </w:rPr>
      </w:pPr>
    </w:p>
    <w:p w14:paraId="4C3ED842" w14:textId="3C560FDD" w:rsidR="006D3EC6" w:rsidRPr="00AF72C5" w:rsidRDefault="006D3EC6" w:rsidP="006D3EC6">
      <w:pPr>
        <w:rPr>
          <w:rFonts w:ascii="Cambria" w:hAnsi="Cambria"/>
        </w:rPr>
      </w:pPr>
      <w:r w:rsidRPr="00AF72C5">
        <w:rPr>
          <w:rFonts w:ascii="Cambria" w:hAnsi="Cambria"/>
          <w:b/>
        </w:rPr>
        <w:t>Problem 3</w:t>
      </w:r>
      <w:r w:rsidRPr="00AF72C5">
        <w:rPr>
          <w:rFonts w:ascii="Cambria" w:hAnsi="Cambria"/>
        </w:rPr>
        <w:t xml:space="preserve">. </w:t>
      </w:r>
      <w:r w:rsidR="007E12C9">
        <w:rPr>
          <w:rFonts w:ascii="Cambria" w:hAnsi="Cambria"/>
        </w:rPr>
        <w:t>Comcast</w:t>
      </w:r>
    </w:p>
    <w:p w14:paraId="52CAAF1E" w14:textId="77777777" w:rsidR="006D3EC6" w:rsidRPr="00AF72C5" w:rsidRDefault="006D3EC6" w:rsidP="00C706CD">
      <w:pPr>
        <w:rPr>
          <w:rFonts w:ascii="Cambria" w:eastAsia="Times New Roman" w:hAnsi="Cambria" w:cs="Times New Roman"/>
          <w:color w:val="000000"/>
          <w:sz w:val="22"/>
          <w:szCs w:val="22"/>
        </w:rPr>
      </w:pPr>
    </w:p>
    <w:p w14:paraId="636B34C5" w14:textId="69D52CB5" w:rsidR="006D3EC6" w:rsidRPr="00AF72C5" w:rsidRDefault="007E12C9" w:rsidP="00C706CD">
      <w:pPr>
        <w:rPr>
          <w:rFonts w:ascii="Cambria" w:hAnsi="Cambria"/>
        </w:rPr>
      </w:pPr>
      <w:r>
        <w:rPr>
          <w:rFonts w:ascii="Cambria" w:hAnsi="Cambria"/>
        </w:rPr>
        <w:t>Comcast</w:t>
      </w:r>
      <w:r w:rsidR="00BD1E98">
        <w:rPr>
          <w:rFonts w:ascii="Cambria" w:hAnsi="Cambria"/>
        </w:rPr>
        <w:t xml:space="preserve"> is a monopolist in the market for </w:t>
      </w:r>
      <w:r>
        <w:rPr>
          <w:rFonts w:ascii="Cambria" w:hAnsi="Cambria"/>
        </w:rPr>
        <w:t>cable in New Haven</w:t>
      </w:r>
      <w:r w:rsidR="00BD1E98">
        <w:rPr>
          <w:rFonts w:ascii="Cambria" w:hAnsi="Cambria"/>
        </w:rPr>
        <w:t>. Its</w:t>
      </w:r>
      <w:r w:rsidR="006D3EC6" w:rsidRPr="00AF72C5">
        <w:rPr>
          <w:rFonts w:ascii="Cambria" w:hAnsi="Cambria"/>
        </w:rPr>
        <w:t xml:space="preserve"> inverse demand for</w:t>
      </w:r>
      <w:r>
        <w:rPr>
          <w:rFonts w:ascii="Cambria" w:hAnsi="Cambria"/>
        </w:rPr>
        <w:t xml:space="preserve"> cable service </w:t>
      </w:r>
      <w:r w:rsidR="006D3EC6" w:rsidRPr="00AF72C5">
        <w:rPr>
          <w:rFonts w:ascii="Cambria" w:hAnsi="Cambria"/>
        </w:rPr>
        <w:t xml:space="preserve">is given by </w:t>
      </w:r>
    </w:p>
    <w:p w14:paraId="48974B80" w14:textId="77777777" w:rsidR="006D3EC6" w:rsidRPr="00AF72C5" w:rsidRDefault="006D3EC6" w:rsidP="00C706CD">
      <w:pPr>
        <w:rPr>
          <w:rFonts w:ascii="Cambria" w:hAnsi="Cambria"/>
        </w:rPr>
      </w:pPr>
    </w:p>
    <w:p w14:paraId="5B273C85" w14:textId="6600E143" w:rsidR="006D3EC6" w:rsidRDefault="006D3EC6" w:rsidP="006D3EC6">
      <w:pPr>
        <w:jc w:val="center"/>
        <w:rPr>
          <w:rFonts w:ascii="Cambria" w:hAnsi="Cambria"/>
        </w:rPr>
      </w:pPr>
      <w:r w:rsidRPr="00AF72C5">
        <w:rPr>
          <w:rFonts w:ascii="Cambria" w:hAnsi="Cambria"/>
        </w:rPr>
        <w:t xml:space="preserve">p(y) = </w:t>
      </w:r>
      <w:r w:rsidR="007E12C9">
        <w:rPr>
          <w:rFonts w:ascii="Cambria" w:hAnsi="Cambria"/>
        </w:rPr>
        <w:t>2</w:t>
      </w:r>
      <w:r w:rsidRPr="00AF72C5">
        <w:rPr>
          <w:rFonts w:ascii="Cambria" w:hAnsi="Cambria"/>
        </w:rPr>
        <w:t xml:space="preserve">00 </w:t>
      </w:r>
      <w:r w:rsidR="00BD1E98">
        <w:rPr>
          <w:rFonts w:ascii="Cambria" w:hAnsi="Cambria"/>
        </w:rPr>
        <w:t>–</w:t>
      </w:r>
      <w:r w:rsidRPr="00AF72C5">
        <w:rPr>
          <w:rFonts w:ascii="Cambria" w:hAnsi="Cambria"/>
        </w:rPr>
        <w:t xml:space="preserve"> </w:t>
      </w:r>
      <w:r w:rsidR="007E12C9">
        <w:rPr>
          <w:rFonts w:ascii="Cambria" w:hAnsi="Cambria"/>
        </w:rPr>
        <w:t>4</w:t>
      </w:r>
      <w:r w:rsidRPr="00AF72C5">
        <w:rPr>
          <w:rFonts w:ascii="Cambria" w:hAnsi="Cambria"/>
        </w:rPr>
        <w:t>y</w:t>
      </w:r>
    </w:p>
    <w:p w14:paraId="253D1D60" w14:textId="77777777" w:rsidR="00BD1E98" w:rsidRDefault="00BD1E98" w:rsidP="00BD1E98">
      <w:pPr>
        <w:rPr>
          <w:rFonts w:ascii="Cambria" w:hAnsi="Cambria"/>
        </w:rPr>
      </w:pPr>
    </w:p>
    <w:p w14:paraId="2C39BDEC" w14:textId="0D6E71F4" w:rsidR="00BD1E98" w:rsidRPr="00AF72C5" w:rsidRDefault="00BD1E98" w:rsidP="00BD1E98">
      <w:pPr>
        <w:rPr>
          <w:rFonts w:ascii="Cambria" w:hAnsi="Cambria"/>
        </w:rPr>
      </w:pPr>
      <w:r>
        <w:rPr>
          <w:rFonts w:ascii="Cambria" w:hAnsi="Cambria"/>
        </w:rPr>
        <w:t>Assume its marginal costs are zero for simplicity.</w:t>
      </w:r>
    </w:p>
    <w:p w14:paraId="2377752B" w14:textId="77777777" w:rsidR="006D3EC6" w:rsidRPr="00AF72C5" w:rsidRDefault="006D3EC6" w:rsidP="00C706CD">
      <w:pPr>
        <w:rPr>
          <w:rFonts w:ascii="Cambria" w:hAnsi="Cambria"/>
        </w:rPr>
      </w:pPr>
    </w:p>
    <w:p w14:paraId="3A9AE8AC" w14:textId="763F0FC4" w:rsidR="006D3EC6" w:rsidRDefault="006F0940" w:rsidP="006D3EC6">
      <w:pPr>
        <w:pStyle w:val="ListParagraph"/>
        <w:numPr>
          <w:ilvl w:val="1"/>
          <w:numId w:val="17"/>
        </w:numPr>
        <w:rPr>
          <w:rFonts w:ascii="Cambria" w:hAnsi="Cambria"/>
        </w:rPr>
      </w:pPr>
      <w:r>
        <w:rPr>
          <w:rFonts w:ascii="Cambria" w:hAnsi="Cambria" w:cstheme="minorHAnsi"/>
          <w:i/>
        </w:rPr>
        <w:t xml:space="preserve">(0.5 points) </w:t>
      </w:r>
      <w:r w:rsidR="006D3EC6" w:rsidRPr="00AF72C5">
        <w:rPr>
          <w:rFonts w:ascii="Cambria" w:hAnsi="Cambria"/>
        </w:rPr>
        <w:t xml:space="preserve">Suppose that </w:t>
      </w:r>
      <w:r w:rsidR="007E12C9">
        <w:rPr>
          <w:rFonts w:ascii="Cambria" w:hAnsi="Cambria"/>
        </w:rPr>
        <w:t>Comcast</w:t>
      </w:r>
      <w:r w:rsidR="00D87977">
        <w:rPr>
          <w:rFonts w:ascii="Cambria" w:hAnsi="Cambria"/>
        </w:rPr>
        <w:t xml:space="preserve"> </w:t>
      </w:r>
      <w:r w:rsidR="006D3EC6" w:rsidRPr="00AF72C5">
        <w:rPr>
          <w:rFonts w:ascii="Cambria" w:hAnsi="Cambria"/>
        </w:rPr>
        <w:t xml:space="preserve">can perfectly price discriminate among the consumers. What is </w:t>
      </w:r>
      <w:r w:rsidR="007E12C9">
        <w:rPr>
          <w:rFonts w:ascii="Cambria" w:hAnsi="Cambria"/>
        </w:rPr>
        <w:t xml:space="preserve">Comcast </w:t>
      </w:r>
      <w:r w:rsidR="006D3EC6" w:rsidRPr="00AF72C5">
        <w:rPr>
          <w:rFonts w:ascii="Cambria" w:hAnsi="Cambria"/>
        </w:rPr>
        <w:t xml:space="preserve">profit if in that case? What is consumer surplus? </w:t>
      </w:r>
      <w:r w:rsidR="00AF72C5" w:rsidRPr="00AF72C5">
        <w:rPr>
          <w:rFonts w:ascii="Cambria" w:hAnsi="Cambria"/>
        </w:rPr>
        <w:t>Is the allocation efficient?</w:t>
      </w:r>
    </w:p>
    <w:p w14:paraId="2F26AFDA" w14:textId="77777777" w:rsidR="0002412F" w:rsidRDefault="0002412F" w:rsidP="0002412F">
      <w:pPr>
        <w:pStyle w:val="ListParagraph"/>
        <w:ind w:left="1080"/>
        <w:rPr>
          <w:rFonts w:ascii="Cambria" w:hAnsi="Cambria" w:cstheme="minorHAnsi"/>
          <w:i/>
        </w:rPr>
      </w:pPr>
    </w:p>
    <w:p w14:paraId="62665D40" w14:textId="3CEA9EC0" w:rsidR="0002412F" w:rsidRPr="00A904D5" w:rsidRDefault="0002412F" w:rsidP="0002412F">
      <w:pPr>
        <w:pStyle w:val="ListParagraph"/>
        <w:ind w:left="1080"/>
        <w:rPr>
          <w:rFonts w:ascii="Cambria" w:hAnsi="Cambria"/>
          <w:iCs/>
          <w:color w:val="C00000"/>
        </w:rPr>
      </w:pPr>
      <w:r w:rsidRPr="00A904D5">
        <w:rPr>
          <w:rFonts w:ascii="Cambria" w:hAnsi="Cambria" w:cstheme="minorHAnsi"/>
          <w:iCs/>
          <w:color w:val="C00000"/>
        </w:rPr>
        <w:t xml:space="preserve">If </w:t>
      </w:r>
      <w:r w:rsidR="007E12C9">
        <w:rPr>
          <w:rFonts w:ascii="Cambria" w:hAnsi="Cambria" w:cstheme="minorHAnsi"/>
          <w:iCs/>
          <w:color w:val="C00000"/>
        </w:rPr>
        <w:t>Comcast</w:t>
      </w:r>
      <w:r w:rsidRPr="00A904D5">
        <w:rPr>
          <w:rFonts w:ascii="Cambria" w:hAnsi="Cambria" w:cstheme="minorHAnsi"/>
          <w:iCs/>
          <w:color w:val="C00000"/>
        </w:rPr>
        <w:t xml:space="preserve"> </w:t>
      </w:r>
      <w:proofErr w:type="gramStart"/>
      <w:r w:rsidRPr="00A904D5">
        <w:rPr>
          <w:rFonts w:ascii="Cambria" w:hAnsi="Cambria" w:cstheme="minorHAnsi"/>
          <w:iCs/>
          <w:color w:val="C00000"/>
        </w:rPr>
        <w:t>is able to</w:t>
      </w:r>
      <w:proofErr w:type="gramEnd"/>
      <w:r w:rsidRPr="00A904D5">
        <w:rPr>
          <w:rFonts w:ascii="Cambria" w:hAnsi="Cambria" w:cstheme="minorHAnsi"/>
          <w:iCs/>
          <w:color w:val="C00000"/>
        </w:rPr>
        <w:t xml:space="preserve"> perfectly price discriminate, it will capture all the surplus of the transaction as profits and there will be no deadweight loss. Assuming marginal costs equal to zero, profits will be equal to the entire area below the demand curve: (</w:t>
      </w:r>
      <w:r w:rsidR="007E12C9">
        <w:rPr>
          <w:rFonts w:ascii="Cambria" w:hAnsi="Cambria" w:cstheme="minorHAnsi"/>
          <w:iCs/>
          <w:color w:val="C00000"/>
        </w:rPr>
        <w:t>2</w:t>
      </w:r>
      <w:r w:rsidRPr="00A904D5">
        <w:rPr>
          <w:rFonts w:ascii="Cambria" w:hAnsi="Cambria" w:cstheme="minorHAnsi"/>
          <w:iCs/>
          <w:color w:val="C00000"/>
        </w:rPr>
        <w:t>00) x (</w:t>
      </w:r>
      <w:r w:rsidR="007E12C9">
        <w:rPr>
          <w:rFonts w:ascii="Cambria" w:hAnsi="Cambria" w:cstheme="minorHAnsi"/>
          <w:iCs/>
          <w:color w:val="C00000"/>
        </w:rPr>
        <w:t>5</w:t>
      </w:r>
      <w:r w:rsidRPr="00A904D5">
        <w:rPr>
          <w:rFonts w:ascii="Cambria" w:hAnsi="Cambria" w:cstheme="minorHAnsi"/>
          <w:iCs/>
          <w:color w:val="C00000"/>
        </w:rPr>
        <w:t xml:space="preserve">0) x 0.5 = 5000. Consumer surplus will be zero. The allocation will be efficient because there is no deadweight loss.  </w:t>
      </w:r>
    </w:p>
    <w:p w14:paraId="169D8608" w14:textId="77777777" w:rsidR="00AF72C5" w:rsidRPr="00A904D5" w:rsidRDefault="00AF72C5" w:rsidP="00AF72C5">
      <w:pPr>
        <w:rPr>
          <w:rFonts w:ascii="Cambria" w:hAnsi="Cambria"/>
          <w:color w:val="C00000"/>
        </w:rPr>
      </w:pPr>
    </w:p>
    <w:p w14:paraId="0F821C3A" w14:textId="31FBB58F" w:rsidR="00AF72C5" w:rsidRPr="00A904D5" w:rsidRDefault="00D87977" w:rsidP="00AF72C5">
      <w:pPr>
        <w:pStyle w:val="Default"/>
        <w:spacing w:after="200" w:line="276" w:lineRule="auto"/>
        <w:ind w:left="720"/>
        <w:rPr>
          <w:rFonts w:ascii="Cambria" w:hAnsi="Cambria"/>
          <w:color w:val="C00000"/>
        </w:rPr>
      </w:pPr>
      <w:r>
        <w:rPr>
          <w:rFonts w:ascii="Cambria" w:hAnsi="Cambria"/>
          <w:i/>
          <w:iCs/>
          <w:color w:val="C00000"/>
        </w:rPr>
        <w:t>Apple</w:t>
      </w:r>
      <w:r w:rsidR="00AF72C5" w:rsidRPr="00A904D5">
        <w:rPr>
          <w:rFonts w:ascii="Cambria" w:hAnsi="Cambria"/>
          <w:i/>
          <w:iCs/>
          <w:color w:val="C00000"/>
        </w:rPr>
        <w:t xml:space="preserve"> profit</w:t>
      </w:r>
      <w:r w:rsidR="00AF72C5" w:rsidRPr="00A904D5">
        <w:rPr>
          <w:rFonts w:ascii="Cambria" w:hAnsi="Cambria"/>
          <w:color w:val="C00000"/>
        </w:rPr>
        <w:t xml:space="preserve">: </w:t>
      </w:r>
      <w:r w:rsidR="00A904D5" w:rsidRPr="00A904D5">
        <w:rPr>
          <w:rFonts w:ascii="Cambria" w:hAnsi="Cambria" w:cstheme="minorHAnsi"/>
          <w:iCs/>
          <w:color w:val="C00000"/>
        </w:rPr>
        <w:t>(</w:t>
      </w:r>
      <w:r w:rsidR="007E12C9">
        <w:rPr>
          <w:rFonts w:ascii="Cambria" w:hAnsi="Cambria" w:cstheme="minorHAnsi"/>
          <w:iCs/>
          <w:color w:val="C00000"/>
        </w:rPr>
        <w:t>2</w:t>
      </w:r>
      <w:r w:rsidR="00A904D5" w:rsidRPr="00A904D5">
        <w:rPr>
          <w:rFonts w:ascii="Cambria" w:hAnsi="Cambria" w:cstheme="minorHAnsi"/>
          <w:iCs/>
          <w:color w:val="C00000"/>
        </w:rPr>
        <w:t>00) x (</w:t>
      </w:r>
      <w:r w:rsidR="007E12C9">
        <w:rPr>
          <w:rFonts w:ascii="Cambria" w:hAnsi="Cambria" w:cstheme="minorHAnsi"/>
          <w:iCs/>
          <w:color w:val="C00000"/>
        </w:rPr>
        <w:t>5</w:t>
      </w:r>
      <w:r w:rsidR="00A904D5" w:rsidRPr="00A904D5">
        <w:rPr>
          <w:rFonts w:ascii="Cambria" w:hAnsi="Cambria" w:cstheme="minorHAnsi"/>
          <w:iCs/>
          <w:color w:val="C00000"/>
        </w:rPr>
        <w:t>00) x 0.5 = 5000</w:t>
      </w:r>
    </w:p>
    <w:p w14:paraId="0D819079" w14:textId="481051CC" w:rsidR="00AF72C5" w:rsidRPr="00A904D5" w:rsidRDefault="00AF72C5" w:rsidP="00AF72C5">
      <w:pPr>
        <w:pStyle w:val="Default"/>
        <w:spacing w:after="200" w:line="276" w:lineRule="auto"/>
        <w:ind w:left="720"/>
        <w:rPr>
          <w:rFonts w:ascii="Cambria" w:hAnsi="Cambria"/>
          <w:color w:val="C00000"/>
        </w:rPr>
      </w:pPr>
      <w:r w:rsidRPr="00A904D5">
        <w:rPr>
          <w:rFonts w:ascii="Cambria" w:hAnsi="Cambria"/>
          <w:i/>
          <w:iCs/>
          <w:color w:val="C00000"/>
        </w:rPr>
        <w:t>Consumer surplus</w:t>
      </w:r>
      <w:r w:rsidRPr="00A904D5">
        <w:rPr>
          <w:rFonts w:ascii="Cambria" w:hAnsi="Cambria"/>
          <w:color w:val="C00000"/>
        </w:rPr>
        <w:t xml:space="preserve">: </w:t>
      </w:r>
      <w:r w:rsidR="00A904D5" w:rsidRPr="00A904D5">
        <w:rPr>
          <w:rFonts w:ascii="Cambria" w:hAnsi="Cambria"/>
          <w:color w:val="C00000"/>
        </w:rPr>
        <w:t>0</w:t>
      </w:r>
    </w:p>
    <w:p w14:paraId="0D68AED1" w14:textId="7CB67A99" w:rsidR="00AF72C5" w:rsidRPr="00A904D5" w:rsidRDefault="00AF72C5" w:rsidP="00AF72C5">
      <w:pPr>
        <w:pStyle w:val="Default"/>
        <w:spacing w:after="200" w:line="276" w:lineRule="auto"/>
        <w:ind w:left="720"/>
        <w:rPr>
          <w:rFonts w:ascii="Cambria" w:hAnsi="Cambria"/>
          <w:color w:val="C00000"/>
        </w:rPr>
      </w:pPr>
      <w:r w:rsidRPr="00A904D5">
        <w:rPr>
          <w:rFonts w:ascii="Cambria" w:hAnsi="Cambria"/>
          <w:i/>
          <w:iCs/>
          <w:color w:val="C00000"/>
        </w:rPr>
        <w:t>Efficient/inefficient allocation (and why)</w:t>
      </w:r>
      <w:r w:rsidRPr="00A904D5">
        <w:rPr>
          <w:rFonts w:ascii="Cambria" w:hAnsi="Cambria"/>
          <w:color w:val="C00000"/>
        </w:rPr>
        <w:t xml:space="preserve">: </w:t>
      </w:r>
      <w:r w:rsidR="00A904D5" w:rsidRPr="00A904D5">
        <w:rPr>
          <w:rFonts w:ascii="Cambria" w:hAnsi="Cambria"/>
          <w:color w:val="C00000"/>
        </w:rPr>
        <w:t>efficient because no deadweight loss</w:t>
      </w:r>
    </w:p>
    <w:p w14:paraId="225AC69C" w14:textId="77777777" w:rsidR="00AF72C5" w:rsidRPr="00AF72C5" w:rsidRDefault="00AF72C5" w:rsidP="00AF72C5">
      <w:pPr>
        <w:rPr>
          <w:rFonts w:ascii="Cambria" w:hAnsi="Cambria"/>
        </w:rPr>
      </w:pPr>
    </w:p>
    <w:p w14:paraId="06F05C14" w14:textId="77777777" w:rsidR="006D3EC6" w:rsidRPr="00AF72C5" w:rsidRDefault="006D3EC6" w:rsidP="006D3EC6">
      <w:pPr>
        <w:rPr>
          <w:rFonts w:ascii="Cambria" w:hAnsi="Cambria"/>
        </w:rPr>
      </w:pPr>
    </w:p>
    <w:p w14:paraId="1D55EA89" w14:textId="2912B769" w:rsidR="006D3EC6" w:rsidRPr="00AF72C5" w:rsidRDefault="006D3EC6" w:rsidP="006D3EC6">
      <w:pPr>
        <w:rPr>
          <w:rFonts w:ascii="Cambria" w:hAnsi="Cambria"/>
        </w:rPr>
      </w:pPr>
      <w:r w:rsidRPr="00AF72C5">
        <w:rPr>
          <w:rFonts w:ascii="Cambria" w:hAnsi="Cambria"/>
        </w:rPr>
        <w:t xml:space="preserve">Let's get more realistic and assume that </w:t>
      </w:r>
      <w:r w:rsidR="007E12C9">
        <w:rPr>
          <w:rFonts w:ascii="Cambria" w:hAnsi="Cambria"/>
        </w:rPr>
        <w:t>Comcast</w:t>
      </w:r>
      <w:r w:rsidRPr="00AF72C5">
        <w:rPr>
          <w:rFonts w:ascii="Cambria" w:hAnsi="Cambria"/>
        </w:rPr>
        <w:t xml:space="preserve"> can charge different prices on two segments of the market: </w:t>
      </w:r>
      <w:r w:rsidR="007E12C9">
        <w:rPr>
          <w:rFonts w:ascii="Cambria" w:hAnsi="Cambria"/>
        </w:rPr>
        <w:t>private customers</w:t>
      </w:r>
      <w:r w:rsidRPr="00AF72C5">
        <w:rPr>
          <w:rFonts w:ascii="Cambria" w:hAnsi="Cambria"/>
        </w:rPr>
        <w:t xml:space="preserve"> and firms. The demands on </w:t>
      </w:r>
      <w:r w:rsidR="00017956">
        <w:rPr>
          <w:rFonts w:ascii="Cambria" w:hAnsi="Cambria"/>
        </w:rPr>
        <w:t xml:space="preserve">the </w:t>
      </w:r>
      <w:r w:rsidRPr="00AF72C5">
        <w:rPr>
          <w:rFonts w:ascii="Cambria" w:hAnsi="Cambria"/>
        </w:rPr>
        <w:t xml:space="preserve">two segments are: </w:t>
      </w:r>
    </w:p>
    <w:p w14:paraId="794DC7AE" w14:textId="77777777" w:rsidR="007E12C9" w:rsidRPr="00AF72C5" w:rsidRDefault="007E12C9" w:rsidP="007E12C9">
      <w:pPr>
        <w:rPr>
          <w:rFonts w:ascii="Cambria" w:hAnsi="Cambria"/>
        </w:rPr>
      </w:pPr>
    </w:p>
    <w:p w14:paraId="37F24A55" w14:textId="070CA3B4" w:rsidR="007E12C9" w:rsidRPr="00AF72C5" w:rsidRDefault="007E12C9" w:rsidP="007E12C9">
      <w:pPr>
        <w:jc w:val="center"/>
        <w:rPr>
          <w:rFonts w:ascii="Cambria" w:hAnsi="Cambria"/>
        </w:rPr>
      </w:pPr>
      <w:r w:rsidRPr="00AF72C5">
        <w:rPr>
          <w:rFonts w:ascii="Cambria" w:hAnsi="Cambria"/>
        </w:rPr>
        <w:t>Y</w:t>
      </w:r>
      <w:r w:rsidRPr="00AF72C5">
        <w:rPr>
          <w:rFonts w:ascii="Cambria" w:hAnsi="Cambria"/>
          <w:vertAlign w:val="subscript"/>
        </w:rPr>
        <w:t>i</w:t>
      </w:r>
      <w:r w:rsidRPr="00AF72C5">
        <w:rPr>
          <w:rFonts w:ascii="Cambria" w:hAnsi="Cambria"/>
        </w:rPr>
        <w:t xml:space="preserve"> (</w:t>
      </w:r>
      <w:proofErr w:type="gramStart"/>
      <w:r w:rsidRPr="00AF72C5">
        <w:rPr>
          <w:rFonts w:ascii="Cambria" w:hAnsi="Cambria"/>
        </w:rPr>
        <w:t>p</w:t>
      </w:r>
      <w:r w:rsidRPr="00AF72C5">
        <w:rPr>
          <w:rFonts w:ascii="Cambria" w:hAnsi="Cambria"/>
          <w:vertAlign w:val="subscript"/>
        </w:rPr>
        <w:t>i</w:t>
      </w:r>
      <w:r w:rsidRPr="00AF72C5">
        <w:rPr>
          <w:rFonts w:ascii="Cambria" w:hAnsi="Cambria"/>
        </w:rPr>
        <w:t xml:space="preserve"> )</w:t>
      </w:r>
      <w:proofErr w:type="gramEnd"/>
      <w:r w:rsidRPr="00AF72C5">
        <w:rPr>
          <w:rFonts w:ascii="Cambria" w:hAnsi="Cambria"/>
        </w:rPr>
        <w:t xml:space="preserve"> = </w:t>
      </w:r>
      <w:r w:rsidR="007C01A7">
        <w:rPr>
          <w:rFonts w:ascii="Cambria" w:hAnsi="Cambria"/>
        </w:rPr>
        <w:t>120</w:t>
      </w:r>
      <w:r w:rsidRPr="00AF72C5">
        <w:rPr>
          <w:rFonts w:ascii="Cambria" w:hAnsi="Cambria"/>
        </w:rPr>
        <w:t xml:space="preserve"> − (</w:t>
      </w:r>
      <w:r>
        <w:rPr>
          <w:rFonts w:ascii="Cambria" w:hAnsi="Cambria"/>
        </w:rPr>
        <w:t>3</w:t>
      </w:r>
      <w:r w:rsidRPr="00AF72C5">
        <w:rPr>
          <w:rFonts w:ascii="Cambria" w:hAnsi="Cambria"/>
        </w:rPr>
        <w:t>/</w:t>
      </w:r>
      <w:proofErr w:type="gramStart"/>
      <w:r>
        <w:rPr>
          <w:rFonts w:ascii="Cambria" w:hAnsi="Cambria"/>
        </w:rPr>
        <w:t>2</w:t>
      </w:r>
      <w:r w:rsidRPr="00AF72C5">
        <w:rPr>
          <w:rFonts w:ascii="Cambria" w:hAnsi="Cambria"/>
        </w:rPr>
        <w:t>)p</w:t>
      </w:r>
      <w:r w:rsidRPr="00AF72C5">
        <w:rPr>
          <w:rFonts w:ascii="Cambria" w:hAnsi="Cambria"/>
          <w:vertAlign w:val="subscript"/>
        </w:rPr>
        <w:t>i</w:t>
      </w:r>
      <w:proofErr w:type="gramEnd"/>
    </w:p>
    <w:p w14:paraId="651A7CE9" w14:textId="4D2D5535" w:rsidR="007E12C9" w:rsidRPr="00AF72C5" w:rsidRDefault="007E12C9" w:rsidP="007E12C9">
      <w:pPr>
        <w:jc w:val="center"/>
        <w:rPr>
          <w:rFonts w:ascii="Cambria" w:hAnsi="Cambria"/>
        </w:rPr>
      </w:pPr>
      <w:proofErr w:type="spellStart"/>
      <w:r w:rsidRPr="00AF72C5">
        <w:rPr>
          <w:rFonts w:ascii="Cambria" w:hAnsi="Cambria"/>
        </w:rPr>
        <w:lastRenderedPageBreak/>
        <w:t>y</w:t>
      </w:r>
      <w:r w:rsidRPr="00AF72C5">
        <w:rPr>
          <w:rFonts w:ascii="Cambria" w:hAnsi="Cambria"/>
          <w:vertAlign w:val="subscript"/>
        </w:rPr>
        <w:t>f</w:t>
      </w:r>
      <w:proofErr w:type="spellEnd"/>
      <w:r w:rsidRPr="00AF72C5">
        <w:rPr>
          <w:rFonts w:ascii="Cambria" w:hAnsi="Cambria"/>
        </w:rPr>
        <w:t xml:space="preserve"> (p</w:t>
      </w:r>
      <w:r w:rsidRPr="00AF72C5">
        <w:rPr>
          <w:rFonts w:ascii="Cambria" w:hAnsi="Cambria"/>
          <w:vertAlign w:val="subscript"/>
        </w:rPr>
        <w:t>f</w:t>
      </w:r>
      <w:r w:rsidRPr="00AF72C5">
        <w:rPr>
          <w:rFonts w:ascii="Cambria" w:hAnsi="Cambria"/>
        </w:rPr>
        <w:t xml:space="preserve">) = </w:t>
      </w:r>
      <w:r w:rsidR="007C01A7">
        <w:rPr>
          <w:rFonts w:ascii="Cambria" w:hAnsi="Cambria"/>
        </w:rPr>
        <w:t>80</w:t>
      </w:r>
      <w:r w:rsidRPr="00AF72C5">
        <w:rPr>
          <w:rFonts w:ascii="Cambria" w:hAnsi="Cambria"/>
        </w:rPr>
        <w:t xml:space="preserve"> − (1/</w:t>
      </w:r>
      <w:proofErr w:type="gramStart"/>
      <w:r>
        <w:rPr>
          <w:rFonts w:ascii="Cambria" w:hAnsi="Cambria"/>
        </w:rPr>
        <w:t>2</w:t>
      </w:r>
      <w:r w:rsidRPr="00AF72C5">
        <w:rPr>
          <w:rFonts w:ascii="Cambria" w:hAnsi="Cambria"/>
        </w:rPr>
        <w:t>)p</w:t>
      </w:r>
      <w:r w:rsidRPr="00AF72C5">
        <w:rPr>
          <w:rFonts w:ascii="Cambria" w:hAnsi="Cambria"/>
          <w:vertAlign w:val="subscript"/>
        </w:rPr>
        <w:t>f</w:t>
      </w:r>
      <w:proofErr w:type="gramEnd"/>
    </w:p>
    <w:p w14:paraId="588A5587" w14:textId="77777777" w:rsidR="006D3EC6" w:rsidRPr="00AF72C5" w:rsidRDefault="006D3EC6" w:rsidP="006D3EC6">
      <w:pPr>
        <w:rPr>
          <w:rFonts w:ascii="Cambria" w:hAnsi="Cambria"/>
        </w:rPr>
      </w:pPr>
    </w:p>
    <w:p w14:paraId="06885B66" w14:textId="4CFDE4F3" w:rsidR="00AF72C5" w:rsidRDefault="006F0940" w:rsidP="006D3EC6">
      <w:pPr>
        <w:pStyle w:val="ListParagraph"/>
        <w:numPr>
          <w:ilvl w:val="1"/>
          <w:numId w:val="17"/>
        </w:numPr>
        <w:rPr>
          <w:rFonts w:ascii="Cambria" w:hAnsi="Cambria"/>
        </w:rPr>
      </w:pPr>
      <w:r>
        <w:rPr>
          <w:rFonts w:ascii="Cambria" w:hAnsi="Cambria" w:cstheme="minorHAnsi"/>
          <w:i/>
        </w:rPr>
        <w:t xml:space="preserve">(0.5 points) </w:t>
      </w:r>
      <w:r w:rsidR="00AF72C5">
        <w:rPr>
          <w:rFonts w:ascii="Cambria" w:hAnsi="Cambria"/>
        </w:rPr>
        <w:t>I</w:t>
      </w:r>
      <w:r w:rsidR="006D3EC6" w:rsidRPr="00AF72C5">
        <w:rPr>
          <w:rFonts w:ascii="Cambria" w:hAnsi="Cambria"/>
        </w:rPr>
        <w:t xml:space="preserve">f </w:t>
      </w:r>
      <w:r w:rsidR="00D87977">
        <w:rPr>
          <w:rFonts w:ascii="Cambria" w:hAnsi="Cambria"/>
        </w:rPr>
        <w:t>Apple</w:t>
      </w:r>
      <w:r w:rsidR="006D3EC6" w:rsidRPr="00AF72C5">
        <w:rPr>
          <w:rFonts w:ascii="Cambria" w:hAnsi="Cambria"/>
        </w:rPr>
        <w:t xml:space="preserve"> does not price discriminate, </w:t>
      </w:r>
      <w:r w:rsidR="00AF72C5">
        <w:rPr>
          <w:rFonts w:ascii="Cambria" w:hAnsi="Cambria"/>
        </w:rPr>
        <w:t xml:space="preserve">what is </w:t>
      </w:r>
      <w:r w:rsidR="006D3EC6" w:rsidRPr="00AF72C5">
        <w:rPr>
          <w:rFonts w:ascii="Cambria" w:hAnsi="Cambria"/>
        </w:rPr>
        <w:t>the aggregate inverse demand</w:t>
      </w:r>
      <w:r w:rsidR="00AF72C5">
        <w:rPr>
          <w:rFonts w:ascii="Cambria" w:hAnsi="Cambria"/>
        </w:rPr>
        <w:t>?</w:t>
      </w:r>
    </w:p>
    <w:p w14:paraId="27B24CE4" w14:textId="77777777" w:rsidR="00D26FAD" w:rsidRDefault="00D26FAD" w:rsidP="00D26FAD">
      <w:pPr>
        <w:pStyle w:val="ListParagraph"/>
        <w:ind w:left="1080"/>
        <w:rPr>
          <w:rFonts w:ascii="Cambria" w:hAnsi="Cambria" w:cstheme="minorHAnsi"/>
          <w:i/>
        </w:rPr>
      </w:pPr>
    </w:p>
    <w:p w14:paraId="766B379C" w14:textId="6BA912FE" w:rsidR="00D26FAD" w:rsidRPr="00017956" w:rsidRDefault="00D26FAD" w:rsidP="00D26FAD">
      <w:pPr>
        <w:pStyle w:val="ListParagraph"/>
        <w:ind w:left="1080"/>
        <w:rPr>
          <w:rFonts w:ascii="Cambria" w:hAnsi="Cambria" w:cstheme="minorHAnsi"/>
          <w:iCs/>
          <w:color w:val="C00000"/>
        </w:rPr>
      </w:pPr>
      <w:r w:rsidRPr="00017956">
        <w:rPr>
          <w:rFonts w:ascii="Cambria" w:hAnsi="Cambria" w:cstheme="minorHAnsi"/>
          <w:iCs/>
          <w:color w:val="C00000"/>
        </w:rPr>
        <w:t xml:space="preserve">To get the aggregate inverse demand, the first step is to identify for what price range </w:t>
      </w:r>
      <w:r w:rsidR="00D87977">
        <w:rPr>
          <w:rFonts w:ascii="Cambria" w:hAnsi="Cambria" w:cstheme="minorHAnsi"/>
          <w:iCs/>
          <w:color w:val="C00000"/>
        </w:rPr>
        <w:t>Apple</w:t>
      </w:r>
      <w:r w:rsidRPr="00017956">
        <w:rPr>
          <w:rFonts w:ascii="Cambria" w:hAnsi="Cambria" w:cstheme="minorHAnsi"/>
          <w:iCs/>
          <w:color w:val="C00000"/>
        </w:rPr>
        <w:t xml:space="preserve"> will sell only to firms (</w:t>
      </w:r>
      <w:r w:rsidR="00017956" w:rsidRPr="00017956">
        <w:rPr>
          <w:rFonts w:ascii="Cambria" w:hAnsi="Cambria" w:cstheme="minorHAnsi"/>
          <w:iCs/>
          <w:color w:val="C00000"/>
        </w:rPr>
        <w:t xml:space="preserve">the more inelastic consumers) and for what price range it will serve both firms and individuals. The two </w:t>
      </w:r>
      <w:r w:rsidR="0038687A">
        <w:rPr>
          <w:rFonts w:ascii="Cambria" w:hAnsi="Cambria" w:cstheme="minorHAnsi"/>
          <w:iCs/>
          <w:color w:val="C00000"/>
        </w:rPr>
        <w:t xml:space="preserve">inverse </w:t>
      </w:r>
      <w:r w:rsidR="00017956" w:rsidRPr="00017956">
        <w:rPr>
          <w:rFonts w:ascii="Cambria" w:hAnsi="Cambria" w:cstheme="minorHAnsi"/>
          <w:iCs/>
          <w:color w:val="C00000"/>
        </w:rPr>
        <w:t xml:space="preserve">demand functions are </w:t>
      </w:r>
    </w:p>
    <w:p w14:paraId="0710B1CC" w14:textId="2239EBD5" w:rsidR="00017956" w:rsidRPr="00017956" w:rsidRDefault="00017956" w:rsidP="00017956">
      <w:pPr>
        <w:jc w:val="center"/>
        <w:rPr>
          <w:rFonts w:ascii="Cambria" w:hAnsi="Cambria"/>
          <w:color w:val="C00000"/>
        </w:rPr>
      </w:pPr>
      <w:proofErr w:type="gramStart"/>
      <w:r w:rsidRPr="00017956">
        <w:rPr>
          <w:rFonts w:ascii="Cambria" w:hAnsi="Cambria"/>
          <w:color w:val="C00000"/>
        </w:rPr>
        <w:t>p</w:t>
      </w:r>
      <w:r w:rsidRPr="00017956">
        <w:rPr>
          <w:rFonts w:ascii="Cambria" w:hAnsi="Cambria"/>
          <w:color w:val="C00000"/>
          <w:vertAlign w:val="subscript"/>
        </w:rPr>
        <w:t>i</w:t>
      </w:r>
      <w:r w:rsidRPr="00017956">
        <w:rPr>
          <w:rFonts w:ascii="Cambria" w:hAnsi="Cambria"/>
          <w:color w:val="C00000"/>
        </w:rPr>
        <w:t xml:space="preserve">  =</w:t>
      </w:r>
      <w:proofErr w:type="gramEnd"/>
      <w:r w:rsidRPr="00017956">
        <w:rPr>
          <w:rFonts w:ascii="Cambria" w:hAnsi="Cambria"/>
          <w:color w:val="C00000"/>
        </w:rPr>
        <w:t xml:space="preserve"> </w:t>
      </w:r>
      <w:r w:rsidR="007C01A7">
        <w:rPr>
          <w:rFonts w:ascii="Cambria" w:hAnsi="Cambria"/>
          <w:color w:val="C00000"/>
        </w:rPr>
        <w:t>80 – 2/3</w:t>
      </w:r>
      <w:r w:rsidRPr="00017956">
        <w:rPr>
          <w:rFonts w:ascii="Cambria" w:hAnsi="Cambria"/>
          <w:color w:val="C00000"/>
        </w:rPr>
        <w:t xml:space="preserve"> Y</w:t>
      </w:r>
      <w:r w:rsidRPr="00017956">
        <w:rPr>
          <w:rFonts w:ascii="Cambria" w:hAnsi="Cambria"/>
          <w:color w:val="C00000"/>
          <w:vertAlign w:val="subscript"/>
        </w:rPr>
        <w:t>i</w:t>
      </w:r>
      <w:r w:rsidRPr="00017956">
        <w:rPr>
          <w:rFonts w:ascii="Cambria" w:hAnsi="Cambria"/>
          <w:color w:val="C00000"/>
        </w:rPr>
        <w:t xml:space="preserve"> (</w:t>
      </w:r>
      <w:proofErr w:type="gramStart"/>
      <w:r w:rsidRPr="00017956">
        <w:rPr>
          <w:rFonts w:ascii="Cambria" w:hAnsi="Cambria"/>
          <w:color w:val="C00000"/>
        </w:rPr>
        <w:t>p</w:t>
      </w:r>
      <w:r w:rsidRPr="00017956">
        <w:rPr>
          <w:rFonts w:ascii="Cambria" w:hAnsi="Cambria"/>
          <w:color w:val="C00000"/>
          <w:vertAlign w:val="subscript"/>
        </w:rPr>
        <w:t>i</w:t>
      </w:r>
      <w:r w:rsidRPr="00017956">
        <w:rPr>
          <w:rFonts w:ascii="Cambria" w:hAnsi="Cambria"/>
          <w:color w:val="C00000"/>
        </w:rPr>
        <w:t xml:space="preserve"> )</w:t>
      </w:r>
      <w:proofErr w:type="gramEnd"/>
    </w:p>
    <w:p w14:paraId="268182B4" w14:textId="42292D9C" w:rsidR="00017956" w:rsidRDefault="00017956" w:rsidP="00017956">
      <w:pPr>
        <w:jc w:val="center"/>
        <w:rPr>
          <w:rFonts w:ascii="Cambria" w:hAnsi="Cambria"/>
          <w:color w:val="C00000"/>
        </w:rPr>
      </w:pPr>
      <w:r w:rsidRPr="00017956">
        <w:rPr>
          <w:rFonts w:ascii="Cambria" w:hAnsi="Cambria"/>
          <w:color w:val="C00000"/>
        </w:rPr>
        <w:t>p</w:t>
      </w:r>
      <w:r w:rsidRPr="00017956">
        <w:rPr>
          <w:rFonts w:ascii="Cambria" w:hAnsi="Cambria"/>
          <w:color w:val="C00000"/>
          <w:vertAlign w:val="subscript"/>
        </w:rPr>
        <w:t>f</w:t>
      </w:r>
      <w:r w:rsidRPr="00017956">
        <w:rPr>
          <w:rFonts w:ascii="Cambria" w:hAnsi="Cambria"/>
          <w:color w:val="C00000"/>
        </w:rPr>
        <w:t xml:space="preserve"> = </w:t>
      </w:r>
      <w:r w:rsidR="007C01A7">
        <w:rPr>
          <w:rFonts w:ascii="Cambria" w:hAnsi="Cambria"/>
          <w:color w:val="C00000"/>
        </w:rPr>
        <w:t>160 - 2Y</w:t>
      </w:r>
      <w:r w:rsidR="007C01A7" w:rsidRPr="00017956">
        <w:rPr>
          <w:rFonts w:ascii="Cambria" w:hAnsi="Cambria"/>
          <w:color w:val="C00000"/>
          <w:vertAlign w:val="subscript"/>
        </w:rPr>
        <w:t>f</w:t>
      </w:r>
      <w:r w:rsidRPr="00017956">
        <w:rPr>
          <w:rFonts w:ascii="Cambria" w:hAnsi="Cambria"/>
          <w:color w:val="C00000"/>
        </w:rPr>
        <w:t xml:space="preserve"> (p</w:t>
      </w:r>
      <w:r w:rsidRPr="00017956">
        <w:rPr>
          <w:rFonts w:ascii="Cambria" w:hAnsi="Cambria"/>
          <w:color w:val="C00000"/>
          <w:vertAlign w:val="subscript"/>
        </w:rPr>
        <w:t>f</w:t>
      </w:r>
      <w:r w:rsidRPr="00017956">
        <w:rPr>
          <w:rFonts w:ascii="Cambria" w:hAnsi="Cambria"/>
          <w:color w:val="C00000"/>
        </w:rPr>
        <w:t>)</w:t>
      </w:r>
    </w:p>
    <w:p w14:paraId="434578EF" w14:textId="77777777" w:rsidR="00890120" w:rsidRDefault="00890120" w:rsidP="00017956">
      <w:pPr>
        <w:jc w:val="center"/>
        <w:rPr>
          <w:rFonts w:ascii="Cambria" w:hAnsi="Cambria"/>
          <w:color w:val="C00000"/>
        </w:rPr>
      </w:pPr>
    </w:p>
    <w:p w14:paraId="266DCA35" w14:textId="504A9980" w:rsidR="00AF72C5" w:rsidRPr="00017956" w:rsidRDefault="00017956" w:rsidP="00AF72C5">
      <w:pPr>
        <w:pStyle w:val="ListParagraph"/>
        <w:ind w:left="1080"/>
        <w:rPr>
          <w:rFonts w:ascii="Cambria" w:hAnsi="Cambria" w:cstheme="minorHAnsi"/>
          <w:iCs/>
          <w:color w:val="C00000"/>
        </w:rPr>
      </w:pPr>
      <w:r w:rsidRPr="00017956">
        <w:rPr>
          <w:rFonts w:ascii="Cambria" w:hAnsi="Cambria"/>
          <w:color w:val="C00000"/>
        </w:rPr>
        <w:t xml:space="preserve">above a price of </w:t>
      </w:r>
      <w:r w:rsidR="007C01A7">
        <w:rPr>
          <w:rFonts w:ascii="Cambria" w:hAnsi="Cambria"/>
          <w:color w:val="C00000"/>
        </w:rPr>
        <w:t>80</w:t>
      </w:r>
      <w:r w:rsidRPr="00017956">
        <w:rPr>
          <w:rFonts w:ascii="Cambria" w:hAnsi="Cambria"/>
          <w:color w:val="C00000"/>
        </w:rPr>
        <w:t xml:space="preserve">, </w:t>
      </w:r>
      <w:r w:rsidR="00D87977">
        <w:rPr>
          <w:rFonts w:ascii="Cambria" w:hAnsi="Cambria" w:cstheme="minorHAnsi"/>
          <w:iCs/>
          <w:color w:val="C00000"/>
        </w:rPr>
        <w:t>Apple</w:t>
      </w:r>
      <w:r w:rsidRPr="00017956">
        <w:rPr>
          <w:rFonts w:ascii="Cambria" w:hAnsi="Cambria" w:cstheme="minorHAnsi"/>
          <w:iCs/>
          <w:color w:val="C00000"/>
        </w:rPr>
        <w:t xml:space="preserve"> will only serve to firms and its demand function will be</w:t>
      </w:r>
      <w:r w:rsidR="00D87977">
        <w:rPr>
          <w:rFonts w:ascii="Cambria" w:hAnsi="Cambria" w:cstheme="minorHAnsi"/>
          <w:iCs/>
          <w:color w:val="C00000"/>
        </w:rPr>
        <w:t>:</w:t>
      </w:r>
    </w:p>
    <w:p w14:paraId="23A00726" w14:textId="77777777" w:rsidR="0038687A" w:rsidRPr="0038687A" w:rsidRDefault="00017956" w:rsidP="0038687A">
      <w:pPr>
        <w:jc w:val="center"/>
        <w:rPr>
          <w:rFonts w:ascii="Cambria" w:hAnsi="Cambria"/>
          <w:color w:val="C00000"/>
        </w:rPr>
      </w:pPr>
      <w:r w:rsidRPr="00017956">
        <w:rPr>
          <w:rFonts w:ascii="Cambria" w:hAnsi="Cambria"/>
          <w:color w:val="C00000"/>
        </w:rPr>
        <w:t xml:space="preserve">Y(p) = </w:t>
      </w:r>
      <w:r w:rsidR="0038687A">
        <w:rPr>
          <w:rFonts w:ascii="Cambria" w:hAnsi="Cambria"/>
          <w:color w:val="C00000"/>
        </w:rPr>
        <w:t>80</w:t>
      </w:r>
      <w:r w:rsidR="007C01A7">
        <w:rPr>
          <w:rFonts w:ascii="Cambria" w:hAnsi="Cambria"/>
          <w:color w:val="C00000"/>
        </w:rPr>
        <w:t xml:space="preserve"> - </w:t>
      </w:r>
      <w:r w:rsidR="0038687A" w:rsidRPr="0038687A">
        <w:rPr>
          <w:rFonts w:ascii="Cambria" w:hAnsi="Cambria"/>
          <w:color w:val="C00000"/>
        </w:rPr>
        <w:t>(1/</w:t>
      </w:r>
      <w:proofErr w:type="gramStart"/>
      <w:r w:rsidR="0038687A" w:rsidRPr="0038687A">
        <w:rPr>
          <w:rFonts w:ascii="Cambria" w:hAnsi="Cambria"/>
          <w:color w:val="C00000"/>
        </w:rPr>
        <w:t>2)p</w:t>
      </w:r>
      <w:r w:rsidR="0038687A" w:rsidRPr="0038687A">
        <w:rPr>
          <w:rFonts w:ascii="Cambria" w:hAnsi="Cambria"/>
          <w:color w:val="C00000"/>
          <w:vertAlign w:val="subscript"/>
        </w:rPr>
        <w:t>f</w:t>
      </w:r>
      <w:proofErr w:type="gramEnd"/>
    </w:p>
    <w:p w14:paraId="58AFB900" w14:textId="4D3F130C" w:rsidR="00017956" w:rsidRPr="00017956" w:rsidRDefault="00017956" w:rsidP="00017956">
      <w:pPr>
        <w:jc w:val="center"/>
        <w:rPr>
          <w:rFonts w:ascii="Cambria" w:hAnsi="Cambria"/>
          <w:color w:val="C00000"/>
        </w:rPr>
      </w:pPr>
    </w:p>
    <w:p w14:paraId="33BF9B25" w14:textId="77777777" w:rsidR="00017956" w:rsidRPr="00017956" w:rsidRDefault="00017956" w:rsidP="00AF72C5">
      <w:pPr>
        <w:pStyle w:val="ListParagraph"/>
        <w:ind w:left="1080"/>
        <w:rPr>
          <w:rFonts w:ascii="Cambria" w:hAnsi="Cambria"/>
          <w:color w:val="C00000"/>
        </w:rPr>
      </w:pPr>
    </w:p>
    <w:p w14:paraId="34815D6F" w14:textId="0BDC81F0" w:rsidR="00B4718F" w:rsidRDefault="00D87977" w:rsidP="00017956">
      <w:pPr>
        <w:rPr>
          <w:rFonts w:ascii="Cambria" w:hAnsi="Cambria"/>
          <w:color w:val="C00000"/>
        </w:rPr>
      </w:pPr>
      <w:r>
        <w:rPr>
          <w:rFonts w:ascii="Cambria" w:hAnsi="Cambria"/>
          <w:color w:val="C00000"/>
        </w:rPr>
        <w:t>Below</w:t>
      </w:r>
      <w:r w:rsidR="00017956" w:rsidRPr="00017956">
        <w:rPr>
          <w:rFonts w:ascii="Cambria" w:hAnsi="Cambria"/>
          <w:color w:val="C00000"/>
        </w:rPr>
        <w:t xml:space="preserve"> </w:t>
      </w:r>
      <w:r w:rsidR="007C01A7">
        <w:rPr>
          <w:rFonts w:ascii="Cambria" w:hAnsi="Cambria"/>
          <w:color w:val="C00000"/>
        </w:rPr>
        <w:t>80</w:t>
      </w:r>
      <w:r w:rsidR="00017956" w:rsidRPr="00017956">
        <w:rPr>
          <w:rFonts w:ascii="Cambria" w:hAnsi="Cambria"/>
          <w:color w:val="C00000"/>
        </w:rPr>
        <w:t xml:space="preserve">, it will serve both firms and individual consumers. The aggregate demand will be: </w:t>
      </w:r>
    </w:p>
    <w:p w14:paraId="6272362A" w14:textId="77777777" w:rsidR="00B4718F" w:rsidRDefault="00B4718F" w:rsidP="00017956">
      <w:pPr>
        <w:rPr>
          <w:rFonts w:ascii="Cambria" w:hAnsi="Cambria"/>
          <w:color w:val="C00000"/>
        </w:rPr>
      </w:pPr>
    </w:p>
    <w:p w14:paraId="745AC331" w14:textId="278BF0A1" w:rsidR="00B4718F" w:rsidRDefault="00017956" w:rsidP="00B4718F">
      <w:pPr>
        <w:jc w:val="center"/>
        <w:rPr>
          <w:rFonts w:ascii="Cambria" w:hAnsi="Cambria"/>
          <w:color w:val="C00000"/>
        </w:rPr>
      </w:pPr>
      <w:r w:rsidRPr="00017956">
        <w:rPr>
          <w:rFonts w:ascii="Cambria" w:hAnsi="Cambria"/>
          <w:color w:val="C00000"/>
        </w:rPr>
        <w:t>Y(p) = Y</w:t>
      </w:r>
      <w:r w:rsidRPr="00017956">
        <w:rPr>
          <w:rFonts w:ascii="Cambria" w:hAnsi="Cambria"/>
          <w:color w:val="C00000"/>
          <w:vertAlign w:val="subscript"/>
        </w:rPr>
        <w:t>i</w:t>
      </w:r>
      <w:r w:rsidRPr="00017956">
        <w:rPr>
          <w:rFonts w:ascii="Cambria" w:hAnsi="Cambria"/>
          <w:color w:val="C00000"/>
        </w:rPr>
        <w:t xml:space="preserve"> (</w:t>
      </w:r>
      <w:proofErr w:type="gramStart"/>
      <w:r w:rsidRPr="00017956">
        <w:rPr>
          <w:rFonts w:ascii="Cambria" w:hAnsi="Cambria"/>
          <w:color w:val="C00000"/>
        </w:rPr>
        <w:t>p )</w:t>
      </w:r>
      <w:proofErr w:type="gramEnd"/>
      <w:r w:rsidRPr="00017956">
        <w:rPr>
          <w:rFonts w:ascii="Cambria" w:hAnsi="Cambria"/>
          <w:color w:val="C00000"/>
        </w:rPr>
        <w:t xml:space="preserve"> + </w:t>
      </w:r>
      <w:proofErr w:type="spellStart"/>
      <w:r w:rsidRPr="00017956">
        <w:rPr>
          <w:rFonts w:ascii="Cambria" w:hAnsi="Cambria"/>
          <w:color w:val="C00000"/>
        </w:rPr>
        <w:t>Y</w:t>
      </w:r>
      <w:r w:rsidRPr="00017956">
        <w:rPr>
          <w:rFonts w:ascii="Cambria" w:hAnsi="Cambria"/>
          <w:color w:val="C00000"/>
          <w:vertAlign w:val="subscript"/>
        </w:rPr>
        <w:t>f</w:t>
      </w:r>
      <w:proofErr w:type="spellEnd"/>
      <w:r w:rsidRPr="00017956">
        <w:rPr>
          <w:rFonts w:ascii="Cambria" w:hAnsi="Cambria"/>
          <w:color w:val="C00000"/>
        </w:rPr>
        <w:t xml:space="preserve"> (</w:t>
      </w:r>
      <w:proofErr w:type="gramStart"/>
      <w:r w:rsidRPr="00017956">
        <w:rPr>
          <w:rFonts w:ascii="Cambria" w:hAnsi="Cambria"/>
          <w:color w:val="C00000"/>
        </w:rPr>
        <w:t>p )</w:t>
      </w:r>
      <w:proofErr w:type="gramEnd"/>
      <w:r w:rsidRPr="00017956">
        <w:rPr>
          <w:rFonts w:ascii="Cambria" w:hAnsi="Cambria"/>
          <w:color w:val="C00000"/>
        </w:rPr>
        <w:t xml:space="preserve"> = </w:t>
      </w:r>
      <w:r w:rsidR="007C01A7">
        <w:rPr>
          <w:rFonts w:ascii="Cambria" w:hAnsi="Cambria"/>
          <w:color w:val="C00000"/>
        </w:rPr>
        <w:t>2</w:t>
      </w:r>
      <w:r w:rsidRPr="00017956">
        <w:rPr>
          <w:rFonts w:ascii="Cambria" w:hAnsi="Cambria"/>
          <w:color w:val="C00000"/>
        </w:rPr>
        <w:t xml:space="preserve">00 – </w:t>
      </w:r>
      <w:r w:rsidR="007C01A7">
        <w:rPr>
          <w:rFonts w:ascii="Cambria" w:hAnsi="Cambria"/>
          <w:color w:val="C00000"/>
        </w:rPr>
        <w:t>2</w:t>
      </w:r>
      <w:r w:rsidRPr="00017956">
        <w:rPr>
          <w:rFonts w:ascii="Cambria" w:hAnsi="Cambria"/>
          <w:color w:val="C00000"/>
        </w:rPr>
        <w:t>p.</w:t>
      </w:r>
    </w:p>
    <w:p w14:paraId="635B947D" w14:textId="77777777" w:rsidR="00A82A3B" w:rsidRDefault="00A82A3B" w:rsidP="00B4718F">
      <w:pPr>
        <w:jc w:val="center"/>
        <w:rPr>
          <w:rFonts w:ascii="Cambria" w:hAnsi="Cambria"/>
          <w:color w:val="C00000"/>
        </w:rPr>
      </w:pPr>
    </w:p>
    <w:p w14:paraId="36593E8E" w14:textId="54FCCB03" w:rsidR="00A82A3B" w:rsidRDefault="00A82A3B" w:rsidP="00B4718F">
      <w:pPr>
        <w:jc w:val="center"/>
        <w:rPr>
          <w:rFonts w:ascii="Cambria" w:hAnsi="Cambria"/>
          <w:color w:val="C00000"/>
        </w:rPr>
      </w:pPr>
      <w:r>
        <w:rPr>
          <w:rFonts w:ascii="Cambria" w:hAnsi="Cambria"/>
          <w:color w:val="C00000"/>
        </w:rPr>
        <w:t>or p = 100 – 1/2Y(p)</w:t>
      </w:r>
    </w:p>
    <w:p w14:paraId="22D07F9E" w14:textId="77777777" w:rsidR="00B4718F" w:rsidRDefault="00B4718F" w:rsidP="00B4718F">
      <w:pPr>
        <w:jc w:val="center"/>
        <w:rPr>
          <w:rFonts w:ascii="Cambria" w:hAnsi="Cambria"/>
          <w:color w:val="C00000"/>
        </w:rPr>
      </w:pPr>
    </w:p>
    <w:p w14:paraId="3A02CED2" w14:textId="593CCBF7" w:rsidR="00017956" w:rsidRPr="00017956" w:rsidRDefault="00A82A3B" w:rsidP="00017956">
      <w:pPr>
        <w:rPr>
          <w:rFonts w:ascii="Cambria" w:hAnsi="Cambria"/>
          <w:color w:val="C00000"/>
        </w:rPr>
      </w:pPr>
      <w:r>
        <w:rPr>
          <w:rFonts w:ascii="Cambria" w:hAnsi="Cambria"/>
          <w:color w:val="C00000"/>
        </w:rPr>
        <w:t>With</w:t>
      </w:r>
      <w:r w:rsidR="00D87977">
        <w:rPr>
          <w:rFonts w:ascii="Cambria" w:hAnsi="Cambria"/>
          <w:color w:val="C00000"/>
        </w:rPr>
        <w:t xml:space="preserve"> this aggregate inverse demand, marginal revenues will be MR(y) = 100 – </w:t>
      </w:r>
      <w:r>
        <w:rPr>
          <w:rFonts w:ascii="Cambria" w:hAnsi="Cambria"/>
          <w:color w:val="C00000"/>
        </w:rPr>
        <w:t>Y(p)</w:t>
      </w:r>
      <w:r w:rsidR="00D87977">
        <w:rPr>
          <w:rFonts w:ascii="Cambria" w:hAnsi="Cambria"/>
          <w:color w:val="C00000"/>
        </w:rPr>
        <w:t xml:space="preserve">; since MC = 0, </w:t>
      </w:r>
      <w:r>
        <w:rPr>
          <w:rFonts w:ascii="Cambria" w:hAnsi="Cambria"/>
          <w:color w:val="C00000"/>
        </w:rPr>
        <w:t>Y(p)</w:t>
      </w:r>
      <w:r w:rsidR="00D87977">
        <w:rPr>
          <w:rFonts w:ascii="Cambria" w:hAnsi="Cambria"/>
          <w:color w:val="C00000"/>
        </w:rPr>
        <w:t xml:space="preserve"> = </w:t>
      </w:r>
      <w:r>
        <w:rPr>
          <w:rFonts w:ascii="Cambria" w:hAnsi="Cambria"/>
          <w:color w:val="C00000"/>
        </w:rPr>
        <w:t>10</w:t>
      </w:r>
      <w:r w:rsidR="00D87977">
        <w:rPr>
          <w:rFonts w:ascii="Cambria" w:hAnsi="Cambria"/>
          <w:color w:val="C00000"/>
        </w:rPr>
        <w:t>0 and p = 50.</w:t>
      </w:r>
    </w:p>
    <w:p w14:paraId="6AF96D01" w14:textId="18C51C84" w:rsidR="00017956" w:rsidRPr="00017956" w:rsidRDefault="00017956" w:rsidP="00AF72C5">
      <w:pPr>
        <w:pStyle w:val="ListParagraph"/>
        <w:ind w:left="1080"/>
        <w:rPr>
          <w:rFonts w:ascii="Cambria" w:hAnsi="Cambria"/>
          <w:color w:val="C00000"/>
        </w:rPr>
      </w:pPr>
    </w:p>
    <w:p w14:paraId="775C86B0" w14:textId="77777777" w:rsidR="00017956" w:rsidRPr="00017956" w:rsidRDefault="00017956" w:rsidP="00AF72C5">
      <w:pPr>
        <w:pStyle w:val="ListParagraph"/>
        <w:ind w:left="1080"/>
        <w:rPr>
          <w:rFonts w:ascii="Cambria" w:hAnsi="Cambria"/>
          <w:color w:val="C00000"/>
        </w:rPr>
      </w:pPr>
    </w:p>
    <w:p w14:paraId="0AE3C9FB" w14:textId="6A8FB709" w:rsidR="006D3EC6" w:rsidRPr="00017956" w:rsidRDefault="006D3EC6" w:rsidP="00AF72C5">
      <w:pPr>
        <w:pStyle w:val="ListParagraph"/>
        <w:ind w:left="1080"/>
        <w:rPr>
          <w:rFonts w:ascii="Cambria" w:hAnsi="Cambria"/>
          <w:color w:val="C00000"/>
        </w:rPr>
      </w:pPr>
      <w:r w:rsidRPr="00017956">
        <w:rPr>
          <w:rFonts w:ascii="Cambria" w:hAnsi="Cambria"/>
          <w:color w:val="C00000"/>
        </w:rPr>
        <w:t xml:space="preserve"> </w:t>
      </w:r>
    </w:p>
    <w:p w14:paraId="0BABF99C" w14:textId="6E0E21A0" w:rsidR="006D3EC6" w:rsidRDefault="006F0940" w:rsidP="006D3EC6">
      <w:pPr>
        <w:pStyle w:val="ListParagraph"/>
        <w:numPr>
          <w:ilvl w:val="1"/>
          <w:numId w:val="17"/>
        </w:numPr>
        <w:rPr>
          <w:rFonts w:ascii="Cambria" w:hAnsi="Cambria"/>
        </w:rPr>
      </w:pPr>
      <w:r>
        <w:rPr>
          <w:rFonts w:ascii="Cambria" w:hAnsi="Cambria" w:cstheme="minorHAnsi"/>
          <w:i/>
        </w:rPr>
        <w:t xml:space="preserve">(1 point) </w:t>
      </w:r>
      <w:r w:rsidR="006D3EC6" w:rsidRPr="00AF72C5">
        <w:rPr>
          <w:rFonts w:ascii="Cambria" w:hAnsi="Cambria"/>
        </w:rPr>
        <w:t xml:space="preserve">Find the level of sales, price, </w:t>
      </w:r>
      <w:r w:rsidR="00AF72C5">
        <w:rPr>
          <w:rFonts w:ascii="Cambria" w:hAnsi="Cambria"/>
        </w:rPr>
        <w:t xml:space="preserve">and </w:t>
      </w:r>
      <w:r w:rsidR="006D3EC6" w:rsidRPr="00AF72C5">
        <w:rPr>
          <w:rFonts w:ascii="Cambria" w:hAnsi="Cambria"/>
        </w:rPr>
        <w:t>profit</w:t>
      </w:r>
      <w:r w:rsidR="00D87977">
        <w:rPr>
          <w:rFonts w:ascii="Cambria" w:hAnsi="Cambria"/>
        </w:rPr>
        <w:t xml:space="preserve"> in this scenario (no price discrimination)</w:t>
      </w:r>
      <w:r w:rsidR="006D3EC6" w:rsidRPr="00AF72C5">
        <w:rPr>
          <w:rFonts w:ascii="Cambria" w:hAnsi="Cambria"/>
        </w:rPr>
        <w:t xml:space="preserve">. </w:t>
      </w:r>
    </w:p>
    <w:p w14:paraId="37382825" w14:textId="23C27AF0" w:rsidR="0038687A" w:rsidRDefault="0038687A" w:rsidP="00AF72C5">
      <w:pPr>
        <w:rPr>
          <w:rFonts w:ascii="Cambria" w:hAnsi="Cambria"/>
        </w:rPr>
      </w:pPr>
    </w:p>
    <w:p w14:paraId="52896A2B" w14:textId="77777777" w:rsidR="0038687A" w:rsidRDefault="0038687A" w:rsidP="00AF72C5">
      <w:pPr>
        <w:rPr>
          <w:rFonts w:ascii="Cambria" w:hAnsi="Cambria"/>
        </w:rPr>
      </w:pPr>
    </w:p>
    <w:p w14:paraId="2E5E78B4" w14:textId="5A3354BA" w:rsidR="00D87977" w:rsidRPr="00E057E4" w:rsidRDefault="00D87977" w:rsidP="00AF72C5">
      <w:pPr>
        <w:rPr>
          <w:rFonts w:ascii="Cambria" w:hAnsi="Cambria"/>
          <w:color w:val="C00000"/>
        </w:rPr>
      </w:pPr>
      <w:r w:rsidRPr="00E057E4">
        <w:rPr>
          <w:rFonts w:ascii="Cambria" w:hAnsi="Cambria"/>
          <w:color w:val="C00000"/>
        </w:rPr>
        <w:t xml:space="preserve">If </w:t>
      </w:r>
      <w:r w:rsidR="00B4718F" w:rsidRPr="00E057E4">
        <w:rPr>
          <w:rFonts w:ascii="Cambria" w:hAnsi="Cambria"/>
          <w:color w:val="C00000"/>
        </w:rPr>
        <w:t>Apple</w:t>
      </w:r>
      <w:r w:rsidRPr="00E057E4">
        <w:rPr>
          <w:rFonts w:ascii="Cambria" w:hAnsi="Cambria"/>
          <w:color w:val="C00000"/>
        </w:rPr>
        <w:t xml:space="preserve"> only sells to firms, its demand </w:t>
      </w:r>
      <w:r w:rsidR="00B4718F" w:rsidRPr="00E057E4">
        <w:rPr>
          <w:rFonts w:ascii="Cambria" w:hAnsi="Cambria"/>
          <w:color w:val="C00000"/>
        </w:rPr>
        <w:t xml:space="preserve">is </w:t>
      </w:r>
      <w:r w:rsidRPr="00E057E4">
        <w:rPr>
          <w:rFonts w:ascii="Cambria" w:hAnsi="Cambria"/>
          <w:color w:val="C00000"/>
        </w:rPr>
        <w:t xml:space="preserve">p = </w:t>
      </w:r>
      <w:r w:rsidR="00202D40">
        <w:rPr>
          <w:rFonts w:ascii="Cambria" w:hAnsi="Cambria"/>
          <w:color w:val="C00000"/>
        </w:rPr>
        <w:t>160</w:t>
      </w:r>
      <w:r w:rsidRPr="00E057E4">
        <w:rPr>
          <w:rFonts w:ascii="Cambria" w:hAnsi="Cambria"/>
          <w:color w:val="C00000"/>
        </w:rPr>
        <w:t xml:space="preserve"> –</w:t>
      </w:r>
      <w:r w:rsidR="00202D40">
        <w:rPr>
          <w:rFonts w:ascii="Cambria" w:hAnsi="Cambria"/>
          <w:color w:val="C00000"/>
        </w:rPr>
        <w:t>2</w:t>
      </w:r>
      <w:r w:rsidRPr="00E057E4">
        <w:rPr>
          <w:rFonts w:ascii="Cambria" w:hAnsi="Cambria"/>
          <w:color w:val="C00000"/>
        </w:rPr>
        <w:t>y</w:t>
      </w:r>
      <w:r w:rsidR="00B4718F" w:rsidRPr="00E057E4">
        <w:rPr>
          <w:rFonts w:ascii="Cambria" w:hAnsi="Cambria"/>
          <w:color w:val="C00000"/>
        </w:rPr>
        <w:t xml:space="preserve"> and marginal revenues are MR(y) = </w:t>
      </w:r>
      <w:r w:rsidR="00202D40">
        <w:rPr>
          <w:rFonts w:ascii="Cambria" w:hAnsi="Cambria"/>
          <w:color w:val="C00000"/>
        </w:rPr>
        <w:t>160</w:t>
      </w:r>
      <w:r w:rsidR="00B4718F" w:rsidRPr="00E057E4">
        <w:rPr>
          <w:rFonts w:ascii="Cambria" w:hAnsi="Cambria"/>
          <w:color w:val="C00000"/>
        </w:rPr>
        <w:t xml:space="preserve"> -</w:t>
      </w:r>
      <w:r w:rsidR="00202D40">
        <w:rPr>
          <w:rFonts w:ascii="Cambria" w:hAnsi="Cambria"/>
          <w:color w:val="C00000"/>
        </w:rPr>
        <w:t>4</w:t>
      </w:r>
      <w:r w:rsidR="00B4718F" w:rsidRPr="00E057E4">
        <w:rPr>
          <w:rFonts w:ascii="Cambria" w:hAnsi="Cambria"/>
          <w:color w:val="C00000"/>
        </w:rPr>
        <w:t xml:space="preserve">y. Since MC = 0, y = </w:t>
      </w:r>
      <w:r w:rsidR="00202D40">
        <w:rPr>
          <w:rFonts w:ascii="Cambria" w:hAnsi="Cambria"/>
          <w:color w:val="C00000"/>
        </w:rPr>
        <w:t>40</w:t>
      </w:r>
      <w:r w:rsidR="00B4718F" w:rsidRPr="00E057E4">
        <w:rPr>
          <w:rFonts w:ascii="Cambria" w:hAnsi="Cambria"/>
          <w:color w:val="C00000"/>
        </w:rPr>
        <w:t xml:space="preserve"> and p = </w:t>
      </w:r>
      <w:r w:rsidR="00202D40">
        <w:rPr>
          <w:rFonts w:ascii="Cambria" w:hAnsi="Cambria"/>
          <w:color w:val="C00000"/>
        </w:rPr>
        <w:t>80</w:t>
      </w:r>
      <w:r w:rsidR="00B4718F" w:rsidRPr="00E057E4">
        <w:rPr>
          <w:rFonts w:ascii="Cambria" w:hAnsi="Cambria"/>
          <w:color w:val="C00000"/>
        </w:rPr>
        <w:t>. Profits will be 3,</w:t>
      </w:r>
      <w:r w:rsidR="00202D40">
        <w:rPr>
          <w:rFonts w:ascii="Cambria" w:hAnsi="Cambria"/>
          <w:color w:val="C00000"/>
        </w:rPr>
        <w:t>200</w:t>
      </w:r>
      <w:r w:rsidR="00B4718F" w:rsidRPr="00E057E4">
        <w:rPr>
          <w:rFonts w:ascii="Cambria" w:hAnsi="Cambria"/>
          <w:color w:val="C00000"/>
        </w:rPr>
        <w:t>.</w:t>
      </w:r>
    </w:p>
    <w:p w14:paraId="1866553B" w14:textId="77777777" w:rsidR="00B4718F" w:rsidRPr="00E057E4" w:rsidRDefault="00B4718F" w:rsidP="00AF72C5">
      <w:pPr>
        <w:rPr>
          <w:rFonts w:ascii="Cambria" w:hAnsi="Cambria"/>
          <w:color w:val="C00000"/>
        </w:rPr>
      </w:pPr>
    </w:p>
    <w:p w14:paraId="2651493D" w14:textId="183C2A23" w:rsidR="00B4718F" w:rsidRPr="00E057E4" w:rsidRDefault="00B4718F" w:rsidP="00B4718F">
      <w:pPr>
        <w:rPr>
          <w:rFonts w:ascii="Cambria" w:hAnsi="Cambria"/>
          <w:color w:val="C00000"/>
        </w:rPr>
      </w:pPr>
      <w:r w:rsidRPr="00E057E4">
        <w:rPr>
          <w:rFonts w:ascii="Cambria" w:hAnsi="Cambria"/>
          <w:color w:val="C00000"/>
        </w:rPr>
        <w:t xml:space="preserve">If Apple sells to both individuals and firms, its demand is p(y) = 100 – </w:t>
      </w:r>
      <w:r w:rsidR="00202D40">
        <w:rPr>
          <w:rFonts w:ascii="Cambria" w:hAnsi="Cambria"/>
          <w:color w:val="C00000"/>
        </w:rPr>
        <w:t>1/2</w:t>
      </w:r>
      <w:r w:rsidRPr="00E057E4">
        <w:rPr>
          <w:rFonts w:ascii="Cambria" w:hAnsi="Cambria"/>
          <w:color w:val="C00000"/>
        </w:rPr>
        <w:t xml:space="preserve">y and marginal revenues are MR(y) = 100 -y. Since MC = 0, y = 50 and p = 50. Profits will be 2,500. This profit level is lower than what </w:t>
      </w:r>
      <w:r w:rsidR="0038687A">
        <w:rPr>
          <w:rFonts w:ascii="Cambria" w:hAnsi="Cambria"/>
          <w:color w:val="C00000"/>
        </w:rPr>
        <w:t>Comcast</w:t>
      </w:r>
      <w:r w:rsidRPr="00E057E4">
        <w:rPr>
          <w:rFonts w:ascii="Cambria" w:hAnsi="Cambria"/>
          <w:color w:val="C00000"/>
        </w:rPr>
        <w:t xml:space="preserve"> would get by only selling to firms, so it will choose to set p = </w:t>
      </w:r>
      <w:r w:rsidR="00202D40">
        <w:rPr>
          <w:rFonts w:ascii="Cambria" w:hAnsi="Cambria"/>
          <w:color w:val="C00000"/>
        </w:rPr>
        <w:t>80</w:t>
      </w:r>
      <w:r w:rsidRPr="00E057E4">
        <w:rPr>
          <w:rFonts w:ascii="Cambria" w:hAnsi="Cambria"/>
          <w:color w:val="C00000"/>
        </w:rPr>
        <w:t xml:space="preserve">, sell y = </w:t>
      </w:r>
      <w:r w:rsidR="00202D40">
        <w:rPr>
          <w:rFonts w:ascii="Cambria" w:hAnsi="Cambria"/>
          <w:color w:val="C00000"/>
        </w:rPr>
        <w:t>40</w:t>
      </w:r>
      <w:r w:rsidRPr="00E057E4">
        <w:rPr>
          <w:rFonts w:ascii="Cambria" w:hAnsi="Cambria"/>
          <w:color w:val="C00000"/>
        </w:rPr>
        <w:t xml:space="preserve"> only to firms, and obtain a profit of 3,</w:t>
      </w:r>
      <w:r w:rsidR="00202D40">
        <w:rPr>
          <w:rFonts w:ascii="Cambria" w:hAnsi="Cambria"/>
          <w:color w:val="C00000"/>
        </w:rPr>
        <w:t>200</w:t>
      </w:r>
      <w:r w:rsidRPr="00E057E4">
        <w:rPr>
          <w:rFonts w:ascii="Cambria" w:hAnsi="Cambria"/>
          <w:color w:val="C00000"/>
        </w:rPr>
        <w:t>.</w:t>
      </w:r>
    </w:p>
    <w:p w14:paraId="476A1ADB" w14:textId="17737584" w:rsidR="00B4718F" w:rsidRPr="00E057E4" w:rsidRDefault="00B4718F" w:rsidP="00AF72C5">
      <w:pPr>
        <w:rPr>
          <w:rFonts w:ascii="Cambria" w:hAnsi="Cambria"/>
          <w:color w:val="C00000"/>
        </w:rPr>
      </w:pPr>
    </w:p>
    <w:p w14:paraId="398C6237" w14:textId="5A672E9C" w:rsidR="00AF72C5" w:rsidRPr="00E057E4" w:rsidRDefault="00AF72C5" w:rsidP="00AF72C5">
      <w:pPr>
        <w:pStyle w:val="Default"/>
        <w:spacing w:after="200" w:line="276" w:lineRule="auto"/>
        <w:ind w:left="720"/>
        <w:rPr>
          <w:rFonts w:ascii="Cambria" w:hAnsi="Cambria"/>
          <w:color w:val="C00000"/>
        </w:rPr>
      </w:pPr>
      <w:r w:rsidRPr="00E057E4">
        <w:rPr>
          <w:rFonts w:ascii="Cambria" w:hAnsi="Cambria"/>
          <w:i/>
          <w:iCs/>
          <w:color w:val="C00000"/>
        </w:rPr>
        <w:t>Sales</w:t>
      </w:r>
      <w:r w:rsidRPr="00E057E4">
        <w:rPr>
          <w:rFonts w:ascii="Cambria" w:hAnsi="Cambria"/>
          <w:color w:val="C00000"/>
        </w:rPr>
        <w:t xml:space="preserve">: </w:t>
      </w:r>
      <w:r w:rsidR="00202D40">
        <w:rPr>
          <w:rFonts w:ascii="Cambria" w:hAnsi="Cambria"/>
          <w:color w:val="C00000"/>
        </w:rPr>
        <w:t>40</w:t>
      </w:r>
    </w:p>
    <w:p w14:paraId="59A0BC9C" w14:textId="4178B44C" w:rsidR="00AF72C5" w:rsidRPr="00E057E4" w:rsidRDefault="00AF72C5" w:rsidP="00AF72C5">
      <w:pPr>
        <w:pStyle w:val="Default"/>
        <w:spacing w:after="200" w:line="276" w:lineRule="auto"/>
        <w:ind w:left="720"/>
        <w:rPr>
          <w:rFonts w:ascii="Cambria" w:hAnsi="Cambria"/>
          <w:color w:val="C00000"/>
        </w:rPr>
      </w:pPr>
      <w:r w:rsidRPr="00E057E4">
        <w:rPr>
          <w:rFonts w:ascii="Cambria" w:hAnsi="Cambria"/>
          <w:i/>
          <w:iCs/>
          <w:color w:val="C00000"/>
        </w:rPr>
        <w:t>Price</w:t>
      </w:r>
      <w:r w:rsidRPr="00E057E4">
        <w:rPr>
          <w:rFonts w:ascii="Cambria" w:hAnsi="Cambria"/>
          <w:color w:val="C00000"/>
        </w:rPr>
        <w:t xml:space="preserve">: </w:t>
      </w:r>
      <w:r w:rsidR="00202D40">
        <w:rPr>
          <w:rFonts w:ascii="Cambria" w:hAnsi="Cambria"/>
          <w:color w:val="C00000"/>
        </w:rPr>
        <w:t>80</w:t>
      </w:r>
    </w:p>
    <w:p w14:paraId="06708458" w14:textId="4452096D" w:rsidR="00AF72C5" w:rsidRPr="00E057E4" w:rsidRDefault="00AF72C5" w:rsidP="00AF72C5">
      <w:pPr>
        <w:pStyle w:val="Default"/>
        <w:spacing w:after="200" w:line="276" w:lineRule="auto"/>
        <w:ind w:left="720"/>
        <w:rPr>
          <w:rFonts w:ascii="Cambria" w:hAnsi="Cambria"/>
          <w:color w:val="C00000"/>
        </w:rPr>
      </w:pPr>
      <w:r w:rsidRPr="00E057E4">
        <w:rPr>
          <w:rFonts w:ascii="Cambria" w:hAnsi="Cambria"/>
          <w:i/>
          <w:iCs/>
          <w:color w:val="C00000"/>
        </w:rPr>
        <w:t>Profit</w:t>
      </w:r>
      <w:r w:rsidRPr="00E057E4">
        <w:rPr>
          <w:rFonts w:ascii="Cambria" w:hAnsi="Cambria"/>
          <w:color w:val="C00000"/>
        </w:rPr>
        <w:t xml:space="preserve">: </w:t>
      </w:r>
      <w:r w:rsidR="00B4718F" w:rsidRPr="00E057E4">
        <w:rPr>
          <w:rFonts w:ascii="Cambria" w:hAnsi="Cambria"/>
          <w:color w:val="C00000"/>
        </w:rPr>
        <w:t>3,</w:t>
      </w:r>
      <w:r w:rsidR="00202D40">
        <w:rPr>
          <w:rFonts w:ascii="Cambria" w:hAnsi="Cambria"/>
          <w:color w:val="C00000"/>
        </w:rPr>
        <w:t>200</w:t>
      </w:r>
    </w:p>
    <w:p w14:paraId="059B800F" w14:textId="77777777" w:rsidR="00AF72C5" w:rsidRPr="00AF72C5" w:rsidRDefault="00AF72C5" w:rsidP="00AF72C5">
      <w:pPr>
        <w:rPr>
          <w:rFonts w:ascii="Cambria" w:hAnsi="Cambria"/>
        </w:rPr>
      </w:pPr>
    </w:p>
    <w:p w14:paraId="3A972F6B" w14:textId="4CA98A27" w:rsidR="006D3EC6" w:rsidRPr="00B4718F" w:rsidRDefault="006F0940" w:rsidP="006D3EC6">
      <w:pPr>
        <w:pStyle w:val="ListParagraph"/>
        <w:numPr>
          <w:ilvl w:val="1"/>
          <w:numId w:val="17"/>
        </w:numPr>
        <w:rPr>
          <w:rFonts w:ascii="Cambria" w:hAnsi="Cambria"/>
        </w:rPr>
      </w:pPr>
      <w:r>
        <w:rPr>
          <w:rFonts w:ascii="Cambria" w:hAnsi="Cambria" w:cstheme="minorHAnsi"/>
          <w:i/>
        </w:rPr>
        <w:t xml:space="preserve">(1.5 points) </w:t>
      </w:r>
      <w:r w:rsidR="006D3EC6" w:rsidRPr="00AF72C5">
        <w:rPr>
          <w:rFonts w:ascii="Cambria" w:hAnsi="Cambria"/>
        </w:rPr>
        <w:t>Compare producer's and consumer's surplus in the three cases: uniform price</w:t>
      </w:r>
      <w:r w:rsidR="00157364">
        <w:rPr>
          <w:rFonts w:ascii="Cambria" w:hAnsi="Cambria"/>
        </w:rPr>
        <w:t xml:space="preserve"> (calculated with demand in point 1)</w:t>
      </w:r>
      <w:r w:rsidR="006D3EC6" w:rsidRPr="00AF72C5">
        <w:rPr>
          <w:rFonts w:ascii="Cambria" w:hAnsi="Cambria"/>
        </w:rPr>
        <w:t>, perfect discrimination, and 3rd-deg</w:t>
      </w:r>
      <w:r w:rsidR="006D3EC6" w:rsidRPr="00B4718F">
        <w:rPr>
          <w:rFonts w:ascii="Cambria" w:hAnsi="Cambria"/>
        </w:rPr>
        <w:t>ree price discrimination.</w:t>
      </w:r>
    </w:p>
    <w:p w14:paraId="7EB6928A" w14:textId="77777777" w:rsidR="00157364" w:rsidRDefault="00157364" w:rsidP="0038687A">
      <w:pPr>
        <w:pStyle w:val="Default"/>
        <w:spacing w:after="200" w:line="276" w:lineRule="auto"/>
        <w:ind w:left="720"/>
        <w:rPr>
          <w:rFonts w:ascii="Cambria" w:eastAsiaTheme="minorHAnsi" w:hAnsi="Cambria" w:cstheme="minorBidi"/>
          <w:i/>
          <w:iCs/>
          <w:color w:val="C00000"/>
        </w:rPr>
      </w:pPr>
    </w:p>
    <w:p w14:paraId="3FEAA9FB" w14:textId="01C1B12C" w:rsidR="0038687A" w:rsidRPr="00E057E4" w:rsidRDefault="0038687A" w:rsidP="0038687A">
      <w:pPr>
        <w:pStyle w:val="Default"/>
        <w:spacing w:after="200" w:line="276" w:lineRule="auto"/>
        <w:ind w:left="720"/>
        <w:rPr>
          <w:rFonts w:ascii="Cambria" w:eastAsiaTheme="minorHAnsi" w:hAnsi="Cambria" w:cstheme="minorBidi"/>
          <w:color w:val="C00000"/>
        </w:rPr>
      </w:pPr>
      <w:r w:rsidRPr="00E057E4">
        <w:rPr>
          <w:rFonts w:ascii="Cambria" w:eastAsiaTheme="minorHAnsi" w:hAnsi="Cambria" w:cstheme="minorBidi"/>
          <w:i/>
          <w:iCs/>
          <w:color w:val="C00000"/>
        </w:rPr>
        <w:t>Uniform price</w:t>
      </w:r>
      <w:r>
        <w:rPr>
          <w:rFonts w:ascii="Cambria" w:eastAsiaTheme="minorHAnsi" w:hAnsi="Cambria" w:cstheme="minorBidi"/>
          <w:i/>
          <w:iCs/>
          <w:color w:val="C00000"/>
        </w:rPr>
        <w:t>, calculated with demand in point 1</w:t>
      </w:r>
      <w:r w:rsidRPr="00E057E4">
        <w:rPr>
          <w:rFonts w:ascii="Cambria" w:eastAsiaTheme="minorHAnsi" w:hAnsi="Cambria" w:cstheme="minorBidi"/>
          <w:color w:val="C00000"/>
        </w:rPr>
        <w:t xml:space="preserve">: </w:t>
      </w:r>
      <w:r>
        <w:rPr>
          <w:rFonts w:ascii="Cambria" w:eastAsiaTheme="minorHAnsi" w:hAnsi="Cambria" w:cstheme="minorBidi"/>
          <w:color w:val="C00000"/>
        </w:rPr>
        <w:t>The demand function is p</w:t>
      </w:r>
      <w:r w:rsidRPr="00E057E4">
        <w:rPr>
          <w:rFonts w:ascii="Cambria" w:eastAsiaTheme="minorHAnsi" w:hAnsi="Cambria" w:cstheme="minorBidi"/>
          <w:color w:val="C00000"/>
        </w:rPr>
        <w:t xml:space="preserve"> = </w:t>
      </w:r>
      <w:r>
        <w:rPr>
          <w:rFonts w:ascii="Cambria" w:eastAsiaTheme="minorHAnsi" w:hAnsi="Cambria" w:cstheme="minorBidi"/>
          <w:color w:val="C00000"/>
        </w:rPr>
        <w:t>200</w:t>
      </w:r>
      <w:r w:rsidRPr="00E057E4">
        <w:rPr>
          <w:rFonts w:ascii="Cambria" w:eastAsiaTheme="minorHAnsi" w:hAnsi="Cambria" w:cstheme="minorBidi"/>
          <w:color w:val="C00000"/>
        </w:rPr>
        <w:t xml:space="preserve"> – </w:t>
      </w:r>
      <w:r>
        <w:rPr>
          <w:rFonts w:ascii="Cambria" w:eastAsiaTheme="minorHAnsi" w:hAnsi="Cambria" w:cstheme="minorBidi"/>
          <w:color w:val="C00000"/>
        </w:rPr>
        <w:t>4</w:t>
      </w:r>
      <w:r w:rsidRPr="00E057E4">
        <w:rPr>
          <w:rFonts w:ascii="Cambria" w:eastAsiaTheme="minorHAnsi" w:hAnsi="Cambria" w:cstheme="minorBidi"/>
          <w:color w:val="C00000"/>
        </w:rPr>
        <w:t xml:space="preserve">y, MR(y) = </w:t>
      </w:r>
      <w:r>
        <w:rPr>
          <w:rFonts w:ascii="Cambria" w:eastAsiaTheme="minorHAnsi" w:hAnsi="Cambria" w:cstheme="minorBidi"/>
          <w:color w:val="C00000"/>
        </w:rPr>
        <w:t>200</w:t>
      </w:r>
      <w:r w:rsidRPr="00E057E4">
        <w:rPr>
          <w:rFonts w:ascii="Cambria" w:eastAsiaTheme="minorHAnsi" w:hAnsi="Cambria" w:cstheme="minorBidi"/>
          <w:color w:val="C00000"/>
        </w:rPr>
        <w:t xml:space="preserve"> – </w:t>
      </w:r>
      <w:r>
        <w:rPr>
          <w:rFonts w:ascii="Cambria" w:eastAsiaTheme="minorHAnsi" w:hAnsi="Cambria" w:cstheme="minorBidi"/>
          <w:color w:val="C00000"/>
        </w:rPr>
        <w:t>8</w:t>
      </w:r>
      <w:r w:rsidRPr="00E057E4">
        <w:rPr>
          <w:rFonts w:ascii="Cambria" w:eastAsiaTheme="minorHAnsi" w:hAnsi="Cambria" w:cstheme="minorBidi"/>
          <w:color w:val="C00000"/>
        </w:rPr>
        <w:t xml:space="preserve">y, y = </w:t>
      </w:r>
      <w:r>
        <w:rPr>
          <w:rFonts w:ascii="Cambria" w:eastAsiaTheme="minorHAnsi" w:hAnsi="Cambria" w:cstheme="minorBidi"/>
          <w:color w:val="C00000"/>
        </w:rPr>
        <w:t>25</w:t>
      </w:r>
      <w:r w:rsidRPr="00E057E4">
        <w:rPr>
          <w:rFonts w:ascii="Cambria" w:eastAsiaTheme="minorHAnsi" w:hAnsi="Cambria" w:cstheme="minorBidi"/>
          <w:color w:val="C00000"/>
        </w:rPr>
        <w:t xml:space="preserve">, and p = </w:t>
      </w:r>
      <w:r>
        <w:rPr>
          <w:rFonts w:ascii="Cambria" w:eastAsiaTheme="minorHAnsi" w:hAnsi="Cambria" w:cstheme="minorBidi"/>
          <w:color w:val="C00000"/>
        </w:rPr>
        <w:t>100</w:t>
      </w:r>
      <w:r w:rsidRPr="00E057E4">
        <w:rPr>
          <w:rFonts w:ascii="Cambria" w:eastAsiaTheme="minorHAnsi" w:hAnsi="Cambria" w:cstheme="minorBidi"/>
          <w:color w:val="C00000"/>
        </w:rPr>
        <w:t xml:space="preserve">. Profits (which are equivalent to the producer surplus) are equal to </w:t>
      </w:r>
      <w:r>
        <w:rPr>
          <w:rFonts w:ascii="Cambria" w:eastAsiaTheme="minorHAnsi" w:hAnsi="Cambria" w:cstheme="minorBidi"/>
          <w:color w:val="C00000"/>
        </w:rPr>
        <w:t>2,500</w:t>
      </w:r>
      <w:r w:rsidRPr="00E057E4">
        <w:rPr>
          <w:rFonts w:ascii="Cambria" w:eastAsiaTheme="minorHAnsi" w:hAnsi="Cambria" w:cstheme="minorBidi"/>
          <w:color w:val="C00000"/>
        </w:rPr>
        <w:t>. Consumer surplus is the triangle between the price level (</w:t>
      </w:r>
      <w:r>
        <w:rPr>
          <w:rFonts w:ascii="Cambria" w:eastAsiaTheme="minorHAnsi" w:hAnsi="Cambria" w:cstheme="minorBidi"/>
          <w:color w:val="C00000"/>
        </w:rPr>
        <w:t>80</w:t>
      </w:r>
      <w:r w:rsidRPr="00E057E4">
        <w:rPr>
          <w:rFonts w:ascii="Cambria" w:eastAsiaTheme="minorHAnsi" w:hAnsi="Cambria" w:cstheme="minorBidi"/>
          <w:color w:val="C00000"/>
        </w:rPr>
        <w:t>) and the demand curve, and can be calculated as (</w:t>
      </w:r>
      <w:r>
        <w:rPr>
          <w:rFonts w:ascii="Cambria" w:eastAsiaTheme="minorHAnsi" w:hAnsi="Cambria" w:cstheme="minorBidi"/>
          <w:color w:val="C00000"/>
        </w:rPr>
        <w:t>200</w:t>
      </w:r>
      <w:r w:rsidRPr="00E057E4">
        <w:rPr>
          <w:rFonts w:ascii="Cambria" w:eastAsiaTheme="minorHAnsi" w:hAnsi="Cambria" w:cstheme="minorBidi"/>
          <w:color w:val="C00000"/>
        </w:rPr>
        <w:t>-</w:t>
      </w:r>
      <w:r>
        <w:rPr>
          <w:rFonts w:ascii="Cambria" w:eastAsiaTheme="minorHAnsi" w:hAnsi="Cambria" w:cstheme="minorBidi"/>
          <w:color w:val="C00000"/>
        </w:rPr>
        <w:t>100</w:t>
      </w:r>
      <w:r w:rsidRPr="00E057E4">
        <w:rPr>
          <w:rFonts w:ascii="Cambria" w:eastAsiaTheme="minorHAnsi" w:hAnsi="Cambria" w:cstheme="minorBidi"/>
          <w:color w:val="C00000"/>
        </w:rPr>
        <w:t xml:space="preserve">) [the height of the triangle] x </w:t>
      </w:r>
      <w:r>
        <w:rPr>
          <w:rFonts w:ascii="Cambria" w:eastAsiaTheme="minorHAnsi" w:hAnsi="Cambria" w:cstheme="minorBidi"/>
          <w:color w:val="C00000"/>
        </w:rPr>
        <w:t>25</w:t>
      </w:r>
      <w:r w:rsidRPr="00E057E4">
        <w:rPr>
          <w:rFonts w:ascii="Cambria" w:eastAsiaTheme="minorHAnsi" w:hAnsi="Cambria" w:cstheme="minorBidi"/>
          <w:color w:val="C00000"/>
        </w:rPr>
        <w:t xml:space="preserve"> [the quantity] x 0.5 = 1,</w:t>
      </w:r>
      <w:r>
        <w:rPr>
          <w:rFonts w:ascii="Cambria" w:eastAsiaTheme="minorHAnsi" w:hAnsi="Cambria" w:cstheme="minorBidi"/>
          <w:color w:val="C00000"/>
        </w:rPr>
        <w:t>250.</w:t>
      </w:r>
    </w:p>
    <w:p w14:paraId="79EACDEB" w14:textId="77777777" w:rsidR="0038687A" w:rsidRPr="00E057E4" w:rsidRDefault="0038687A" w:rsidP="00AF72C5">
      <w:pPr>
        <w:pStyle w:val="Default"/>
        <w:spacing w:after="200" w:line="276" w:lineRule="auto"/>
        <w:ind w:left="720"/>
        <w:rPr>
          <w:rFonts w:ascii="Cambria" w:eastAsiaTheme="minorHAnsi" w:hAnsi="Cambria" w:cstheme="minorBidi"/>
          <w:color w:val="C00000"/>
        </w:rPr>
      </w:pPr>
    </w:p>
    <w:p w14:paraId="136FB8CB" w14:textId="77777777" w:rsidR="00B4718F" w:rsidRPr="00E057E4" w:rsidRDefault="00AF72C5" w:rsidP="00AF72C5">
      <w:pPr>
        <w:pStyle w:val="Default"/>
        <w:spacing w:after="200" w:line="276" w:lineRule="auto"/>
        <w:ind w:left="720"/>
        <w:rPr>
          <w:rFonts w:ascii="Cambria" w:eastAsiaTheme="minorHAnsi" w:hAnsi="Cambria" w:cstheme="minorBidi"/>
          <w:color w:val="C00000"/>
        </w:rPr>
      </w:pPr>
      <w:r w:rsidRPr="00E057E4">
        <w:rPr>
          <w:rFonts w:ascii="Cambria" w:hAnsi="Cambria"/>
          <w:i/>
          <w:iCs/>
          <w:color w:val="C00000"/>
        </w:rPr>
        <w:t>Perfect discrimination</w:t>
      </w:r>
      <w:r w:rsidRPr="00E057E4">
        <w:rPr>
          <w:rFonts w:ascii="Cambria" w:hAnsi="Cambria"/>
          <w:color w:val="C00000"/>
        </w:rPr>
        <w:t xml:space="preserve">: </w:t>
      </w:r>
      <w:r w:rsidR="00B4718F" w:rsidRPr="00E057E4">
        <w:rPr>
          <w:rFonts w:ascii="Cambria" w:eastAsiaTheme="minorHAnsi" w:hAnsi="Cambria" w:cstheme="minorBidi"/>
          <w:color w:val="C00000"/>
        </w:rPr>
        <w:t>Producer surplus is 5,000, consumer surplus is 0 (see point 1).</w:t>
      </w:r>
    </w:p>
    <w:p w14:paraId="50176040" w14:textId="77777777" w:rsidR="00C936D4" w:rsidRPr="00E057E4" w:rsidRDefault="00AF72C5" w:rsidP="00AF72C5">
      <w:pPr>
        <w:pStyle w:val="Default"/>
        <w:spacing w:after="200" w:line="276" w:lineRule="auto"/>
        <w:ind w:left="720"/>
        <w:rPr>
          <w:rFonts w:ascii="Cambria" w:hAnsi="Cambria"/>
          <w:color w:val="C00000"/>
        </w:rPr>
      </w:pPr>
      <w:r w:rsidRPr="00E057E4">
        <w:rPr>
          <w:rFonts w:ascii="Cambria" w:hAnsi="Cambria"/>
          <w:i/>
          <w:iCs/>
          <w:color w:val="C00000"/>
        </w:rPr>
        <w:t>3</w:t>
      </w:r>
      <w:r w:rsidRPr="00E057E4">
        <w:rPr>
          <w:rFonts w:ascii="Cambria" w:hAnsi="Cambria"/>
          <w:i/>
          <w:iCs/>
          <w:color w:val="C00000"/>
          <w:vertAlign w:val="superscript"/>
        </w:rPr>
        <w:t>rd</w:t>
      </w:r>
      <w:r w:rsidRPr="00E057E4">
        <w:rPr>
          <w:rFonts w:ascii="Cambria" w:hAnsi="Cambria"/>
          <w:i/>
          <w:iCs/>
          <w:color w:val="C00000"/>
        </w:rPr>
        <w:t xml:space="preserve"> degree price discrimination</w:t>
      </w:r>
      <w:r w:rsidRPr="00E057E4">
        <w:rPr>
          <w:rFonts w:ascii="Cambria" w:hAnsi="Cambria"/>
          <w:color w:val="C00000"/>
        </w:rPr>
        <w:t xml:space="preserve">: </w:t>
      </w:r>
    </w:p>
    <w:p w14:paraId="65D38D7B" w14:textId="4EE04A20" w:rsidR="00AF72C5" w:rsidRPr="00E057E4" w:rsidRDefault="00B4718F" w:rsidP="00AF72C5">
      <w:pPr>
        <w:pStyle w:val="Default"/>
        <w:spacing w:after="200" w:line="276" w:lineRule="auto"/>
        <w:ind w:left="720"/>
        <w:rPr>
          <w:rFonts w:ascii="Cambria" w:hAnsi="Cambria"/>
          <w:color w:val="C00000"/>
        </w:rPr>
      </w:pPr>
      <w:r w:rsidRPr="00E057E4">
        <w:rPr>
          <w:rFonts w:ascii="Cambria" w:hAnsi="Cambria"/>
          <w:color w:val="C00000"/>
        </w:rPr>
        <w:t>Apple will cater to each individual market segment separately, choosing different prices and quantities. We already know from point 3 that it will charge firms a price p=</w:t>
      </w:r>
      <w:r w:rsidR="00202D40">
        <w:rPr>
          <w:rFonts w:ascii="Cambria" w:hAnsi="Cambria"/>
          <w:color w:val="C00000"/>
        </w:rPr>
        <w:t>80</w:t>
      </w:r>
      <w:r w:rsidRPr="00E057E4">
        <w:rPr>
          <w:rFonts w:ascii="Cambria" w:hAnsi="Cambria"/>
          <w:color w:val="C00000"/>
        </w:rPr>
        <w:t xml:space="preserve">, sell y = </w:t>
      </w:r>
      <w:r w:rsidR="00202D40">
        <w:rPr>
          <w:rFonts w:ascii="Cambria" w:hAnsi="Cambria"/>
          <w:color w:val="C00000"/>
        </w:rPr>
        <w:t>40</w:t>
      </w:r>
      <w:r w:rsidRPr="00E057E4">
        <w:rPr>
          <w:rFonts w:ascii="Cambria" w:hAnsi="Cambria"/>
          <w:color w:val="C00000"/>
        </w:rPr>
        <w:t>, and make a profit/producer surplus of 3,</w:t>
      </w:r>
      <w:r w:rsidR="00202D40">
        <w:rPr>
          <w:rFonts w:ascii="Cambria" w:hAnsi="Cambria"/>
          <w:color w:val="C00000"/>
        </w:rPr>
        <w:t>200</w:t>
      </w:r>
      <w:r w:rsidRPr="00E057E4">
        <w:rPr>
          <w:rFonts w:ascii="Cambria" w:hAnsi="Cambria"/>
          <w:color w:val="C00000"/>
        </w:rPr>
        <w:t>. Firms (as consumers) will get a consumer surplus of (</w:t>
      </w:r>
      <w:r w:rsidR="00202D40">
        <w:rPr>
          <w:rFonts w:ascii="Cambria" w:hAnsi="Cambria"/>
          <w:color w:val="C00000"/>
        </w:rPr>
        <w:t>160</w:t>
      </w:r>
      <w:r w:rsidRPr="00E057E4">
        <w:rPr>
          <w:rFonts w:ascii="Cambria" w:hAnsi="Cambria"/>
          <w:color w:val="C00000"/>
        </w:rPr>
        <w:t>-</w:t>
      </w:r>
      <w:r w:rsidR="00202D40">
        <w:rPr>
          <w:rFonts w:ascii="Cambria" w:hAnsi="Cambria"/>
          <w:color w:val="C00000"/>
        </w:rPr>
        <w:t>80</w:t>
      </w:r>
      <w:r w:rsidRPr="00E057E4">
        <w:rPr>
          <w:rFonts w:ascii="Cambria" w:hAnsi="Cambria"/>
          <w:color w:val="C00000"/>
        </w:rPr>
        <w:t xml:space="preserve">) x </w:t>
      </w:r>
      <w:r w:rsidR="00202D40">
        <w:rPr>
          <w:rFonts w:ascii="Cambria" w:hAnsi="Cambria"/>
          <w:color w:val="C00000"/>
        </w:rPr>
        <w:t>40</w:t>
      </w:r>
      <w:r w:rsidRPr="00E057E4">
        <w:rPr>
          <w:rFonts w:ascii="Cambria" w:hAnsi="Cambria"/>
          <w:color w:val="C00000"/>
        </w:rPr>
        <w:t xml:space="preserve"> x 0.5</w:t>
      </w:r>
      <w:r w:rsidR="00C936D4" w:rsidRPr="00E057E4">
        <w:rPr>
          <w:rFonts w:ascii="Cambria" w:hAnsi="Cambria"/>
          <w:color w:val="C00000"/>
        </w:rPr>
        <w:t>=</w:t>
      </w:r>
      <w:r w:rsidR="00202D40">
        <w:rPr>
          <w:rFonts w:ascii="Cambria" w:hAnsi="Cambria"/>
          <w:color w:val="C00000"/>
        </w:rPr>
        <w:t>1600</w:t>
      </w:r>
      <w:r w:rsidR="00C936D4" w:rsidRPr="00E057E4">
        <w:rPr>
          <w:rFonts w:ascii="Cambria" w:hAnsi="Cambria"/>
          <w:color w:val="C00000"/>
        </w:rPr>
        <w:t xml:space="preserve">. </w:t>
      </w:r>
    </w:p>
    <w:p w14:paraId="40E59ECE" w14:textId="6F7BDEB0" w:rsidR="00C936D4" w:rsidRPr="00E057E4" w:rsidRDefault="00C936D4" w:rsidP="00AF72C5">
      <w:pPr>
        <w:pStyle w:val="Default"/>
        <w:spacing w:after="200" w:line="276" w:lineRule="auto"/>
        <w:ind w:left="720"/>
        <w:rPr>
          <w:rFonts w:ascii="Cambria" w:hAnsi="Cambria"/>
          <w:color w:val="C00000"/>
        </w:rPr>
      </w:pPr>
      <w:r w:rsidRPr="00E057E4">
        <w:rPr>
          <w:rFonts w:ascii="Cambria" w:hAnsi="Cambria"/>
          <w:color w:val="C00000"/>
        </w:rPr>
        <w:t xml:space="preserve">The demand function for individual consumers is p(y) = </w:t>
      </w:r>
      <w:r w:rsidR="00202D40">
        <w:rPr>
          <w:rFonts w:ascii="Cambria" w:hAnsi="Cambria"/>
          <w:color w:val="C00000"/>
        </w:rPr>
        <w:t>80</w:t>
      </w:r>
      <w:r w:rsidRPr="00E057E4">
        <w:rPr>
          <w:rFonts w:ascii="Cambria" w:hAnsi="Cambria"/>
          <w:color w:val="C00000"/>
        </w:rPr>
        <w:t xml:space="preserve"> – (</w:t>
      </w:r>
      <w:r w:rsidR="00202D40">
        <w:rPr>
          <w:rFonts w:ascii="Cambria" w:hAnsi="Cambria"/>
          <w:color w:val="C00000"/>
        </w:rPr>
        <w:t>2</w:t>
      </w:r>
      <w:r w:rsidRPr="00E057E4">
        <w:rPr>
          <w:rFonts w:ascii="Cambria" w:hAnsi="Cambria"/>
          <w:color w:val="C00000"/>
        </w:rPr>
        <w:t>/</w:t>
      </w:r>
      <w:proofErr w:type="gramStart"/>
      <w:r w:rsidR="00202D40">
        <w:rPr>
          <w:rFonts w:ascii="Cambria" w:hAnsi="Cambria"/>
          <w:color w:val="C00000"/>
        </w:rPr>
        <w:t>3</w:t>
      </w:r>
      <w:r w:rsidRPr="00E057E4">
        <w:rPr>
          <w:rFonts w:ascii="Cambria" w:hAnsi="Cambria"/>
          <w:color w:val="C00000"/>
        </w:rPr>
        <w:t>)y</w:t>
      </w:r>
      <w:proofErr w:type="gramEnd"/>
      <w:r w:rsidRPr="00E057E4">
        <w:rPr>
          <w:rFonts w:ascii="Cambria" w:hAnsi="Cambria"/>
          <w:color w:val="C00000"/>
        </w:rPr>
        <w:t xml:space="preserve">, which implies MR(y) = </w:t>
      </w:r>
      <w:r w:rsidR="00202D40">
        <w:rPr>
          <w:rFonts w:ascii="Cambria" w:hAnsi="Cambria"/>
          <w:color w:val="C00000"/>
        </w:rPr>
        <w:t>80</w:t>
      </w:r>
      <w:r w:rsidRPr="00E057E4">
        <w:rPr>
          <w:rFonts w:ascii="Cambria" w:hAnsi="Cambria"/>
          <w:color w:val="C00000"/>
        </w:rPr>
        <w:t xml:space="preserve"> – (</w:t>
      </w:r>
      <w:r w:rsidR="00202D40">
        <w:rPr>
          <w:rFonts w:ascii="Cambria" w:hAnsi="Cambria"/>
          <w:color w:val="C00000"/>
        </w:rPr>
        <w:t>4</w:t>
      </w:r>
      <w:r w:rsidRPr="00E057E4">
        <w:rPr>
          <w:rFonts w:ascii="Cambria" w:hAnsi="Cambria"/>
          <w:color w:val="C00000"/>
        </w:rPr>
        <w:t>/</w:t>
      </w:r>
      <w:proofErr w:type="gramStart"/>
      <w:r w:rsidR="00202D40">
        <w:rPr>
          <w:rFonts w:ascii="Cambria" w:hAnsi="Cambria"/>
          <w:color w:val="C00000"/>
        </w:rPr>
        <w:t>3</w:t>
      </w:r>
      <w:r w:rsidRPr="00E057E4">
        <w:rPr>
          <w:rFonts w:ascii="Cambria" w:hAnsi="Cambria"/>
          <w:color w:val="C00000"/>
        </w:rPr>
        <w:t>)y.</w:t>
      </w:r>
      <w:proofErr w:type="gramEnd"/>
      <w:r w:rsidRPr="00E057E4">
        <w:rPr>
          <w:rFonts w:ascii="Cambria" w:hAnsi="Cambria"/>
          <w:color w:val="C00000"/>
        </w:rPr>
        <w:t xml:space="preserve"> The optimal quantity is y = </w:t>
      </w:r>
      <w:r w:rsidR="00202D40">
        <w:rPr>
          <w:rFonts w:ascii="Cambria" w:hAnsi="Cambria"/>
          <w:color w:val="C00000"/>
        </w:rPr>
        <w:t>60</w:t>
      </w:r>
      <w:r w:rsidRPr="00E057E4">
        <w:rPr>
          <w:rFonts w:ascii="Cambria" w:hAnsi="Cambria"/>
          <w:color w:val="C00000"/>
        </w:rPr>
        <w:t xml:space="preserve">, the optimal price is p = </w:t>
      </w:r>
      <w:r w:rsidR="00A95A7A">
        <w:rPr>
          <w:rFonts w:ascii="Cambria" w:hAnsi="Cambria"/>
          <w:color w:val="C00000"/>
        </w:rPr>
        <w:t>40</w:t>
      </w:r>
      <w:r w:rsidRPr="00E057E4">
        <w:rPr>
          <w:rFonts w:ascii="Cambria" w:hAnsi="Cambria"/>
          <w:color w:val="C00000"/>
        </w:rPr>
        <w:t xml:space="preserve">, and profits are </w:t>
      </w:r>
      <w:r w:rsidR="00A95A7A">
        <w:rPr>
          <w:rFonts w:ascii="Cambria" w:hAnsi="Cambria"/>
          <w:color w:val="C00000"/>
        </w:rPr>
        <w:t>2400</w:t>
      </w:r>
      <w:r w:rsidRPr="00E057E4">
        <w:rPr>
          <w:rFonts w:ascii="Cambria" w:hAnsi="Cambria"/>
          <w:color w:val="C00000"/>
        </w:rPr>
        <w:t>. Consumer surplus is (</w:t>
      </w:r>
      <w:r w:rsidR="00A95A7A">
        <w:rPr>
          <w:rFonts w:ascii="Cambria" w:hAnsi="Cambria"/>
          <w:color w:val="C00000"/>
        </w:rPr>
        <w:t>80-40</w:t>
      </w:r>
      <w:r w:rsidRPr="00E057E4">
        <w:rPr>
          <w:rFonts w:ascii="Cambria" w:hAnsi="Cambria"/>
          <w:color w:val="C00000"/>
        </w:rPr>
        <w:t xml:space="preserve">) x </w:t>
      </w:r>
      <w:r w:rsidR="00A95A7A">
        <w:rPr>
          <w:rFonts w:ascii="Cambria" w:hAnsi="Cambria"/>
          <w:color w:val="C00000"/>
        </w:rPr>
        <w:t>60</w:t>
      </w:r>
      <w:r w:rsidRPr="00E057E4">
        <w:rPr>
          <w:rFonts w:ascii="Cambria" w:hAnsi="Cambria"/>
          <w:color w:val="C00000"/>
        </w:rPr>
        <w:t xml:space="preserve"> x 0.5 = </w:t>
      </w:r>
      <w:r w:rsidR="00A95A7A">
        <w:rPr>
          <w:rFonts w:ascii="Cambria" w:hAnsi="Cambria"/>
          <w:color w:val="C00000"/>
        </w:rPr>
        <w:t>1200</w:t>
      </w:r>
      <w:r w:rsidRPr="00E057E4">
        <w:rPr>
          <w:rFonts w:ascii="Cambria" w:hAnsi="Cambria"/>
          <w:color w:val="C00000"/>
        </w:rPr>
        <w:t>.</w:t>
      </w:r>
      <w:r w:rsidR="00E057E4" w:rsidRPr="00E057E4">
        <w:rPr>
          <w:rFonts w:ascii="Cambria" w:hAnsi="Cambria"/>
          <w:color w:val="C00000"/>
        </w:rPr>
        <w:t xml:space="preserve"> </w:t>
      </w:r>
      <w:proofErr w:type="gramStart"/>
      <w:r w:rsidR="00E057E4" w:rsidRPr="00E057E4">
        <w:rPr>
          <w:rFonts w:ascii="Cambria" w:hAnsi="Cambria"/>
          <w:color w:val="C00000"/>
        </w:rPr>
        <w:t>So as a whole, under</w:t>
      </w:r>
      <w:proofErr w:type="gramEnd"/>
      <w:r w:rsidR="00E057E4" w:rsidRPr="00E057E4">
        <w:rPr>
          <w:rFonts w:ascii="Cambria" w:hAnsi="Cambria"/>
          <w:color w:val="C00000"/>
        </w:rPr>
        <w:t xml:space="preserve"> 3</w:t>
      </w:r>
      <w:r w:rsidR="00E057E4" w:rsidRPr="00E057E4">
        <w:rPr>
          <w:rFonts w:ascii="Cambria" w:hAnsi="Cambria"/>
          <w:color w:val="C00000"/>
          <w:vertAlign w:val="superscript"/>
        </w:rPr>
        <w:t>rd</w:t>
      </w:r>
      <w:r w:rsidR="00E057E4" w:rsidRPr="00E057E4">
        <w:rPr>
          <w:rFonts w:ascii="Cambria" w:hAnsi="Cambria"/>
          <w:color w:val="C00000"/>
        </w:rPr>
        <w:t xml:space="preserve"> degree price discrimination, profits are equal to </w:t>
      </w:r>
      <w:r w:rsidR="00A95A7A">
        <w:rPr>
          <w:rFonts w:ascii="Cambria" w:hAnsi="Cambria"/>
          <w:color w:val="C00000"/>
        </w:rPr>
        <w:t>3200</w:t>
      </w:r>
      <w:r w:rsidR="00E057E4" w:rsidRPr="00E057E4">
        <w:rPr>
          <w:rFonts w:ascii="Cambria" w:hAnsi="Cambria"/>
          <w:color w:val="C00000"/>
        </w:rPr>
        <w:t xml:space="preserve"> + </w:t>
      </w:r>
      <w:r w:rsidR="00A95A7A">
        <w:rPr>
          <w:rFonts w:ascii="Cambria" w:hAnsi="Cambria"/>
          <w:color w:val="C00000"/>
        </w:rPr>
        <w:t>2400</w:t>
      </w:r>
      <w:r w:rsidR="00E057E4" w:rsidRPr="00E057E4">
        <w:rPr>
          <w:rFonts w:ascii="Cambria" w:hAnsi="Cambria"/>
          <w:color w:val="C00000"/>
        </w:rPr>
        <w:t xml:space="preserve"> = </w:t>
      </w:r>
      <w:r w:rsidR="00A95A7A">
        <w:rPr>
          <w:rFonts w:ascii="Cambria" w:hAnsi="Cambria"/>
          <w:color w:val="C00000"/>
        </w:rPr>
        <w:t>5600,</w:t>
      </w:r>
      <w:r w:rsidR="00E057E4" w:rsidRPr="00E057E4">
        <w:rPr>
          <w:rFonts w:ascii="Cambria" w:hAnsi="Cambria"/>
          <w:color w:val="C00000"/>
        </w:rPr>
        <w:t xml:space="preserve"> consumer surplus </w:t>
      </w:r>
      <w:r w:rsidR="00A95A7A">
        <w:rPr>
          <w:rFonts w:ascii="Cambria" w:hAnsi="Cambria"/>
          <w:color w:val="C00000"/>
        </w:rPr>
        <w:t>1600+1200</w:t>
      </w:r>
      <w:r w:rsidR="00E057E4" w:rsidRPr="00E057E4">
        <w:rPr>
          <w:rFonts w:ascii="Cambria" w:hAnsi="Cambria"/>
          <w:color w:val="C00000"/>
        </w:rPr>
        <w:t xml:space="preserve"> = </w:t>
      </w:r>
      <w:r w:rsidR="00A95A7A">
        <w:rPr>
          <w:rFonts w:ascii="Cambria" w:hAnsi="Cambria"/>
          <w:color w:val="C00000"/>
        </w:rPr>
        <w:t>2800</w:t>
      </w:r>
      <w:r w:rsidR="00E057E4" w:rsidRPr="00E057E4">
        <w:rPr>
          <w:rFonts w:ascii="Cambria" w:hAnsi="Cambria"/>
          <w:color w:val="C00000"/>
        </w:rPr>
        <w:t>.</w:t>
      </w:r>
    </w:p>
    <w:p w14:paraId="7AD3042D" w14:textId="77777777" w:rsidR="00AF72C5" w:rsidRPr="006D3EC6" w:rsidRDefault="00AF72C5" w:rsidP="00AF72C5">
      <w:pPr>
        <w:ind w:left="720"/>
      </w:pPr>
    </w:p>
    <w:sectPr w:rsidR="00AF72C5" w:rsidRPr="006D3EC6" w:rsidSect="00041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460AB" w14:textId="77777777" w:rsidR="00836DD6" w:rsidRDefault="00836DD6" w:rsidP="008C3975">
      <w:r>
        <w:separator/>
      </w:r>
    </w:p>
  </w:endnote>
  <w:endnote w:type="continuationSeparator" w:id="0">
    <w:p w14:paraId="213F16DA" w14:textId="77777777" w:rsidR="00836DD6" w:rsidRDefault="00836DD6" w:rsidP="008C3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altName w:val="Calibri"/>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AC87B" w14:textId="77777777" w:rsidR="00836DD6" w:rsidRDefault="00836DD6" w:rsidP="008C3975">
      <w:r>
        <w:separator/>
      </w:r>
    </w:p>
  </w:footnote>
  <w:footnote w:type="continuationSeparator" w:id="0">
    <w:p w14:paraId="0EBA4D31" w14:textId="77777777" w:rsidR="00836DD6" w:rsidRDefault="00836DD6" w:rsidP="008C39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1F0778A"/>
    <w:multiLevelType w:val="multilevel"/>
    <w:tmpl w:val="707E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470EF"/>
    <w:multiLevelType w:val="hybridMultilevel"/>
    <w:tmpl w:val="8D3E2286"/>
    <w:lvl w:ilvl="0" w:tplc="74A8C8CA">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6C3B3B"/>
    <w:multiLevelType w:val="hybridMultilevel"/>
    <w:tmpl w:val="2A80B6D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12505E"/>
    <w:multiLevelType w:val="multilevel"/>
    <w:tmpl w:val="9CD65DFC"/>
    <w:lvl w:ilvl="0">
      <w:start w:val="1"/>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371F85"/>
    <w:multiLevelType w:val="hybridMultilevel"/>
    <w:tmpl w:val="BFF805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612065"/>
    <w:multiLevelType w:val="hybridMultilevel"/>
    <w:tmpl w:val="E98C303C"/>
    <w:lvl w:ilvl="0" w:tplc="C96255A4">
      <w:start w:val="2"/>
      <w:numFmt w:val="lowerLetter"/>
      <w:lvlText w:val="%1."/>
      <w:lvlJc w:val="left"/>
      <w:pPr>
        <w:tabs>
          <w:tab w:val="num" w:pos="720"/>
        </w:tabs>
        <w:ind w:left="720" w:hanging="360"/>
      </w:pPr>
    </w:lvl>
    <w:lvl w:ilvl="1" w:tplc="EE500C52" w:tentative="1">
      <w:start w:val="1"/>
      <w:numFmt w:val="decimal"/>
      <w:lvlText w:val="%2."/>
      <w:lvlJc w:val="left"/>
      <w:pPr>
        <w:tabs>
          <w:tab w:val="num" w:pos="1440"/>
        </w:tabs>
        <w:ind w:left="1440" w:hanging="360"/>
      </w:pPr>
    </w:lvl>
    <w:lvl w:ilvl="2" w:tplc="EA86B282" w:tentative="1">
      <w:start w:val="1"/>
      <w:numFmt w:val="decimal"/>
      <w:lvlText w:val="%3."/>
      <w:lvlJc w:val="left"/>
      <w:pPr>
        <w:tabs>
          <w:tab w:val="num" w:pos="2160"/>
        </w:tabs>
        <w:ind w:left="2160" w:hanging="360"/>
      </w:pPr>
    </w:lvl>
    <w:lvl w:ilvl="3" w:tplc="AABEABF4" w:tentative="1">
      <w:start w:val="1"/>
      <w:numFmt w:val="decimal"/>
      <w:lvlText w:val="%4."/>
      <w:lvlJc w:val="left"/>
      <w:pPr>
        <w:tabs>
          <w:tab w:val="num" w:pos="2880"/>
        </w:tabs>
        <w:ind w:left="2880" w:hanging="360"/>
      </w:pPr>
    </w:lvl>
    <w:lvl w:ilvl="4" w:tplc="5C6C1080" w:tentative="1">
      <w:start w:val="1"/>
      <w:numFmt w:val="decimal"/>
      <w:lvlText w:val="%5."/>
      <w:lvlJc w:val="left"/>
      <w:pPr>
        <w:tabs>
          <w:tab w:val="num" w:pos="3600"/>
        </w:tabs>
        <w:ind w:left="3600" w:hanging="360"/>
      </w:pPr>
    </w:lvl>
    <w:lvl w:ilvl="5" w:tplc="4F3AD126" w:tentative="1">
      <w:start w:val="1"/>
      <w:numFmt w:val="decimal"/>
      <w:lvlText w:val="%6."/>
      <w:lvlJc w:val="left"/>
      <w:pPr>
        <w:tabs>
          <w:tab w:val="num" w:pos="4320"/>
        </w:tabs>
        <w:ind w:left="4320" w:hanging="360"/>
      </w:pPr>
    </w:lvl>
    <w:lvl w:ilvl="6" w:tplc="561859BC" w:tentative="1">
      <w:start w:val="1"/>
      <w:numFmt w:val="decimal"/>
      <w:lvlText w:val="%7."/>
      <w:lvlJc w:val="left"/>
      <w:pPr>
        <w:tabs>
          <w:tab w:val="num" w:pos="5040"/>
        </w:tabs>
        <w:ind w:left="5040" w:hanging="360"/>
      </w:pPr>
    </w:lvl>
    <w:lvl w:ilvl="7" w:tplc="09CC1D5A" w:tentative="1">
      <w:start w:val="1"/>
      <w:numFmt w:val="decimal"/>
      <w:lvlText w:val="%8."/>
      <w:lvlJc w:val="left"/>
      <w:pPr>
        <w:tabs>
          <w:tab w:val="num" w:pos="5760"/>
        </w:tabs>
        <w:ind w:left="5760" w:hanging="360"/>
      </w:pPr>
    </w:lvl>
    <w:lvl w:ilvl="8" w:tplc="4962B966" w:tentative="1">
      <w:start w:val="1"/>
      <w:numFmt w:val="decimal"/>
      <w:lvlText w:val="%9."/>
      <w:lvlJc w:val="left"/>
      <w:pPr>
        <w:tabs>
          <w:tab w:val="num" w:pos="6480"/>
        </w:tabs>
        <w:ind w:left="6480" w:hanging="360"/>
      </w:pPr>
    </w:lvl>
  </w:abstractNum>
  <w:abstractNum w:abstractNumId="8" w15:restartNumberingAfterBreak="0">
    <w:nsid w:val="1A75243E"/>
    <w:multiLevelType w:val="multilevel"/>
    <w:tmpl w:val="2136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84650B9"/>
    <w:multiLevelType w:val="hybridMultilevel"/>
    <w:tmpl w:val="96245A4C"/>
    <w:lvl w:ilvl="0" w:tplc="83BC6C98">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2C0A9C"/>
    <w:multiLevelType w:val="hybridMultilevel"/>
    <w:tmpl w:val="48FA2C18"/>
    <w:lvl w:ilvl="0" w:tplc="E5E40C88">
      <w:start w:val="3"/>
      <w:numFmt w:val="lowerLetter"/>
      <w:lvlText w:val="%1."/>
      <w:lvlJc w:val="left"/>
      <w:pPr>
        <w:tabs>
          <w:tab w:val="num" w:pos="720"/>
        </w:tabs>
        <w:ind w:left="720" w:hanging="360"/>
      </w:pPr>
    </w:lvl>
    <w:lvl w:ilvl="1" w:tplc="FF7A851A" w:tentative="1">
      <w:start w:val="1"/>
      <w:numFmt w:val="decimal"/>
      <w:lvlText w:val="%2."/>
      <w:lvlJc w:val="left"/>
      <w:pPr>
        <w:tabs>
          <w:tab w:val="num" w:pos="1440"/>
        </w:tabs>
        <w:ind w:left="1440" w:hanging="360"/>
      </w:pPr>
    </w:lvl>
    <w:lvl w:ilvl="2" w:tplc="9E14CD38" w:tentative="1">
      <w:start w:val="1"/>
      <w:numFmt w:val="decimal"/>
      <w:lvlText w:val="%3."/>
      <w:lvlJc w:val="left"/>
      <w:pPr>
        <w:tabs>
          <w:tab w:val="num" w:pos="2160"/>
        </w:tabs>
        <w:ind w:left="2160" w:hanging="360"/>
      </w:pPr>
    </w:lvl>
    <w:lvl w:ilvl="3" w:tplc="9468CA3C" w:tentative="1">
      <w:start w:val="1"/>
      <w:numFmt w:val="decimal"/>
      <w:lvlText w:val="%4."/>
      <w:lvlJc w:val="left"/>
      <w:pPr>
        <w:tabs>
          <w:tab w:val="num" w:pos="2880"/>
        </w:tabs>
        <w:ind w:left="2880" w:hanging="360"/>
      </w:pPr>
    </w:lvl>
    <w:lvl w:ilvl="4" w:tplc="E618E120" w:tentative="1">
      <w:start w:val="1"/>
      <w:numFmt w:val="decimal"/>
      <w:lvlText w:val="%5."/>
      <w:lvlJc w:val="left"/>
      <w:pPr>
        <w:tabs>
          <w:tab w:val="num" w:pos="3600"/>
        </w:tabs>
        <w:ind w:left="3600" w:hanging="360"/>
      </w:pPr>
    </w:lvl>
    <w:lvl w:ilvl="5" w:tplc="4866ED04" w:tentative="1">
      <w:start w:val="1"/>
      <w:numFmt w:val="decimal"/>
      <w:lvlText w:val="%6."/>
      <w:lvlJc w:val="left"/>
      <w:pPr>
        <w:tabs>
          <w:tab w:val="num" w:pos="4320"/>
        </w:tabs>
        <w:ind w:left="4320" w:hanging="360"/>
      </w:pPr>
    </w:lvl>
    <w:lvl w:ilvl="6" w:tplc="5FA0E008" w:tentative="1">
      <w:start w:val="1"/>
      <w:numFmt w:val="decimal"/>
      <w:lvlText w:val="%7."/>
      <w:lvlJc w:val="left"/>
      <w:pPr>
        <w:tabs>
          <w:tab w:val="num" w:pos="5040"/>
        </w:tabs>
        <w:ind w:left="5040" w:hanging="360"/>
      </w:pPr>
    </w:lvl>
    <w:lvl w:ilvl="7" w:tplc="55D8B7A8" w:tentative="1">
      <w:start w:val="1"/>
      <w:numFmt w:val="decimal"/>
      <w:lvlText w:val="%8."/>
      <w:lvlJc w:val="left"/>
      <w:pPr>
        <w:tabs>
          <w:tab w:val="num" w:pos="5760"/>
        </w:tabs>
        <w:ind w:left="5760" w:hanging="360"/>
      </w:pPr>
    </w:lvl>
    <w:lvl w:ilvl="8" w:tplc="3CD06A28" w:tentative="1">
      <w:start w:val="1"/>
      <w:numFmt w:val="decimal"/>
      <w:lvlText w:val="%9."/>
      <w:lvlJc w:val="left"/>
      <w:pPr>
        <w:tabs>
          <w:tab w:val="num" w:pos="6480"/>
        </w:tabs>
        <w:ind w:left="6480" w:hanging="360"/>
      </w:pPr>
    </w:lvl>
  </w:abstractNum>
  <w:abstractNum w:abstractNumId="15"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DC17C93"/>
    <w:multiLevelType w:val="hybridMultilevel"/>
    <w:tmpl w:val="E7C27C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6323624"/>
    <w:multiLevelType w:val="hybridMultilevel"/>
    <w:tmpl w:val="5454B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50EB2"/>
    <w:multiLevelType w:val="hybridMultilevel"/>
    <w:tmpl w:val="03F4F4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633EFB"/>
    <w:multiLevelType w:val="hybridMultilevel"/>
    <w:tmpl w:val="B67ADD2E"/>
    <w:lvl w:ilvl="0" w:tplc="C4EAE6C2">
      <w:start w:val="4"/>
      <w:numFmt w:val="lowerLetter"/>
      <w:lvlText w:val="%1."/>
      <w:lvlJc w:val="left"/>
      <w:pPr>
        <w:tabs>
          <w:tab w:val="num" w:pos="720"/>
        </w:tabs>
        <w:ind w:left="720" w:hanging="360"/>
      </w:pPr>
    </w:lvl>
    <w:lvl w:ilvl="1" w:tplc="305EEA8A" w:tentative="1">
      <w:start w:val="1"/>
      <w:numFmt w:val="decimal"/>
      <w:lvlText w:val="%2."/>
      <w:lvlJc w:val="left"/>
      <w:pPr>
        <w:tabs>
          <w:tab w:val="num" w:pos="1440"/>
        </w:tabs>
        <w:ind w:left="1440" w:hanging="360"/>
      </w:pPr>
    </w:lvl>
    <w:lvl w:ilvl="2" w:tplc="72D845B8" w:tentative="1">
      <w:start w:val="1"/>
      <w:numFmt w:val="decimal"/>
      <w:lvlText w:val="%3."/>
      <w:lvlJc w:val="left"/>
      <w:pPr>
        <w:tabs>
          <w:tab w:val="num" w:pos="2160"/>
        </w:tabs>
        <w:ind w:left="2160" w:hanging="360"/>
      </w:pPr>
    </w:lvl>
    <w:lvl w:ilvl="3" w:tplc="34062296" w:tentative="1">
      <w:start w:val="1"/>
      <w:numFmt w:val="decimal"/>
      <w:lvlText w:val="%4."/>
      <w:lvlJc w:val="left"/>
      <w:pPr>
        <w:tabs>
          <w:tab w:val="num" w:pos="2880"/>
        </w:tabs>
        <w:ind w:left="2880" w:hanging="360"/>
      </w:pPr>
    </w:lvl>
    <w:lvl w:ilvl="4" w:tplc="1D0486D0" w:tentative="1">
      <w:start w:val="1"/>
      <w:numFmt w:val="decimal"/>
      <w:lvlText w:val="%5."/>
      <w:lvlJc w:val="left"/>
      <w:pPr>
        <w:tabs>
          <w:tab w:val="num" w:pos="3600"/>
        </w:tabs>
        <w:ind w:left="3600" w:hanging="360"/>
      </w:pPr>
    </w:lvl>
    <w:lvl w:ilvl="5" w:tplc="39E0CCA4" w:tentative="1">
      <w:start w:val="1"/>
      <w:numFmt w:val="decimal"/>
      <w:lvlText w:val="%6."/>
      <w:lvlJc w:val="left"/>
      <w:pPr>
        <w:tabs>
          <w:tab w:val="num" w:pos="4320"/>
        </w:tabs>
        <w:ind w:left="4320" w:hanging="360"/>
      </w:pPr>
    </w:lvl>
    <w:lvl w:ilvl="6" w:tplc="2954D08A" w:tentative="1">
      <w:start w:val="1"/>
      <w:numFmt w:val="decimal"/>
      <w:lvlText w:val="%7."/>
      <w:lvlJc w:val="left"/>
      <w:pPr>
        <w:tabs>
          <w:tab w:val="num" w:pos="5040"/>
        </w:tabs>
        <w:ind w:left="5040" w:hanging="360"/>
      </w:pPr>
    </w:lvl>
    <w:lvl w:ilvl="7" w:tplc="B92EA214" w:tentative="1">
      <w:start w:val="1"/>
      <w:numFmt w:val="decimal"/>
      <w:lvlText w:val="%8."/>
      <w:lvlJc w:val="left"/>
      <w:pPr>
        <w:tabs>
          <w:tab w:val="num" w:pos="5760"/>
        </w:tabs>
        <w:ind w:left="5760" w:hanging="360"/>
      </w:pPr>
    </w:lvl>
    <w:lvl w:ilvl="8" w:tplc="5A70D2CC" w:tentative="1">
      <w:start w:val="1"/>
      <w:numFmt w:val="decimal"/>
      <w:lvlText w:val="%9."/>
      <w:lvlJc w:val="left"/>
      <w:pPr>
        <w:tabs>
          <w:tab w:val="num" w:pos="6480"/>
        </w:tabs>
        <w:ind w:left="6480" w:hanging="360"/>
      </w:pPr>
    </w:lvl>
  </w:abstractNum>
  <w:abstractNum w:abstractNumId="26"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7"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47012B4"/>
    <w:multiLevelType w:val="hybridMultilevel"/>
    <w:tmpl w:val="5204F2EA"/>
    <w:lvl w:ilvl="0" w:tplc="B07AACCE">
      <w:start w:val="6"/>
      <w:numFmt w:val="lowerLetter"/>
      <w:lvlText w:val="%1."/>
      <w:lvlJc w:val="left"/>
      <w:pPr>
        <w:tabs>
          <w:tab w:val="num" w:pos="720"/>
        </w:tabs>
        <w:ind w:left="720" w:hanging="360"/>
      </w:pPr>
    </w:lvl>
    <w:lvl w:ilvl="1" w:tplc="D88AC9E4" w:tentative="1">
      <w:start w:val="1"/>
      <w:numFmt w:val="decimal"/>
      <w:lvlText w:val="%2."/>
      <w:lvlJc w:val="left"/>
      <w:pPr>
        <w:tabs>
          <w:tab w:val="num" w:pos="1440"/>
        </w:tabs>
        <w:ind w:left="1440" w:hanging="360"/>
      </w:pPr>
    </w:lvl>
    <w:lvl w:ilvl="2" w:tplc="DAD6D30E" w:tentative="1">
      <w:start w:val="1"/>
      <w:numFmt w:val="decimal"/>
      <w:lvlText w:val="%3."/>
      <w:lvlJc w:val="left"/>
      <w:pPr>
        <w:tabs>
          <w:tab w:val="num" w:pos="2160"/>
        </w:tabs>
        <w:ind w:left="2160" w:hanging="360"/>
      </w:pPr>
    </w:lvl>
    <w:lvl w:ilvl="3" w:tplc="6E041DE8" w:tentative="1">
      <w:start w:val="1"/>
      <w:numFmt w:val="decimal"/>
      <w:lvlText w:val="%4."/>
      <w:lvlJc w:val="left"/>
      <w:pPr>
        <w:tabs>
          <w:tab w:val="num" w:pos="2880"/>
        </w:tabs>
        <w:ind w:left="2880" w:hanging="360"/>
      </w:pPr>
    </w:lvl>
    <w:lvl w:ilvl="4" w:tplc="C1740698" w:tentative="1">
      <w:start w:val="1"/>
      <w:numFmt w:val="decimal"/>
      <w:lvlText w:val="%5."/>
      <w:lvlJc w:val="left"/>
      <w:pPr>
        <w:tabs>
          <w:tab w:val="num" w:pos="3600"/>
        </w:tabs>
        <w:ind w:left="3600" w:hanging="360"/>
      </w:pPr>
    </w:lvl>
    <w:lvl w:ilvl="5" w:tplc="78084BA6" w:tentative="1">
      <w:start w:val="1"/>
      <w:numFmt w:val="decimal"/>
      <w:lvlText w:val="%6."/>
      <w:lvlJc w:val="left"/>
      <w:pPr>
        <w:tabs>
          <w:tab w:val="num" w:pos="4320"/>
        </w:tabs>
        <w:ind w:left="4320" w:hanging="360"/>
      </w:pPr>
    </w:lvl>
    <w:lvl w:ilvl="6" w:tplc="730023AA" w:tentative="1">
      <w:start w:val="1"/>
      <w:numFmt w:val="decimal"/>
      <w:lvlText w:val="%7."/>
      <w:lvlJc w:val="left"/>
      <w:pPr>
        <w:tabs>
          <w:tab w:val="num" w:pos="5040"/>
        </w:tabs>
        <w:ind w:left="5040" w:hanging="360"/>
      </w:pPr>
    </w:lvl>
    <w:lvl w:ilvl="7" w:tplc="B76AD00A" w:tentative="1">
      <w:start w:val="1"/>
      <w:numFmt w:val="decimal"/>
      <w:lvlText w:val="%8."/>
      <w:lvlJc w:val="left"/>
      <w:pPr>
        <w:tabs>
          <w:tab w:val="num" w:pos="5760"/>
        </w:tabs>
        <w:ind w:left="5760" w:hanging="360"/>
      </w:pPr>
    </w:lvl>
    <w:lvl w:ilvl="8" w:tplc="C3984426" w:tentative="1">
      <w:start w:val="1"/>
      <w:numFmt w:val="decimal"/>
      <w:lvlText w:val="%9."/>
      <w:lvlJc w:val="left"/>
      <w:pPr>
        <w:tabs>
          <w:tab w:val="num" w:pos="6480"/>
        </w:tabs>
        <w:ind w:left="6480" w:hanging="360"/>
      </w:pPr>
    </w:lvl>
  </w:abstractNum>
  <w:abstractNum w:abstractNumId="29" w15:restartNumberingAfterBreak="0">
    <w:nsid w:val="595558BF"/>
    <w:multiLevelType w:val="multilevel"/>
    <w:tmpl w:val="B0D0BF60"/>
    <w:lvl w:ilvl="0">
      <w:start w:val="1"/>
      <w:numFmt w:val="decimal"/>
      <w:lvlText w:val="%1."/>
      <w:lvlJc w:val="left"/>
      <w:pPr>
        <w:ind w:left="720" w:hanging="360"/>
      </w:pPr>
      <w:rPr>
        <w:rFonts w:hint="default"/>
      </w:rPr>
    </w:lvl>
    <w:lvl w:ilvl="1">
      <w:start w:val="1"/>
      <w:numFmt w:val="decimal"/>
      <w:lvlText w:val="%2."/>
      <w:lvlJc w:val="left"/>
      <w:pPr>
        <w:ind w:left="1080" w:hanging="360"/>
      </w:p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0" w15:restartNumberingAfterBreak="0">
    <w:nsid w:val="5B4520F7"/>
    <w:multiLevelType w:val="hybridMultilevel"/>
    <w:tmpl w:val="FBBE61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C533CE"/>
    <w:multiLevelType w:val="multilevel"/>
    <w:tmpl w:val="89EA67F2"/>
    <w:lvl w:ilvl="0">
      <w:start w:val="2"/>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2" w15:restartNumberingAfterBreak="0">
    <w:nsid w:val="60FA3315"/>
    <w:multiLevelType w:val="multilevel"/>
    <w:tmpl w:val="89EA67F2"/>
    <w:styleLink w:val="CurrentList1"/>
    <w:lvl w:ilvl="0">
      <w:start w:val="2"/>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3" w15:restartNumberingAfterBreak="0">
    <w:nsid w:val="69A64A63"/>
    <w:multiLevelType w:val="hybridMultilevel"/>
    <w:tmpl w:val="FB0484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F215CB"/>
    <w:multiLevelType w:val="multilevel"/>
    <w:tmpl w:val="9A5C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9302D0"/>
    <w:multiLevelType w:val="hybridMultilevel"/>
    <w:tmpl w:val="493020B2"/>
    <w:lvl w:ilvl="0" w:tplc="D30E6B50">
      <w:start w:val="5"/>
      <w:numFmt w:val="lowerLetter"/>
      <w:lvlText w:val="%1."/>
      <w:lvlJc w:val="left"/>
      <w:pPr>
        <w:tabs>
          <w:tab w:val="num" w:pos="720"/>
        </w:tabs>
        <w:ind w:left="720" w:hanging="360"/>
      </w:pPr>
    </w:lvl>
    <w:lvl w:ilvl="1" w:tplc="62A6F7C8" w:tentative="1">
      <w:start w:val="1"/>
      <w:numFmt w:val="decimal"/>
      <w:lvlText w:val="%2."/>
      <w:lvlJc w:val="left"/>
      <w:pPr>
        <w:tabs>
          <w:tab w:val="num" w:pos="1440"/>
        </w:tabs>
        <w:ind w:left="1440" w:hanging="360"/>
      </w:pPr>
    </w:lvl>
    <w:lvl w:ilvl="2" w:tplc="6A84CE8A" w:tentative="1">
      <w:start w:val="1"/>
      <w:numFmt w:val="decimal"/>
      <w:lvlText w:val="%3."/>
      <w:lvlJc w:val="left"/>
      <w:pPr>
        <w:tabs>
          <w:tab w:val="num" w:pos="2160"/>
        </w:tabs>
        <w:ind w:left="2160" w:hanging="360"/>
      </w:pPr>
    </w:lvl>
    <w:lvl w:ilvl="3" w:tplc="21588528" w:tentative="1">
      <w:start w:val="1"/>
      <w:numFmt w:val="decimal"/>
      <w:lvlText w:val="%4."/>
      <w:lvlJc w:val="left"/>
      <w:pPr>
        <w:tabs>
          <w:tab w:val="num" w:pos="2880"/>
        </w:tabs>
        <w:ind w:left="2880" w:hanging="360"/>
      </w:pPr>
    </w:lvl>
    <w:lvl w:ilvl="4" w:tplc="E83252CE" w:tentative="1">
      <w:start w:val="1"/>
      <w:numFmt w:val="decimal"/>
      <w:lvlText w:val="%5."/>
      <w:lvlJc w:val="left"/>
      <w:pPr>
        <w:tabs>
          <w:tab w:val="num" w:pos="3600"/>
        </w:tabs>
        <w:ind w:left="3600" w:hanging="360"/>
      </w:pPr>
    </w:lvl>
    <w:lvl w:ilvl="5" w:tplc="FC68AC46" w:tentative="1">
      <w:start w:val="1"/>
      <w:numFmt w:val="decimal"/>
      <w:lvlText w:val="%6."/>
      <w:lvlJc w:val="left"/>
      <w:pPr>
        <w:tabs>
          <w:tab w:val="num" w:pos="4320"/>
        </w:tabs>
        <w:ind w:left="4320" w:hanging="360"/>
      </w:pPr>
    </w:lvl>
    <w:lvl w:ilvl="6" w:tplc="69D6CAD8" w:tentative="1">
      <w:start w:val="1"/>
      <w:numFmt w:val="decimal"/>
      <w:lvlText w:val="%7."/>
      <w:lvlJc w:val="left"/>
      <w:pPr>
        <w:tabs>
          <w:tab w:val="num" w:pos="5040"/>
        </w:tabs>
        <w:ind w:left="5040" w:hanging="360"/>
      </w:pPr>
    </w:lvl>
    <w:lvl w:ilvl="7" w:tplc="619AB940" w:tentative="1">
      <w:start w:val="1"/>
      <w:numFmt w:val="decimal"/>
      <w:lvlText w:val="%8."/>
      <w:lvlJc w:val="left"/>
      <w:pPr>
        <w:tabs>
          <w:tab w:val="num" w:pos="5760"/>
        </w:tabs>
        <w:ind w:left="5760" w:hanging="360"/>
      </w:pPr>
    </w:lvl>
    <w:lvl w:ilvl="8" w:tplc="568EFCB6" w:tentative="1">
      <w:start w:val="1"/>
      <w:numFmt w:val="decimal"/>
      <w:lvlText w:val="%9."/>
      <w:lvlJc w:val="left"/>
      <w:pPr>
        <w:tabs>
          <w:tab w:val="num" w:pos="6480"/>
        </w:tabs>
        <w:ind w:left="6480" w:hanging="360"/>
      </w:pPr>
    </w:lvl>
  </w:abstractNum>
  <w:abstractNum w:abstractNumId="36"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4AF2CEB"/>
    <w:multiLevelType w:val="hybridMultilevel"/>
    <w:tmpl w:val="CE2022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106275">
    <w:abstractNumId w:val="10"/>
  </w:num>
  <w:num w:numId="2" w16cid:durableId="352803198">
    <w:abstractNumId w:val="16"/>
  </w:num>
  <w:num w:numId="3" w16cid:durableId="494884993">
    <w:abstractNumId w:val="36"/>
  </w:num>
  <w:num w:numId="4" w16cid:durableId="659895357">
    <w:abstractNumId w:val="18"/>
  </w:num>
  <w:num w:numId="5" w16cid:durableId="901717716">
    <w:abstractNumId w:val="24"/>
  </w:num>
  <w:num w:numId="6" w16cid:durableId="43330573">
    <w:abstractNumId w:val="27"/>
  </w:num>
  <w:num w:numId="7" w16cid:durableId="783696661">
    <w:abstractNumId w:val="26"/>
  </w:num>
  <w:num w:numId="8" w16cid:durableId="189491316">
    <w:abstractNumId w:val="21"/>
  </w:num>
  <w:num w:numId="9" w16cid:durableId="1365521014">
    <w:abstractNumId w:val="5"/>
  </w:num>
  <w:num w:numId="10" w16cid:durableId="1335961135">
    <w:abstractNumId w:val="11"/>
  </w:num>
  <w:num w:numId="11" w16cid:durableId="1293949225">
    <w:abstractNumId w:val="9"/>
  </w:num>
  <w:num w:numId="12" w16cid:durableId="951203690">
    <w:abstractNumId w:val="12"/>
  </w:num>
  <w:num w:numId="13" w16cid:durableId="1554269404">
    <w:abstractNumId w:val="15"/>
  </w:num>
  <w:num w:numId="14" w16cid:durableId="1041200281">
    <w:abstractNumId w:val="20"/>
  </w:num>
  <w:num w:numId="15" w16cid:durableId="2061437258">
    <w:abstractNumId w:val="19"/>
  </w:num>
  <w:num w:numId="16" w16cid:durableId="390006365">
    <w:abstractNumId w:val="0"/>
  </w:num>
  <w:num w:numId="17" w16cid:durableId="390545702">
    <w:abstractNumId w:val="29"/>
  </w:num>
  <w:num w:numId="18" w16cid:durableId="1880581601">
    <w:abstractNumId w:val="30"/>
  </w:num>
  <w:num w:numId="19" w16cid:durableId="1388719243">
    <w:abstractNumId w:val="2"/>
  </w:num>
  <w:num w:numId="20" w16cid:durableId="1399326118">
    <w:abstractNumId w:val="33"/>
  </w:num>
  <w:num w:numId="21" w16cid:durableId="1535266587">
    <w:abstractNumId w:val="6"/>
  </w:num>
  <w:num w:numId="22" w16cid:durableId="1664310355">
    <w:abstractNumId w:val="17"/>
  </w:num>
  <w:num w:numId="23" w16cid:durableId="469128546">
    <w:abstractNumId w:val="23"/>
  </w:num>
  <w:num w:numId="24" w16cid:durableId="1746612066">
    <w:abstractNumId w:val="3"/>
  </w:num>
  <w:num w:numId="25" w16cid:durableId="286009189">
    <w:abstractNumId w:val="37"/>
  </w:num>
  <w:num w:numId="26" w16cid:durableId="1461993034">
    <w:abstractNumId w:val="31"/>
  </w:num>
  <w:num w:numId="27" w16cid:durableId="1586265565">
    <w:abstractNumId w:val="4"/>
  </w:num>
  <w:num w:numId="28" w16cid:durableId="1947494525">
    <w:abstractNumId w:val="32"/>
  </w:num>
  <w:num w:numId="29" w16cid:durableId="83302712">
    <w:abstractNumId w:val="13"/>
  </w:num>
  <w:num w:numId="30" w16cid:durableId="874852349">
    <w:abstractNumId w:val="22"/>
  </w:num>
  <w:num w:numId="31" w16cid:durableId="694115370">
    <w:abstractNumId w:val="8"/>
    <w:lvlOverride w:ilvl="0">
      <w:lvl w:ilvl="0">
        <w:numFmt w:val="lowerLetter"/>
        <w:lvlText w:val="%1."/>
        <w:lvlJc w:val="left"/>
      </w:lvl>
    </w:lvlOverride>
  </w:num>
  <w:num w:numId="32" w16cid:durableId="244462708">
    <w:abstractNumId w:val="7"/>
  </w:num>
  <w:num w:numId="33" w16cid:durableId="1657415149">
    <w:abstractNumId w:val="14"/>
  </w:num>
  <w:num w:numId="34" w16cid:durableId="1999383514">
    <w:abstractNumId w:val="25"/>
  </w:num>
  <w:num w:numId="35" w16cid:durableId="198511566">
    <w:abstractNumId w:val="35"/>
  </w:num>
  <w:num w:numId="36" w16cid:durableId="800919434">
    <w:abstractNumId w:val="28"/>
  </w:num>
  <w:num w:numId="37" w16cid:durableId="264272916">
    <w:abstractNumId w:val="1"/>
  </w:num>
  <w:num w:numId="38" w16cid:durableId="21103496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03DF2"/>
    <w:rsid w:val="00011570"/>
    <w:rsid w:val="00017956"/>
    <w:rsid w:val="0002412F"/>
    <w:rsid w:val="00024C55"/>
    <w:rsid w:val="000414FE"/>
    <w:rsid w:val="000447E4"/>
    <w:rsid w:val="000451EA"/>
    <w:rsid w:val="00077547"/>
    <w:rsid w:val="000A1D0F"/>
    <w:rsid w:val="000B5FC1"/>
    <w:rsid w:val="000C2E09"/>
    <w:rsid w:val="000D21DC"/>
    <w:rsid w:val="000E2AED"/>
    <w:rsid w:val="000E34B7"/>
    <w:rsid w:val="000F5CD9"/>
    <w:rsid w:val="00102CC7"/>
    <w:rsid w:val="001201D9"/>
    <w:rsid w:val="00133DC1"/>
    <w:rsid w:val="00141AB7"/>
    <w:rsid w:val="00147FF6"/>
    <w:rsid w:val="00151091"/>
    <w:rsid w:val="00152B76"/>
    <w:rsid w:val="0015503D"/>
    <w:rsid w:val="00157364"/>
    <w:rsid w:val="00173F67"/>
    <w:rsid w:val="00182327"/>
    <w:rsid w:val="00194E7B"/>
    <w:rsid w:val="001A0B9C"/>
    <w:rsid w:val="001C5EAE"/>
    <w:rsid w:val="001D2E33"/>
    <w:rsid w:val="001D4E81"/>
    <w:rsid w:val="001D5432"/>
    <w:rsid w:val="001E171D"/>
    <w:rsid w:val="001E4E3F"/>
    <w:rsid w:val="001E5671"/>
    <w:rsid w:val="001F2173"/>
    <w:rsid w:val="001F395B"/>
    <w:rsid w:val="001F3B9A"/>
    <w:rsid w:val="001F4DDA"/>
    <w:rsid w:val="00202D40"/>
    <w:rsid w:val="00212459"/>
    <w:rsid w:val="00213B0B"/>
    <w:rsid w:val="002634C0"/>
    <w:rsid w:val="00292238"/>
    <w:rsid w:val="00292302"/>
    <w:rsid w:val="002A5D9D"/>
    <w:rsid w:val="002B17DF"/>
    <w:rsid w:val="002C3DD7"/>
    <w:rsid w:val="002C6682"/>
    <w:rsid w:val="002D0A73"/>
    <w:rsid w:val="002D304A"/>
    <w:rsid w:val="002E296D"/>
    <w:rsid w:val="002E49C3"/>
    <w:rsid w:val="00300DCD"/>
    <w:rsid w:val="00306EE6"/>
    <w:rsid w:val="00315D22"/>
    <w:rsid w:val="00325A9A"/>
    <w:rsid w:val="00330DDE"/>
    <w:rsid w:val="00332756"/>
    <w:rsid w:val="00355121"/>
    <w:rsid w:val="00371CBF"/>
    <w:rsid w:val="0038687A"/>
    <w:rsid w:val="003A7392"/>
    <w:rsid w:val="003E612B"/>
    <w:rsid w:val="003F448A"/>
    <w:rsid w:val="00407997"/>
    <w:rsid w:val="0041550A"/>
    <w:rsid w:val="00415659"/>
    <w:rsid w:val="004217AF"/>
    <w:rsid w:val="00423468"/>
    <w:rsid w:val="00444D45"/>
    <w:rsid w:val="004661A4"/>
    <w:rsid w:val="0047018D"/>
    <w:rsid w:val="00487D73"/>
    <w:rsid w:val="004A0C5F"/>
    <w:rsid w:val="004A12D3"/>
    <w:rsid w:val="004A2426"/>
    <w:rsid w:val="004C2EE4"/>
    <w:rsid w:val="004D5F45"/>
    <w:rsid w:val="00504A50"/>
    <w:rsid w:val="00525B64"/>
    <w:rsid w:val="00561779"/>
    <w:rsid w:val="005617D7"/>
    <w:rsid w:val="00563116"/>
    <w:rsid w:val="00566A5C"/>
    <w:rsid w:val="00580374"/>
    <w:rsid w:val="00597A10"/>
    <w:rsid w:val="005A6336"/>
    <w:rsid w:val="005B4522"/>
    <w:rsid w:val="005C1EE0"/>
    <w:rsid w:val="005C2074"/>
    <w:rsid w:val="005C4464"/>
    <w:rsid w:val="005D784A"/>
    <w:rsid w:val="005E4485"/>
    <w:rsid w:val="005E4FCB"/>
    <w:rsid w:val="006010E5"/>
    <w:rsid w:val="00602E7C"/>
    <w:rsid w:val="00607931"/>
    <w:rsid w:val="006126A5"/>
    <w:rsid w:val="00645CCA"/>
    <w:rsid w:val="006507E8"/>
    <w:rsid w:val="00657951"/>
    <w:rsid w:val="0066024E"/>
    <w:rsid w:val="00667033"/>
    <w:rsid w:val="00683376"/>
    <w:rsid w:val="006915A3"/>
    <w:rsid w:val="00693341"/>
    <w:rsid w:val="006A7158"/>
    <w:rsid w:val="006B2945"/>
    <w:rsid w:val="006B439C"/>
    <w:rsid w:val="006C189B"/>
    <w:rsid w:val="006C463F"/>
    <w:rsid w:val="006C7494"/>
    <w:rsid w:val="006D32D7"/>
    <w:rsid w:val="006D3EC6"/>
    <w:rsid w:val="006F0940"/>
    <w:rsid w:val="006F1C6D"/>
    <w:rsid w:val="00713B71"/>
    <w:rsid w:val="00723CFE"/>
    <w:rsid w:val="00734438"/>
    <w:rsid w:val="00756302"/>
    <w:rsid w:val="007821B5"/>
    <w:rsid w:val="007C01A7"/>
    <w:rsid w:val="007E12C9"/>
    <w:rsid w:val="007F261C"/>
    <w:rsid w:val="007F2FF2"/>
    <w:rsid w:val="00802CE9"/>
    <w:rsid w:val="00807D0B"/>
    <w:rsid w:val="00812A0C"/>
    <w:rsid w:val="00836DD6"/>
    <w:rsid w:val="008473D6"/>
    <w:rsid w:val="00851219"/>
    <w:rsid w:val="0085547A"/>
    <w:rsid w:val="00867DFA"/>
    <w:rsid w:val="00872E2B"/>
    <w:rsid w:val="0088030F"/>
    <w:rsid w:val="008826DE"/>
    <w:rsid w:val="00885021"/>
    <w:rsid w:val="00890120"/>
    <w:rsid w:val="00896579"/>
    <w:rsid w:val="008A1E93"/>
    <w:rsid w:val="008A5753"/>
    <w:rsid w:val="008B2EF5"/>
    <w:rsid w:val="008C15C5"/>
    <w:rsid w:val="008C3975"/>
    <w:rsid w:val="008E794D"/>
    <w:rsid w:val="0090033E"/>
    <w:rsid w:val="00936ADD"/>
    <w:rsid w:val="0094447E"/>
    <w:rsid w:val="00982512"/>
    <w:rsid w:val="00994D52"/>
    <w:rsid w:val="00997CD5"/>
    <w:rsid w:val="009A294B"/>
    <w:rsid w:val="009A6F57"/>
    <w:rsid w:val="009B1E1D"/>
    <w:rsid w:val="009B317B"/>
    <w:rsid w:val="009E18EB"/>
    <w:rsid w:val="009E36CD"/>
    <w:rsid w:val="009E55B2"/>
    <w:rsid w:val="009F65A5"/>
    <w:rsid w:val="00A03B77"/>
    <w:rsid w:val="00A07CEA"/>
    <w:rsid w:val="00A13782"/>
    <w:rsid w:val="00A22F4C"/>
    <w:rsid w:val="00A70ACB"/>
    <w:rsid w:val="00A7603A"/>
    <w:rsid w:val="00A82A3B"/>
    <w:rsid w:val="00A904D5"/>
    <w:rsid w:val="00A93315"/>
    <w:rsid w:val="00A95A7A"/>
    <w:rsid w:val="00AB52AA"/>
    <w:rsid w:val="00AC00DC"/>
    <w:rsid w:val="00AC38B6"/>
    <w:rsid w:val="00AC6606"/>
    <w:rsid w:val="00AE009C"/>
    <w:rsid w:val="00AE1ED5"/>
    <w:rsid w:val="00AE477E"/>
    <w:rsid w:val="00AE7BED"/>
    <w:rsid w:val="00AF72C5"/>
    <w:rsid w:val="00B2084F"/>
    <w:rsid w:val="00B209F0"/>
    <w:rsid w:val="00B2389B"/>
    <w:rsid w:val="00B4672F"/>
    <w:rsid w:val="00B470F4"/>
    <w:rsid w:val="00B4718F"/>
    <w:rsid w:val="00B70CE2"/>
    <w:rsid w:val="00B96F80"/>
    <w:rsid w:val="00BB4CA5"/>
    <w:rsid w:val="00BD1E98"/>
    <w:rsid w:val="00BD7954"/>
    <w:rsid w:val="00BF5AD5"/>
    <w:rsid w:val="00BF73DB"/>
    <w:rsid w:val="00C063B6"/>
    <w:rsid w:val="00C145CB"/>
    <w:rsid w:val="00C209E9"/>
    <w:rsid w:val="00C2687A"/>
    <w:rsid w:val="00C33B7F"/>
    <w:rsid w:val="00C4314A"/>
    <w:rsid w:val="00C43DB9"/>
    <w:rsid w:val="00C44758"/>
    <w:rsid w:val="00C541D4"/>
    <w:rsid w:val="00C65FCC"/>
    <w:rsid w:val="00C706CD"/>
    <w:rsid w:val="00C724CB"/>
    <w:rsid w:val="00C73404"/>
    <w:rsid w:val="00C90D2E"/>
    <w:rsid w:val="00C9167C"/>
    <w:rsid w:val="00C936D4"/>
    <w:rsid w:val="00CC2A18"/>
    <w:rsid w:val="00CE0398"/>
    <w:rsid w:val="00CE72B0"/>
    <w:rsid w:val="00CE7AA8"/>
    <w:rsid w:val="00CF4D0D"/>
    <w:rsid w:val="00D06019"/>
    <w:rsid w:val="00D15D5F"/>
    <w:rsid w:val="00D16402"/>
    <w:rsid w:val="00D23287"/>
    <w:rsid w:val="00D26FAD"/>
    <w:rsid w:val="00D51EDB"/>
    <w:rsid w:val="00D52AA9"/>
    <w:rsid w:val="00D6101B"/>
    <w:rsid w:val="00D61D17"/>
    <w:rsid w:val="00D67675"/>
    <w:rsid w:val="00D77B9A"/>
    <w:rsid w:val="00D80C70"/>
    <w:rsid w:val="00D87977"/>
    <w:rsid w:val="00DA31B8"/>
    <w:rsid w:val="00DC0B82"/>
    <w:rsid w:val="00DC4249"/>
    <w:rsid w:val="00E03AD9"/>
    <w:rsid w:val="00E057E4"/>
    <w:rsid w:val="00E0601D"/>
    <w:rsid w:val="00E155E0"/>
    <w:rsid w:val="00E240B3"/>
    <w:rsid w:val="00E61BEF"/>
    <w:rsid w:val="00E6502F"/>
    <w:rsid w:val="00E8093C"/>
    <w:rsid w:val="00E93903"/>
    <w:rsid w:val="00EA04BF"/>
    <w:rsid w:val="00EA0DDB"/>
    <w:rsid w:val="00EB5933"/>
    <w:rsid w:val="00EC3C51"/>
    <w:rsid w:val="00EC631E"/>
    <w:rsid w:val="00EE3DB7"/>
    <w:rsid w:val="00EE681A"/>
    <w:rsid w:val="00EF48FB"/>
    <w:rsid w:val="00EF6142"/>
    <w:rsid w:val="00F05866"/>
    <w:rsid w:val="00F20BA7"/>
    <w:rsid w:val="00F40231"/>
    <w:rsid w:val="00F41F5F"/>
    <w:rsid w:val="00F647B0"/>
    <w:rsid w:val="00F66EB2"/>
    <w:rsid w:val="00F70B89"/>
    <w:rsid w:val="00F912F0"/>
    <w:rsid w:val="00F91366"/>
    <w:rsid w:val="00FA3709"/>
    <w:rsid w:val="00FA6D4A"/>
    <w:rsid w:val="00FB6568"/>
    <w:rsid w:val="00FB6E20"/>
    <w:rsid w:val="00FE4AA4"/>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EE4"/>
  </w:style>
  <w:style w:type="paragraph" w:styleId="Heading2">
    <w:name w:val="heading 2"/>
    <w:basedOn w:val="Normal"/>
    <w:link w:val="Heading2Char"/>
    <w:uiPriority w:val="9"/>
    <w:qFormat/>
    <w:rsid w:val="00936ADD"/>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36ADD"/>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C3975"/>
    <w:rPr>
      <w:sz w:val="20"/>
      <w:szCs w:val="20"/>
    </w:rPr>
  </w:style>
  <w:style w:type="character" w:customStyle="1" w:styleId="FootnoteTextChar">
    <w:name w:val="Footnote Text Char"/>
    <w:basedOn w:val="DefaultParagraphFont"/>
    <w:link w:val="FootnoteText"/>
    <w:uiPriority w:val="99"/>
    <w:semiHidden/>
    <w:rsid w:val="008C3975"/>
    <w:rPr>
      <w:sz w:val="20"/>
      <w:szCs w:val="20"/>
    </w:rPr>
  </w:style>
  <w:style w:type="character" w:styleId="FootnoteReference">
    <w:name w:val="footnote reference"/>
    <w:basedOn w:val="DefaultParagraphFont"/>
    <w:uiPriority w:val="99"/>
    <w:semiHidden/>
    <w:unhideWhenUsed/>
    <w:rsid w:val="008C3975"/>
    <w:rPr>
      <w:vertAlign w:val="superscript"/>
    </w:rPr>
  </w:style>
  <w:style w:type="numbering" w:customStyle="1" w:styleId="CurrentList1">
    <w:name w:val="Current List1"/>
    <w:uiPriority w:val="99"/>
    <w:rsid w:val="006D3EC6"/>
    <w:pPr>
      <w:numPr>
        <w:numId w:val="28"/>
      </w:numPr>
    </w:pPr>
  </w:style>
  <w:style w:type="character" w:customStyle="1" w:styleId="Heading2Char">
    <w:name w:val="Heading 2 Char"/>
    <w:basedOn w:val="DefaultParagraphFont"/>
    <w:link w:val="Heading2"/>
    <w:uiPriority w:val="9"/>
    <w:rsid w:val="00936A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6ADD"/>
    <w:rPr>
      <w:rFonts w:ascii="Times New Roman" w:eastAsia="Times New Roman" w:hAnsi="Times New Roman" w:cs="Times New Roman"/>
      <w:b/>
      <w:bCs/>
      <w:sz w:val="27"/>
      <w:szCs w:val="27"/>
    </w:rPr>
  </w:style>
  <w:style w:type="paragraph" w:customStyle="1" w:styleId="msonormal0">
    <w:name w:val="msonormal"/>
    <w:basedOn w:val="Normal"/>
    <w:rsid w:val="00936ADD"/>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936ADD"/>
  </w:style>
  <w:style w:type="character" w:styleId="Strong">
    <w:name w:val="Strong"/>
    <w:basedOn w:val="DefaultParagraphFont"/>
    <w:uiPriority w:val="22"/>
    <w:qFormat/>
    <w:rsid w:val="00936ADD"/>
    <w:rPr>
      <w:b/>
      <w:bCs/>
    </w:rPr>
  </w:style>
  <w:style w:type="character" w:customStyle="1" w:styleId="katex">
    <w:name w:val="katex"/>
    <w:basedOn w:val="DefaultParagraphFont"/>
    <w:rsid w:val="00936ADD"/>
  </w:style>
  <w:style w:type="character" w:customStyle="1" w:styleId="katex-mathml">
    <w:name w:val="katex-mathml"/>
    <w:basedOn w:val="DefaultParagraphFont"/>
    <w:rsid w:val="00936ADD"/>
  </w:style>
  <w:style w:type="character" w:customStyle="1" w:styleId="katex-html">
    <w:name w:val="katex-html"/>
    <w:basedOn w:val="DefaultParagraphFont"/>
    <w:rsid w:val="00936ADD"/>
  </w:style>
  <w:style w:type="character" w:customStyle="1" w:styleId="base">
    <w:name w:val="base"/>
    <w:basedOn w:val="DefaultParagraphFont"/>
    <w:rsid w:val="00936ADD"/>
  </w:style>
  <w:style w:type="character" w:customStyle="1" w:styleId="strut">
    <w:name w:val="strut"/>
    <w:basedOn w:val="DefaultParagraphFont"/>
    <w:rsid w:val="00936ADD"/>
  </w:style>
  <w:style w:type="character" w:customStyle="1" w:styleId="mord">
    <w:name w:val="mord"/>
    <w:basedOn w:val="DefaultParagraphFont"/>
    <w:rsid w:val="00936ADD"/>
  </w:style>
  <w:style w:type="character" w:customStyle="1" w:styleId="katex-display">
    <w:name w:val="katex-display"/>
    <w:basedOn w:val="DefaultParagraphFont"/>
    <w:rsid w:val="00936ADD"/>
  </w:style>
  <w:style w:type="character" w:customStyle="1" w:styleId="mspace">
    <w:name w:val="mspace"/>
    <w:basedOn w:val="DefaultParagraphFont"/>
    <w:rsid w:val="00936ADD"/>
  </w:style>
  <w:style w:type="character" w:customStyle="1" w:styleId="mrel">
    <w:name w:val="mrel"/>
    <w:basedOn w:val="DefaultParagraphFont"/>
    <w:rsid w:val="00936ADD"/>
  </w:style>
  <w:style w:type="character" w:customStyle="1" w:styleId="vlist-t">
    <w:name w:val="vlist-t"/>
    <w:basedOn w:val="DefaultParagraphFont"/>
    <w:rsid w:val="00936ADD"/>
  </w:style>
  <w:style w:type="character" w:customStyle="1" w:styleId="vlist-r">
    <w:name w:val="vlist-r"/>
    <w:basedOn w:val="DefaultParagraphFont"/>
    <w:rsid w:val="00936ADD"/>
  </w:style>
  <w:style w:type="character" w:customStyle="1" w:styleId="vlist">
    <w:name w:val="vlist"/>
    <w:basedOn w:val="DefaultParagraphFont"/>
    <w:rsid w:val="00936ADD"/>
  </w:style>
  <w:style w:type="character" w:customStyle="1" w:styleId="svg-align">
    <w:name w:val="svg-align"/>
    <w:basedOn w:val="DefaultParagraphFont"/>
    <w:rsid w:val="00936ADD"/>
  </w:style>
  <w:style w:type="character" w:customStyle="1" w:styleId="pstrut">
    <w:name w:val="pstrut"/>
    <w:basedOn w:val="DefaultParagraphFont"/>
    <w:rsid w:val="00936ADD"/>
  </w:style>
  <w:style w:type="character" w:customStyle="1" w:styleId="hide-tail">
    <w:name w:val="hide-tail"/>
    <w:basedOn w:val="DefaultParagraphFont"/>
    <w:rsid w:val="00936ADD"/>
  </w:style>
  <w:style w:type="character" w:customStyle="1" w:styleId="vlist-s">
    <w:name w:val="vlist-s"/>
    <w:basedOn w:val="DefaultParagraphFont"/>
    <w:rsid w:val="00936ADD"/>
  </w:style>
  <w:style w:type="character" w:customStyle="1" w:styleId="accent-body">
    <w:name w:val="accent-body"/>
    <w:basedOn w:val="DefaultParagraphFont"/>
    <w:rsid w:val="00936ADD"/>
  </w:style>
  <w:style w:type="character" w:customStyle="1" w:styleId="mbin">
    <w:name w:val="mbin"/>
    <w:basedOn w:val="DefaultParagraphFont"/>
    <w:rsid w:val="00936ADD"/>
  </w:style>
  <w:style w:type="character" w:customStyle="1" w:styleId="mpunct">
    <w:name w:val="mpunct"/>
    <w:basedOn w:val="DefaultParagraphFont"/>
    <w:rsid w:val="00936ADD"/>
  </w:style>
  <w:style w:type="character" w:customStyle="1" w:styleId="mopen">
    <w:name w:val="mopen"/>
    <w:basedOn w:val="DefaultParagraphFont"/>
    <w:rsid w:val="00936ADD"/>
  </w:style>
  <w:style w:type="character" w:customStyle="1" w:styleId="mclose">
    <w:name w:val="mclose"/>
    <w:basedOn w:val="DefaultParagraphFont"/>
    <w:rsid w:val="00936ADD"/>
  </w:style>
  <w:style w:type="character" w:styleId="Emphasis">
    <w:name w:val="Emphasis"/>
    <w:basedOn w:val="DefaultParagraphFont"/>
    <w:uiPriority w:val="20"/>
    <w:qFormat/>
    <w:rsid w:val="00936ADD"/>
    <w:rPr>
      <w:i/>
      <w:iCs/>
    </w:rPr>
  </w:style>
  <w:style w:type="character" w:customStyle="1" w:styleId="underline-line">
    <w:name w:val="underline-line"/>
    <w:basedOn w:val="DefaultParagraphFont"/>
    <w:rsid w:val="00936ADD"/>
  </w:style>
  <w:style w:type="character" w:customStyle="1" w:styleId="msupsub">
    <w:name w:val="msupsub"/>
    <w:basedOn w:val="DefaultParagraphFont"/>
    <w:rsid w:val="00936ADD"/>
  </w:style>
  <w:style w:type="character" w:customStyle="1" w:styleId="sizing">
    <w:name w:val="sizing"/>
    <w:basedOn w:val="DefaultParagraphFont"/>
    <w:rsid w:val="00936ADD"/>
  </w:style>
  <w:style w:type="character" w:customStyle="1" w:styleId="mfrac">
    <w:name w:val="mfrac"/>
    <w:basedOn w:val="DefaultParagraphFont"/>
    <w:rsid w:val="00936ADD"/>
  </w:style>
  <w:style w:type="character" w:customStyle="1" w:styleId="frac-line">
    <w:name w:val="frac-line"/>
    <w:basedOn w:val="DefaultParagraphFont"/>
    <w:rsid w:val="00936ADD"/>
  </w:style>
  <w:style w:type="character" w:customStyle="1" w:styleId="boxpad">
    <w:name w:val="boxpad"/>
    <w:basedOn w:val="DefaultParagraphFont"/>
    <w:rsid w:val="00936ADD"/>
  </w:style>
  <w:style w:type="character" w:customStyle="1" w:styleId="stretchy">
    <w:name w:val="stretchy"/>
    <w:basedOn w:val="DefaultParagraphFont"/>
    <w:rsid w:val="00936ADD"/>
  </w:style>
  <w:style w:type="character" w:customStyle="1" w:styleId="mop">
    <w:name w:val="mop"/>
    <w:basedOn w:val="DefaultParagraphFont"/>
    <w:rsid w:val="00936ADD"/>
  </w:style>
  <w:style w:type="character" w:customStyle="1" w:styleId="delimsizing">
    <w:name w:val="delimsizing"/>
    <w:basedOn w:val="DefaultParagraphFont"/>
    <w:rsid w:val="00936A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D8330-BEE6-40ED-9334-358BC95C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7</Pages>
  <Words>1492</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Biasi, Barbara</cp:lastModifiedBy>
  <cp:revision>19</cp:revision>
  <cp:lastPrinted>2023-07-08T13:37:00Z</cp:lastPrinted>
  <dcterms:created xsi:type="dcterms:W3CDTF">2024-09-10T18:40:00Z</dcterms:created>
  <dcterms:modified xsi:type="dcterms:W3CDTF">2025-09-11T14:27:00Z</dcterms:modified>
</cp:coreProperties>
</file>