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52272005"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September </w:t>
      </w:r>
      <w:proofErr w:type="gramStart"/>
      <w:r w:rsidR="00E728F3">
        <w:rPr>
          <w:rFonts w:ascii="Cambria" w:hAnsi="Cambria"/>
          <w:b/>
          <w:sz w:val="22"/>
          <w:szCs w:val="22"/>
        </w:rPr>
        <w:t>14</w:t>
      </w:r>
      <w:r w:rsidR="00E728F3" w:rsidRPr="00E728F3">
        <w:rPr>
          <w:rFonts w:ascii="Cambria" w:hAnsi="Cambria"/>
          <w:b/>
          <w:sz w:val="22"/>
          <w:szCs w:val="22"/>
          <w:vertAlign w:val="superscript"/>
        </w:rPr>
        <w:t>th</w:t>
      </w:r>
      <w:proofErr w:type="gramEnd"/>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77777777"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proofErr w:type="gramStart"/>
      <w:r>
        <w:rPr>
          <w:rFonts w:ascii="Cambria" w:hAnsi="Cambria" w:cs="Times New Roman"/>
          <w:b/>
          <w:u w:val="single"/>
        </w:rPr>
        <w:t>will be awarded</w:t>
      </w:r>
      <w:proofErr w:type="gramEnd"/>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w:t>
      </w:r>
      <w:proofErr w:type="gramStart"/>
      <w:r>
        <w:rPr>
          <w:rFonts w:ascii="Cambria" w:hAnsi="Cambria" w:cs="Times New Roman"/>
        </w:rPr>
        <w:t>must be entered</w:t>
      </w:r>
      <w:proofErr w:type="gramEnd"/>
      <w:r>
        <w:rPr>
          <w:rFonts w:ascii="Cambria" w:hAnsi="Cambria" w:cs="Times New Roman"/>
        </w:rPr>
        <w:t xml:space="preserve"> in the Problem Set 1 Quiz on Canvas. Note that it is not possible to edit your responses on Canvas after submitting, but you are able to submit a second time and your last submission is the one that </w:t>
      </w:r>
      <w:proofErr w:type="gramStart"/>
      <w:r>
        <w:rPr>
          <w:rFonts w:ascii="Cambria" w:hAnsi="Cambria" w:cs="Times New Roman"/>
        </w:rPr>
        <w:t>will be graded</w:t>
      </w:r>
      <w:proofErr w:type="gramEnd"/>
      <w:r>
        <w:rPr>
          <w:rFonts w:ascii="Cambria" w:hAnsi="Cambria" w:cs="Times New Roman"/>
        </w:rPr>
        <w:t xml:space="preserve">.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proofErr w:type="gramStart"/>
      <w:r>
        <w:rPr>
          <w:rFonts w:ascii="Cambria" w:hAnsi="Cambria"/>
        </w:rPr>
        <w:t xml:space="preserve">ten </w:t>
      </w:r>
      <w:r w:rsidRPr="00F20BA7">
        <w:rPr>
          <w:rFonts w:ascii="Cambria" w:hAnsi="Cambria"/>
        </w:rPr>
        <w:t>point</w:t>
      </w:r>
      <w:proofErr w:type="gramEnd"/>
      <w:r w:rsidRPr="00F20BA7">
        <w:rPr>
          <w:rFonts w:ascii="Cambria" w:hAnsi="Cambria"/>
        </w:rPr>
        <w:t xml:space="preserve"> scale across all problems in the problem set. </w:t>
      </w:r>
      <w:r>
        <w:rPr>
          <w:rFonts w:ascii="Cambria" w:hAnsi="Cambria"/>
        </w:rPr>
        <w:t xml:space="preserve">Note that after submitting on canvas, you will see a score, but that does not include any points for any qualitative questions. Grades </w:t>
      </w:r>
      <w:proofErr w:type="gramStart"/>
      <w:r>
        <w:rPr>
          <w:rFonts w:ascii="Cambria" w:hAnsi="Cambria"/>
        </w:rPr>
        <w:t>will be finalized</w:t>
      </w:r>
      <w:proofErr w:type="gramEnd"/>
      <w:r>
        <w:rPr>
          <w:rFonts w:ascii="Cambria" w:hAnsi="Cambria"/>
        </w:rPr>
        <w:t xml:space="preserve"> a few days after the due date. </w:t>
      </w:r>
    </w:p>
    <w:p w14:paraId="1C64EE98" w14:textId="42BE733D"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the first</w:t>
      </w:r>
      <w:r w:rsidR="00E728F3">
        <w:rPr>
          <w:rFonts w:ascii="Cambria" w:hAnsi="Cambria"/>
        </w:rPr>
        <w:t xml:space="preserve"> five lectures (up to Sept </w:t>
      </w:r>
      <w:proofErr w:type="gramStart"/>
      <w:r w:rsidR="00E728F3">
        <w:rPr>
          <w:rFonts w:ascii="Cambria" w:hAnsi="Cambria"/>
        </w:rPr>
        <w:t>11</w:t>
      </w:r>
      <w:r w:rsidR="00E728F3" w:rsidRPr="00E728F3">
        <w:rPr>
          <w:rFonts w:ascii="Cambria" w:hAnsi="Cambria"/>
          <w:vertAlign w:val="superscript"/>
        </w:rPr>
        <w:t>th</w:t>
      </w:r>
      <w:proofErr w:type="gramEnd"/>
      <w:r w:rsidR="00E728F3">
        <w:rPr>
          <w:rFonts w:ascii="Cambria" w:hAnsi="Cambria"/>
        </w:rPr>
        <w:t>)</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w:t>
      </w:r>
      <w:proofErr w:type="gramStart"/>
      <w:r w:rsidRPr="00DC0B82">
        <w:rPr>
          <w:rFonts w:ascii="Cambria" w:hAnsi="Cambria"/>
          <w:sz w:val="22"/>
          <w:szCs w:val="22"/>
        </w:rPr>
        <w:t>are posed</w:t>
      </w:r>
      <w:proofErr w:type="gramEnd"/>
      <w:r w:rsidRPr="00DC0B82">
        <w:rPr>
          <w:rFonts w:ascii="Cambria" w:hAnsi="Cambria"/>
          <w:sz w:val="22"/>
          <w:szCs w:val="22"/>
        </w:rPr>
        <w:t xml:space="preserve"> in quantitative terms. However, the goal of the exercise is to develop your understanding of the logic of the market processes involved. Accordingly, if you have difficulty, </w:t>
      </w:r>
      <w:proofErr w:type="gramStart"/>
      <w:r w:rsidRPr="00DC0B82">
        <w:rPr>
          <w:rFonts w:ascii="Cambria" w:hAnsi="Cambria"/>
          <w:sz w:val="22"/>
          <w:szCs w:val="22"/>
        </w:rPr>
        <w:t>don't</w:t>
      </w:r>
      <w:proofErr w:type="gramEnd"/>
      <w:r w:rsidRPr="00DC0B82">
        <w:rPr>
          <w:rFonts w:ascii="Cambria" w:hAnsi="Cambria"/>
          <w:sz w:val="22"/>
          <w:szCs w:val="22"/>
        </w:rPr>
        <w:t xml:space="preserve">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w:t>
      </w:r>
      <w:proofErr w:type="gramStart"/>
      <w:r w:rsidRPr="00DC0B82">
        <w:rPr>
          <w:rFonts w:ascii="Cambria" w:hAnsi="Cambria"/>
          <w:sz w:val="22"/>
          <w:szCs w:val="22"/>
        </w:rPr>
        <w:t>be maintained</w:t>
      </w:r>
      <w:proofErr w:type="gramEnd"/>
      <w:r w:rsidRPr="00DC0B82">
        <w:rPr>
          <w:rFonts w:ascii="Cambria" w:hAnsi="Cambria"/>
          <w:sz w:val="22"/>
          <w:szCs w:val="22"/>
        </w:rPr>
        <w:t xml:space="preserve">.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w:t>
      </w:r>
      <w:proofErr w:type="gramStart"/>
      <w:r w:rsidRPr="00DC0B82">
        <w:rPr>
          <w:rFonts w:ascii="Cambria" w:hAnsi="Cambria"/>
          <w:sz w:val="22"/>
          <w:szCs w:val="22"/>
        </w:rPr>
        <w:t>are fixed</w:t>
      </w:r>
      <w:proofErr w:type="gramEnd"/>
      <w:r w:rsidRPr="00DC0B82">
        <w:rPr>
          <w:rFonts w:ascii="Cambria" w:hAnsi="Cambria"/>
          <w:sz w:val="22"/>
          <w:szCs w:val="22"/>
        </w:rPr>
        <w:t xml:space="preserve">: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t>
      </w:r>
      <w:proofErr w:type="gramStart"/>
      <w:r w:rsidRPr="00DC0B82">
        <w:rPr>
          <w:rFonts w:ascii="Cambria" w:hAnsi="Cambria"/>
          <w:sz w:val="22"/>
          <w:szCs w:val="22"/>
        </w:rPr>
        <w:t>will not, under any circumstances, buy</w:t>
      </w:r>
      <w:proofErr w:type="gramEnd"/>
      <w:r w:rsidRPr="00DC0B82">
        <w:rPr>
          <w:rFonts w:ascii="Cambria" w:hAnsi="Cambria"/>
          <w:sz w:val="22"/>
          <w:szCs w:val="22"/>
        </w:rPr>
        <w:t xml:space="preserve"> from a target seller, while non-observers do not care from whom they buy. For simplicity, it </w:t>
      </w:r>
      <w:proofErr w:type="gramStart"/>
      <w:r w:rsidRPr="00DC0B82">
        <w:rPr>
          <w:rFonts w:ascii="Cambria" w:hAnsi="Cambria"/>
          <w:sz w:val="22"/>
          <w:szCs w:val="22"/>
        </w:rPr>
        <w:t>is assumed</w:t>
      </w:r>
      <w:proofErr w:type="gramEnd"/>
      <w:r w:rsidRPr="00DC0B82">
        <w:rPr>
          <w:rFonts w:ascii="Cambria" w:hAnsi="Cambria"/>
          <w:sz w:val="22"/>
          <w:szCs w:val="22"/>
        </w:rPr>
        <w:t xml:space="preserve">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w:t>
      </w:r>
      <w:proofErr w:type="gramStart"/>
      <w:r w:rsidRPr="00DC0B82">
        <w:rPr>
          <w:rFonts w:ascii="Cambria" w:hAnsi="Cambria"/>
          <w:sz w:val="22"/>
          <w:szCs w:val="22"/>
        </w:rPr>
        <w:t>is described</w:t>
      </w:r>
      <w:proofErr w:type="gramEnd"/>
      <w:r w:rsidRPr="00DC0B82">
        <w:rPr>
          <w:rFonts w:ascii="Cambria" w:hAnsi="Cambria"/>
          <w:sz w:val="22"/>
          <w:szCs w:val="22"/>
        </w:rPr>
        <w:t xml:space="preserve"> by: </w:t>
      </w:r>
    </w:p>
    <w:p w14:paraId="2EFFEFE5" w14:textId="3D99BD5A" w:rsidR="00DC0B82" w:rsidRPr="00DC0B82" w:rsidRDefault="00E728F3"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proofErr w:type="gramStart"/>
      <w:r w:rsidRPr="00DC0B82">
        <w:rPr>
          <w:rFonts w:ascii="Cambria" w:hAnsi="Cambria"/>
          <w:sz w:val="22"/>
          <w:szCs w:val="22"/>
        </w:rPr>
        <w:t>where</w:t>
      </w:r>
      <w:proofErr w:type="gramEnd"/>
      <w:r w:rsidRPr="00DC0B82">
        <w:rPr>
          <w:rFonts w:ascii="Cambria" w:hAnsi="Cambria"/>
          <w:sz w:val="22"/>
          <w:szCs w:val="22"/>
        </w:rPr>
        <w:t xml:space="preserv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E728F3"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proofErr w:type="gramStart"/>
      <w:r w:rsidRPr="00DC0B82">
        <w:rPr>
          <w:rFonts w:ascii="Cambria" w:hAnsi="Cambria"/>
          <w:sz w:val="22"/>
          <w:szCs w:val="22"/>
        </w:rPr>
        <w:t>except</w:t>
      </w:r>
      <w:proofErr w:type="gramEnd"/>
      <w:r w:rsidRPr="00DC0B82">
        <w:rPr>
          <w:rFonts w:ascii="Cambria" w:hAnsi="Cambria"/>
          <w:sz w:val="22"/>
          <w:szCs w:val="22"/>
        </w:rPr>
        <w:t xml:space="preserve"> that, at prices of 5 or less, quantity supplied is zero. </w:t>
      </w:r>
    </w:p>
    <w:p w14:paraId="43CC0F6E"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6F4A3E5B"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i/>
          <w:sz w:val="22"/>
          <w:szCs w:val="22"/>
        </w:rPr>
        <w:t>Answer</w:t>
      </w:r>
      <w:r w:rsidRPr="00DC0B82">
        <w:rPr>
          <w:rFonts w:ascii="Cambria" w:hAnsi="Cambria"/>
          <w:sz w:val="22"/>
          <w:szCs w:val="22"/>
        </w:rPr>
        <w:t xml:space="preserve">: In equilibrium, the price is such that quantity demanded equals quantity supplied: </w:t>
      </w:r>
    </w:p>
    <w:p w14:paraId="62ADD2CA" w14:textId="3C7BAA8A" w:rsidR="00DC0B82" w:rsidRPr="00DC0B82" w:rsidRDefault="00E728F3"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m:t>
          </m:r>
          <m:r>
            <m:rPr>
              <m:sty m:val="p"/>
            </m:rPr>
            <w:rPr>
              <w:rFonts w:ascii="Cambria Math" w:hAnsi="Cambria Math"/>
              <w:sz w:val="22"/>
              <w:szCs w:val="22"/>
            </w:rPr>
            <w:br/>
          </m:r>
        </m:oMath>
        <m:oMath>
          <m:r>
            <w:rPr>
              <w:rFonts w:ascii="Cambria Math" w:hAnsi="Cambria Math"/>
              <w:sz w:val="22"/>
              <w:szCs w:val="22"/>
            </w:rPr>
            <m:t xml:space="preserve">5000 – 10P = 50 </m:t>
          </m:r>
          <m:d>
            <m:dPr>
              <m:ctrlPr>
                <w:rPr>
                  <w:rFonts w:ascii="Cambria Math" w:hAnsi="Cambria Math"/>
                  <w:i/>
                  <w:sz w:val="22"/>
                  <w:szCs w:val="22"/>
                </w:rPr>
              </m:ctrlPr>
            </m:dPr>
            <m:e>
              <m:r>
                <w:rPr>
                  <w:rFonts w:ascii="Cambria Math" w:hAnsi="Cambria Math"/>
                  <w:sz w:val="22"/>
                  <w:szCs w:val="22"/>
                </w:rPr>
                <m:t>P - 5</m:t>
              </m:r>
            </m:e>
          </m:d>
          <m:r>
            <m:rPr>
              <m:sty m:val="p"/>
            </m:rPr>
            <w:rPr>
              <w:rFonts w:ascii="Cambria Math" w:hAnsi="Cambria Math"/>
              <w:sz w:val="22"/>
              <w:szCs w:val="22"/>
            </w:rPr>
            <w:br/>
          </m:r>
        </m:oMath>
        <m:oMath>
          <m:r>
            <w:rPr>
              <w:rFonts w:ascii="Cambria Math" w:hAnsi="Cambria Math"/>
              <w:sz w:val="22"/>
              <w:szCs w:val="22"/>
            </w:rPr>
            <m:t xml:space="preserve">60P = 5250 </m:t>
          </m:r>
          <m:r>
            <m:rPr>
              <m:sty m:val="p"/>
            </m:rPr>
            <w:rPr>
              <w:rFonts w:ascii="Cambria Math" w:hAnsi="Cambria Math"/>
              <w:sz w:val="22"/>
              <w:szCs w:val="22"/>
            </w:rPr>
            <w:br/>
          </m:r>
        </m:oMath>
        <m:oMath>
          <m:r>
            <w:rPr>
              <w:rFonts w:ascii="Cambria Math" w:hAnsi="Cambria Math"/>
              <w:sz w:val="22"/>
              <w:szCs w:val="22"/>
            </w:rPr>
            <m:t xml:space="preserve">P = 87.5 </m:t>
          </m:r>
          <m:r>
            <m:rPr>
              <m:sty m:val="p"/>
            </m:rPr>
            <w:rPr>
              <w:rFonts w:ascii="Cambria Math" w:hAnsi="Cambria Math"/>
              <w:sz w:val="22"/>
              <w:szCs w:val="22"/>
            </w:rPr>
            <w:br/>
          </m:r>
        </m:oMath>
        <m:oMath>
          <m:r>
            <w:rPr>
              <w:rFonts w:ascii="Cambria Math" w:hAnsi="Cambria Math"/>
              <w:sz w:val="22"/>
              <w:szCs w:val="22"/>
            </w:rPr>
            <m:t>Q = 4125</m:t>
          </m:r>
        </m:oMath>
      </m:oMathPara>
    </w:p>
    <w:p w14:paraId="5FE2BE97" w14:textId="77777777" w:rsidR="00DC0B82" w:rsidRPr="00DC0B82" w:rsidRDefault="00DC0B82" w:rsidP="00CE7AA8">
      <w:pPr>
        <w:pStyle w:val="Default"/>
        <w:spacing w:after="200" w:line="276" w:lineRule="auto"/>
        <w:rPr>
          <w:rFonts w:ascii="Cambria" w:hAnsi="Cambria"/>
          <w:sz w:val="22"/>
          <w:szCs w:val="22"/>
        </w:rPr>
      </w:pPr>
    </w:p>
    <w:p w14:paraId="235F4679"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(ii)</w:t>
      </w:r>
      <w:r w:rsidRPr="00DC0B82">
        <w:rPr>
          <w:rFonts w:ascii="Cambria" w:hAnsi="Cambria"/>
          <w:sz w:val="22"/>
          <w:szCs w:val="22"/>
        </w:rPr>
        <w:t xml:space="preserve">: Suppose that buyers representing 70% of the original </w:t>
      </w:r>
      <w:proofErr w:type="gramStart"/>
      <w:r w:rsidRPr="00DC0B82">
        <w:rPr>
          <w:rFonts w:ascii="Cambria" w:hAnsi="Cambria"/>
          <w:sz w:val="22"/>
          <w:szCs w:val="22"/>
        </w:rPr>
        <w:t>demand,</w:t>
      </w:r>
      <w:proofErr w:type="gramEnd"/>
      <w:r w:rsidRPr="00DC0B82">
        <w:rPr>
          <w:rFonts w:ascii="Cambria" w:hAnsi="Cambria"/>
          <w:sz w:val="22"/>
          <w:szCs w:val="22"/>
        </w:rPr>
        <w:t xml:space="preserve"> observe the boycott. If all non-observers buy from target sellers, what is the demand curve facing target sellers? </w:t>
      </w:r>
    </w:p>
    <w:p w14:paraId="636A1CF4" w14:textId="1B44A5A9" w:rsidR="00DC0B82" w:rsidRP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Answer</w:t>
      </w:r>
      <w:r w:rsidRPr="00DC0B82">
        <w:rPr>
          <w:rFonts w:ascii="Cambria" w:hAnsi="Cambria"/>
          <w:sz w:val="22"/>
          <w:szCs w:val="22"/>
        </w:rPr>
        <w:t xml:space="preserve">: Since observers will not buy from target sellers at any price, the only demand facing target sellers is from non-observers. Since observers and non-observers account for demand in the ratio </w:t>
      </w:r>
      <w:r w:rsidR="00683376">
        <w:rPr>
          <w:rFonts w:ascii="Cambria" w:hAnsi="Cambria"/>
          <w:sz w:val="22"/>
          <w:szCs w:val="22"/>
        </w:rPr>
        <w:t>0</w:t>
      </w:r>
      <w:r w:rsidRPr="00DC0B82">
        <w:rPr>
          <w:rFonts w:ascii="Cambria" w:hAnsi="Cambria"/>
          <w:sz w:val="22"/>
          <w:szCs w:val="22"/>
        </w:rPr>
        <w:t>.7:</w:t>
      </w:r>
      <w:r w:rsidR="00683376">
        <w:rPr>
          <w:rFonts w:ascii="Cambria" w:hAnsi="Cambria"/>
          <w:sz w:val="22"/>
          <w:szCs w:val="22"/>
        </w:rPr>
        <w:t>0</w:t>
      </w:r>
      <w:r w:rsidRPr="00DC0B82">
        <w:rPr>
          <w:rFonts w:ascii="Cambria" w:hAnsi="Cambria"/>
          <w:sz w:val="22"/>
          <w:szCs w:val="22"/>
        </w:rPr>
        <w:t xml:space="preserve">.3 at every price, the equation of the demand curve facing target sellers is: </w:t>
      </w:r>
    </w:p>
    <w:p w14:paraId="1F14CCF5" w14:textId="3393FF84" w:rsidR="00DC0B82" w:rsidRPr="00DC0B82" w:rsidRDefault="00E728F3"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0.3 (5000 -10P) = 1500 - 3P</m:t>
          </m:r>
        </m:oMath>
      </m:oMathPara>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 xml:space="preserve">Drawing on your results, state the general </w:t>
      </w:r>
      <w:proofErr w:type="gramStart"/>
      <w:r w:rsidRPr="00DC0B82">
        <w:rPr>
          <w:rFonts w:ascii="Cambria" w:hAnsi="Cambria"/>
          <w:sz w:val="22"/>
          <w:szCs w:val="22"/>
        </w:rPr>
        <w:t>principle which</w:t>
      </w:r>
      <w:proofErr w:type="gramEnd"/>
      <w:r w:rsidRPr="00DC0B82">
        <w:rPr>
          <w:rFonts w:ascii="Cambria" w:hAnsi="Cambria"/>
          <w:sz w:val="22"/>
          <w:szCs w:val="22"/>
        </w:rPr>
        <w:t xml:space="preserve">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xml:space="preserve">) supplies all the mathematical knowledge you will need to solve the remaining problems.  What </w:t>
      </w:r>
      <w:proofErr w:type="gramStart"/>
      <w:r w:rsidRPr="00DC0B82">
        <w:rPr>
          <w:rFonts w:ascii="Cambria" w:hAnsi="Cambria"/>
          <w:sz w:val="22"/>
          <w:szCs w:val="22"/>
        </w:rPr>
        <w:t>is needed</w:t>
      </w:r>
      <w:proofErr w:type="gramEnd"/>
      <w:r w:rsidRPr="00DC0B82">
        <w:rPr>
          <w:rFonts w:ascii="Cambria" w:hAnsi="Cambria"/>
          <w:sz w:val="22"/>
          <w:szCs w:val="22"/>
        </w:rPr>
        <w:t xml:space="preserve"> for the rest is an ability to structure the problem, and an understanding of simple economic principles.  The point of the exercise is to determine whether the boycott is effective in any of the three cases above.  To answer this question, you </w:t>
      </w:r>
      <w:proofErr w:type="gramStart"/>
      <w:r w:rsidRPr="00DC0B82">
        <w:rPr>
          <w:rFonts w:ascii="Cambria" w:hAnsi="Cambria"/>
          <w:sz w:val="22"/>
          <w:szCs w:val="22"/>
        </w:rPr>
        <w:t>have been given</w:t>
      </w:r>
      <w:proofErr w:type="gramEnd"/>
      <w:r w:rsidRPr="00DC0B82">
        <w:rPr>
          <w:rFonts w:ascii="Cambria" w:hAnsi="Cambria"/>
          <w:sz w:val="22"/>
          <w:szCs w:val="22"/>
        </w:rPr>
        <w:t xml:space="preserve">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77777777" w:rsidR="00DC0B82" w:rsidRPr="00DC0B82" w:rsidRDefault="00DC0B82" w:rsidP="00DC0B82">
      <w:pPr>
        <w:rPr>
          <w:rFonts w:ascii="Cambria" w:hAnsi="Cambria"/>
        </w:rPr>
      </w:pPr>
    </w:p>
    <w:p w14:paraId="19E5AF7B" w14:textId="0CEF17F5" w:rsidR="00DC0B82" w:rsidRDefault="00DC0B82" w:rsidP="00DC0B82">
      <w:pPr>
        <w:rPr>
          <w:rFonts w:ascii="Cambria" w:hAnsi="Cambria"/>
        </w:rPr>
      </w:pPr>
    </w:p>
    <w:p w14:paraId="4B76D165" w14:textId="284BDCCB" w:rsidR="00DC0B82" w:rsidRDefault="00DC0B82">
      <w:pPr>
        <w:rPr>
          <w:rFonts w:ascii="Cambria" w:hAnsi="Cambria"/>
        </w:rPr>
      </w:pPr>
      <w:r>
        <w:rPr>
          <w:rFonts w:ascii="Cambria" w:hAnsi="Cambria"/>
        </w:rPr>
        <w:br w:type="page"/>
      </w:r>
    </w:p>
    <w:p w14:paraId="01622E11" w14:textId="085C9FF2" w:rsidR="00DC0B82" w:rsidRDefault="00DC0B82" w:rsidP="00DC0B82">
      <w:pPr>
        <w:rPr>
          <w:rFonts w:ascii="Cambria" w:hAnsi="Cambria"/>
        </w:rPr>
      </w:pPr>
      <w:r w:rsidRPr="009A294B">
        <w:rPr>
          <w:rFonts w:ascii="Cambria" w:hAnsi="Cambria"/>
          <w:b/>
        </w:rPr>
        <w:lastRenderedPageBreak/>
        <w:t>Problem 2</w:t>
      </w:r>
      <w:r>
        <w:rPr>
          <w:rFonts w:ascii="Cambria" w:hAnsi="Cambria"/>
        </w:rPr>
        <w:t xml:space="preserve">. </w:t>
      </w:r>
      <w:r w:rsidR="009A294B">
        <w:rPr>
          <w:rFonts w:ascii="Cambria" w:hAnsi="Cambria"/>
        </w:rPr>
        <w:t>A Problem of Ice and Fire</w:t>
      </w:r>
    </w:p>
    <w:p w14:paraId="00F527E8" w14:textId="750D30A1" w:rsidR="00DC0B82" w:rsidRDefault="00DC0B82" w:rsidP="00DC0B82">
      <w:pPr>
        <w:pStyle w:val="Default"/>
        <w:numPr>
          <w:ilvl w:val="0"/>
          <w:numId w:val="17"/>
        </w:numPr>
        <w:spacing w:after="200" w:line="276" w:lineRule="auto"/>
        <w:rPr>
          <w:rFonts w:ascii="Cambria" w:hAnsi="Cambria"/>
          <w:sz w:val="22"/>
          <w:szCs w:val="22"/>
        </w:rPr>
      </w:pPr>
      <w:r>
        <w:rPr>
          <w:rFonts w:ascii="Cambria" w:hAnsi="Cambria"/>
          <w:sz w:val="22"/>
          <w:szCs w:val="22"/>
        </w:rPr>
        <w:t xml:space="preserve">In the land of Westeros, the main source of iron ore is the “Iron Islands”, where ore is supplied from mines according to the following </w:t>
      </w:r>
      <w:r w:rsidR="00CE72B0">
        <w:rPr>
          <w:rFonts w:ascii="Cambria" w:hAnsi="Cambria"/>
          <w:sz w:val="22"/>
          <w:szCs w:val="22"/>
        </w:rPr>
        <w:t xml:space="preserve">annual </w:t>
      </w:r>
      <w:r>
        <w:rPr>
          <w:rFonts w:ascii="Cambria" w:hAnsi="Cambria"/>
          <w:sz w:val="22"/>
          <w:szCs w:val="22"/>
        </w:rPr>
        <w:t xml:space="preserve">supply function: </w:t>
      </w:r>
    </w:p>
    <w:p w14:paraId="63FB9048" w14:textId="3215CE53" w:rsidR="00CE72B0" w:rsidRDefault="00E728F3" w:rsidP="00CE72B0">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m:t>
              </m:r>
            </m:den>
          </m:f>
          <m:d>
            <m:dPr>
              <m:ctrlPr>
                <w:rPr>
                  <w:rFonts w:ascii="Cambria Math" w:hAnsi="Cambria Math"/>
                  <w:i/>
                  <w:sz w:val="22"/>
                  <w:szCs w:val="22"/>
                </w:rPr>
              </m:ctrlPr>
            </m:dPr>
            <m:e>
              <m:r>
                <w:rPr>
                  <w:rFonts w:ascii="Cambria Math" w:hAnsi="Cambria Math"/>
                  <w:sz w:val="22"/>
                  <w:szCs w:val="22"/>
                </w:rPr>
                <m:t>1,000P-40,000</m:t>
              </m:r>
            </m:e>
          </m:d>
        </m:oMath>
      </m:oMathPara>
    </w:p>
    <w:p w14:paraId="68D359D0" w14:textId="68FE17D3" w:rsidR="00CE72B0" w:rsidRDefault="00CE72B0" w:rsidP="00CE72B0">
      <w:pPr>
        <w:pStyle w:val="Default"/>
        <w:spacing w:after="200" w:line="276" w:lineRule="auto"/>
        <w:ind w:left="720"/>
        <w:rPr>
          <w:rFonts w:ascii="Cambria" w:hAnsi="Cambria"/>
          <w:sz w:val="22"/>
          <w:szCs w:val="22"/>
        </w:rPr>
      </w:pPr>
      <w:r>
        <w:rPr>
          <w:rFonts w:ascii="Cambria" w:hAnsi="Cambria"/>
          <w:sz w:val="22"/>
          <w:szCs w:val="22"/>
        </w:rPr>
        <w:t>Annual d</w:t>
      </w:r>
      <w:r w:rsidR="00DC0B82">
        <w:rPr>
          <w:rFonts w:ascii="Cambria" w:hAnsi="Cambria"/>
          <w:sz w:val="22"/>
          <w:szCs w:val="22"/>
        </w:rPr>
        <w:t xml:space="preserve">emand comes from all types of industries across Westeros and is given by </w:t>
      </w:r>
    </w:p>
    <w:p w14:paraId="421060FC" w14:textId="5FD79D45" w:rsidR="00CE72B0" w:rsidRDefault="00E728F3" w:rsidP="00CE72B0">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=70,000-500P</m:t>
          </m:r>
        </m:oMath>
      </m:oMathPara>
    </w:p>
    <w:p w14:paraId="580892CC" w14:textId="6A69ECEC" w:rsidR="00DC0B82" w:rsidRDefault="00DC0B82" w:rsidP="00CE72B0">
      <w:pPr>
        <w:pStyle w:val="Default"/>
        <w:spacing w:after="200" w:line="276" w:lineRule="auto"/>
        <w:ind w:left="720"/>
        <w:rPr>
          <w:rFonts w:ascii="Cambria" w:hAnsi="Cambria"/>
          <w:sz w:val="22"/>
          <w:szCs w:val="22"/>
        </w:rPr>
      </w:pPr>
      <w:r>
        <w:rPr>
          <w:rFonts w:ascii="Cambria" w:hAnsi="Cambria"/>
          <w:sz w:val="22"/>
          <w:szCs w:val="22"/>
        </w:rPr>
        <w:t xml:space="preserve">Solve for the equilibrium price of a ton of ore in Westeros and the annual quantity produced. </w:t>
      </w:r>
    </w:p>
    <w:p w14:paraId="7CB2F8AA" w14:textId="34D949F1" w:rsidR="009A294B" w:rsidRDefault="009A294B" w:rsidP="00CE72B0">
      <w:pPr>
        <w:pStyle w:val="Default"/>
        <w:spacing w:after="200" w:line="276" w:lineRule="auto"/>
        <w:ind w:left="720"/>
        <w:rPr>
          <w:rFonts w:ascii="Cambria" w:hAnsi="Cambria"/>
          <w:sz w:val="22"/>
          <w:szCs w:val="22"/>
        </w:rPr>
      </w:pPr>
      <w:r>
        <w:rPr>
          <w:rFonts w:ascii="Cambria" w:hAnsi="Cambria"/>
          <w:sz w:val="22"/>
          <w:szCs w:val="22"/>
        </w:rPr>
        <w:t>Price: _____________________</w:t>
      </w:r>
    </w:p>
    <w:p w14:paraId="0EF66803" w14:textId="3C00B22D" w:rsidR="009A294B" w:rsidRDefault="009A294B" w:rsidP="00CE72B0">
      <w:pPr>
        <w:pStyle w:val="Default"/>
        <w:spacing w:after="200" w:line="276" w:lineRule="auto"/>
        <w:ind w:left="720"/>
        <w:rPr>
          <w:rFonts w:ascii="Cambria" w:hAnsi="Cambria"/>
          <w:sz w:val="22"/>
          <w:szCs w:val="22"/>
        </w:rPr>
      </w:pPr>
      <w:r>
        <w:rPr>
          <w:rFonts w:ascii="Cambria" w:hAnsi="Cambria"/>
          <w:sz w:val="22"/>
          <w:szCs w:val="22"/>
        </w:rPr>
        <w:t>Quantity: _____________________</w:t>
      </w:r>
    </w:p>
    <w:p w14:paraId="64AB2C84" w14:textId="4F646FA5" w:rsidR="009A294B" w:rsidRDefault="009A294B" w:rsidP="00CE72B0">
      <w:pPr>
        <w:pStyle w:val="Default"/>
        <w:spacing w:after="200" w:line="276" w:lineRule="auto"/>
        <w:ind w:left="720"/>
        <w:rPr>
          <w:rFonts w:ascii="Cambria" w:hAnsi="Cambria"/>
          <w:sz w:val="22"/>
          <w:szCs w:val="22"/>
        </w:rPr>
      </w:pPr>
      <w:r w:rsidRPr="009A294B">
        <w:rPr>
          <w:rFonts w:ascii="Cambria" w:hAnsi="Cambria"/>
          <w:i/>
          <w:sz w:val="22"/>
          <w:szCs w:val="22"/>
        </w:rPr>
        <w:t xml:space="preserve">Answer. </w:t>
      </w:r>
      <w:r>
        <w:rPr>
          <w:rFonts w:ascii="Cambria" w:hAnsi="Cambria"/>
          <w:sz w:val="22"/>
          <w:szCs w:val="22"/>
        </w:rPr>
        <w:t>Equating supply and demand yields a price of $100 and quantity of 20,000</w:t>
      </w:r>
      <w:r w:rsidR="00147FF6">
        <w:rPr>
          <w:rFonts w:ascii="Cambria" w:hAnsi="Cambria"/>
          <w:sz w:val="22"/>
          <w:szCs w:val="22"/>
        </w:rPr>
        <w:t xml:space="preserve"> tons</w:t>
      </w:r>
      <w:r>
        <w:rPr>
          <w:rFonts w:ascii="Cambria" w:hAnsi="Cambria"/>
          <w:sz w:val="22"/>
          <w:szCs w:val="22"/>
        </w:rPr>
        <w:t xml:space="preserve">. </w:t>
      </w:r>
    </w:p>
    <w:p w14:paraId="4A8F47E3" w14:textId="77777777" w:rsidR="006B2945" w:rsidRPr="009A294B" w:rsidRDefault="006B2945" w:rsidP="00CE72B0">
      <w:pPr>
        <w:pStyle w:val="Default"/>
        <w:spacing w:after="200" w:line="276" w:lineRule="auto"/>
        <w:ind w:left="720"/>
        <w:rPr>
          <w:rFonts w:ascii="Cambria" w:hAnsi="Cambria"/>
          <w:sz w:val="22"/>
          <w:szCs w:val="22"/>
        </w:rPr>
      </w:pPr>
    </w:p>
    <w:p w14:paraId="5BF479B2" w14:textId="53B1BB01" w:rsidR="00DC0B82" w:rsidRDefault="00DC0B82" w:rsidP="00DC0B82">
      <w:pPr>
        <w:pStyle w:val="Default"/>
        <w:numPr>
          <w:ilvl w:val="0"/>
          <w:numId w:val="17"/>
        </w:numPr>
        <w:spacing w:after="200" w:line="276" w:lineRule="auto"/>
        <w:rPr>
          <w:rFonts w:ascii="Cambria" w:hAnsi="Cambria"/>
          <w:sz w:val="22"/>
          <w:szCs w:val="22"/>
        </w:rPr>
      </w:pPr>
      <w:r w:rsidRPr="00332756">
        <w:rPr>
          <w:rFonts w:ascii="Cambria" w:hAnsi="Cambria"/>
          <w:sz w:val="22"/>
          <w:szCs w:val="22"/>
        </w:rPr>
        <w:t xml:space="preserve">Cersei, the Queen of Westeros, has recently had a falling-out with House Tyrell, who had been a major financial supporter. </w:t>
      </w:r>
      <w:r>
        <w:rPr>
          <w:rFonts w:ascii="Cambria" w:hAnsi="Cambria"/>
          <w:sz w:val="22"/>
          <w:szCs w:val="22"/>
        </w:rPr>
        <w:t xml:space="preserve">As a result, she is considering imposing a </w:t>
      </w:r>
      <w:r w:rsidR="00C43DB9">
        <w:rPr>
          <w:rFonts w:ascii="Cambria" w:hAnsi="Cambria"/>
          <w:sz w:val="22"/>
          <w:szCs w:val="22"/>
        </w:rPr>
        <w:t>$10/ton</w:t>
      </w:r>
      <w:r>
        <w:rPr>
          <w:rFonts w:ascii="Cambria" w:hAnsi="Cambria"/>
          <w:sz w:val="22"/>
          <w:szCs w:val="22"/>
        </w:rPr>
        <w:t xml:space="preserve"> tax on iron ore sales to raise revenues. How much government revenue </w:t>
      </w:r>
      <w:proofErr w:type="gramStart"/>
      <w:r>
        <w:rPr>
          <w:rFonts w:ascii="Cambria" w:hAnsi="Cambria"/>
          <w:sz w:val="22"/>
          <w:szCs w:val="22"/>
        </w:rPr>
        <w:t>would be raised</w:t>
      </w:r>
      <w:proofErr w:type="gramEnd"/>
      <w:r>
        <w:rPr>
          <w:rFonts w:ascii="Cambria" w:hAnsi="Cambria"/>
          <w:sz w:val="22"/>
          <w:szCs w:val="22"/>
        </w:rPr>
        <w:t xml:space="preserve"> by such a tax? </w:t>
      </w:r>
    </w:p>
    <w:p w14:paraId="5FF5326B" w14:textId="0919D229"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Annual tax revenue: _____________________</w:t>
      </w:r>
    </w:p>
    <w:p w14:paraId="3EA0222F" w14:textId="4E01E6D1" w:rsidR="006B2945" w:rsidRDefault="00EA04BF" w:rsidP="006B2945">
      <w:pPr>
        <w:pStyle w:val="Default"/>
        <w:spacing w:after="200" w:line="276" w:lineRule="auto"/>
        <w:ind w:left="720"/>
        <w:rPr>
          <w:rFonts w:ascii="Cambria" w:hAnsi="Cambria"/>
          <w:sz w:val="22"/>
          <w:szCs w:val="22"/>
        </w:rPr>
      </w:pPr>
      <w:r w:rsidRPr="00EA04BF">
        <w:rPr>
          <w:rFonts w:ascii="Cambria" w:hAnsi="Cambria"/>
          <w:i/>
          <w:sz w:val="22"/>
          <w:szCs w:val="22"/>
        </w:rPr>
        <w:t>Answer</w:t>
      </w:r>
      <w:r>
        <w:rPr>
          <w:rFonts w:ascii="Cambria" w:hAnsi="Cambria"/>
          <w:sz w:val="22"/>
          <w:szCs w:val="22"/>
        </w:rPr>
        <w:t xml:space="preserve">. Tax revenue is $10 </w:t>
      </w:r>
      <w:proofErr w:type="gramStart"/>
      <w:r>
        <w:rPr>
          <w:rFonts w:ascii="Cambria" w:hAnsi="Cambria"/>
          <w:sz w:val="22"/>
          <w:szCs w:val="22"/>
        </w:rPr>
        <w:t>times</w:t>
      </w:r>
      <w:proofErr w:type="gramEnd"/>
      <w:r>
        <w:rPr>
          <w:rFonts w:ascii="Cambria" w:hAnsi="Cambria"/>
          <w:sz w:val="22"/>
          <w:szCs w:val="22"/>
        </w:rPr>
        <w:t xml:space="preserve"> quantity, or $180,000. Equilibrium quantity comes from equating the tax-adjusted supply curve with demand.  </w:t>
      </w:r>
      <w:r w:rsidR="00147FF6">
        <w:rPr>
          <w:rFonts w:ascii="Cambria" w:hAnsi="Cambria"/>
          <w:sz w:val="22"/>
          <w:szCs w:val="22"/>
        </w:rPr>
        <w:t>Tax-adjusted supply comes from first solving for inverse supply and then adding $10:</w:t>
      </w:r>
    </w:p>
    <w:p w14:paraId="3A00D0C5" w14:textId="27D4185F" w:rsidR="00147FF6" w:rsidRDefault="00E728F3" w:rsidP="006B2945">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S</m:t>
              </m:r>
            </m:sub>
          </m:sSub>
          <m:r>
            <w:rPr>
              <w:rFonts w:ascii="Cambria Math" w:hAnsi="Cambria Math"/>
              <w:sz w:val="22"/>
              <w:szCs w:val="22"/>
            </w:rPr>
            <m:t>=40-</m:t>
          </m:r>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1000</m:t>
              </m:r>
            </m:den>
          </m:f>
          <m:r>
            <w:rPr>
              <w:rFonts w:ascii="Cambria Math" w:hAnsi="Cambria Math"/>
              <w:sz w:val="22"/>
              <w:szCs w:val="22"/>
            </w:rPr>
            <m:t>Q+10</m:t>
          </m:r>
        </m:oMath>
      </m:oMathPara>
    </w:p>
    <w:p w14:paraId="4E9F0A6A" w14:textId="10769DA6" w:rsidR="00DC0B82" w:rsidRPr="00C43DB9" w:rsidRDefault="00DC0B82" w:rsidP="002248EA">
      <w:pPr>
        <w:pStyle w:val="Default"/>
        <w:numPr>
          <w:ilvl w:val="0"/>
          <w:numId w:val="17"/>
        </w:numPr>
        <w:spacing w:after="200" w:line="276" w:lineRule="auto"/>
        <w:rPr>
          <w:rFonts w:ascii="Cambria" w:hAnsi="Cambria"/>
          <w:sz w:val="22"/>
          <w:szCs w:val="22"/>
        </w:rPr>
      </w:pPr>
      <w:r w:rsidRPr="00C43DB9">
        <w:rPr>
          <w:rFonts w:ascii="Cambria" w:hAnsi="Cambria"/>
          <w:sz w:val="22"/>
          <w:szCs w:val="22"/>
        </w:rPr>
        <w:t>Far to the east lies the city of Braavos</w:t>
      </w:r>
      <w:r w:rsidR="00C43DB9" w:rsidRPr="00C43DB9">
        <w:rPr>
          <w:rFonts w:ascii="Cambria" w:hAnsi="Cambria"/>
          <w:sz w:val="22"/>
          <w:szCs w:val="22"/>
        </w:rPr>
        <w:t xml:space="preserve"> and the </w:t>
      </w:r>
      <w:r w:rsidR="00C33B7F">
        <w:rPr>
          <w:rFonts w:ascii="Cambria" w:hAnsi="Cambria"/>
          <w:sz w:val="22"/>
          <w:szCs w:val="22"/>
        </w:rPr>
        <w:t xml:space="preserve">much larger </w:t>
      </w:r>
      <w:r w:rsidR="00C43DB9" w:rsidRPr="00C43DB9">
        <w:rPr>
          <w:rFonts w:ascii="Cambria" w:hAnsi="Cambria"/>
          <w:sz w:val="22"/>
          <w:szCs w:val="22"/>
        </w:rPr>
        <w:t xml:space="preserve">continent of </w:t>
      </w:r>
      <w:proofErr w:type="spellStart"/>
      <w:r w:rsidR="00C43DB9" w:rsidRPr="00C43DB9">
        <w:rPr>
          <w:rFonts w:ascii="Cambria" w:hAnsi="Cambria"/>
          <w:sz w:val="22"/>
          <w:szCs w:val="22"/>
        </w:rPr>
        <w:t>Essos</w:t>
      </w:r>
      <w:proofErr w:type="spellEnd"/>
      <w:r w:rsidRPr="00C43DB9">
        <w:rPr>
          <w:rFonts w:ascii="Cambria" w:hAnsi="Cambria"/>
          <w:sz w:val="22"/>
          <w:szCs w:val="22"/>
        </w:rPr>
        <w:t xml:space="preserve">, </w:t>
      </w:r>
      <w:r w:rsidR="00C43DB9" w:rsidRPr="00C43DB9">
        <w:rPr>
          <w:rFonts w:ascii="Cambria" w:hAnsi="Cambria"/>
          <w:sz w:val="22"/>
          <w:szCs w:val="22"/>
        </w:rPr>
        <w:t>where the prevailing price of iron ore is $</w:t>
      </w:r>
      <w:r w:rsidR="00C33B7F">
        <w:rPr>
          <w:rFonts w:ascii="Cambria" w:hAnsi="Cambria"/>
          <w:sz w:val="22"/>
          <w:szCs w:val="22"/>
        </w:rPr>
        <w:t>7</w:t>
      </w:r>
      <w:r w:rsidR="00C43DB9" w:rsidRPr="00C43DB9">
        <w:rPr>
          <w:rFonts w:ascii="Cambria" w:hAnsi="Cambria"/>
          <w:sz w:val="22"/>
          <w:szCs w:val="22"/>
        </w:rPr>
        <w:t xml:space="preserve">0. </w:t>
      </w:r>
      <w:r w:rsidRPr="00C43DB9">
        <w:rPr>
          <w:rFonts w:ascii="Cambria" w:hAnsi="Cambria"/>
          <w:sz w:val="22"/>
          <w:szCs w:val="22"/>
        </w:rPr>
        <w:t>The entrepreneurial merchants of Braavos decide to establish a trade route with Westeros, which leads to global free trade in iron ore. Assume trade is costless</w:t>
      </w:r>
      <w:r w:rsidR="00147FF6">
        <w:rPr>
          <w:rFonts w:ascii="Cambria" w:hAnsi="Cambria"/>
          <w:sz w:val="22"/>
          <w:szCs w:val="22"/>
        </w:rPr>
        <w:t xml:space="preserve">, Westeros is “small” relative to </w:t>
      </w:r>
      <w:proofErr w:type="spellStart"/>
      <w:r w:rsidR="00147FF6">
        <w:rPr>
          <w:rFonts w:ascii="Cambria" w:hAnsi="Cambria"/>
          <w:sz w:val="22"/>
          <w:szCs w:val="22"/>
        </w:rPr>
        <w:t>Essos</w:t>
      </w:r>
      <w:proofErr w:type="spellEnd"/>
      <w:r w:rsidR="00147FF6">
        <w:rPr>
          <w:rFonts w:ascii="Cambria" w:hAnsi="Cambria"/>
          <w:sz w:val="22"/>
          <w:szCs w:val="22"/>
        </w:rPr>
        <w:t>,</w:t>
      </w:r>
      <w:r w:rsidRPr="00C43DB9">
        <w:rPr>
          <w:rFonts w:ascii="Cambria" w:hAnsi="Cambria"/>
          <w:sz w:val="22"/>
          <w:szCs w:val="22"/>
        </w:rPr>
        <w:t xml:space="preserve"> and that Queen Cersei has not imposed the tax she considered </w:t>
      </w:r>
      <w:proofErr w:type="gramStart"/>
      <w:r w:rsidRPr="00C43DB9">
        <w:rPr>
          <w:rFonts w:ascii="Cambria" w:hAnsi="Cambria"/>
          <w:sz w:val="22"/>
          <w:szCs w:val="22"/>
        </w:rPr>
        <w:t>above</w:t>
      </w:r>
      <w:proofErr w:type="gramEnd"/>
      <w:r w:rsidRPr="00C43DB9">
        <w:rPr>
          <w:rFonts w:ascii="Cambria" w:hAnsi="Cambria"/>
          <w:sz w:val="22"/>
          <w:szCs w:val="22"/>
        </w:rPr>
        <w:t xml:space="preserve">. </w:t>
      </w:r>
      <w:r w:rsidR="00C43DB9">
        <w:rPr>
          <w:rFonts w:ascii="Cambria" w:hAnsi="Cambria"/>
          <w:sz w:val="22"/>
          <w:szCs w:val="22"/>
        </w:rPr>
        <w:t>H</w:t>
      </w:r>
      <w:r w:rsidRPr="00C43DB9">
        <w:rPr>
          <w:rFonts w:ascii="Cambria" w:hAnsi="Cambria"/>
          <w:sz w:val="22"/>
          <w:szCs w:val="22"/>
        </w:rPr>
        <w:t xml:space="preserve">ow much </w:t>
      </w:r>
      <w:r w:rsidR="00C43DB9">
        <w:rPr>
          <w:rFonts w:ascii="Cambria" w:hAnsi="Cambria"/>
          <w:sz w:val="22"/>
          <w:szCs w:val="22"/>
        </w:rPr>
        <w:t xml:space="preserve">ore </w:t>
      </w:r>
      <w:proofErr w:type="gramStart"/>
      <w:r w:rsidRPr="00C43DB9">
        <w:rPr>
          <w:rFonts w:ascii="Cambria" w:hAnsi="Cambria"/>
          <w:sz w:val="22"/>
          <w:szCs w:val="22"/>
        </w:rPr>
        <w:t>will be imported to or exported from Westeros</w:t>
      </w:r>
      <w:proofErr w:type="gramEnd"/>
      <w:r w:rsidRPr="00C43DB9">
        <w:rPr>
          <w:rFonts w:ascii="Cambria" w:hAnsi="Cambria"/>
          <w:sz w:val="22"/>
          <w:szCs w:val="22"/>
        </w:rPr>
        <w:t xml:space="preserve">? </w:t>
      </w:r>
      <w:r w:rsidR="00C33B7F">
        <w:rPr>
          <w:rFonts w:ascii="Cambria" w:hAnsi="Cambria"/>
          <w:sz w:val="22"/>
          <w:szCs w:val="22"/>
        </w:rPr>
        <w:t xml:space="preserve">(Without doing any more </w:t>
      </w:r>
      <w:proofErr w:type="gramStart"/>
      <w:r w:rsidR="00C33B7F">
        <w:rPr>
          <w:rFonts w:ascii="Cambria" w:hAnsi="Cambria"/>
          <w:sz w:val="22"/>
          <w:szCs w:val="22"/>
        </w:rPr>
        <w:t>math:</w:t>
      </w:r>
      <w:proofErr w:type="gramEnd"/>
      <w:r w:rsidR="00C33B7F">
        <w:rPr>
          <w:rFonts w:ascii="Cambria" w:hAnsi="Cambria"/>
          <w:sz w:val="22"/>
          <w:szCs w:val="22"/>
        </w:rPr>
        <w:t xml:space="preserve">) </w:t>
      </w:r>
      <w:r w:rsidRPr="00C43DB9">
        <w:rPr>
          <w:rFonts w:ascii="Cambria" w:hAnsi="Cambria"/>
          <w:sz w:val="22"/>
          <w:szCs w:val="22"/>
        </w:rPr>
        <w:t xml:space="preserve">Has trade made iron consumers in Westeros better off or worse off? What about producers? </w:t>
      </w:r>
    </w:p>
    <w:p w14:paraId="6633E8A5" w14:textId="46999173"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Quantity (circle one</w:t>
      </w:r>
      <w:proofErr w:type="gramStart"/>
      <w:r>
        <w:rPr>
          <w:rFonts w:ascii="Cambria" w:hAnsi="Cambria"/>
          <w:sz w:val="22"/>
          <w:szCs w:val="22"/>
        </w:rPr>
        <w:t>)  IMPORTED</w:t>
      </w:r>
      <w:proofErr w:type="gramEnd"/>
      <w:r>
        <w:rPr>
          <w:rFonts w:ascii="Cambria" w:hAnsi="Cambria"/>
          <w:sz w:val="22"/>
          <w:szCs w:val="22"/>
        </w:rPr>
        <w:t xml:space="preserve">   EXPORTED  to/from Westeros: _____________________</w:t>
      </w:r>
    </w:p>
    <w:p w14:paraId="5F5FD698" w14:textId="23A877A1"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onsumers and producers better off</w:t>
      </w:r>
    </w:p>
    <w:p w14:paraId="45954F3B" w14:textId="1B157C97"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onsumers better, producers worse off</w:t>
      </w:r>
    </w:p>
    <w:p w14:paraId="0C0D56A4" w14:textId="5A66E7D3"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lastRenderedPageBreak/>
        <w:t xml:space="preserve">□ </w:t>
      </w:r>
      <w:r w:rsidR="00BF5AD5">
        <w:rPr>
          <w:rFonts w:ascii="Cambria" w:hAnsi="Cambria"/>
          <w:sz w:val="22"/>
          <w:szCs w:val="22"/>
        </w:rPr>
        <w:t>C</w:t>
      </w:r>
      <w:r>
        <w:rPr>
          <w:rFonts w:ascii="Cambria" w:hAnsi="Cambria"/>
          <w:sz w:val="22"/>
          <w:szCs w:val="22"/>
        </w:rPr>
        <w:t>onsumers worse, producers better off</w:t>
      </w:r>
    </w:p>
    <w:p w14:paraId="76C17AA3" w14:textId="62BDCFCD" w:rsidR="006B2945" w:rsidRDefault="006B2945" w:rsidP="006B2945">
      <w:pPr>
        <w:pStyle w:val="Default"/>
        <w:spacing w:after="200" w:line="276" w:lineRule="auto"/>
        <w:ind w:left="720"/>
        <w:rPr>
          <w:rFonts w:ascii="Cambria" w:hAnsi="Cambria"/>
          <w:sz w:val="22"/>
          <w:szCs w:val="22"/>
        </w:rPr>
      </w:pPr>
      <w:r>
        <w:rPr>
          <w:rFonts w:ascii="Cambria" w:hAnsi="Cambria"/>
          <w:sz w:val="22"/>
          <w:szCs w:val="22"/>
        </w:rPr>
        <w:t xml:space="preserve">□ </w:t>
      </w:r>
      <w:r w:rsidR="00BF5AD5">
        <w:rPr>
          <w:rFonts w:ascii="Cambria" w:hAnsi="Cambria"/>
          <w:sz w:val="22"/>
          <w:szCs w:val="22"/>
        </w:rPr>
        <w:t>C</w:t>
      </w:r>
      <w:r>
        <w:rPr>
          <w:rFonts w:ascii="Cambria" w:hAnsi="Cambria"/>
          <w:sz w:val="22"/>
          <w:szCs w:val="22"/>
        </w:rPr>
        <w:t xml:space="preserve">onsumers and </w:t>
      </w:r>
      <w:proofErr w:type="gramStart"/>
      <w:r>
        <w:rPr>
          <w:rFonts w:ascii="Cambria" w:hAnsi="Cambria"/>
          <w:sz w:val="22"/>
          <w:szCs w:val="22"/>
        </w:rPr>
        <w:t>producers</w:t>
      </w:r>
      <w:proofErr w:type="gramEnd"/>
      <w:r>
        <w:rPr>
          <w:rFonts w:ascii="Cambria" w:hAnsi="Cambria"/>
          <w:sz w:val="22"/>
          <w:szCs w:val="22"/>
        </w:rPr>
        <w:t xml:space="preserve"> worse off</w:t>
      </w:r>
    </w:p>
    <w:p w14:paraId="3A7F0B73" w14:textId="5C7CA3A7" w:rsidR="006B2945" w:rsidRDefault="00C33B7F" w:rsidP="006B2945">
      <w:pPr>
        <w:pStyle w:val="Default"/>
        <w:spacing w:after="200" w:line="276" w:lineRule="auto"/>
        <w:ind w:left="720"/>
        <w:rPr>
          <w:rFonts w:ascii="Cambria" w:hAnsi="Cambria"/>
          <w:sz w:val="22"/>
          <w:szCs w:val="22"/>
        </w:rPr>
      </w:pPr>
      <w:r w:rsidRPr="00C33B7F">
        <w:rPr>
          <w:rFonts w:ascii="Cambria" w:hAnsi="Cambria"/>
          <w:i/>
          <w:sz w:val="22"/>
          <w:szCs w:val="22"/>
        </w:rPr>
        <w:t>Answer</w:t>
      </w:r>
      <w:r>
        <w:rPr>
          <w:rFonts w:ascii="Cambria" w:hAnsi="Cambria"/>
          <w:sz w:val="22"/>
          <w:szCs w:val="22"/>
        </w:rPr>
        <w:t xml:space="preserve">. At a world price of $70/ton, domestic demand is 35,000 tons, while domestic supply is 10,000 tons. </w:t>
      </w:r>
      <w:r w:rsidR="00147FF6">
        <w:rPr>
          <w:rFonts w:ascii="Cambria" w:hAnsi="Cambria"/>
          <w:sz w:val="22"/>
          <w:szCs w:val="22"/>
        </w:rPr>
        <w:t>Demand is greater than</w:t>
      </w:r>
      <w:r w:rsidR="00F05866">
        <w:rPr>
          <w:rFonts w:ascii="Cambria" w:hAnsi="Cambria"/>
          <w:sz w:val="22"/>
          <w:szCs w:val="22"/>
        </w:rPr>
        <w:t>,</w:t>
      </w:r>
      <w:r w:rsidR="00147FF6">
        <w:rPr>
          <w:rFonts w:ascii="Cambria" w:hAnsi="Cambria"/>
          <w:sz w:val="22"/>
          <w:szCs w:val="22"/>
        </w:rPr>
        <w:t xml:space="preserve"> and price is lower than</w:t>
      </w:r>
      <w:r w:rsidR="00F05866">
        <w:rPr>
          <w:rFonts w:ascii="Cambria" w:hAnsi="Cambria"/>
          <w:sz w:val="22"/>
          <w:szCs w:val="22"/>
        </w:rPr>
        <w:t>,</w:t>
      </w:r>
      <w:r w:rsidR="00147FF6">
        <w:rPr>
          <w:rFonts w:ascii="Cambria" w:hAnsi="Cambria"/>
          <w:sz w:val="22"/>
          <w:szCs w:val="22"/>
        </w:rPr>
        <w:t xml:space="preserve"> autarky levels. </w:t>
      </w:r>
      <w:r>
        <w:rPr>
          <w:rFonts w:ascii="Cambria" w:hAnsi="Cambria"/>
          <w:sz w:val="22"/>
          <w:szCs w:val="22"/>
        </w:rPr>
        <w:t xml:space="preserve">Therefore, 25,000 tons </w:t>
      </w:r>
      <w:proofErr w:type="gramStart"/>
      <w:r>
        <w:rPr>
          <w:rFonts w:ascii="Cambria" w:hAnsi="Cambria"/>
          <w:sz w:val="22"/>
          <w:szCs w:val="22"/>
        </w:rPr>
        <w:t>will be imported</w:t>
      </w:r>
      <w:proofErr w:type="gramEnd"/>
      <w:r>
        <w:rPr>
          <w:rFonts w:ascii="Cambria" w:hAnsi="Cambria"/>
          <w:sz w:val="22"/>
          <w:szCs w:val="22"/>
        </w:rPr>
        <w:t xml:space="preserve"> to Westeros. Consumers are better off and producers are worse off</w:t>
      </w:r>
      <w:r w:rsidR="00EA04BF">
        <w:rPr>
          <w:rFonts w:ascii="Cambria" w:hAnsi="Cambria"/>
          <w:sz w:val="22"/>
          <w:szCs w:val="22"/>
        </w:rPr>
        <w:t xml:space="preserve"> as prices have effectively fallen to $70</w:t>
      </w:r>
      <w:r>
        <w:rPr>
          <w:rFonts w:ascii="Cambria" w:hAnsi="Cambria"/>
          <w:sz w:val="22"/>
          <w:szCs w:val="22"/>
        </w:rPr>
        <w:t xml:space="preserve">.   </w:t>
      </w:r>
    </w:p>
    <w:p w14:paraId="74054EAE" w14:textId="77777777" w:rsidR="00F05866" w:rsidRDefault="00DC0B82" w:rsidP="002E5040">
      <w:pPr>
        <w:pStyle w:val="Default"/>
        <w:numPr>
          <w:ilvl w:val="0"/>
          <w:numId w:val="17"/>
        </w:numPr>
        <w:spacing w:after="200" w:line="276" w:lineRule="auto"/>
        <w:rPr>
          <w:rFonts w:ascii="Cambria" w:hAnsi="Cambria"/>
          <w:sz w:val="22"/>
          <w:szCs w:val="22"/>
        </w:rPr>
      </w:pPr>
      <w:r w:rsidRPr="00F05866">
        <w:rPr>
          <w:rFonts w:ascii="Cambria" w:hAnsi="Cambria"/>
          <w:sz w:val="22"/>
          <w:szCs w:val="22"/>
        </w:rPr>
        <w:t xml:space="preserve">The producers in the Iron Islands have a proposal for Queen Cersei: </w:t>
      </w:r>
      <w:r w:rsidR="00F05866" w:rsidRPr="00F05866">
        <w:rPr>
          <w:rFonts w:ascii="Cambria" w:hAnsi="Cambria"/>
          <w:sz w:val="22"/>
          <w:szCs w:val="22"/>
        </w:rPr>
        <w:t xml:space="preserve">given trade levels, </w:t>
      </w:r>
      <w:r w:rsidRPr="00F05866">
        <w:rPr>
          <w:rFonts w:ascii="Cambria" w:hAnsi="Cambria"/>
          <w:sz w:val="22"/>
          <w:szCs w:val="22"/>
        </w:rPr>
        <w:t xml:space="preserve">why not impose an import tariff of </w:t>
      </w:r>
      <w:r w:rsidR="00423468" w:rsidRPr="00F05866">
        <w:rPr>
          <w:rFonts w:ascii="Cambria" w:hAnsi="Cambria"/>
          <w:sz w:val="22"/>
          <w:szCs w:val="22"/>
        </w:rPr>
        <w:t xml:space="preserve">only </w:t>
      </w:r>
      <w:r w:rsidR="00EA04BF" w:rsidRPr="00F05866">
        <w:rPr>
          <w:rFonts w:ascii="Cambria" w:hAnsi="Cambria"/>
          <w:sz w:val="22"/>
          <w:szCs w:val="22"/>
        </w:rPr>
        <w:t>$</w:t>
      </w:r>
      <w:r w:rsidR="00423468" w:rsidRPr="00F05866">
        <w:rPr>
          <w:rFonts w:ascii="Cambria" w:hAnsi="Cambria"/>
          <w:sz w:val="22"/>
          <w:szCs w:val="22"/>
        </w:rPr>
        <w:t>9</w:t>
      </w:r>
      <w:r w:rsidR="00EA04BF" w:rsidRPr="00F05866">
        <w:rPr>
          <w:rFonts w:ascii="Cambria" w:hAnsi="Cambria"/>
          <w:sz w:val="22"/>
          <w:szCs w:val="22"/>
        </w:rPr>
        <w:t>/ton</w:t>
      </w:r>
      <w:r w:rsidRPr="00F05866">
        <w:rPr>
          <w:rFonts w:ascii="Cambria" w:hAnsi="Cambria"/>
          <w:sz w:val="22"/>
          <w:szCs w:val="22"/>
        </w:rPr>
        <w:t xml:space="preserve"> on any iron ore imported from Braavos to raise the revenues she </w:t>
      </w:r>
      <w:proofErr w:type="gramStart"/>
      <w:r w:rsidRPr="00F05866">
        <w:rPr>
          <w:rFonts w:ascii="Cambria" w:hAnsi="Cambria"/>
          <w:sz w:val="22"/>
          <w:szCs w:val="22"/>
        </w:rPr>
        <w:t>needs?</w:t>
      </w:r>
      <w:proofErr w:type="gramEnd"/>
      <w:r w:rsidRPr="00F05866">
        <w:rPr>
          <w:rFonts w:ascii="Cambria" w:hAnsi="Cambria"/>
          <w:sz w:val="22"/>
          <w:szCs w:val="22"/>
        </w:rPr>
        <w:t xml:space="preserve"> Solve </w:t>
      </w:r>
      <w:proofErr w:type="gramStart"/>
      <w:r w:rsidRPr="00F05866">
        <w:rPr>
          <w:rFonts w:ascii="Cambria" w:hAnsi="Cambria"/>
          <w:sz w:val="22"/>
          <w:szCs w:val="22"/>
        </w:rPr>
        <w:t>for the amount of</w:t>
      </w:r>
      <w:proofErr w:type="gramEnd"/>
      <w:r w:rsidRPr="00F05866">
        <w:rPr>
          <w:rFonts w:ascii="Cambria" w:hAnsi="Cambria"/>
          <w:sz w:val="22"/>
          <w:szCs w:val="22"/>
        </w:rPr>
        <w:t xml:space="preserve"> tax that would be collected from such a tariff</w:t>
      </w:r>
      <w:r w:rsidR="00BF5AD5" w:rsidRPr="00F05866">
        <w:rPr>
          <w:rFonts w:ascii="Cambria" w:hAnsi="Cambria"/>
          <w:sz w:val="22"/>
          <w:szCs w:val="22"/>
        </w:rPr>
        <w:t xml:space="preserve"> so that the Queen can evaluate this proposal relative to imposing a tax and barring all trade</w:t>
      </w:r>
      <w:r w:rsidR="00EA04BF" w:rsidRPr="00F05866">
        <w:rPr>
          <w:rFonts w:ascii="Cambria" w:hAnsi="Cambria"/>
          <w:sz w:val="22"/>
          <w:szCs w:val="22"/>
        </w:rPr>
        <w:t xml:space="preserve">. </w:t>
      </w:r>
    </w:p>
    <w:p w14:paraId="760488C6" w14:textId="0F1D59A9" w:rsidR="00BF5AD5" w:rsidRPr="00F05866" w:rsidRDefault="00BF5AD5" w:rsidP="00F05866">
      <w:pPr>
        <w:pStyle w:val="Default"/>
        <w:spacing w:after="200" w:line="276" w:lineRule="auto"/>
        <w:ind w:left="720"/>
        <w:rPr>
          <w:rFonts w:ascii="Cambria" w:hAnsi="Cambria"/>
          <w:sz w:val="22"/>
          <w:szCs w:val="22"/>
        </w:rPr>
      </w:pPr>
      <w:r w:rsidRPr="00F05866">
        <w:rPr>
          <w:rFonts w:ascii="Cambria" w:hAnsi="Cambria"/>
          <w:sz w:val="22"/>
          <w:szCs w:val="22"/>
        </w:rPr>
        <w:t>Annual tariff revenue: _____________________</w:t>
      </w:r>
    </w:p>
    <w:p w14:paraId="580A8A5E" w14:textId="7B8F1FEF" w:rsidR="00423468" w:rsidRDefault="00423468" w:rsidP="00BF5AD5">
      <w:pPr>
        <w:pStyle w:val="Default"/>
        <w:spacing w:after="200" w:line="276" w:lineRule="auto"/>
        <w:ind w:left="720"/>
        <w:rPr>
          <w:rFonts w:ascii="Cambria" w:hAnsi="Cambria"/>
          <w:sz w:val="22"/>
          <w:szCs w:val="22"/>
        </w:rPr>
      </w:pPr>
      <w:r>
        <w:rPr>
          <w:rFonts w:ascii="Cambria" w:hAnsi="Cambria"/>
          <w:sz w:val="22"/>
          <w:szCs w:val="22"/>
        </w:rPr>
        <w:t>Queen Cersei, who cares only about government revenue, should implement:</w:t>
      </w:r>
    </w:p>
    <w:p w14:paraId="28CE69E8" w14:textId="5D656799" w:rsidR="00423468" w:rsidRDefault="00423468" w:rsidP="00423468">
      <w:pPr>
        <w:pStyle w:val="Default"/>
        <w:spacing w:after="200" w:line="276" w:lineRule="auto"/>
        <w:ind w:left="720"/>
        <w:rPr>
          <w:rFonts w:ascii="Cambria" w:hAnsi="Cambria"/>
          <w:sz w:val="22"/>
          <w:szCs w:val="22"/>
        </w:rPr>
      </w:pPr>
      <w:r>
        <w:rPr>
          <w:rFonts w:ascii="Cambria" w:hAnsi="Cambria"/>
          <w:sz w:val="22"/>
          <w:szCs w:val="22"/>
        </w:rPr>
        <w:t>□ Import tariff</w:t>
      </w:r>
      <w:r>
        <w:rPr>
          <w:rFonts w:ascii="Cambria" w:hAnsi="Cambria"/>
          <w:sz w:val="22"/>
          <w:szCs w:val="22"/>
        </w:rPr>
        <w:tab/>
        <w:t>of $9</w:t>
      </w:r>
      <w:r>
        <w:rPr>
          <w:rFonts w:ascii="Cambria" w:hAnsi="Cambria"/>
          <w:sz w:val="22"/>
          <w:szCs w:val="22"/>
        </w:rPr>
        <w:tab/>
      </w:r>
      <w:r>
        <w:rPr>
          <w:rFonts w:ascii="Cambria" w:hAnsi="Cambria"/>
          <w:sz w:val="22"/>
          <w:szCs w:val="22"/>
        </w:rPr>
        <w:tab/>
        <w:t>□ $10 Tax and trade ban</w:t>
      </w:r>
      <w:r>
        <w:rPr>
          <w:rFonts w:ascii="Cambria" w:hAnsi="Cambria"/>
          <w:sz w:val="22"/>
          <w:szCs w:val="22"/>
        </w:rPr>
        <w:tab/>
      </w:r>
      <w:r>
        <w:rPr>
          <w:rFonts w:ascii="Cambria" w:hAnsi="Cambria"/>
          <w:sz w:val="22"/>
          <w:szCs w:val="22"/>
        </w:rPr>
        <w:tab/>
        <w:t>□ Unclear</w:t>
      </w:r>
    </w:p>
    <w:p w14:paraId="02D9FF7D" w14:textId="748C3B89" w:rsidR="00423468" w:rsidRDefault="00423468" w:rsidP="00BF5AD5">
      <w:pPr>
        <w:pStyle w:val="Default"/>
        <w:spacing w:after="200" w:line="276" w:lineRule="auto"/>
        <w:ind w:left="720"/>
        <w:rPr>
          <w:rFonts w:ascii="Cambria" w:hAnsi="Cambria"/>
          <w:sz w:val="22"/>
          <w:szCs w:val="22"/>
        </w:rPr>
      </w:pPr>
      <w:r w:rsidRPr="00423468">
        <w:rPr>
          <w:rFonts w:ascii="Cambria" w:hAnsi="Cambria"/>
          <w:i/>
          <w:sz w:val="22"/>
          <w:szCs w:val="22"/>
        </w:rPr>
        <w:t>Answer</w:t>
      </w:r>
      <w:r>
        <w:rPr>
          <w:rFonts w:ascii="Cambria" w:hAnsi="Cambria"/>
          <w:sz w:val="22"/>
          <w:szCs w:val="22"/>
        </w:rPr>
        <w:t xml:space="preserve">. The tariff would effectively raise the world price to $79, where imports would now be 17,500 tons, and so tariff revenue would be $157,500. This is far less than Cersei needs, and she should never listen to </w:t>
      </w:r>
      <w:r w:rsidR="00F05866">
        <w:rPr>
          <w:rFonts w:ascii="Cambria" w:hAnsi="Cambria"/>
          <w:sz w:val="22"/>
          <w:szCs w:val="22"/>
        </w:rPr>
        <w:t xml:space="preserve">these producers or their lobbyists. </w:t>
      </w:r>
    </w:p>
    <w:p w14:paraId="4D1F8BF7" w14:textId="6B616215" w:rsidR="00BF5AD5" w:rsidRDefault="00BF5AD5" w:rsidP="00BF5AD5">
      <w:pPr>
        <w:pStyle w:val="Default"/>
        <w:spacing w:after="200" w:line="276" w:lineRule="auto"/>
        <w:rPr>
          <w:rFonts w:ascii="Cambria" w:hAnsi="Cambria"/>
          <w:sz w:val="22"/>
          <w:szCs w:val="22"/>
        </w:rPr>
      </w:pPr>
    </w:p>
    <w:p w14:paraId="3269DB03" w14:textId="7626A76C" w:rsidR="00F05866" w:rsidRDefault="00F05866" w:rsidP="00F05866">
      <w:pPr>
        <w:pStyle w:val="Default"/>
        <w:numPr>
          <w:ilvl w:val="0"/>
          <w:numId w:val="17"/>
        </w:numPr>
        <w:spacing w:after="200" w:line="276" w:lineRule="auto"/>
        <w:rPr>
          <w:rFonts w:ascii="Cambria" w:hAnsi="Cambria"/>
          <w:sz w:val="22"/>
          <w:szCs w:val="22"/>
        </w:rPr>
      </w:pPr>
      <w:r>
        <w:rPr>
          <w:rFonts w:ascii="Cambria" w:hAnsi="Cambria"/>
          <w:sz w:val="22"/>
          <w:szCs w:val="22"/>
        </w:rPr>
        <w:t xml:space="preserve">(Without doing any more </w:t>
      </w:r>
      <w:proofErr w:type="gramStart"/>
      <w:r>
        <w:rPr>
          <w:rFonts w:ascii="Cambria" w:hAnsi="Cambria"/>
          <w:sz w:val="22"/>
          <w:szCs w:val="22"/>
        </w:rPr>
        <w:t>math:</w:t>
      </w:r>
      <w:proofErr w:type="gramEnd"/>
      <w:r>
        <w:rPr>
          <w:rFonts w:ascii="Cambria" w:hAnsi="Cambria"/>
          <w:sz w:val="22"/>
          <w:szCs w:val="22"/>
        </w:rPr>
        <w:t xml:space="preserve">) what would be the change in producer surplus for </w:t>
      </w:r>
      <w:r w:rsidR="00580374">
        <w:rPr>
          <w:rFonts w:ascii="Cambria" w:hAnsi="Cambria"/>
          <w:sz w:val="22"/>
          <w:szCs w:val="22"/>
        </w:rPr>
        <w:t>Westeros’</w:t>
      </w:r>
      <w:r>
        <w:rPr>
          <w:rFonts w:ascii="Cambria" w:hAnsi="Cambria"/>
          <w:sz w:val="22"/>
          <w:szCs w:val="22"/>
        </w:rPr>
        <w:t xml:space="preserve"> Iron Islands (relative to free trade), the change in consumer surplus for the customers in Westeros (relative to free trade) and the effect on total surplus for Westeros if this import tariff were introduced? </w:t>
      </w:r>
    </w:p>
    <w:p w14:paraId="0B5A5F11"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xml:space="preserve">Westeros producer surplus (under the tariff vs free trade) would … </w:t>
      </w:r>
    </w:p>
    <w:p w14:paraId="24FDBD42"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Increase</w:t>
      </w:r>
    </w:p>
    <w:p w14:paraId="35525BA7"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Decrease</w:t>
      </w:r>
    </w:p>
    <w:p w14:paraId="3392E4DE"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Unclear without more information</w:t>
      </w:r>
    </w:p>
    <w:p w14:paraId="2562F244"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xml:space="preserve">Westeros consumer surplus (under the tariff vs free trade) would … </w:t>
      </w:r>
    </w:p>
    <w:p w14:paraId="5FF4D778"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Increase</w:t>
      </w:r>
    </w:p>
    <w:p w14:paraId="4EFAFC59"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Decrease</w:t>
      </w:r>
    </w:p>
    <w:p w14:paraId="0DAFAF70"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Unclear without more information</w:t>
      </w:r>
    </w:p>
    <w:p w14:paraId="27EA0BA5"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xml:space="preserve">Westeros total surplus (under the tariff vs free trade) would … </w:t>
      </w:r>
    </w:p>
    <w:p w14:paraId="58CD7602"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lastRenderedPageBreak/>
        <w:t>□ Increase</w:t>
      </w:r>
    </w:p>
    <w:p w14:paraId="5D3505FD"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Decrease</w:t>
      </w:r>
    </w:p>
    <w:p w14:paraId="56339DE4"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 Unclear without more information</w:t>
      </w:r>
    </w:p>
    <w:p w14:paraId="153D0BA6"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Why did you conclude this about total surplus? ___________________________________________</w:t>
      </w:r>
    </w:p>
    <w:p w14:paraId="61F48E48"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__________________________________________________________________________________________________</w:t>
      </w:r>
    </w:p>
    <w:p w14:paraId="7E035C16" w14:textId="77777777" w:rsidR="00F05866" w:rsidRDefault="00F05866" w:rsidP="00F05866">
      <w:pPr>
        <w:pStyle w:val="Default"/>
        <w:spacing w:after="200" w:line="276" w:lineRule="auto"/>
        <w:ind w:left="720"/>
        <w:rPr>
          <w:rFonts w:ascii="Cambria" w:hAnsi="Cambria"/>
          <w:sz w:val="22"/>
          <w:szCs w:val="22"/>
        </w:rPr>
      </w:pPr>
      <w:r>
        <w:rPr>
          <w:rFonts w:ascii="Cambria" w:hAnsi="Cambria"/>
          <w:sz w:val="22"/>
          <w:szCs w:val="22"/>
        </w:rPr>
        <w:t>__________________________________________________________________________________________________</w:t>
      </w:r>
    </w:p>
    <w:p w14:paraId="78D5855B" w14:textId="5ECBDEF2" w:rsidR="00F05866" w:rsidRDefault="00F05866" w:rsidP="00F05866">
      <w:pPr>
        <w:pStyle w:val="Default"/>
        <w:spacing w:after="200" w:line="276" w:lineRule="auto"/>
        <w:ind w:left="720"/>
        <w:rPr>
          <w:rFonts w:ascii="Cambria" w:hAnsi="Cambria"/>
          <w:sz w:val="22"/>
          <w:szCs w:val="22"/>
        </w:rPr>
      </w:pPr>
      <w:r w:rsidRPr="00F05866">
        <w:rPr>
          <w:rFonts w:ascii="Cambria" w:hAnsi="Cambria"/>
          <w:i/>
          <w:sz w:val="22"/>
          <w:szCs w:val="22"/>
        </w:rPr>
        <w:t>Answer</w:t>
      </w:r>
      <w:r>
        <w:rPr>
          <w:rFonts w:ascii="Cambria" w:hAnsi="Cambria"/>
          <w:sz w:val="22"/>
          <w:szCs w:val="22"/>
        </w:rPr>
        <w:t xml:space="preserve">. Producers would be better off under the tariff, consumers would be worse off, and total surplus would unambiguously </w:t>
      </w:r>
      <w:proofErr w:type="gramStart"/>
      <w:r>
        <w:rPr>
          <w:rFonts w:ascii="Cambria" w:hAnsi="Cambria"/>
          <w:sz w:val="22"/>
          <w:szCs w:val="22"/>
        </w:rPr>
        <w:t>decrease</w:t>
      </w:r>
      <w:proofErr w:type="gramEnd"/>
      <w:r>
        <w:rPr>
          <w:rFonts w:ascii="Cambria" w:hAnsi="Cambria"/>
          <w:sz w:val="22"/>
          <w:szCs w:val="22"/>
        </w:rPr>
        <w:t xml:space="preserve"> as the tariff would introduce deadweight loss. </w:t>
      </w:r>
    </w:p>
    <w:p w14:paraId="7B1A2092" w14:textId="571751EC" w:rsidR="00F647B0" w:rsidRPr="00AC6606" w:rsidRDefault="00F647B0" w:rsidP="00F41F5F">
      <w:pPr>
        <w:rPr>
          <w:rFonts w:ascii="Cambria" w:eastAsia="Times New Roman" w:hAnsi="Cambria" w:cs="Times New Roman"/>
          <w:color w:val="000000"/>
          <w:sz w:val="22"/>
          <w:szCs w:val="22"/>
        </w:rPr>
      </w:pPr>
      <w:bookmarkStart w:id="0" w:name="_GoBack"/>
      <w:bookmarkEnd w:id="0"/>
    </w:p>
    <w:sectPr w:rsidR="00F647B0" w:rsidRPr="00AC6606"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4E"/>
    <w:family w:val="auto"/>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6"/>
  </w:num>
  <w:num w:numId="4">
    <w:abstractNumId w:val="8"/>
  </w:num>
  <w:num w:numId="5">
    <w:abstractNumId w:val="12"/>
  </w:num>
  <w:num w:numId="6">
    <w:abstractNumId w:val="14"/>
  </w:num>
  <w:num w:numId="7">
    <w:abstractNumId w:val="13"/>
  </w:num>
  <w:num w:numId="8">
    <w:abstractNumId w:val="11"/>
  </w:num>
  <w:num w:numId="9">
    <w:abstractNumId w:val="1"/>
  </w:num>
  <w:num w:numId="10">
    <w:abstractNumId w:val="4"/>
  </w:num>
  <w:num w:numId="11">
    <w:abstractNumId w:val="2"/>
  </w:num>
  <w:num w:numId="12">
    <w:abstractNumId w:val="5"/>
  </w:num>
  <w:num w:numId="13">
    <w:abstractNumId w:val="6"/>
  </w:num>
  <w:num w:numId="14">
    <w:abstractNumId w:val="10"/>
  </w:num>
  <w:num w:numId="15">
    <w:abstractNumId w:val="9"/>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1570"/>
    <w:rsid w:val="00024C55"/>
    <w:rsid w:val="000414FE"/>
    <w:rsid w:val="000451EA"/>
    <w:rsid w:val="000A1D0F"/>
    <w:rsid w:val="000B5FC1"/>
    <w:rsid w:val="000D21DC"/>
    <w:rsid w:val="00102CC7"/>
    <w:rsid w:val="00141AB7"/>
    <w:rsid w:val="00147FF6"/>
    <w:rsid w:val="00152B76"/>
    <w:rsid w:val="0015503D"/>
    <w:rsid w:val="00173F67"/>
    <w:rsid w:val="00194E7B"/>
    <w:rsid w:val="001D26D7"/>
    <w:rsid w:val="001D2E33"/>
    <w:rsid w:val="001F3B9A"/>
    <w:rsid w:val="001F4DDA"/>
    <w:rsid w:val="00213B0B"/>
    <w:rsid w:val="00292238"/>
    <w:rsid w:val="002D0A73"/>
    <w:rsid w:val="002D304A"/>
    <w:rsid w:val="002E49C3"/>
    <w:rsid w:val="00315D22"/>
    <w:rsid w:val="00332756"/>
    <w:rsid w:val="00371CBF"/>
    <w:rsid w:val="0041550A"/>
    <w:rsid w:val="00423468"/>
    <w:rsid w:val="00444D4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26A5"/>
    <w:rsid w:val="00657951"/>
    <w:rsid w:val="00683376"/>
    <w:rsid w:val="006915A3"/>
    <w:rsid w:val="006A7158"/>
    <w:rsid w:val="006B2945"/>
    <w:rsid w:val="006B439C"/>
    <w:rsid w:val="006C189B"/>
    <w:rsid w:val="006C463F"/>
    <w:rsid w:val="006F1C6D"/>
    <w:rsid w:val="00756302"/>
    <w:rsid w:val="007821B5"/>
    <w:rsid w:val="007F2FF2"/>
    <w:rsid w:val="00802CE9"/>
    <w:rsid w:val="00807D0B"/>
    <w:rsid w:val="0085547A"/>
    <w:rsid w:val="00872E2B"/>
    <w:rsid w:val="008826DE"/>
    <w:rsid w:val="00885021"/>
    <w:rsid w:val="008A1E93"/>
    <w:rsid w:val="008A5753"/>
    <w:rsid w:val="008C15C5"/>
    <w:rsid w:val="008E794D"/>
    <w:rsid w:val="0090033E"/>
    <w:rsid w:val="0094447E"/>
    <w:rsid w:val="00997CD5"/>
    <w:rsid w:val="009A294B"/>
    <w:rsid w:val="009A6F57"/>
    <w:rsid w:val="009B317B"/>
    <w:rsid w:val="009F65A5"/>
    <w:rsid w:val="00A03B77"/>
    <w:rsid w:val="00A07CEA"/>
    <w:rsid w:val="00A70ACB"/>
    <w:rsid w:val="00A7603A"/>
    <w:rsid w:val="00A93315"/>
    <w:rsid w:val="00AB52AA"/>
    <w:rsid w:val="00AC38B6"/>
    <w:rsid w:val="00AC6606"/>
    <w:rsid w:val="00AE009C"/>
    <w:rsid w:val="00B2084F"/>
    <w:rsid w:val="00B4672F"/>
    <w:rsid w:val="00B470F4"/>
    <w:rsid w:val="00B70CE2"/>
    <w:rsid w:val="00BD7954"/>
    <w:rsid w:val="00BF5AD5"/>
    <w:rsid w:val="00C063B6"/>
    <w:rsid w:val="00C209E9"/>
    <w:rsid w:val="00C2687A"/>
    <w:rsid w:val="00C33B7F"/>
    <w:rsid w:val="00C43DB9"/>
    <w:rsid w:val="00C44758"/>
    <w:rsid w:val="00C541D4"/>
    <w:rsid w:val="00C65FCC"/>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A3709"/>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3</cp:revision>
  <cp:lastPrinted>2018-06-25T22:56:00Z</cp:lastPrinted>
  <dcterms:created xsi:type="dcterms:W3CDTF">2018-08-27T18:28:00Z</dcterms:created>
  <dcterms:modified xsi:type="dcterms:W3CDTF">2018-08-27T18:30:00Z</dcterms:modified>
</cp:coreProperties>
</file>