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25219110"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w:t>
      </w:r>
      <w:r w:rsidR="00F109F7">
        <w:rPr>
          <w:rFonts w:ascii="Cambria" w:hAnsi="Cambria"/>
          <w:b/>
          <w:sz w:val="22"/>
          <w:szCs w:val="22"/>
        </w:rPr>
        <w:t>October 2</w:t>
      </w:r>
      <w:r w:rsidR="00F109F7" w:rsidRPr="00F109F7">
        <w:rPr>
          <w:rFonts w:ascii="Cambria" w:hAnsi="Cambria"/>
          <w:b/>
          <w:sz w:val="22"/>
          <w:szCs w:val="22"/>
          <w:vertAlign w:val="superscript"/>
        </w:rPr>
        <w:t>nd</w:t>
      </w:r>
      <w:r w:rsidR="00F109F7">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387EE7E9"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lectures 6-8.</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60228E65" w14:textId="71C3CBC8" w:rsidR="00F109F7" w:rsidRDefault="00F109F7" w:rsidP="00F109F7">
      <w:pPr>
        <w:rPr>
          <w:rFonts w:ascii="Cambria" w:eastAsia="Times New Roman" w:hAnsi="Cambria" w:cs="Times New Roman"/>
          <w:color w:val="000000"/>
        </w:rPr>
      </w:pPr>
      <w:r w:rsidRPr="00F109F7">
        <w:rPr>
          <w:rFonts w:ascii="Cambria" w:eastAsia="Times New Roman" w:hAnsi="Cambria" w:cs="Times New Roman"/>
          <w:b/>
          <w:bCs/>
          <w:color w:val="000000"/>
        </w:rPr>
        <w:lastRenderedPageBreak/>
        <w:t xml:space="preserve">Problem </w:t>
      </w:r>
      <w:r>
        <w:rPr>
          <w:rFonts w:ascii="Cambria" w:eastAsia="Times New Roman" w:hAnsi="Cambria" w:cs="Times New Roman"/>
          <w:b/>
          <w:bCs/>
          <w:color w:val="000000"/>
        </w:rPr>
        <w:t>1</w:t>
      </w:r>
      <w:r w:rsidRPr="00F109F7">
        <w:rPr>
          <w:rFonts w:ascii="Cambria" w:eastAsia="Times New Roman" w:hAnsi="Cambria" w:cs="Times New Roman"/>
          <w:color w:val="000000"/>
        </w:rPr>
        <w:t>. Tariffs and Import quotas on vegetable fiber</w:t>
      </w:r>
    </w:p>
    <w:p w14:paraId="7F6DBD7A" w14:textId="77777777" w:rsidR="00F109F7" w:rsidRPr="00F109F7" w:rsidRDefault="00F109F7" w:rsidP="00F109F7">
      <w:pPr>
        <w:rPr>
          <w:rFonts w:ascii="Times New Roman" w:eastAsia="Times New Roman" w:hAnsi="Times New Roman" w:cs="Times New Roman"/>
        </w:rPr>
      </w:pPr>
    </w:p>
    <w:p w14:paraId="28BDB274" w14:textId="77777777" w:rsidR="00F109F7" w:rsidRPr="00F109F7" w:rsidRDefault="00F109F7" w:rsidP="00F109F7">
      <w:pPr>
        <w:numPr>
          <w:ilvl w:val="0"/>
          <w:numId w:val="19"/>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Consider the market for vegetable fiber in the US. The domestic demand for vegetable fiber is given by</w:t>
      </w:r>
    </w:p>
    <w:p w14:paraId="1073C5FD" w14:textId="5D10ECAB" w:rsidR="00F109F7" w:rsidRPr="00F109F7" w:rsidRDefault="00657679" w:rsidP="00F109F7">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r>
            <w:rPr>
              <w:rFonts w:ascii="Cambria Math" w:eastAsia="Times New Roman" w:hAnsi="Cambria Math" w:cs="Times New Roman"/>
              <w:color w:val="000000"/>
              <w:sz w:val="22"/>
              <w:szCs w:val="22"/>
            </w:rPr>
            <m:t>=40-2P</m:t>
          </m:r>
        </m:oMath>
      </m:oMathPara>
    </w:p>
    <w:p w14:paraId="447F3714" w14:textId="692346BE"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oMath>
      <w:r w:rsidRPr="00F109F7">
        <w:rPr>
          <w:rFonts w:ascii="Cambria Math" w:eastAsia="Times New Roman" w:hAnsi="Cambria Math" w:cs="Times New Roman"/>
          <w:color w:val="000000"/>
          <w:sz w:val="22"/>
          <w:szCs w:val="22"/>
        </w:rPr>
        <w:t xml:space="preserve"> </w:t>
      </w:r>
      <w:r w:rsidRPr="00F109F7">
        <w:rPr>
          <w:rFonts w:ascii="Cambria" w:eastAsia="Times New Roman" w:hAnsi="Cambria" w:cs="Times New Roman"/>
          <w:color w:val="000000"/>
          <w:sz w:val="22"/>
          <w:szCs w:val="22"/>
        </w:rPr>
        <w:t xml:space="preserve">is quantity measured in millions of pounds and </w:t>
      </w:r>
      <w:r w:rsidRPr="00F109F7">
        <w:rPr>
          <w:rFonts w:ascii="Cambria" w:eastAsia="Times New Roman" w:hAnsi="Cambria" w:cs="Times New Roman"/>
          <w:i/>
          <w:iCs/>
          <w:color w:val="000000"/>
          <w:sz w:val="22"/>
          <w:szCs w:val="22"/>
        </w:rPr>
        <w:t>P</w:t>
      </w:r>
      <w:r w:rsidRPr="00F109F7">
        <w:rPr>
          <w:rFonts w:ascii="Cambria" w:eastAsia="Times New Roman" w:hAnsi="Cambria" w:cs="Times New Roman"/>
          <w:color w:val="000000"/>
          <w:sz w:val="22"/>
          <w:szCs w:val="22"/>
        </w:rPr>
        <w:t xml:space="preserve"> is the price per pound. Vegetable fiber is also produced domestically in the US and the domestic supply curve is given by </w:t>
      </w:r>
    </w:p>
    <w:p w14:paraId="5F70CEA2" w14:textId="406C0979" w:rsidR="00F109F7" w:rsidRPr="00F109F7" w:rsidRDefault="00657679" w:rsidP="00F109F7">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r>
            <w:rPr>
              <w:rFonts w:ascii="Cambria Math" w:eastAsia="Times New Roman" w:hAnsi="Cambria Math" w:cs="Times New Roman"/>
              <w:color w:val="000000"/>
              <w:sz w:val="22"/>
              <w:szCs w:val="22"/>
            </w:rPr>
            <m:t>=</m:t>
          </m:r>
          <m:f>
            <m:fPr>
              <m:ctrlPr>
                <w:rPr>
                  <w:rFonts w:ascii="Cambria Math" w:eastAsia="Times New Roman" w:hAnsi="Cambria Math" w:cs="Times New Roman"/>
                  <w:i/>
                  <w:color w:val="000000"/>
                  <w:sz w:val="22"/>
                  <w:szCs w:val="22"/>
                </w:rPr>
              </m:ctrlPr>
            </m:fPr>
            <m:num>
              <m:r>
                <w:rPr>
                  <w:rFonts w:ascii="Cambria Math" w:eastAsia="Times New Roman" w:hAnsi="Cambria Math" w:cs="Times New Roman"/>
                  <w:color w:val="000000"/>
                  <w:sz w:val="22"/>
                  <w:szCs w:val="22"/>
                </w:rPr>
                <m:t>2</m:t>
              </m:r>
            </m:num>
            <m:den>
              <m:r>
                <w:rPr>
                  <w:rFonts w:ascii="Cambria Math" w:eastAsia="Times New Roman" w:hAnsi="Cambria Math" w:cs="Times New Roman"/>
                  <w:color w:val="000000"/>
                  <w:sz w:val="22"/>
                  <w:szCs w:val="22"/>
                </w:rPr>
                <m:t>3</m:t>
              </m:r>
            </m:den>
          </m:f>
          <m:r>
            <w:rPr>
              <w:rFonts w:ascii="Cambria Math" w:eastAsia="Times New Roman" w:hAnsi="Cambria Math" w:cs="Times New Roman"/>
              <w:color w:val="000000"/>
              <w:sz w:val="22"/>
              <w:szCs w:val="22"/>
            </w:rPr>
            <m:t>P</m:t>
          </m:r>
        </m:oMath>
      </m:oMathPara>
    </w:p>
    <w:p w14:paraId="05B40AED" w14:textId="0CCC5D52"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oMath>
      <w:r w:rsidRPr="00F109F7">
        <w:rPr>
          <w:rFonts w:ascii="Cambria" w:eastAsia="Times New Roman" w:hAnsi="Cambria" w:cs="Times New Roman"/>
          <w:color w:val="000000"/>
          <w:sz w:val="22"/>
          <w:szCs w:val="22"/>
        </w:rPr>
        <w:t xml:space="preserve"> is US output in millions of pounds and P is the domestic price per pound. </w:t>
      </w:r>
    </w:p>
    <w:p w14:paraId="6713D30D" w14:textId="671A515A"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Solve for the domestic</w:t>
      </w:r>
      <w:r w:rsidR="008B4B78">
        <w:rPr>
          <w:rFonts w:ascii="Cambria" w:eastAsia="Times New Roman" w:hAnsi="Cambria" w:cs="Times New Roman"/>
          <w:color w:val="000000"/>
          <w:sz w:val="22"/>
          <w:szCs w:val="22"/>
        </w:rPr>
        <w:t xml:space="preserve"> (autarky)</w:t>
      </w:r>
      <w:r w:rsidRPr="00F109F7">
        <w:rPr>
          <w:rFonts w:ascii="Cambria" w:eastAsia="Times New Roman" w:hAnsi="Cambria" w:cs="Times New Roman"/>
          <w:color w:val="000000"/>
          <w:sz w:val="22"/>
          <w:szCs w:val="22"/>
        </w:rPr>
        <w:t xml:space="preserve"> equilibrium price and quantity of vegetable fiber.</w:t>
      </w:r>
    </w:p>
    <w:p w14:paraId="7E949952"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Price: _____________________</w:t>
      </w:r>
    </w:p>
    <w:p w14:paraId="25CAEBCE"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_____________________</w:t>
      </w:r>
    </w:p>
    <w:p w14:paraId="74C511FA" w14:textId="77777777" w:rsidR="00F109F7" w:rsidRPr="00F109F7" w:rsidRDefault="00F109F7" w:rsidP="00F109F7">
      <w:pPr>
        <w:rPr>
          <w:rFonts w:ascii="Times New Roman" w:eastAsia="Times New Roman" w:hAnsi="Times New Roman" w:cs="Times New Roman"/>
        </w:rPr>
      </w:pPr>
    </w:p>
    <w:p w14:paraId="474FA359" w14:textId="36584DD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 xml:space="preserve">Solution: 40-2P=2/3P </w:t>
      </w:r>
      <w:r>
        <w:rPr>
          <w:rFonts w:ascii="Symbol" w:eastAsia="Times New Roman" w:hAnsi="Symbol" w:cs="Times New Roman"/>
          <w:color w:val="FF0000"/>
          <w:sz w:val="22"/>
          <w:szCs w:val="22"/>
        </w:rPr>
        <w:t xml:space="preserve"> -&gt; </w:t>
      </w:r>
      <w:r w:rsidRPr="00F109F7">
        <w:rPr>
          <w:rFonts w:ascii="Cambria" w:eastAsia="Times New Roman" w:hAnsi="Cambria" w:cs="Times New Roman"/>
          <w:color w:val="FF0000"/>
          <w:sz w:val="22"/>
          <w:szCs w:val="22"/>
        </w:rPr>
        <w:t>P=15 and Q =10.</w:t>
      </w:r>
    </w:p>
    <w:p w14:paraId="553A6D2A" w14:textId="77777777" w:rsidR="00F109F7" w:rsidRPr="00F109F7" w:rsidRDefault="00F109F7" w:rsidP="00F109F7">
      <w:pPr>
        <w:rPr>
          <w:rFonts w:ascii="Times New Roman" w:eastAsia="Times New Roman" w:hAnsi="Times New Roman" w:cs="Times New Roman"/>
        </w:rPr>
      </w:pPr>
    </w:p>
    <w:p w14:paraId="79E06443" w14:textId="0FFCB9DE" w:rsidR="008B4B78" w:rsidRPr="008B4B78" w:rsidRDefault="00F109F7" w:rsidP="008B4B78">
      <w:pPr>
        <w:numPr>
          <w:ilvl w:val="0"/>
          <w:numId w:val="20"/>
        </w:numPr>
        <w:spacing w:after="200"/>
        <w:textAlignment w:val="baseline"/>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Vegetable fiber trades in a highly competitive world market at a price of $9 per pound. </w:t>
      </w:r>
      <w:r w:rsidR="008B4B78">
        <w:rPr>
          <w:rFonts w:ascii="Cambria" w:eastAsia="Times New Roman" w:hAnsi="Cambria" w:cs="Times New Roman"/>
          <w:color w:val="000000"/>
          <w:sz w:val="22"/>
          <w:szCs w:val="22"/>
        </w:rPr>
        <w:t xml:space="preserve">Suppose the US </w:t>
      </w:r>
      <w:proofErr w:type="gramStart"/>
      <w:r w:rsidR="008B4B78">
        <w:rPr>
          <w:rFonts w:ascii="Cambria" w:eastAsia="Times New Roman" w:hAnsi="Cambria" w:cs="Times New Roman"/>
          <w:color w:val="000000"/>
          <w:sz w:val="22"/>
          <w:szCs w:val="22"/>
        </w:rPr>
        <w:t>opens up</w:t>
      </w:r>
      <w:proofErr w:type="gramEnd"/>
      <w:r w:rsidR="008B4B78">
        <w:rPr>
          <w:rFonts w:ascii="Cambria" w:eastAsia="Times New Roman" w:hAnsi="Cambria" w:cs="Times New Roman"/>
          <w:color w:val="000000"/>
          <w:sz w:val="22"/>
          <w:szCs w:val="22"/>
        </w:rPr>
        <w:t xml:space="preserve"> to free trade and t</w:t>
      </w:r>
      <w:r w:rsidRPr="00F109F7">
        <w:rPr>
          <w:rFonts w:ascii="Cambria" w:eastAsia="Times New Roman" w:hAnsi="Cambria" w:cs="Times New Roman"/>
          <w:color w:val="000000"/>
          <w:sz w:val="22"/>
          <w:szCs w:val="22"/>
        </w:rPr>
        <w:t xml:space="preserve">here is enough availability that the US can import as much as it needs at this price. Do you think US would import vegetable fiber? </w:t>
      </w:r>
      <w:r w:rsidR="008B4B78">
        <w:rPr>
          <w:rFonts w:ascii="Cambria" w:eastAsia="Times New Roman" w:hAnsi="Cambria" w:cs="Times New Roman"/>
          <w:color w:val="000000"/>
          <w:sz w:val="22"/>
          <w:szCs w:val="22"/>
        </w:rPr>
        <w:t>If so, write the quantity that will be imported. If not, enter “0”.</w:t>
      </w:r>
    </w:p>
    <w:p w14:paraId="62488B23" w14:textId="3073503B" w:rsidR="00F109F7" w:rsidRDefault="00F109F7" w:rsidP="008B4B78">
      <w:pPr>
        <w:spacing w:after="200"/>
        <w:ind w:left="72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Quantity imported: ________________________</w:t>
      </w:r>
    </w:p>
    <w:p w14:paraId="52D9C4DE" w14:textId="076265E6" w:rsidR="008B4B78" w:rsidRDefault="008B4B78" w:rsidP="008B4B78">
      <w:pPr>
        <w:spacing w:after="200"/>
        <w:ind w:left="720"/>
        <w:textAlignment w:val="baseline"/>
        <w:rPr>
          <w:rFonts w:ascii="Cambria" w:eastAsia="Times New Roman" w:hAnsi="Cambria" w:cs="Times New Roman"/>
          <w:color w:val="000000"/>
          <w:sz w:val="22"/>
          <w:szCs w:val="22"/>
        </w:rPr>
      </w:pPr>
    </w:p>
    <w:p w14:paraId="64EBD596" w14:textId="3274BB6C" w:rsidR="008B4B78" w:rsidRPr="00F109F7" w:rsidRDefault="008B4B78" w:rsidP="008B4B78">
      <w:pPr>
        <w:spacing w:after="200"/>
        <w:ind w:left="720"/>
        <w:textAlignment w:val="baseline"/>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Demand would be 22, supply would be 6, so 16 would be imported.</w:t>
      </w:r>
    </w:p>
    <w:p w14:paraId="140EB142" w14:textId="77777777" w:rsidR="00F109F7" w:rsidRPr="00F109F7" w:rsidRDefault="00F109F7" w:rsidP="00F109F7">
      <w:pPr>
        <w:rPr>
          <w:rFonts w:ascii="Times New Roman" w:eastAsia="Times New Roman" w:hAnsi="Times New Roman" w:cs="Times New Roman"/>
        </w:rPr>
      </w:pPr>
    </w:p>
    <w:p w14:paraId="12B2E7E7" w14:textId="52F3480C" w:rsidR="00F109F7" w:rsidRPr="00F109F7" w:rsidRDefault="008B4B78" w:rsidP="00F109F7">
      <w:pPr>
        <w:numPr>
          <w:ilvl w:val="0"/>
          <w:numId w:val="21"/>
        </w:numPr>
        <w:spacing w:after="200"/>
        <w:textAlignment w:val="baseline"/>
        <w:rPr>
          <w:rFonts w:ascii="Cambria" w:eastAsia="Times New Roman" w:hAnsi="Cambria" w:cs="Times New Roman"/>
          <w:color w:val="000000"/>
          <w:sz w:val="22"/>
          <w:szCs w:val="22"/>
        </w:rPr>
      </w:pPr>
      <w:r>
        <w:rPr>
          <w:rFonts w:ascii="Cambria" w:eastAsia="Times New Roman" w:hAnsi="Cambria" w:cs="Times New Roman"/>
          <w:color w:val="000000"/>
          <w:sz w:val="22"/>
          <w:szCs w:val="22"/>
        </w:rPr>
        <w:t>Subsequently</w:t>
      </w:r>
      <w:r w:rsidR="00F109F7" w:rsidRPr="00F109F7">
        <w:rPr>
          <w:rFonts w:ascii="Cambria" w:eastAsia="Times New Roman" w:hAnsi="Cambria" w:cs="Times New Roman"/>
          <w:color w:val="000000"/>
          <w:sz w:val="22"/>
          <w:szCs w:val="22"/>
        </w:rPr>
        <w:t>, the US government imposed a $9 import tariff. Under this tariff, what do you predict is the domestic price of vegetable fiber?</w:t>
      </w:r>
    </w:p>
    <w:p w14:paraId="747741DC" w14:textId="77777777" w:rsidR="00F109F7" w:rsidRPr="00F109F7" w:rsidRDefault="00F109F7" w:rsidP="00F109F7">
      <w:pPr>
        <w:rPr>
          <w:rFonts w:ascii="Times New Roman" w:eastAsia="Times New Roman" w:hAnsi="Times New Roman" w:cs="Times New Roman"/>
        </w:rPr>
      </w:pPr>
    </w:p>
    <w:p w14:paraId="1E2696ED" w14:textId="4346FFCB" w:rsidR="00F109F7" w:rsidRDefault="00F109F7" w:rsidP="00F109F7">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US domestic price in regime with import tariffs: _____________________</w:t>
      </w:r>
    </w:p>
    <w:p w14:paraId="15CFD542" w14:textId="399F5E8D" w:rsidR="008B4B78" w:rsidRPr="00F109F7" w:rsidRDefault="008B4B78"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xml:space="preserve">: This would raise the effective world price to $18, and the US would no longer import any fiber. The price would be the autarky price of 15. (They would not become an exporter, as the true world price remains at 9). </w:t>
      </w:r>
    </w:p>
    <w:p w14:paraId="4978BB45" w14:textId="77777777" w:rsidR="00F109F7" w:rsidRPr="00F109F7" w:rsidRDefault="00F109F7" w:rsidP="00F109F7">
      <w:pPr>
        <w:rPr>
          <w:rFonts w:ascii="Times New Roman" w:eastAsia="Times New Roman" w:hAnsi="Times New Roman" w:cs="Times New Roman"/>
        </w:rPr>
      </w:pPr>
    </w:p>
    <w:p w14:paraId="37B5103F" w14:textId="77777777" w:rsidR="00F109F7" w:rsidRPr="00F109F7" w:rsidRDefault="00F109F7" w:rsidP="00F109F7">
      <w:pPr>
        <w:numPr>
          <w:ilvl w:val="0"/>
          <w:numId w:val="22"/>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What would be the total tariff revenue collected by the Government?</w:t>
      </w:r>
    </w:p>
    <w:p w14:paraId="383D13FC" w14:textId="0AE5FFFF" w:rsidR="00F109F7" w:rsidRDefault="00F109F7" w:rsidP="00F109F7">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Tariff revenue: ________________________</w:t>
      </w:r>
    </w:p>
    <w:p w14:paraId="349A89D1" w14:textId="6D316D16" w:rsidR="008B4B78" w:rsidRPr="00F109F7" w:rsidRDefault="008B4B78"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xml:space="preserve">: </w:t>
      </w:r>
      <w:proofErr w:type="gramStart"/>
      <w:r>
        <w:rPr>
          <w:rFonts w:ascii="Cambria" w:eastAsia="Times New Roman" w:hAnsi="Cambria" w:cs="Times New Roman"/>
          <w:color w:val="FF0000"/>
          <w:sz w:val="22"/>
          <w:szCs w:val="22"/>
        </w:rPr>
        <w:t>0, since</w:t>
      </w:r>
      <w:proofErr w:type="gramEnd"/>
      <w:r>
        <w:rPr>
          <w:rFonts w:ascii="Cambria" w:eastAsia="Times New Roman" w:hAnsi="Cambria" w:cs="Times New Roman"/>
          <w:color w:val="FF0000"/>
          <w:sz w:val="22"/>
          <w:szCs w:val="22"/>
        </w:rPr>
        <w:t xml:space="preserve"> none is imported. </w:t>
      </w:r>
    </w:p>
    <w:p w14:paraId="1A346EE2" w14:textId="77777777" w:rsidR="00F109F7" w:rsidRPr="00F109F7" w:rsidRDefault="00F109F7" w:rsidP="00F109F7">
      <w:pPr>
        <w:rPr>
          <w:rFonts w:ascii="Times New Roman" w:eastAsia="Times New Roman" w:hAnsi="Times New Roman" w:cs="Times New Roman"/>
        </w:rPr>
      </w:pPr>
    </w:p>
    <w:p w14:paraId="688EA0C0" w14:textId="77777777" w:rsidR="00F109F7" w:rsidRPr="00F109F7" w:rsidRDefault="00F109F7" w:rsidP="00F109F7">
      <w:pPr>
        <w:numPr>
          <w:ilvl w:val="0"/>
          <w:numId w:val="23"/>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Without any further computations, can you predict who would be the gainers and losers from such a tariff? </w:t>
      </w:r>
    </w:p>
    <w:p w14:paraId="42B9DEFC"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Relative to free trade, US domestic producer surplus under the import would … </w:t>
      </w:r>
    </w:p>
    <w:p w14:paraId="6FAC3F56"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3E06C59F"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24D83683"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15AFF996" w14:textId="77777777" w:rsidR="00F109F7" w:rsidRPr="00F109F7" w:rsidRDefault="00F109F7" w:rsidP="00F109F7">
      <w:pPr>
        <w:rPr>
          <w:rFonts w:ascii="Times New Roman" w:eastAsia="Times New Roman" w:hAnsi="Times New Roman" w:cs="Times New Roman"/>
        </w:rPr>
      </w:pPr>
    </w:p>
    <w:p w14:paraId="1B06B999"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US domestic consumer surplus (under the tariff vs free trade) would … </w:t>
      </w:r>
    </w:p>
    <w:p w14:paraId="6C0AEEB5"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7A748492"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630EC7C1"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4912148C" w14:textId="77777777" w:rsidR="00F109F7" w:rsidRPr="00F109F7" w:rsidRDefault="00F109F7" w:rsidP="00F109F7">
      <w:pPr>
        <w:rPr>
          <w:rFonts w:ascii="Times New Roman" w:eastAsia="Times New Roman" w:hAnsi="Times New Roman" w:cs="Times New Roman"/>
        </w:rPr>
      </w:pPr>
    </w:p>
    <w:p w14:paraId="55AB2C1B"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Total US domestic surplus (under the tariff vs free trade) would … </w:t>
      </w:r>
    </w:p>
    <w:p w14:paraId="22C7DB35"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68313A19"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438EB39D"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548D6267" w14:textId="77777777" w:rsidR="00F109F7" w:rsidRPr="00F109F7" w:rsidRDefault="00F109F7" w:rsidP="00F109F7">
      <w:pPr>
        <w:rPr>
          <w:rFonts w:ascii="Times New Roman" w:eastAsia="Times New Roman" w:hAnsi="Times New Roman" w:cs="Times New Roman"/>
        </w:rPr>
      </w:pPr>
    </w:p>
    <w:p w14:paraId="4F04F77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Why did you conclude this about total surplus? ___________________________________________</w:t>
      </w:r>
    </w:p>
    <w:p w14:paraId="0C9749BC"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22F4642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14B3D2A4" w14:textId="31FB1F6A"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i/>
          <w:iCs/>
          <w:color w:val="FF0000"/>
          <w:sz w:val="22"/>
          <w:szCs w:val="22"/>
        </w:rPr>
        <w:t>Answer</w:t>
      </w:r>
      <w:r w:rsidRPr="00F109F7">
        <w:rPr>
          <w:rFonts w:ascii="Cambria" w:eastAsia="Times New Roman" w:hAnsi="Cambria" w:cs="Times New Roman"/>
          <w:color w:val="FF0000"/>
          <w:sz w:val="22"/>
          <w:szCs w:val="22"/>
        </w:rPr>
        <w:t>. US domestic producers would be better off under the tariff, US consumers would be worse off, and total surplus would unambiguously decrease as the tariff would introduce deadweight loss. </w:t>
      </w:r>
    </w:p>
    <w:p w14:paraId="51A48B35" w14:textId="77777777" w:rsidR="00F109F7" w:rsidRPr="00F109F7" w:rsidRDefault="00F109F7" w:rsidP="00F109F7">
      <w:pPr>
        <w:rPr>
          <w:rFonts w:ascii="Times New Roman" w:eastAsia="Times New Roman" w:hAnsi="Times New Roman" w:cs="Times New Roman"/>
        </w:rPr>
      </w:pPr>
    </w:p>
    <w:p w14:paraId="307D61D9" w14:textId="14C37ED2" w:rsidR="00F109F7" w:rsidRPr="00F109F7" w:rsidRDefault="00F109F7" w:rsidP="00F109F7">
      <w:pPr>
        <w:numPr>
          <w:ilvl w:val="0"/>
          <w:numId w:val="24"/>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(Challenge question</w:t>
      </w:r>
      <w:r w:rsidR="008B4B78">
        <w:rPr>
          <w:rFonts w:ascii="Cambria" w:eastAsia="Times New Roman" w:hAnsi="Cambria" w:cs="Times New Roman"/>
          <w:color w:val="000000"/>
          <w:sz w:val="22"/>
          <w:szCs w:val="22"/>
        </w:rPr>
        <w:t>, diagram helps here</w:t>
      </w:r>
      <w:r w:rsidRPr="00F109F7">
        <w:rPr>
          <w:rFonts w:ascii="Cambria" w:eastAsia="Times New Roman" w:hAnsi="Cambria" w:cs="Times New Roman"/>
          <w:color w:val="000000"/>
          <w:sz w:val="22"/>
          <w:szCs w:val="22"/>
        </w:rPr>
        <w:t>)</w:t>
      </w:r>
      <w:r w:rsidR="008B4B78">
        <w:rPr>
          <w:rFonts w:ascii="Cambria" w:eastAsia="Times New Roman" w:hAnsi="Cambria" w:cs="Times New Roman"/>
          <w:color w:val="000000"/>
          <w:sz w:val="22"/>
          <w:szCs w:val="22"/>
        </w:rPr>
        <w:t>:</w:t>
      </w:r>
      <w:r w:rsidRPr="00F109F7">
        <w:rPr>
          <w:rFonts w:ascii="Cambria" w:eastAsia="Times New Roman" w:hAnsi="Cambria" w:cs="Times New Roman"/>
          <w:color w:val="000000"/>
          <w:sz w:val="22"/>
          <w:szCs w:val="22"/>
        </w:rPr>
        <w:t xml:space="preserve"> Under pressure from trading partners, the US is considering elimination of the tariff. In its place, the proposal is to limit imports into the US to 8 million pounds a year</w:t>
      </w:r>
      <w:r w:rsidR="008B4B78">
        <w:rPr>
          <w:rFonts w:ascii="Cambria" w:eastAsia="Times New Roman" w:hAnsi="Cambria" w:cs="Times New Roman"/>
          <w:color w:val="000000"/>
          <w:sz w:val="22"/>
          <w:szCs w:val="22"/>
        </w:rPr>
        <w:t xml:space="preserve"> (</w:t>
      </w:r>
      <m:oMath>
        <m:r>
          <w:rPr>
            <w:rFonts w:ascii="Cambria Math" w:eastAsia="Times New Roman" w:hAnsi="Cambria Math" w:cs="Times New Roman"/>
            <w:color w:val="000000"/>
            <w:sz w:val="22"/>
            <w:szCs w:val="22"/>
          </w:rPr>
          <m:t>Q=8</m:t>
        </m:r>
      </m:oMath>
      <w:r w:rsidR="008B4B78">
        <w:rPr>
          <w:rFonts w:ascii="Cambria" w:eastAsia="Times New Roman" w:hAnsi="Cambria" w:cs="Times New Roman"/>
          <w:color w:val="000000"/>
          <w:sz w:val="22"/>
          <w:szCs w:val="22"/>
        </w:rPr>
        <w:t>)</w:t>
      </w:r>
      <w:r w:rsidRPr="00F109F7">
        <w:rPr>
          <w:rFonts w:ascii="Cambria" w:eastAsia="Times New Roman" w:hAnsi="Cambria" w:cs="Times New Roman"/>
          <w:color w:val="000000"/>
          <w:sz w:val="22"/>
          <w:szCs w:val="22"/>
        </w:rPr>
        <w:t xml:space="preserve">. Under this proposal, what would you predict to be the </w:t>
      </w:r>
      <w:r w:rsidR="008B4B78">
        <w:rPr>
          <w:rFonts w:ascii="Cambria" w:eastAsia="Times New Roman" w:hAnsi="Cambria" w:cs="Times New Roman"/>
          <w:color w:val="000000"/>
          <w:sz w:val="22"/>
          <w:szCs w:val="22"/>
        </w:rPr>
        <w:t xml:space="preserve">equilibrium </w:t>
      </w:r>
      <w:r w:rsidRPr="00F109F7">
        <w:rPr>
          <w:rFonts w:ascii="Cambria" w:eastAsia="Times New Roman" w:hAnsi="Cambria" w:cs="Times New Roman"/>
          <w:color w:val="000000"/>
          <w:sz w:val="22"/>
          <w:szCs w:val="22"/>
        </w:rPr>
        <w:t>domestic price of vegetable fiber</w:t>
      </w:r>
      <w:r w:rsidR="008B4B78">
        <w:rPr>
          <w:rFonts w:ascii="Cambria" w:eastAsia="Times New Roman" w:hAnsi="Cambria" w:cs="Times New Roman"/>
          <w:color w:val="000000"/>
          <w:sz w:val="22"/>
          <w:szCs w:val="22"/>
        </w:rPr>
        <w:t xml:space="preserve"> (understanding that the quota would lead to upward price pressure if the quota is binding)</w:t>
      </w:r>
      <w:r w:rsidRPr="00F109F7">
        <w:rPr>
          <w:rFonts w:ascii="Cambria" w:eastAsia="Times New Roman" w:hAnsi="Cambria" w:cs="Times New Roman"/>
          <w:color w:val="000000"/>
          <w:sz w:val="22"/>
          <w:szCs w:val="22"/>
        </w:rPr>
        <w:t>? What will be the amount produced by domestic producers? </w:t>
      </w:r>
    </w:p>
    <w:p w14:paraId="551F8365" w14:textId="77777777" w:rsidR="00F109F7" w:rsidRPr="00F109F7" w:rsidRDefault="00F109F7" w:rsidP="00F109F7">
      <w:pPr>
        <w:rPr>
          <w:rFonts w:ascii="Times New Roman" w:eastAsia="Times New Roman" w:hAnsi="Times New Roman" w:cs="Times New Roman"/>
        </w:rPr>
      </w:pPr>
    </w:p>
    <w:p w14:paraId="3500910F"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i/>
          <w:iCs/>
          <w:color w:val="FF0000"/>
          <w:sz w:val="22"/>
          <w:szCs w:val="22"/>
        </w:rPr>
        <w:t>Answer</w:t>
      </w:r>
      <w:r w:rsidRPr="00F109F7">
        <w:rPr>
          <w:rFonts w:ascii="Cambria" w:eastAsia="Times New Roman" w:hAnsi="Cambria" w:cs="Times New Roman"/>
          <w:color w:val="FF0000"/>
          <w:sz w:val="22"/>
          <w:szCs w:val="22"/>
        </w:rPr>
        <w:t>. </w:t>
      </w:r>
    </w:p>
    <w:p w14:paraId="71C9BE58"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 xml:space="preserve">To figure out domestic price, note that demand must equal supply, and the supply will be met partly by domestic producers and partly by world producers (up to 8 million pounds). </w:t>
      </w:r>
      <w:proofErr w:type="gramStart"/>
      <w:r w:rsidRPr="00F109F7">
        <w:rPr>
          <w:rFonts w:ascii="Cambria" w:eastAsia="Times New Roman" w:hAnsi="Cambria" w:cs="Times New Roman"/>
          <w:color w:val="FF0000"/>
          <w:sz w:val="22"/>
          <w:szCs w:val="22"/>
        </w:rPr>
        <w:lastRenderedPageBreak/>
        <w:t>So</w:t>
      </w:r>
      <w:proofErr w:type="gramEnd"/>
      <w:r w:rsidRPr="00F109F7">
        <w:rPr>
          <w:rFonts w:ascii="Cambria" w:eastAsia="Times New Roman" w:hAnsi="Cambria" w:cs="Times New Roman"/>
          <w:color w:val="FF0000"/>
          <w:sz w:val="22"/>
          <w:szCs w:val="22"/>
        </w:rPr>
        <w:t xml:space="preserve"> in equilibrium under this export quantity constraint, we will have domestic demand outstrip domestic supply by 8 million pounds.</w:t>
      </w:r>
    </w:p>
    <w:p w14:paraId="63982443"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Domestic price: _____________________</w:t>
      </w:r>
    </w:p>
    <w:p w14:paraId="5EB40690"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produced by domestic suppliers: _____________________</w:t>
      </w:r>
    </w:p>
    <w:p w14:paraId="3B6CB58E" w14:textId="77777777" w:rsidR="00F109F7" w:rsidRPr="00F109F7" w:rsidRDefault="00F109F7" w:rsidP="00F109F7">
      <w:pPr>
        <w:rPr>
          <w:rFonts w:ascii="Times New Roman" w:eastAsia="Times New Roman" w:hAnsi="Times New Roman" w:cs="Times New Roman"/>
        </w:rPr>
      </w:pPr>
    </w:p>
    <w:p w14:paraId="547DC9FF" w14:textId="19392C26"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40-2P=8+2/3P</w:t>
      </w:r>
      <w:r w:rsidR="008B4B78">
        <w:rPr>
          <w:rFonts w:ascii="Symbol" w:eastAsia="Times New Roman" w:hAnsi="Symbol" w:cs="Times New Roman"/>
          <w:color w:val="FF0000"/>
          <w:sz w:val="22"/>
          <w:szCs w:val="22"/>
        </w:rPr>
        <w:t xml:space="preserve"> -&gt; </w:t>
      </w:r>
      <w:r w:rsidRPr="00F109F7">
        <w:rPr>
          <w:rFonts w:ascii="Cambria" w:eastAsia="Times New Roman" w:hAnsi="Cambria" w:cs="Times New Roman"/>
          <w:color w:val="FF0000"/>
          <w:sz w:val="22"/>
          <w:szCs w:val="22"/>
        </w:rPr>
        <w:t>P=12 </w:t>
      </w:r>
    </w:p>
    <w:p w14:paraId="78BB2B6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Domestic Q=8</w:t>
      </w:r>
    </w:p>
    <w:p w14:paraId="7F454078" w14:textId="579B9EFB" w:rsidR="002916D8" w:rsidRDefault="002916D8" w:rsidP="00F109F7">
      <w:pPr>
        <w:pStyle w:val="Default"/>
        <w:spacing w:after="200" w:line="276" w:lineRule="auto"/>
        <w:rPr>
          <w:rFonts w:ascii="Cambria" w:hAnsi="Cambria"/>
          <w:sz w:val="22"/>
          <w:szCs w:val="22"/>
        </w:rPr>
      </w:pPr>
    </w:p>
    <w:p w14:paraId="082EDA2E" w14:textId="0874C5C5" w:rsidR="00056617" w:rsidRDefault="00056617" w:rsidP="00F109F7">
      <w:pPr>
        <w:pStyle w:val="Default"/>
        <w:spacing w:after="200" w:line="276" w:lineRule="auto"/>
        <w:rPr>
          <w:rFonts w:ascii="Cambria" w:hAnsi="Cambria"/>
          <w:sz w:val="22"/>
          <w:szCs w:val="22"/>
        </w:rPr>
      </w:pPr>
    </w:p>
    <w:p w14:paraId="02D3CCBE" w14:textId="4C70B5F6" w:rsidR="00056617" w:rsidRDefault="00056617" w:rsidP="00F109F7">
      <w:pPr>
        <w:pStyle w:val="Default"/>
        <w:spacing w:after="200" w:line="276" w:lineRule="auto"/>
        <w:rPr>
          <w:rFonts w:ascii="Cambria" w:hAnsi="Cambria"/>
          <w:sz w:val="22"/>
          <w:szCs w:val="22"/>
        </w:rPr>
      </w:pPr>
      <w:r w:rsidRPr="00056617">
        <w:rPr>
          <w:rFonts w:ascii="Cambria" w:hAnsi="Cambria"/>
          <w:b/>
          <w:bCs/>
          <w:sz w:val="22"/>
          <w:szCs w:val="22"/>
        </w:rPr>
        <w:t xml:space="preserve">Problem 2. </w:t>
      </w:r>
      <w:r w:rsidRPr="00056617">
        <w:rPr>
          <w:rFonts w:ascii="Cambria" w:hAnsi="Cambria"/>
          <w:sz w:val="22"/>
          <w:szCs w:val="22"/>
        </w:rPr>
        <w:t>Hard Seltzer</w:t>
      </w:r>
    </w:p>
    <w:p w14:paraId="1B016B52" w14:textId="4D0DFD8B" w:rsidR="00056617" w:rsidRDefault="00056617" w:rsidP="00F109F7">
      <w:pPr>
        <w:pStyle w:val="Default"/>
        <w:spacing w:after="200" w:line="276" w:lineRule="auto"/>
        <w:rPr>
          <w:rFonts w:ascii="Cambria" w:hAnsi="Cambria"/>
          <w:sz w:val="22"/>
          <w:szCs w:val="22"/>
        </w:rPr>
      </w:pPr>
      <w:r>
        <w:rPr>
          <w:rFonts w:ascii="Cambria" w:hAnsi="Cambria"/>
          <w:sz w:val="22"/>
          <w:szCs w:val="22"/>
        </w:rPr>
        <w:t>The latest craze among MBA students is “hard seltzer”</w:t>
      </w:r>
      <w:r w:rsidR="00212019">
        <w:rPr>
          <w:rFonts w:ascii="Cambria" w:hAnsi="Cambria"/>
          <w:sz w:val="22"/>
          <w:szCs w:val="22"/>
        </w:rPr>
        <w:t xml:space="preserve"> drinks</w:t>
      </w:r>
      <w:r>
        <w:rPr>
          <w:rFonts w:ascii="Cambria" w:hAnsi="Cambria"/>
          <w:sz w:val="22"/>
          <w:szCs w:val="22"/>
        </w:rPr>
        <w:t xml:space="preserve"> </w:t>
      </w:r>
      <w:r w:rsidR="00212019">
        <w:rPr>
          <w:rFonts w:ascii="Cambria" w:hAnsi="Cambria"/>
          <w:sz w:val="22"/>
          <w:szCs w:val="22"/>
        </w:rPr>
        <w:t>such as White Claw and Truly that are lightly flavored and low-calorie alcoholic beverages. An enterprising SOM alum is hoping to get in on the fast-growing market by producing and selling her own hard seltzer, “Blue Paw,” in the New Haven area.</w:t>
      </w:r>
    </w:p>
    <w:p w14:paraId="48757EF8" w14:textId="398ADE81" w:rsidR="00212019" w:rsidRDefault="00212019" w:rsidP="00F109F7">
      <w:pPr>
        <w:pStyle w:val="Default"/>
        <w:spacing w:after="200" w:line="276" w:lineRule="auto"/>
        <w:rPr>
          <w:rFonts w:ascii="Cambria" w:hAnsi="Cambria"/>
          <w:sz w:val="22"/>
          <w:szCs w:val="22"/>
        </w:rPr>
      </w:pPr>
      <w:r>
        <w:rPr>
          <w:rFonts w:ascii="Cambria" w:hAnsi="Cambria"/>
          <w:sz w:val="22"/>
          <w:szCs w:val="22"/>
        </w:rPr>
        <w:t xml:space="preserve">She has secured a </w:t>
      </w:r>
      <w:r w:rsidR="00FD1D53">
        <w:rPr>
          <w:rFonts w:ascii="Cambria" w:hAnsi="Cambria"/>
          <w:sz w:val="22"/>
          <w:szCs w:val="22"/>
        </w:rPr>
        <w:t xml:space="preserve">vacant </w:t>
      </w:r>
      <w:r>
        <w:rPr>
          <w:rFonts w:ascii="Cambria" w:hAnsi="Cambria"/>
          <w:sz w:val="22"/>
          <w:szCs w:val="22"/>
        </w:rPr>
        <w:t>former brewery and faces monthly fixed costs of $</w:t>
      </w:r>
      <w:r w:rsidR="00FD1D53">
        <w:rPr>
          <w:rFonts w:ascii="Cambria" w:hAnsi="Cambria"/>
          <w:sz w:val="22"/>
          <w:szCs w:val="22"/>
        </w:rPr>
        <w:t>2</w:t>
      </w:r>
      <w:r>
        <w:rPr>
          <w:rFonts w:ascii="Cambria" w:hAnsi="Cambria"/>
          <w:sz w:val="22"/>
          <w:szCs w:val="22"/>
        </w:rPr>
        <w:t>,</w:t>
      </w:r>
      <w:r w:rsidR="00AC059D">
        <w:rPr>
          <w:rFonts w:ascii="Cambria" w:hAnsi="Cambria"/>
          <w:sz w:val="22"/>
          <w:szCs w:val="22"/>
        </w:rPr>
        <w:t>5</w:t>
      </w:r>
      <w:r>
        <w:rPr>
          <w:rFonts w:ascii="Cambria" w:hAnsi="Cambria"/>
          <w:sz w:val="22"/>
          <w:szCs w:val="22"/>
        </w:rPr>
        <w:t>00. She estimates her variable costs</w:t>
      </w:r>
      <w:r w:rsidR="00FD1D53">
        <w:rPr>
          <w:rFonts w:ascii="Cambria" w:hAnsi="Cambria"/>
          <w:sz w:val="22"/>
          <w:szCs w:val="22"/>
        </w:rPr>
        <w:t xml:space="preserve">, </w:t>
      </w:r>
      <w:r>
        <w:rPr>
          <w:rFonts w:ascii="Cambria" w:hAnsi="Cambria"/>
          <w:sz w:val="22"/>
          <w:szCs w:val="22"/>
        </w:rPr>
        <w:t xml:space="preserve">as a function of the quantity </w:t>
      </w:r>
      <w:r w:rsidR="00C0003F">
        <w:rPr>
          <w:rFonts w:ascii="Cambria" w:hAnsi="Cambria"/>
          <w:sz w:val="22"/>
          <w:szCs w:val="22"/>
        </w:rPr>
        <w:t xml:space="preserve">of </w:t>
      </w:r>
      <w:r w:rsidR="00FD1D53">
        <w:rPr>
          <w:rFonts w:ascii="Cambria" w:hAnsi="Cambria"/>
          <w:sz w:val="22"/>
          <w:szCs w:val="22"/>
        </w:rPr>
        <w:t>cases of</w:t>
      </w:r>
      <w:r w:rsidR="00C0003F">
        <w:rPr>
          <w:rFonts w:ascii="Cambria" w:hAnsi="Cambria"/>
          <w:sz w:val="22"/>
          <w:szCs w:val="22"/>
        </w:rPr>
        <w:t xml:space="preserve"> Blue Paw </w:t>
      </w:r>
      <w:r>
        <w:rPr>
          <w:rFonts w:ascii="Cambria" w:hAnsi="Cambria"/>
          <w:sz w:val="22"/>
          <w:szCs w:val="22"/>
        </w:rPr>
        <w:t xml:space="preserve">produced </w:t>
      </w:r>
      <m:oMath>
        <m:r>
          <w:rPr>
            <w:rFonts w:ascii="Cambria Math" w:hAnsi="Cambria Math"/>
            <w:sz w:val="22"/>
            <w:szCs w:val="22"/>
          </w:rPr>
          <m:t>q</m:t>
        </m:r>
      </m:oMath>
      <w:r>
        <w:rPr>
          <w:rFonts w:ascii="Cambria" w:hAnsi="Cambria"/>
          <w:sz w:val="22"/>
          <w:szCs w:val="22"/>
        </w:rPr>
        <w:t>, is given by:</w:t>
      </w:r>
    </w:p>
    <w:p w14:paraId="5A21D7B0" w14:textId="2AAC19A6" w:rsidR="00212019" w:rsidRPr="00FD1D53" w:rsidRDefault="00212019" w:rsidP="00F109F7">
      <w:pPr>
        <w:pStyle w:val="Default"/>
        <w:spacing w:after="200" w:line="276" w:lineRule="auto"/>
        <w:rPr>
          <w:rFonts w:ascii="Cambria" w:hAnsi="Cambria"/>
          <w:sz w:val="22"/>
          <w:szCs w:val="22"/>
        </w:rPr>
      </w:pPr>
      <m:oMathPara>
        <m:oMath>
          <m:r>
            <w:rPr>
              <w:rFonts w:ascii="Cambria Math" w:hAnsi="Cambria Math"/>
              <w:sz w:val="22"/>
              <w:szCs w:val="22"/>
            </w:rPr>
            <m:t>VC</m:t>
          </m:r>
          <m:d>
            <m:dPr>
              <m:ctrlPr>
                <w:rPr>
                  <w:rFonts w:ascii="Cambria Math" w:hAnsi="Cambria Math"/>
                  <w:i/>
                  <w:sz w:val="22"/>
                  <w:szCs w:val="22"/>
                </w:rPr>
              </m:ctrlPr>
            </m:dPr>
            <m:e>
              <m:r>
                <w:rPr>
                  <w:rFonts w:ascii="Cambria Math" w:hAnsi="Cambria Math"/>
                  <w:sz w:val="22"/>
                  <w:szCs w:val="22"/>
                </w:rPr>
                <m:t>q</m:t>
              </m:r>
            </m:e>
          </m:d>
          <m:r>
            <w:rPr>
              <w:rFonts w:ascii="Cambria Math" w:hAnsi="Cambria Math"/>
              <w:sz w:val="22"/>
              <w:szCs w:val="22"/>
            </w:rPr>
            <m:t>=2.5q+0.01</m:t>
          </m:r>
          <m:sSup>
            <m:sSupPr>
              <m:ctrlPr>
                <w:rPr>
                  <w:rFonts w:ascii="Cambria Math" w:hAnsi="Cambria Math"/>
                  <w:i/>
                  <w:sz w:val="22"/>
                  <w:szCs w:val="22"/>
                </w:rPr>
              </m:ctrlPr>
            </m:sSupPr>
            <m:e>
              <m:r>
                <w:rPr>
                  <w:rFonts w:ascii="Cambria Math" w:hAnsi="Cambria Math"/>
                  <w:sz w:val="22"/>
                  <w:szCs w:val="22"/>
                </w:rPr>
                <m:t>q</m:t>
              </m:r>
            </m:e>
            <m:sup>
              <m:r>
                <w:rPr>
                  <w:rFonts w:ascii="Cambria Math" w:hAnsi="Cambria Math"/>
                  <w:sz w:val="22"/>
                  <w:szCs w:val="22"/>
                </w:rPr>
                <m:t>2</m:t>
              </m:r>
            </m:sup>
          </m:sSup>
        </m:oMath>
      </m:oMathPara>
    </w:p>
    <w:p w14:paraId="157DC7A8" w14:textId="59730B23" w:rsidR="00212019" w:rsidRDefault="00212019" w:rsidP="00212019">
      <w:pPr>
        <w:pStyle w:val="Default"/>
        <w:numPr>
          <w:ilvl w:val="0"/>
          <w:numId w:val="25"/>
        </w:numPr>
        <w:spacing w:after="200" w:line="276" w:lineRule="auto"/>
        <w:rPr>
          <w:rFonts w:ascii="Cambria" w:hAnsi="Cambria"/>
          <w:sz w:val="22"/>
          <w:szCs w:val="22"/>
        </w:rPr>
      </w:pPr>
      <w:r>
        <w:rPr>
          <w:rFonts w:ascii="Cambria" w:hAnsi="Cambria"/>
          <w:sz w:val="22"/>
          <w:szCs w:val="22"/>
        </w:rPr>
        <w:t xml:space="preserve">Suppose the prevailing price </w:t>
      </w:r>
      <w:r w:rsidR="00C0003F">
        <w:rPr>
          <w:rFonts w:ascii="Cambria" w:hAnsi="Cambria"/>
          <w:sz w:val="22"/>
          <w:szCs w:val="22"/>
        </w:rPr>
        <w:t xml:space="preserve">in the New Haven area for </w:t>
      </w:r>
      <w:r w:rsidR="00AC059D">
        <w:rPr>
          <w:rFonts w:ascii="Cambria" w:hAnsi="Cambria"/>
          <w:sz w:val="22"/>
          <w:szCs w:val="22"/>
        </w:rPr>
        <w:t xml:space="preserve">case of </w:t>
      </w:r>
      <w:r w:rsidR="00C0003F">
        <w:rPr>
          <w:rFonts w:ascii="Cambria" w:hAnsi="Cambria"/>
          <w:sz w:val="22"/>
          <w:szCs w:val="22"/>
        </w:rPr>
        <w:t>hard seltzer is $</w:t>
      </w:r>
      <w:r w:rsidR="00AC059D">
        <w:rPr>
          <w:rFonts w:ascii="Cambria" w:hAnsi="Cambria"/>
          <w:sz w:val="22"/>
          <w:szCs w:val="22"/>
        </w:rPr>
        <w:t>1</w:t>
      </w:r>
      <w:r w:rsidR="00853FCD">
        <w:rPr>
          <w:rFonts w:ascii="Cambria" w:hAnsi="Cambria"/>
          <w:sz w:val="22"/>
          <w:szCs w:val="22"/>
        </w:rPr>
        <w:t>5</w:t>
      </w:r>
      <w:r w:rsidR="00C0003F">
        <w:rPr>
          <w:rFonts w:ascii="Cambria" w:hAnsi="Cambria"/>
          <w:sz w:val="22"/>
          <w:szCs w:val="22"/>
        </w:rPr>
        <w:t xml:space="preserve">. How many cans will she choose to produce in a month? What are her monthly profits? </w:t>
      </w:r>
    </w:p>
    <w:p w14:paraId="3DFD211F" w14:textId="572B86F4" w:rsidR="00C0003F" w:rsidRDefault="00C0003F" w:rsidP="00C0003F">
      <w:pPr>
        <w:pStyle w:val="Default"/>
        <w:spacing w:after="200" w:line="276" w:lineRule="auto"/>
        <w:rPr>
          <w:rFonts w:ascii="Cambria" w:hAnsi="Cambria"/>
          <w:sz w:val="22"/>
          <w:szCs w:val="22"/>
        </w:rPr>
      </w:pPr>
      <w:r>
        <w:rPr>
          <w:rFonts w:ascii="Cambria" w:hAnsi="Cambria"/>
          <w:sz w:val="22"/>
          <w:szCs w:val="22"/>
        </w:rPr>
        <w:t>Quantity supplied: ________________</w:t>
      </w:r>
    </w:p>
    <w:p w14:paraId="3BE52717" w14:textId="12EF90ED" w:rsidR="00C0003F" w:rsidRDefault="00C0003F" w:rsidP="00C0003F">
      <w:pPr>
        <w:pStyle w:val="Default"/>
        <w:spacing w:after="200" w:line="276" w:lineRule="auto"/>
        <w:rPr>
          <w:rFonts w:ascii="Cambria" w:hAnsi="Cambria"/>
          <w:sz w:val="22"/>
          <w:szCs w:val="22"/>
        </w:rPr>
      </w:pPr>
      <w:r>
        <w:rPr>
          <w:rFonts w:ascii="Cambria" w:hAnsi="Cambria"/>
          <w:sz w:val="22"/>
          <w:szCs w:val="22"/>
        </w:rPr>
        <w:t>Monthly Profits: ________________</w:t>
      </w:r>
    </w:p>
    <w:p w14:paraId="366D1717" w14:textId="017D9FD4" w:rsidR="00C0003F" w:rsidRDefault="00C0003F" w:rsidP="00C0003F">
      <w:pPr>
        <w:pStyle w:val="Default"/>
        <w:spacing w:after="200" w:line="276" w:lineRule="auto"/>
        <w:rPr>
          <w:rFonts w:ascii="Cambria" w:hAnsi="Cambria"/>
          <w:sz w:val="22"/>
          <w:szCs w:val="22"/>
        </w:rPr>
      </w:pPr>
      <w:r>
        <w:rPr>
          <w:rFonts w:ascii="Cambria" w:hAnsi="Cambria"/>
          <w:sz w:val="22"/>
          <w:szCs w:val="22"/>
        </w:rPr>
        <w:t>Solution: Take the derivative of VC to get MC; this is the firm’s supply curve. Set P=</w:t>
      </w:r>
      <w:r w:rsidR="00FD1D53">
        <w:rPr>
          <w:rFonts w:ascii="Cambria" w:hAnsi="Cambria"/>
          <w:sz w:val="22"/>
          <w:szCs w:val="22"/>
        </w:rPr>
        <w:t>1</w:t>
      </w:r>
      <w:r w:rsidR="00853FCD">
        <w:rPr>
          <w:rFonts w:ascii="Cambria" w:hAnsi="Cambria"/>
          <w:sz w:val="22"/>
          <w:szCs w:val="22"/>
        </w:rPr>
        <w:t>5</w:t>
      </w:r>
      <w:r w:rsidR="00AC059D">
        <w:rPr>
          <w:rFonts w:ascii="Cambria" w:hAnsi="Cambria"/>
          <w:sz w:val="22"/>
          <w:szCs w:val="22"/>
        </w:rPr>
        <w:t>:</w:t>
      </w:r>
    </w:p>
    <w:p w14:paraId="247FDC7D" w14:textId="53392B7E" w:rsidR="00C0003F" w:rsidRDefault="00FD1D53" w:rsidP="00C0003F">
      <w:pPr>
        <w:pStyle w:val="Default"/>
        <w:spacing w:after="200" w:line="276" w:lineRule="auto"/>
        <w:rPr>
          <w:rFonts w:ascii="Cambria" w:hAnsi="Cambria"/>
          <w:sz w:val="22"/>
          <w:szCs w:val="22"/>
        </w:rPr>
      </w:pPr>
      <m:oMathPara>
        <m:oMath>
          <m:r>
            <w:rPr>
              <w:rFonts w:ascii="Cambria Math" w:hAnsi="Cambria Math"/>
              <w:sz w:val="22"/>
              <w:szCs w:val="22"/>
            </w:rPr>
            <m:t>MC</m:t>
          </m:r>
          <m:d>
            <m:dPr>
              <m:ctrlPr>
                <w:rPr>
                  <w:rFonts w:ascii="Cambria Math" w:hAnsi="Cambria Math"/>
                  <w:i/>
                  <w:sz w:val="22"/>
                  <w:szCs w:val="22"/>
                </w:rPr>
              </m:ctrlPr>
            </m:dPr>
            <m:e>
              <m:r>
                <w:rPr>
                  <w:rFonts w:ascii="Cambria Math" w:hAnsi="Cambria Math"/>
                  <w:sz w:val="22"/>
                  <w:szCs w:val="22"/>
                </w:rPr>
                <m:t>q</m:t>
              </m:r>
            </m:e>
          </m:d>
          <m:r>
            <w:rPr>
              <w:rFonts w:ascii="Cambria Math" w:hAnsi="Cambria Math"/>
              <w:sz w:val="22"/>
              <w:szCs w:val="22"/>
            </w:rPr>
            <m:t>=2.5+0.02q</m:t>
          </m:r>
          <m:r>
            <m:rPr>
              <m:sty m:val="p"/>
            </m:rPr>
            <w:rPr>
              <w:rFonts w:ascii="Cambria Math" w:hAnsi="Cambria Math"/>
              <w:sz w:val="22"/>
              <w:szCs w:val="22"/>
            </w:rPr>
            <w:br/>
          </m:r>
        </m:oMath>
        <m:oMath>
          <m:r>
            <w:rPr>
              <w:rFonts w:ascii="Cambria Math" w:hAnsi="Cambria Math"/>
              <w:sz w:val="22"/>
              <w:szCs w:val="22"/>
            </w:rPr>
            <m:t>15=2.5+0.02q</m:t>
          </m:r>
          <m:r>
            <m:rPr>
              <m:sty m:val="p"/>
            </m:rPr>
            <w:rPr>
              <w:rFonts w:ascii="Cambria Math" w:hAnsi="Cambria Math"/>
              <w:sz w:val="22"/>
              <w:szCs w:val="22"/>
            </w:rPr>
            <w:br/>
          </m:r>
        </m:oMath>
        <m:oMath>
          <m:r>
            <w:rPr>
              <w:rFonts w:ascii="Cambria Math" w:hAnsi="Cambria Math"/>
              <w:sz w:val="22"/>
              <w:szCs w:val="22"/>
            </w:rPr>
            <m:t>q=625</m:t>
          </m:r>
          <m:r>
            <m:rPr>
              <m:sty m:val="p"/>
            </m:rPr>
            <w:rPr>
              <w:rFonts w:ascii="Cambria Math" w:hAnsi="Cambria Math"/>
              <w:sz w:val="22"/>
              <w:szCs w:val="22"/>
            </w:rPr>
            <w:br/>
          </m:r>
        </m:oMath>
        <m:oMath>
          <m:r>
            <w:rPr>
              <w:rFonts w:ascii="Cambria Math" w:hAnsi="Cambria Math"/>
              <w:sz w:val="22"/>
              <w:szCs w:val="22"/>
            </w:rPr>
            <m:t>π= 15*625-2500-2.5*625-0.01</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625</m:t>
                  </m:r>
                </m:e>
                <m:sup>
                  <m:r>
                    <w:rPr>
                      <w:rFonts w:ascii="Cambria Math" w:hAnsi="Cambria Math"/>
                      <w:sz w:val="22"/>
                      <w:szCs w:val="22"/>
                    </w:rPr>
                    <m:t>2</m:t>
                  </m:r>
                </m:sup>
              </m:sSup>
            </m:e>
          </m:d>
          <m:r>
            <m:rPr>
              <m:sty m:val="p"/>
            </m:rPr>
            <w:rPr>
              <w:rFonts w:ascii="Cambria Math" w:hAnsi="Cambria Math"/>
              <w:sz w:val="22"/>
              <w:szCs w:val="22"/>
            </w:rPr>
            <w:br/>
          </m:r>
        </m:oMath>
        <m:oMath>
          <m:r>
            <w:rPr>
              <w:rFonts w:ascii="Cambria Math" w:hAnsi="Cambria Math"/>
              <w:sz w:val="22"/>
              <w:szCs w:val="22"/>
            </w:rPr>
            <m:t>=1,406.25</m:t>
          </m:r>
        </m:oMath>
      </m:oMathPara>
    </w:p>
    <w:p w14:paraId="5686110B" w14:textId="49F8C2E1" w:rsidR="00C0003F" w:rsidRDefault="00C0003F" w:rsidP="00C0003F">
      <w:pPr>
        <w:pStyle w:val="Default"/>
        <w:numPr>
          <w:ilvl w:val="0"/>
          <w:numId w:val="25"/>
        </w:numPr>
        <w:spacing w:after="200" w:line="276" w:lineRule="auto"/>
        <w:rPr>
          <w:rFonts w:ascii="Cambria" w:hAnsi="Cambria"/>
          <w:sz w:val="22"/>
          <w:szCs w:val="22"/>
        </w:rPr>
      </w:pPr>
      <w:r>
        <w:rPr>
          <w:rFonts w:ascii="Cambria" w:hAnsi="Cambria"/>
          <w:sz w:val="22"/>
          <w:szCs w:val="22"/>
        </w:rPr>
        <w:t xml:space="preserve">The popularity of these drinks has attracted </w:t>
      </w:r>
      <w:proofErr w:type="gramStart"/>
      <w:r>
        <w:rPr>
          <w:rFonts w:ascii="Cambria" w:hAnsi="Cambria"/>
          <w:sz w:val="22"/>
          <w:szCs w:val="22"/>
        </w:rPr>
        <w:t>a large number of</w:t>
      </w:r>
      <w:proofErr w:type="gramEnd"/>
      <w:r>
        <w:rPr>
          <w:rFonts w:ascii="Cambria" w:hAnsi="Cambria"/>
          <w:sz w:val="22"/>
          <w:szCs w:val="22"/>
        </w:rPr>
        <w:t xml:space="preserve"> entrants to the hard seltzer market, putting downward pressure on price. The entrepreneur has noticed that </w:t>
      </w:r>
      <w:proofErr w:type="gramStart"/>
      <w:r>
        <w:rPr>
          <w:rFonts w:ascii="Cambria" w:hAnsi="Cambria"/>
          <w:sz w:val="22"/>
          <w:szCs w:val="22"/>
        </w:rPr>
        <w:t>all of</w:t>
      </w:r>
      <w:proofErr w:type="gramEnd"/>
      <w:r>
        <w:rPr>
          <w:rFonts w:ascii="Cambria" w:hAnsi="Cambria"/>
          <w:sz w:val="22"/>
          <w:szCs w:val="22"/>
        </w:rPr>
        <w:t xml:space="preserve"> the entrants are offering very similar products and have similar production capabilities to Blue Paw. At what prevailing price for a </w:t>
      </w:r>
      <w:r w:rsidR="00AC059D">
        <w:rPr>
          <w:rFonts w:ascii="Cambria" w:hAnsi="Cambria"/>
          <w:sz w:val="22"/>
          <w:szCs w:val="22"/>
        </w:rPr>
        <w:t>case</w:t>
      </w:r>
      <w:r>
        <w:rPr>
          <w:rFonts w:ascii="Cambria" w:hAnsi="Cambria"/>
          <w:sz w:val="22"/>
          <w:szCs w:val="22"/>
        </w:rPr>
        <w:t xml:space="preserve"> of hard seltzer would she stop producing in the short run? </w:t>
      </w:r>
    </w:p>
    <w:p w14:paraId="0CB2E005" w14:textId="504B7E1F" w:rsidR="00AC059D" w:rsidRDefault="00AC059D" w:rsidP="00AC059D">
      <w:pPr>
        <w:pStyle w:val="Default"/>
        <w:spacing w:after="200" w:line="276" w:lineRule="auto"/>
        <w:rPr>
          <w:rFonts w:ascii="Cambria" w:hAnsi="Cambria"/>
          <w:sz w:val="22"/>
          <w:szCs w:val="22"/>
        </w:rPr>
      </w:pPr>
      <w:r>
        <w:rPr>
          <w:rFonts w:ascii="Cambria" w:hAnsi="Cambria"/>
          <w:sz w:val="22"/>
          <w:szCs w:val="22"/>
        </w:rPr>
        <w:t xml:space="preserve">Solution: look at the </w:t>
      </w:r>
      <w:proofErr w:type="gramStart"/>
      <w:r>
        <w:rPr>
          <w:rFonts w:ascii="Cambria" w:hAnsi="Cambria"/>
          <w:sz w:val="22"/>
          <w:szCs w:val="22"/>
        </w:rPr>
        <w:t>min(</w:t>
      </w:r>
      <w:proofErr w:type="gramEnd"/>
      <w:r>
        <w:rPr>
          <w:rFonts w:ascii="Cambria" w:hAnsi="Cambria"/>
          <w:sz w:val="22"/>
          <w:szCs w:val="22"/>
        </w:rPr>
        <w:t xml:space="preserve">AVC), a price of $2.50 per case. </w:t>
      </w:r>
    </w:p>
    <w:p w14:paraId="0B812390" w14:textId="77777777" w:rsidR="00C0003F" w:rsidRDefault="00C0003F" w:rsidP="00C0003F">
      <w:pPr>
        <w:pStyle w:val="Default"/>
        <w:spacing w:after="200" w:line="276" w:lineRule="auto"/>
        <w:ind w:left="720"/>
        <w:rPr>
          <w:rFonts w:ascii="Cambria" w:hAnsi="Cambria"/>
          <w:sz w:val="22"/>
          <w:szCs w:val="22"/>
        </w:rPr>
      </w:pPr>
    </w:p>
    <w:p w14:paraId="7AED700E" w14:textId="495E4C89" w:rsidR="00C0003F" w:rsidRDefault="00C0003F" w:rsidP="00C0003F">
      <w:pPr>
        <w:pStyle w:val="Default"/>
        <w:numPr>
          <w:ilvl w:val="0"/>
          <w:numId w:val="25"/>
        </w:numPr>
        <w:spacing w:after="200" w:line="276" w:lineRule="auto"/>
        <w:rPr>
          <w:rFonts w:ascii="Cambria" w:hAnsi="Cambria"/>
          <w:sz w:val="22"/>
          <w:szCs w:val="22"/>
        </w:rPr>
      </w:pPr>
      <w:r>
        <w:rPr>
          <w:rFonts w:ascii="Cambria" w:hAnsi="Cambria"/>
          <w:sz w:val="22"/>
          <w:szCs w:val="22"/>
        </w:rPr>
        <w:t>The market for the drinks stabilizes over the long run as the market matures. What do you expect the long run price to be for a ca</w:t>
      </w:r>
      <w:r w:rsidR="0000613B">
        <w:rPr>
          <w:rFonts w:ascii="Cambria" w:hAnsi="Cambria"/>
          <w:sz w:val="22"/>
          <w:szCs w:val="22"/>
        </w:rPr>
        <w:t>se</w:t>
      </w:r>
      <w:r>
        <w:rPr>
          <w:rFonts w:ascii="Cambria" w:hAnsi="Cambria"/>
          <w:sz w:val="22"/>
          <w:szCs w:val="22"/>
        </w:rPr>
        <w:t xml:space="preserve"> of hard seltzer to be? </w:t>
      </w:r>
    </w:p>
    <w:p w14:paraId="4855AD85" w14:textId="77777777" w:rsidR="00AC059D" w:rsidRDefault="00AC059D" w:rsidP="00AC059D">
      <w:pPr>
        <w:pStyle w:val="Default"/>
        <w:spacing w:after="200" w:line="276" w:lineRule="auto"/>
        <w:rPr>
          <w:rFonts w:ascii="Cambria" w:hAnsi="Cambria"/>
          <w:sz w:val="22"/>
          <w:szCs w:val="22"/>
        </w:rPr>
      </w:pPr>
      <w:r>
        <w:rPr>
          <w:rFonts w:ascii="Cambria" w:hAnsi="Cambria"/>
          <w:sz w:val="22"/>
          <w:szCs w:val="22"/>
        </w:rPr>
        <w:t xml:space="preserve">Solution: look at </w:t>
      </w:r>
      <w:proofErr w:type="gramStart"/>
      <w:r>
        <w:rPr>
          <w:rFonts w:ascii="Cambria" w:hAnsi="Cambria"/>
          <w:sz w:val="22"/>
          <w:szCs w:val="22"/>
        </w:rPr>
        <w:t>min(</w:t>
      </w:r>
      <w:proofErr w:type="gramEnd"/>
      <w:r>
        <w:rPr>
          <w:rFonts w:ascii="Cambria" w:hAnsi="Cambria"/>
          <w:sz w:val="22"/>
          <w:szCs w:val="22"/>
        </w:rPr>
        <w:t>ATC), where ATC equals MC:</w:t>
      </w:r>
    </w:p>
    <w:p w14:paraId="31E989AC" w14:textId="0BD5673C" w:rsidR="00AC059D" w:rsidRPr="00AC059D" w:rsidRDefault="00AC059D" w:rsidP="00AC059D">
      <w:pPr>
        <w:pStyle w:val="Default"/>
        <w:spacing w:after="200" w:line="276" w:lineRule="auto"/>
        <w:rPr>
          <w:rFonts w:ascii="Cambria" w:hAnsi="Cambria"/>
          <w:sz w:val="22"/>
          <w:szCs w:val="22"/>
        </w:rPr>
      </w:pPr>
      <m:oMathPara>
        <m:oMath>
          <m:r>
            <w:rPr>
              <w:rFonts w:ascii="Cambria Math" w:hAnsi="Cambria Math"/>
              <w:sz w:val="22"/>
              <w:szCs w:val="22"/>
            </w:rPr>
            <m:t>2.5+0.02q=</m:t>
          </m:r>
          <m:f>
            <m:fPr>
              <m:ctrlPr>
                <w:rPr>
                  <w:rFonts w:ascii="Cambria Math" w:hAnsi="Cambria Math"/>
                  <w:i/>
                  <w:sz w:val="22"/>
                  <w:szCs w:val="22"/>
                </w:rPr>
              </m:ctrlPr>
            </m:fPr>
            <m:num>
              <m:r>
                <w:rPr>
                  <w:rFonts w:ascii="Cambria Math" w:hAnsi="Cambria Math"/>
                  <w:sz w:val="22"/>
                  <w:szCs w:val="22"/>
                </w:rPr>
                <m:t>2500</m:t>
              </m:r>
            </m:num>
            <m:den>
              <m:r>
                <w:rPr>
                  <w:rFonts w:ascii="Cambria Math" w:hAnsi="Cambria Math"/>
                  <w:sz w:val="22"/>
                  <w:szCs w:val="22"/>
                </w:rPr>
                <m:t>q</m:t>
              </m:r>
            </m:den>
          </m:f>
          <m:r>
            <w:rPr>
              <w:rFonts w:ascii="Cambria Math" w:hAnsi="Cambria Math"/>
              <w:sz w:val="22"/>
              <w:szCs w:val="22"/>
            </w:rPr>
            <m:t>+2.5+0.01q</m:t>
          </m:r>
          <m:r>
            <m:rPr>
              <m:sty m:val="p"/>
            </m:rPr>
            <w:rPr>
              <w:rFonts w:ascii="Cambria Math" w:hAnsi="Cambria Math"/>
              <w:sz w:val="22"/>
              <w:szCs w:val="22"/>
            </w:rPr>
            <w:br/>
          </m:r>
        </m:oMath>
        <m:oMath>
          <m:r>
            <w:rPr>
              <w:rFonts w:ascii="Cambria Math" w:hAnsi="Cambria Math"/>
              <w:sz w:val="22"/>
              <w:szCs w:val="22"/>
            </w:rPr>
            <m:t>0.01q=</m:t>
          </m:r>
          <m:f>
            <m:fPr>
              <m:ctrlPr>
                <w:rPr>
                  <w:rFonts w:ascii="Cambria Math" w:hAnsi="Cambria Math"/>
                  <w:i/>
                  <w:sz w:val="22"/>
                  <w:szCs w:val="22"/>
                </w:rPr>
              </m:ctrlPr>
            </m:fPr>
            <m:num>
              <m:r>
                <w:rPr>
                  <w:rFonts w:ascii="Cambria Math" w:hAnsi="Cambria Math"/>
                  <w:sz w:val="22"/>
                  <w:szCs w:val="22"/>
                </w:rPr>
                <m:t>2500</m:t>
              </m:r>
            </m:num>
            <m:den>
              <m:r>
                <w:rPr>
                  <w:rFonts w:ascii="Cambria Math" w:hAnsi="Cambria Math"/>
                  <w:sz w:val="22"/>
                  <w:szCs w:val="22"/>
                </w:rPr>
                <m:t>q</m:t>
              </m:r>
            </m:den>
          </m:f>
          <m:r>
            <m:rPr>
              <m:sty m:val="p"/>
            </m:rPr>
            <w:rPr>
              <w:rFonts w:ascii="Cambria Math" w:hAnsi="Cambria Math"/>
              <w:sz w:val="22"/>
              <w:szCs w:val="22"/>
            </w:rPr>
            <w:br/>
          </m:r>
        </m:oMath>
        <m:oMath>
          <m:r>
            <w:rPr>
              <w:rFonts w:ascii="Cambria Math" w:hAnsi="Cambria Math"/>
              <w:sz w:val="22"/>
              <w:szCs w:val="22"/>
            </w:rPr>
            <m:t>q=500</m:t>
          </m:r>
          <m:r>
            <m:rPr>
              <m:sty m:val="p"/>
            </m:rPr>
            <w:rPr>
              <w:rFonts w:ascii="Cambria Math" w:hAnsi="Cambria Math"/>
              <w:sz w:val="22"/>
              <w:szCs w:val="22"/>
            </w:rPr>
            <w:br/>
          </m:r>
        </m:oMath>
        <m:oMath>
          <m:r>
            <w:rPr>
              <w:rFonts w:ascii="Cambria Math" w:hAnsi="Cambria Math"/>
              <w:sz w:val="22"/>
              <w:szCs w:val="22"/>
            </w:rPr>
            <m:t>p=12.5</m:t>
          </m:r>
        </m:oMath>
      </m:oMathPara>
    </w:p>
    <w:p w14:paraId="384EE156" w14:textId="77777777" w:rsidR="00AC059D" w:rsidRPr="00AC059D" w:rsidRDefault="00AC059D" w:rsidP="00AC059D">
      <w:pPr>
        <w:pStyle w:val="Default"/>
        <w:spacing w:after="200" w:line="276" w:lineRule="auto"/>
        <w:rPr>
          <w:rFonts w:ascii="Cambria" w:hAnsi="Cambria"/>
          <w:sz w:val="22"/>
          <w:szCs w:val="22"/>
        </w:rPr>
      </w:pPr>
    </w:p>
    <w:p w14:paraId="6048C57A" w14:textId="1BC3643F" w:rsidR="00AC059D" w:rsidRPr="00AC059D" w:rsidRDefault="00AC059D" w:rsidP="00AC059D">
      <w:pPr>
        <w:pStyle w:val="Default"/>
        <w:spacing w:after="200" w:line="276" w:lineRule="auto"/>
        <w:rPr>
          <w:rFonts w:ascii="Cambria" w:hAnsi="Cambria"/>
          <w:sz w:val="22"/>
          <w:szCs w:val="22"/>
        </w:rPr>
      </w:pPr>
      <w:r>
        <w:rPr>
          <w:rFonts w:ascii="Cambria" w:hAnsi="Cambria"/>
          <w:sz w:val="22"/>
          <w:szCs w:val="22"/>
        </w:rPr>
        <w:t xml:space="preserve"> </w:t>
      </w:r>
    </w:p>
    <w:p w14:paraId="08375475" w14:textId="77777777" w:rsidR="00212019" w:rsidRDefault="00212019" w:rsidP="00F109F7">
      <w:pPr>
        <w:pStyle w:val="Default"/>
        <w:spacing w:after="200" w:line="276" w:lineRule="auto"/>
        <w:rPr>
          <w:rFonts w:ascii="Cambria" w:hAnsi="Cambria"/>
          <w:sz w:val="22"/>
          <w:szCs w:val="22"/>
        </w:rPr>
      </w:pPr>
    </w:p>
    <w:p w14:paraId="12F10DA9" w14:textId="77777777" w:rsidR="00212019" w:rsidRDefault="00212019" w:rsidP="00F109F7">
      <w:pPr>
        <w:pStyle w:val="Default"/>
        <w:spacing w:after="200" w:line="276" w:lineRule="auto"/>
        <w:rPr>
          <w:rFonts w:ascii="Cambria" w:hAnsi="Cambria"/>
          <w:sz w:val="22"/>
          <w:szCs w:val="22"/>
        </w:rPr>
      </w:pPr>
    </w:p>
    <w:p w14:paraId="1C67D541" w14:textId="77777777" w:rsidR="00212019" w:rsidRDefault="00212019" w:rsidP="00F109F7">
      <w:pPr>
        <w:pStyle w:val="Default"/>
        <w:spacing w:after="200" w:line="276" w:lineRule="auto"/>
        <w:rPr>
          <w:rFonts w:ascii="Cambria" w:hAnsi="Cambria"/>
          <w:b/>
          <w:bCs/>
          <w:sz w:val="22"/>
          <w:szCs w:val="22"/>
        </w:rPr>
      </w:pPr>
    </w:p>
    <w:p w14:paraId="568521DB" w14:textId="77777777" w:rsidR="00056617" w:rsidRPr="00056617" w:rsidRDefault="00056617" w:rsidP="00F109F7">
      <w:pPr>
        <w:pStyle w:val="Default"/>
        <w:spacing w:after="200" w:line="276" w:lineRule="auto"/>
        <w:rPr>
          <w:rFonts w:ascii="Cambria" w:hAnsi="Cambria"/>
          <w:b/>
          <w:bCs/>
          <w:sz w:val="22"/>
          <w:szCs w:val="22"/>
        </w:rPr>
      </w:pPr>
    </w:p>
    <w:sectPr w:rsidR="00056617" w:rsidRPr="00056617"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3"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2"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24"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24"/>
  </w:num>
  <w:num w:numId="4">
    <w:abstractNumId w:val="11"/>
  </w:num>
  <w:num w:numId="5">
    <w:abstractNumId w:val="17"/>
  </w:num>
  <w:num w:numId="6">
    <w:abstractNumId w:val="20"/>
  </w:num>
  <w:num w:numId="7">
    <w:abstractNumId w:val="19"/>
  </w:num>
  <w:num w:numId="8">
    <w:abstractNumId w:val="15"/>
  </w:num>
  <w:num w:numId="9">
    <w:abstractNumId w:val="1"/>
  </w:num>
  <w:num w:numId="10">
    <w:abstractNumId w:val="6"/>
  </w:num>
  <w:num w:numId="11">
    <w:abstractNumId w:val="4"/>
  </w:num>
  <w:num w:numId="12">
    <w:abstractNumId w:val="7"/>
  </w:num>
  <w:num w:numId="13">
    <w:abstractNumId w:val="9"/>
  </w:num>
  <w:num w:numId="14">
    <w:abstractNumId w:val="14"/>
  </w:num>
  <w:num w:numId="15">
    <w:abstractNumId w:val="12"/>
  </w:num>
  <w:num w:numId="16">
    <w:abstractNumId w:val="0"/>
  </w:num>
  <w:num w:numId="17">
    <w:abstractNumId w:val="22"/>
  </w:num>
  <w:num w:numId="18">
    <w:abstractNumId w:val="13"/>
  </w:num>
  <w:num w:numId="19">
    <w:abstractNumId w:val="3"/>
    <w:lvlOverride w:ilvl="0">
      <w:lvl w:ilvl="0">
        <w:numFmt w:val="lowerLetter"/>
        <w:lvlText w:val="%1."/>
        <w:lvlJc w:val="left"/>
      </w:lvl>
    </w:lvlOverride>
  </w:num>
  <w:num w:numId="20">
    <w:abstractNumId w:val="2"/>
  </w:num>
  <w:num w:numId="21">
    <w:abstractNumId w:val="8"/>
  </w:num>
  <w:num w:numId="22">
    <w:abstractNumId w:val="18"/>
  </w:num>
  <w:num w:numId="23">
    <w:abstractNumId w:val="23"/>
  </w:num>
  <w:num w:numId="24">
    <w:abstractNumId w:val="2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15D22"/>
    <w:rsid w:val="00332756"/>
    <w:rsid w:val="00371CBF"/>
    <w:rsid w:val="003C159C"/>
    <w:rsid w:val="003F6570"/>
    <w:rsid w:val="0041550A"/>
    <w:rsid w:val="00423468"/>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679"/>
    <w:rsid w:val="00657951"/>
    <w:rsid w:val="00683376"/>
    <w:rsid w:val="006915A3"/>
    <w:rsid w:val="006A7158"/>
    <w:rsid w:val="006B2945"/>
    <w:rsid w:val="006B439C"/>
    <w:rsid w:val="006C189B"/>
    <w:rsid w:val="006C463F"/>
    <w:rsid w:val="006F1C6D"/>
    <w:rsid w:val="0070611D"/>
    <w:rsid w:val="00756302"/>
    <w:rsid w:val="007821B5"/>
    <w:rsid w:val="007F2FF2"/>
    <w:rsid w:val="00802CE9"/>
    <w:rsid w:val="00807D0B"/>
    <w:rsid w:val="00853FCD"/>
    <w:rsid w:val="0085547A"/>
    <w:rsid w:val="00872E2B"/>
    <w:rsid w:val="008826DE"/>
    <w:rsid w:val="00885021"/>
    <w:rsid w:val="008A1E93"/>
    <w:rsid w:val="008A5753"/>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2</cp:revision>
  <cp:lastPrinted>2018-08-27T18:30:00Z</cp:lastPrinted>
  <dcterms:created xsi:type="dcterms:W3CDTF">2020-10-17T18:52:00Z</dcterms:created>
  <dcterms:modified xsi:type="dcterms:W3CDTF">2020-10-17T18:52:00Z</dcterms:modified>
</cp:coreProperties>
</file>