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1BDB3917"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w:t>
      </w:r>
      <w:r w:rsidR="00F109F7">
        <w:rPr>
          <w:rFonts w:ascii="Cambria" w:hAnsi="Cambria"/>
          <w:b/>
          <w:sz w:val="22"/>
          <w:szCs w:val="22"/>
        </w:rPr>
        <w:t xml:space="preserve">October </w:t>
      </w:r>
      <w:r w:rsidR="00F60429">
        <w:rPr>
          <w:rFonts w:ascii="Cambria" w:hAnsi="Cambria"/>
          <w:b/>
          <w:sz w:val="22"/>
          <w:szCs w:val="22"/>
        </w:rPr>
        <w:t>1</w:t>
      </w:r>
      <w:r w:rsidR="00F60429" w:rsidRPr="00F60429">
        <w:rPr>
          <w:rFonts w:ascii="Cambria" w:hAnsi="Cambria"/>
          <w:b/>
          <w:sz w:val="22"/>
          <w:szCs w:val="22"/>
          <w:vertAlign w:val="superscript"/>
        </w:rPr>
        <w:t>st</w:t>
      </w:r>
      <w:r w:rsidR="00F60429">
        <w:rPr>
          <w:rFonts w:ascii="Cambria" w:hAnsi="Cambria"/>
          <w:b/>
          <w:sz w:val="22"/>
          <w:szCs w:val="22"/>
        </w:rPr>
        <w:t xml:space="preserve">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will be finalized a few days after the due date. </w:t>
      </w:r>
    </w:p>
    <w:p w14:paraId="1C64EE98" w14:textId="6F8E8350"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 xml:space="preserve">lectures </w:t>
      </w:r>
      <w:r w:rsidR="007B7A8E">
        <w:rPr>
          <w:rFonts w:ascii="Cambria" w:hAnsi="Cambria"/>
        </w:rPr>
        <w:t>5</w:t>
      </w:r>
      <w:r w:rsidR="00F109F7">
        <w:rPr>
          <w:rFonts w:ascii="Cambria" w:hAnsi="Cambria"/>
        </w:rPr>
        <w:t>-</w:t>
      </w:r>
      <w:r w:rsidR="007B7A8E">
        <w:rPr>
          <w:rFonts w:ascii="Cambria" w:hAnsi="Cambria"/>
        </w:rPr>
        <w:t>9</w:t>
      </w:r>
      <w:r w:rsidR="00F109F7">
        <w:rPr>
          <w:rFonts w:ascii="Cambria" w:hAnsi="Cambria"/>
        </w:rPr>
        <w:t>.</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02EFC857" w14:textId="77777777" w:rsidR="00F544FF" w:rsidRDefault="00F544FF" w:rsidP="00F109F7">
      <w:pPr>
        <w:rPr>
          <w:rFonts w:ascii="Cambria" w:eastAsia="Times New Roman" w:hAnsi="Cambria" w:cs="Times New Roman"/>
          <w:b/>
          <w:bCs/>
          <w:color w:val="000000"/>
        </w:rPr>
      </w:pPr>
    </w:p>
    <w:p w14:paraId="093B5941" w14:textId="472F6443" w:rsidR="00361A63" w:rsidRDefault="00361A63" w:rsidP="00361A63">
      <w:pPr>
        <w:rPr>
          <w:rFonts w:ascii="Cambria" w:hAnsi="Cambria"/>
        </w:rPr>
      </w:pPr>
      <w:r w:rsidRPr="009A294B">
        <w:rPr>
          <w:rFonts w:ascii="Cambria" w:hAnsi="Cambria"/>
          <w:b/>
        </w:rPr>
        <w:t xml:space="preserve">Problem </w:t>
      </w:r>
      <w:r>
        <w:rPr>
          <w:rFonts w:ascii="Cambria" w:hAnsi="Cambria"/>
          <w:b/>
        </w:rPr>
        <w:t>1</w:t>
      </w:r>
      <w:r>
        <w:rPr>
          <w:rFonts w:ascii="Cambria" w:hAnsi="Cambria"/>
        </w:rPr>
        <w:t>. Avocados</w:t>
      </w:r>
    </w:p>
    <w:p w14:paraId="44DBD8AC"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t xml:space="preserve">In 1980, less than 1% of avocados in the US were imported. California supplied </w:t>
      </w:r>
      <w:proofErr w:type="gramStart"/>
      <w:r>
        <w:rPr>
          <w:rFonts w:ascii="Cambria" w:hAnsi="Cambria"/>
          <w:sz w:val="22"/>
          <w:szCs w:val="22"/>
        </w:rPr>
        <w:t>the vast majority of</w:t>
      </w:r>
      <w:proofErr w:type="gramEnd"/>
      <w:r>
        <w:rPr>
          <w:rFonts w:ascii="Cambria" w:hAnsi="Cambria"/>
          <w:sz w:val="22"/>
          <w:szCs w:val="22"/>
        </w:rPr>
        <w:t xml:space="preserve"> avocados grown in the US. The supply of avocados (in millions of pounds) from California is given by: </w:t>
      </w:r>
    </w:p>
    <w:p w14:paraId="411411F4" w14:textId="77777777" w:rsidR="00361A63" w:rsidRDefault="00361A63" w:rsidP="00361A63">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d>
            <m:dPr>
              <m:ctrlPr>
                <w:rPr>
                  <w:rFonts w:ascii="Cambria Math" w:hAnsi="Cambria Math"/>
                  <w:i/>
                  <w:sz w:val="22"/>
                  <w:szCs w:val="22"/>
                </w:rPr>
              </m:ctrlPr>
            </m:dPr>
            <m:e>
              <m:r>
                <w:rPr>
                  <w:rFonts w:ascii="Cambria Math" w:hAnsi="Cambria Math"/>
                  <w:sz w:val="22"/>
                  <w:szCs w:val="22"/>
                </w:rPr>
                <m:t>250P-100</m:t>
              </m:r>
            </m:e>
          </m:d>
        </m:oMath>
      </m:oMathPara>
    </w:p>
    <w:p w14:paraId="3A01A4D1"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xml:space="preserve">Demand for avocados (in millions of pounds) in the US is given by: </w:t>
      </w:r>
    </w:p>
    <w:p w14:paraId="6C1CC455" w14:textId="77777777" w:rsidR="00361A63" w:rsidRDefault="00361A63" w:rsidP="00361A63">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=400-100P</m:t>
          </m:r>
        </m:oMath>
      </m:oMathPara>
    </w:p>
    <w:p w14:paraId="26A4EBFD"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If the US only has access to California avocados, what would the equilibrium price (for a pound of avocados) and quantity be?</w:t>
      </w:r>
    </w:p>
    <w:p w14:paraId="1FFE0D2C"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Price: _____________________</w:t>
      </w:r>
    </w:p>
    <w:p w14:paraId="320E751D" w14:textId="286BF36A" w:rsidR="00361A63" w:rsidRPr="00003DF2" w:rsidRDefault="00361A63" w:rsidP="00285930">
      <w:pPr>
        <w:pStyle w:val="Default"/>
        <w:spacing w:after="200" w:line="276" w:lineRule="auto"/>
        <w:ind w:left="720"/>
        <w:rPr>
          <w:rFonts w:ascii="Cambria" w:hAnsi="Cambria"/>
          <w:color w:val="FF0000"/>
          <w:sz w:val="22"/>
          <w:szCs w:val="22"/>
        </w:rPr>
      </w:pPr>
      <w:r>
        <w:rPr>
          <w:rFonts w:ascii="Cambria" w:hAnsi="Cambria"/>
          <w:sz w:val="22"/>
          <w:szCs w:val="22"/>
        </w:rPr>
        <w:t>Quantity: _____________________</w:t>
      </w:r>
    </w:p>
    <w:p w14:paraId="6FAFAF07" w14:textId="77777777" w:rsidR="00361A63" w:rsidRPr="009A294B" w:rsidRDefault="00361A63" w:rsidP="00361A63">
      <w:pPr>
        <w:pStyle w:val="Default"/>
        <w:spacing w:after="200" w:line="276" w:lineRule="auto"/>
        <w:ind w:left="720"/>
        <w:rPr>
          <w:rFonts w:ascii="Cambria" w:hAnsi="Cambria"/>
          <w:sz w:val="22"/>
          <w:szCs w:val="22"/>
        </w:rPr>
      </w:pPr>
    </w:p>
    <w:p w14:paraId="41DA830C"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t xml:space="preserve">By 2019, avocado consumption had </w:t>
      </w:r>
      <w:proofErr w:type="gramStart"/>
      <w:r>
        <w:rPr>
          <w:rFonts w:ascii="Cambria" w:hAnsi="Cambria"/>
          <w:sz w:val="22"/>
          <w:szCs w:val="22"/>
        </w:rPr>
        <w:t>increased</w:t>
      </w:r>
      <w:proofErr w:type="gramEnd"/>
      <w:r>
        <w:rPr>
          <w:rFonts w:ascii="Cambria" w:hAnsi="Cambria"/>
          <w:sz w:val="22"/>
          <w:szCs w:val="22"/>
        </w:rPr>
        <w:t xml:space="preserve"> and most avocados consumed in the US were imported.</w:t>
      </w:r>
      <w:r>
        <w:rPr>
          <w:rStyle w:val="FootnoteReference"/>
          <w:rFonts w:ascii="Cambria" w:hAnsi="Cambria"/>
          <w:sz w:val="22"/>
          <w:szCs w:val="22"/>
        </w:rPr>
        <w:footnoteReference w:id="1"/>
      </w:r>
      <w:r>
        <w:rPr>
          <w:rFonts w:ascii="Cambria" w:hAnsi="Cambria"/>
          <w:sz w:val="22"/>
          <w:szCs w:val="22"/>
        </w:rPr>
        <w:t xml:space="preserve"> Mexico is by far the largest producer of avocados in the world. Given the favorable climate, Mexico </w:t>
      </w:r>
      <w:proofErr w:type="gramStart"/>
      <w:r>
        <w:rPr>
          <w:rFonts w:ascii="Cambria" w:hAnsi="Cambria"/>
          <w:sz w:val="22"/>
          <w:szCs w:val="22"/>
        </w:rPr>
        <w:t>is able to</w:t>
      </w:r>
      <w:proofErr w:type="gramEnd"/>
      <w:r>
        <w:rPr>
          <w:rFonts w:ascii="Cambria" w:hAnsi="Cambria"/>
          <w:sz w:val="22"/>
          <w:szCs w:val="22"/>
        </w:rPr>
        <w:t xml:space="preserve"> supply avocados at a price of $1 per pound (and there is effectively no limit on how many can be grown). </w:t>
      </w:r>
    </w:p>
    <w:p w14:paraId="76E24596"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xml:space="preserve">If there is free trade with Mexico, how many millions of pounds of avocados will be consumed in the US, and what share of them will be produced in the US? Are US producers and consumers better or worse off from trade? </w:t>
      </w:r>
    </w:p>
    <w:p w14:paraId="619490B7"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Quantity consumed: _____________________</w:t>
      </w:r>
    </w:p>
    <w:p w14:paraId="1B8094D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US-produced Share: _____________________</w:t>
      </w:r>
    </w:p>
    <w:p w14:paraId="2EDA1C0C"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US consumers and US producers are better off</w:t>
      </w:r>
    </w:p>
    <w:p w14:paraId="0072D77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US consumers better, US producers worse off</w:t>
      </w:r>
    </w:p>
    <w:p w14:paraId="50BFF725"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US consumers worse, US producers better off</w:t>
      </w:r>
    </w:p>
    <w:p w14:paraId="6F79324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US consumers and US producers worse off</w:t>
      </w:r>
    </w:p>
    <w:p w14:paraId="2A371F74" w14:textId="7D758DE1" w:rsidR="00361A63" w:rsidRPr="00285930" w:rsidRDefault="00361A63" w:rsidP="00361A63">
      <w:pPr>
        <w:pStyle w:val="Default"/>
        <w:spacing w:after="200" w:line="276" w:lineRule="auto"/>
        <w:ind w:left="720"/>
        <w:rPr>
          <w:rFonts w:ascii="Cambria" w:hAnsi="Cambria"/>
          <w:color w:val="FF0000"/>
          <w:sz w:val="22"/>
          <w:szCs w:val="22"/>
        </w:rPr>
      </w:pPr>
    </w:p>
    <w:p w14:paraId="21D0E70D" w14:textId="77777777" w:rsidR="00285930" w:rsidRPr="00285930" w:rsidRDefault="00285930" w:rsidP="00361A63">
      <w:pPr>
        <w:pStyle w:val="Default"/>
        <w:spacing w:after="200" w:line="276" w:lineRule="auto"/>
        <w:ind w:left="720"/>
        <w:rPr>
          <w:rFonts w:ascii="Cambria" w:hAnsi="Cambria"/>
          <w:sz w:val="22"/>
          <w:szCs w:val="22"/>
        </w:rPr>
      </w:pPr>
    </w:p>
    <w:p w14:paraId="1FBE76D1"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lastRenderedPageBreak/>
        <w:t>The government is considering imposing a tariff on imported avocados to help US farmers. Suppose they were to levy a tariff of $0.20 per pound on imports. By how much would US consumer surplus increase or decrease from this tariff? By how much would US producer surplus increase or decrease from this tariff? How much government revenue would the tariff generate? (Hint: draw a diagram of the situation and compute areas corresponding to the different objects at the free-trade equilibrium and tariff equilibrium).</w:t>
      </w:r>
    </w:p>
    <w:p w14:paraId="68E0E2F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Change in US consumer surplus from tariff: _____________________</w:t>
      </w:r>
    </w:p>
    <w:p w14:paraId="166F78DE"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Change in US producer surplus from tariff: _____________________</w:t>
      </w:r>
    </w:p>
    <w:p w14:paraId="4D7CA867"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Government revenue from tariff: _____________________</w:t>
      </w:r>
    </w:p>
    <w:p w14:paraId="5C075A93" w14:textId="77777777" w:rsidR="00361A63" w:rsidRDefault="00361A63" w:rsidP="00361A63">
      <w:pPr>
        <w:pStyle w:val="Default"/>
        <w:spacing w:after="200" w:line="276" w:lineRule="auto"/>
        <w:ind w:left="720"/>
        <w:rPr>
          <w:rFonts w:ascii="Cambria" w:hAnsi="Cambria"/>
          <w:sz w:val="22"/>
          <w:szCs w:val="22"/>
        </w:rPr>
      </w:pPr>
    </w:p>
    <w:p w14:paraId="212A8DEC"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t>Avocado lovers are not happy about the plan and decide to lobby against it. The government proposes to hand back 100% of the tariff revenue it collects to avocado consumers at the end of the year.</w:t>
      </w:r>
      <w:r>
        <w:rPr>
          <w:rStyle w:val="FootnoteReference"/>
          <w:rFonts w:ascii="Cambria" w:hAnsi="Cambria"/>
          <w:sz w:val="22"/>
          <w:szCs w:val="22"/>
        </w:rPr>
        <w:footnoteReference w:id="2"/>
      </w:r>
      <w:r>
        <w:rPr>
          <w:rFonts w:ascii="Cambria" w:hAnsi="Cambria"/>
          <w:sz w:val="22"/>
          <w:szCs w:val="22"/>
        </w:rPr>
        <w:t xml:space="preserve"> Would this make avocado lovers just as well-off as under free trade? Why?</w:t>
      </w:r>
    </w:p>
    <w:p w14:paraId="78936C60"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Yes</w:t>
      </w:r>
    </w:p>
    <w:p w14:paraId="4AB19051"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No</w:t>
      </w:r>
    </w:p>
    <w:p w14:paraId="18FA4D91"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Need more information</w:t>
      </w:r>
    </w:p>
    <w:p w14:paraId="557E7ADB" w14:textId="77777777" w:rsidR="00361A63" w:rsidRDefault="00361A63" w:rsidP="00361A63">
      <w:pPr>
        <w:rPr>
          <w:rFonts w:ascii="Cambria" w:hAnsi="Cambria"/>
          <w:sz w:val="22"/>
          <w:szCs w:val="22"/>
        </w:rPr>
      </w:pPr>
      <w:r>
        <w:rPr>
          <w:rFonts w:ascii="Cambria" w:eastAsia="Times New Roman" w:hAnsi="Cambria" w:cs="Times New Roman"/>
          <w:color w:val="000000"/>
          <w:sz w:val="22"/>
          <w:szCs w:val="22"/>
        </w:rPr>
        <w:tab/>
        <w:t xml:space="preserve">Why? </w:t>
      </w:r>
      <w:r>
        <w:rPr>
          <w:rFonts w:ascii="Cambria" w:hAnsi="Cambria"/>
          <w:sz w:val="22"/>
          <w:szCs w:val="22"/>
        </w:rPr>
        <w:t>_____________________________________________________________________________</w:t>
      </w:r>
    </w:p>
    <w:p w14:paraId="703C12D3" w14:textId="77777777" w:rsidR="00361A63" w:rsidRDefault="00361A63" w:rsidP="00361A63">
      <w:pPr>
        <w:ind w:firstLine="720"/>
        <w:rPr>
          <w:rFonts w:ascii="Cambria" w:hAnsi="Cambria"/>
          <w:sz w:val="22"/>
          <w:szCs w:val="22"/>
        </w:rPr>
      </w:pPr>
    </w:p>
    <w:p w14:paraId="4BAB1EBD" w14:textId="77777777" w:rsidR="00361A63" w:rsidRDefault="00361A63" w:rsidP="00361A63">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7EC71CB0" w14:textId="77777777" w:rsidR="00361A63" w:rsidRDefault="00361A63" w:rsidP="00361A63">
      <w:pPr>
        <w:ind w:firstLine="720"/>
        <w:rPr>
          <w:rFonts w:ascii="Cambria" w:hAnsi="Cambria"/>
          <w:sz w:val="22"/>
          <w:szCs w:val="22"/>
        </w:rPr>
      </w:pPr>
    </w:p>
    <w:p w14:paraId="37A47896" w14:textId="77777777" w:rsidR="00361A63" w:rsidRDefault="00361A63" w:rsidP="00361A63">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3BB2D4A8" w14:textId="77777777" w:rsidR="00361A63" w:rsidRDefault="00361A63" w:rsidP="00361A63">
      <w:pPr>
        <w:ind w:firstLine="720"/>
        <w:rPr>
          <w:rFonts w:ascii="Cambria" w:hAnsi="Cambria"/>
          <w:sz w:val="22"/>
          <w:szCs w:val="22"/>
        </w:rPr>
      </w:pPr>
    </w:p>
    <w:p w14:paraId="5694F36B" w14:textId="77777777" w:rsidR="00361A63" w:rsidRDefault="00361A63" w:rsidP="00361A63">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2B4B272A" w14:textId="77777777" w:rsidR="00361A63" w:rsidRDefault="00361A63" w:rsidP="00361A63">
      <w:pPr>
        <w:rPr>
          <w:rFonts w:ascii="Cambria" w:eastAsia="Times New Roman" w:hAnsi="Cambria" w:cs="Times New Roman"/>
          <w:color w:val="000000"/>
          <w:sz w:val="22"/>
          <w:szCs w:val="22"/>
        </w:rPr>
      </w:pPr>
    </w:p>
    <w:p w14:paraId="7D2A412F" w14:textId="77777777" w:rsidR="00361A63" w:rsidRDefault="00361A63" w:rsidP="00361A63">
      <w:pPr>
        <w:rPr>
          <w:rFonts w:ascii="Cambria" w:eastAsia="Times New Roman" w:hAnsi="Cambria" w:cs="Times New Roman"/>
          <w:color w:val="000000"/>
          <w:sz w:val="22"/>
          <w:szCs w:val="22"/>
        </w:rPr>
      </w:pPr>
    </w:p>
    <w:p w14:paraId="59139A7D" w14:textId="77777777" w:rsidR="00361A63" w:rsidRPr="00994D52" w:rsidRDefault="00361A63" w:rsidP="00361A63">
      <w:pPr>
        <w:rPr>
          <w:rFonts w:ascii="Cambria" w:eastAsia="Times New Roman" w:hAnsi="Cambria" w:cs="Times New Roman"/>
          <w:color w:val="FF0000"/>
          <w:sz w:val="22"/>
          <w:szCs w:val="22"/>
        </w:rPr>
      </w:pPr>
    </w:p>
    <w:p w14:paraId="6D86C374" w14:textId="51E37B60" w:rsidR="00361A63" w:rsidRPr="001F4FAA" w:rsidRDefault="00361A63" w:rsidP="00361A63">
      <w:pPr>
        <w:pStyle w:val="ListParagraph"/>
        <w:ind w:left="0"/>
        <w:rPr>
          <w:rFonts w:ascii="Cambria" w:eastAsiaTheme="minorEastAsia" w:hAnsi="Cambria" w:cstheme="minorHAnsi"/>
        </w:rPr>
      </w:pPr>
      <w:r w:rsidRPr="001F4FAA">
        <w:rPr>
          <w:rFonts w:ascii="Cambria" w:hAnsi="Cambria"/>
          <w:b/>
        </w:rPr>
        <w:t xml:space="preserve">Problem </w:t>
      </w:r>
      <w:r>
        <w:rPr>
          <w:rFonts w:ascii="Cambria" w:hAnsi="Cambria" w:cstheme="minorHAnsi"/>
          <w:b/>
        </w:rPr>
        <w:t>2</w:t>
      </w:r>
      <w:r w:rsidRPr="001F4FAA">
        <w:rPr>
          <w:rFonts w:ascii="Cambria" w:hAnsi="Cambria" w:cstheme="minorHAnsi"/>
          <w:b/>
        </w:rPr>
        <w:t xml:space="preserve">. </w:t>
      </w:r>
      <w:r w:rsidRPr="001F4FAA">
        <w:rPr>
          <w:rFonts w:ascii="Cambria" w:eastAsiaTheme="minorEastAsia" w:hAnsi="Cambria" w:cstheme="minorHAnsi"/>
          <w:i/>
        </w:rPr>
        <w:t xml:space="preserve">E-Scooters.  </w:t>
      </w:r>
      <w:r w:rsidRPr="001F4FAA">
        <w:rPr>
          <w:rFonts w:ascii="Cambria" w:eastAsiaTheme="minorEastAsia" w:hAnsi="Cambria" w:cstheme="minorHAnsi"/>
        </w:rPr>
        <w:t xml:space="preserve">The e-scooter craze is sweeping the nation, with cities like Los Angeles, Chicago, and Atlanta overrun with </w:t>
      </w:r>
      <w:proofErr w:type="spellStart"/>
      <w:r w:rsidRPr="001F4FAA">
        <w:rPr>
          <w:rFonts w:ascii="Cambria" w:eastAsiaTheme="minorEastAsia" w:hAnsi="Cambria" w:cstheme="minorHAnsi"/>
        </w:rPr>
        <w:t>dockless</w:t>
      </w:r>
      <w:proofErr w:type="spellEnd"/>
      <w:r w:rsidRPr="001F4FAA">
        <w:rPr>
          <w:rFonts w:ascii="Cambria" w:eastAsiaTheme="minorEastAsia" w:hAnsi="Cambria" w:cstheme="minorHAnsi"/>
        </w:rPr>
        <w:t xml:space="preserve"> electric scooters that can be rented via an app. A New Haven startup, </w:t>
      </w:r>
      <w:proofErr w:type="spellStart"/>
      <w:r w:rsidRPr="001F4FAA">
        <w:rPr>
          <w:rFonts w:ascii="Cambria" w:eastAsiaTheme="minorEastAsia" w:hAnsi="Cambria" w:cstheme="minorHAnsi"/>
        </w:rPr>
        <w:t>Scüt</w:t>
      </w:r>
      <w:proofErr w:type="spellEnd"/>
      <w:r w:rsidRPr="001F4FAA">
        <w:rPr>
          <w:rFonts w:ascii="Cambria" w:eastAsiaTheme="minorEastAsia" w:hAnsi="Cambria" w:cstheme="minorHAnsi"/>
        </w:rPr>
        <w:t xml:space="preserve">, is hoping to bring the craze to the Elm City. They have determined that their daily cost function (where quantity is in </w:t>
      </w:r>
      <w:r>
        <w:rPr>
          <w:rFonts w:ascii="Cambria" w:eastAsiaTheme="minorEastAsia" w:hAnsi="Cambria" w:cstheme="minorHAnsi"/>
        </w:rPr>
        <w:t xml:space="preserve">scooters placed around the city </w:t>
      </w:r>
      <w:proofErr w:type="gramStart"/>
      <w:r>
        <w:rPr>
          <w:rFonts w:ascii="Cambria" w:eastAsiaTheme="minorEastAsia" w:hAnsi="Cambria" w:cstheme="minorHAnsi"/>
        </w:rPr>
        <w:t>in a given</w:t>
      </w:r>
      <w:proofErr w:type="gramEnd"/>
      <w:r>
        <w:rPr>
          <w:rFonts w:ascii="Cambria" w:eastAsiaTheme="minorEastAsia" w:hAnsi="Cambria" w:cstheme="minorHAnsi"/>
        </w:rPr>
        <w:t xml:space="preserve"> hour of the day</w:t>
      </w:r>
      <w:r w:rsidRPr="001F4FAA">
        <w:rPr>
          <w:rFonts w:ascii="Cambria" w:eastAsiaTheme="minorEastAsia" w:hAnsi="Cambria" w:cstheme="minorHAnsi"/>
        </w:rPr>
        <w:t>) is</w:t>
      </w:r>
    </w:p>
    <w:p w14:paraId="66052BB4" w14:textId="77777777" w:rsidR="00361A63" w:rsidRPr="001F4FAA" w:rsidRDefault="00361A63" w:rsidP="00361A63">
      <w:pPr>
        <w:spacing w:after="200" w:line="276" w:lineRule="auto"/>
        <w:ind w:left="1080" w:hanging="720"/>
        <w:rPr>
          <w:rFonts w:ascii="Cambria" w:hAnsi="Cambria" w:cstheme="minorHAnsi"/>
        </w:rPr>
      </w:pPr>
      <m:oMathPara>
        <m:oMathParaPr>
          <m:jc m:val="center"/>
        </m:oMathParaPr>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=40+q+0.1</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6F6A8E40"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rPr>
        <w:t xml:space="preserve">Unfortunately for </w:t>
      </w:r>
      <w:proofErr w:type="spellStart"/>
      <w:r w:rsidRPr="001F4FAA">
        <w:rPr>
          <w:rFonts w:ascii="Cambria" w:eastAsiaTheme="minorEastAsia" w:hAnsi="Cambria" w:cstheme="minorHAnsi"/>
        </w:rPr>
        <w:t>Scüt</w:t>
      </w:r>
      <w:proofErr w:type="spellEnd"/>
      <w:r w:rsidRPr="001F4FAA">
        <w:rPr>
          <w:rFonts w:ascii="Cambria" w:hAnsi="Cambria" w:cstheme="minorHAnsi"/>
        </w:rPr>
        <w:t xml:space="preserve">, the e-scooter business is perfectly competitive, and they may face rivals such as Lime, Bird, and even Uber and Lyft in the future. </w:t>
      </w:r>
    </w:p>
    <w:p w14:paraId="65E022BC"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i/>
        </w:rPr>
        <w:lastRenderedPageBreak/>
        <w:t xml:space="preserve">(a) </w:t>
      </w:r>
      <w:r w:rsidRPr="001F4FAA">
        <w:rPr>
          <w:rFonts w:ascii="Cambria" w:hAnsi="Cambria" w:cstheme="minorHAnsi"/>
        </w:rPr>
        <w:t xml:space="preserve">What is </w:t>
      </w:r>
      <w:proofErr w:type="spellStart"/>
      <w:r w:rsidRPr="001F4FAA">
        <w:rPr>
          <w:rFonts w:ascii="Cambria" w:eastAsiaTheme="minorEastAsia" w:hAnsi="Cambria" w:cstheme="minorHAnsi"/>
        </w:rPr>
        <w:t>Scüt</w:t>
      </w:r>
      <w:r w:rsidRPr="001F4FAA">
        <w:rPr>
          <w:rFonts w:ascii="Cambria" w:hAnsi="Cambria" w:cstheme="minorHAnsi"/>
        </w:rPr>
        <w:t>’s</w:t>
      </w:r>
      <w:proofErr w:type="spellEnd"/>
      <w:r w:rsidRPr="001F4FAA">
        <w:rPr>
          <w:rFonts w:ascii="Cambria" w:hAnsi="Cambria" w:cstheme="minorHAnsi"/>
        </w:rPr>
        <w:t xml:space="preserve"> supply function for scooters (for the range of prices where they are willing to supply any), </w:t>
      </w:r>
      <w:r w:rsidRPr="001F4FAA">
        <w:rPr>
          <w:rFonts w:ascii="Cambria" w:hAnsi="Cambria" w:cstheme="minorHAnsi"/>
          <w:b/>
        </w:rPr>
        <w:t xml:space="preserve">as a function of the market price </w:t>
      </w:r>
      <w:r w:rsidRPr="001F4FAA">
        <w:rPr>
          <w:rFonts w:ascii="Cambria" w:hAnsi="Cambria" w:cstheme="minorHAnsi"/>
          <w:b/>
          <w:i/>
        </w:rPr>
        <w:t>p</w:t>
      </w:r>
      <w:r w:rsidRPr="001F4FAA">
        <w:rPr>
          <w:rFonts w:ascii="Cambria" w:hAnsi="Cambria" w:cstheme="minorHAnsi"/>
          <w:b/>
        </w:rPr>
        <w:t xml:space="preserve"> (which is daily revenue per scooter) for an e-scooter</w:t>
      </w:r>
      <w:r w:rsidRPr="001F4FAA">
        <w:rPr>
          <w:rFonts w:ascii="Cambria" w:hAnsi="Cambria" w:cstheme="minorHAnsi"/>
        </w:rPr>
        <w:t xml:space="preserve">? </w:t>
      </w:r>
    </w:p>
    <w:p w14:paraId="62A17F4E" w14:textId="77777777" w:rsidR="00361A63" w:rsidRPr="001F4FAA" w:rsidRDefault="00361A63" w:rsidP="00361A63">
      <w:pPr>
        <w:spacing w:after="200" w:line="276" w:lineRule="auto"/>
        <w:ind w:firstLine="360"/>
        <w:rPr>
          <w:rFonts w:ascii="Cambria" w:hAnsi="Cambria" w:cstheme="minorHAnsi"/>
          <w:u w:val="single"/>
        </w:rPr>
      </w:pPr>
      <w:r w:rsidRPr="001F4FAA">
        <w:rPr>
          <w:rFonts w:ascii="Cambria" w:hAnsi="Cambria" w:cstheme="minorHAnsi"/>
          <w:i/>
        </w:rPr>
        <w:t>Supply function</w:t>
      </w:r>
      <w:r w:rsidRPr="001F4FAA">
        <w:rPr>
          <w:rFonts w:ascii="Cambria" w:hAnsi="Cambria" w:cstheme="minorHAnsi"/>
        </w:rPr>
        <w:t xml:space="preserve">: </w:t>
      </w:r>
      <m:oMath>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P</m:t>
            </m:r>
          </m:e>
        </m:d>
        <m:r>
          <w:rPr>
            <w:rFonts w:ascii="Cambria Math" w:hAnsi="Cambria Math" w:cstheme="minorHAnsi"/>
          </w:rPr>
          <m:t>=</m:t>
        </m:r>
      </m:oMath>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p>
    <w:p w14:paraId="134AC8A3"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i/>
        </w:rPr>
        <w:t xml:space="preserve">(b) </w:t>
      </w:r>
      <w:r w:rsidRPr="001F4FAA">
        <w:rPr>
          <w:rFonts w:ascii="Cambria" w:hAnsi="Cambria" w:cstheme="minorHAnsi"/>
        </w:rPr>
        <w:t>If the current prevailing market price (</w:t>
      </w:r>
      <w:r>
        <w:rPr>
          <w:rFonts w:ascii="Cambria" w:hAnsi="Cambria" w:cstheme="minorHAnsi"/>
        </w:rPr>
        <w:t>hourly</w:t>
      </w:r>
      <w:r w:rsidRPr="001F4FAA">
        <w:rPr>
          <w:rFonts w:ascii="Cambria" w:hAnsi="Cambria" w:cstheme="minorHAnsi"/>
        </w:rPr>
        <w:t xml:space="preserve"> revenue) in the short run is $</w:t>
      </w:r>
      <w:r>
        <w:rPr>
          <w:rFonts w:ascii="Cambria" w:hAnsi="Cambria" w:cstheme="minorHAnsi"/>
        </w:rPr>
        <w:t xml:space="preserve">7 </w:t>
      </w:r>
      <w:r w:rsidRPr="001F4FAA">
        <w:rPr>
          <w:rFonts w:ascii="Cambria" w:hAnsi="Cambria" w:cstheme="minorHAnsi"/>
        </w:rPr>
        <w:t xml:space="preserve">per </w:t>
      </w:r>
      <w:r>
        <w:rPr>
          <w:rFonts w:ascii="Cambria" w:hAnsi="Cambria" w:cstheme="minorHAnsi"/>
        </w:rPr>
        <w:t xml:space="preserve">hour </w:t>
      </w:r>
      <w:r w:rsidRPr="001F4FAA">
        <w:rPr>
          <w:rFonts w:ascii="Cambria" w:hAnsi="Cambria" w:cstheme="minorHAnsi"/>
        </w:rPr>
        <w:t xml:space="preserve">per scooter, how many scooters will </w:t>
      </w:r>
      <w:proofErr w:type="spellStart"/>
      <w:r w:rsidRPr="001F4FAA">
        <w:rPr>
          <w:rFonts w:ascii="Cambria" w:eastAsiaTheme="minorEastAsia" w:hAnsi="Cambria" w:cstheme="minorHAnsi"/>
        </w:rPr>
        <w:t>Scüt</w:t>
      </w:r>
      <w:proofErr w:type="spellEnd"/>
      <w:r w:rsidRPr="001F4FAA">
        <w:rPr>
          <w:rFonts w:ascii="Cambria" w:hAnsi="Cambria" w:cstheme="minorHAnsi"/>
        </w:rPr>
        <w:t xml:space="preserve"> supply, and what will their </w:t>
      </w:r>
      <w:r>
        <w:rPr>
          <w:rFonts w:ascii="Cambria" w:hAnsi="Cambria" w:cstheme="minorHAnsi"/>
        </w:rPr>
        <w:t>hourly</w:t>
      </w:r>
      <w:r w:rsidRPr="001F4FAA">
        <w:rPr>
          <w:rFonts w:ascii="Cambria" w:hAnsi="Cambria" w:cstheme="minorHAnsi"/>
        </w:rPr>
        <w:t xml:space="preserve"> profit be? </w:t>
      </w:r>
    </w:p>
    <w:p w14:paraId="36FFD9C6" w14:textId="437057D6" w:rsidR="00361A63" w:rsidRPr="001F4FAA" w:rsidRDefault="00361A63" w:rsidP="00361A63">
      <w:pPr>
        <w:spacing w:after="200" w:line="276" w:lineRule="auto"/>
        <w:ind w:firstLine="360"/>
        <w:rPr>
          <w:rFonts w:ascii="Cambria" w:hAnsi="Cambria" w:cstheme="minorHAnsi"/>
        </w:rPr>
      </w:pPr>
      <w:r w:rsidRPr="001F4FAA">
        <w:rPr>
          <w:rFonts w:ascii="Cambria" w:hAnsi="Cambria" w:cstheme="minorHAnsi"/>
          <w:i/>
        </w:rPr>
        <w:t>Supplied Quantity</w:t>
      </w:r>
      <w:r w:rsidRPr="001F4FAA">
        <w:rPr>
          <w:rFonts w:ascii="Cambria" w:hAnsi="Cambria" w:cstheme="minorHAnsi"/>
        </w:rPr>
        <w:t xml:space="preserve">: </w:t>
      </w:r>
      <m:oMath>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P</m:t>
            </m:r>
          </m:e>
        </m:d>
        <m:r>
          <w:rPr>
            <w:rFonts w:ascii="Cambria Math" w:hAnsi="Cambria Math" w:cstheme="minorHAnsi"/>
          </w:rPr>
          <m:t>=</m:t>
        </m:r>
      </m:oMath>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p>
    <w:p w14:paraId="1052627D" w14:textId="2BAFD39A" w:rsidR="00361A63" w:rsidRPr="001F4FAA" w:rsidRDefault="00361A63" w:rsidP="00361A63">
      <w:pPr>
        <w:spacing w:after="200" w:line="276" w:lineRule="auto"/>
        <w:ind w:firstLine="360"/>
        <w:rPr>
          <w:rFonts w:ascii="Cambria" w:hAnsi="Cambria" w:cstheme="minorHAnsi"/>
          <w:u w:val="single"/>
        </w:rPr>
      </w:pPr>
      <w:r>
        <w:rPr>
          <w:rFonts w:ascii="Cambria" w:hAnsi="Cambria" w:cstheme="minorHAnsi"/>
          <w:i/>
        </w:rPr>
        <w:t xml:space="preserve">Hourly </w:t>
      </w:r>
      <w:r w:rsidRPr="001F4FAA">
        <w:rPr>
          <w:rFonts w:ascii="Cambria" w:hAnsi="Cambria" w:cstheme="minorHAnsi"/>
          <w:i/>
        </w:rPr>
        <w:t>Profit</w:t>
      </w:r>
      <w:r>
        <w:rPr>
          <w:rFonts w:ascii="Cambria" w:hAnsi="Cambria" w:cstheme="minorHAnsi"/>
          <w:i/>
        </w:rPr>
        <w:t xml:space="preserve"> (to 2 decimal points)</w:t>
      </w:r>
      <w:r w:rsidRPr="001F4FAA">
        <w:rPr>
          <w:rFonts w:ascii="Cambria" w:hAnsi="Cambria" w:cstheme="minorHAnsi"/>
        </w:rPr>
        <w:t>:</w:t>
      </w:r>
      <m:oMath>
        <m:r>
          <w:rPr>
            <w:rFonts w:ascii="Cambria Math" w:hAnsi="Cambria Math" w:cstheme="minorHAnsi"/>
          </w:rPr>
          <m:t xml:space="preserve"> </m:t>
        </m:r>
      </m:oMath>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p>
    <w:p w14:paraId="5EC62E55" w14:textId="77777777" w:rsidR="00361A63" w:rsidRPr="001F4FAA" w:rsidRDefault="00361A63" w:rsidP="00361A63">
      <w:pPr>
        <w:spacing w:after="200" w:line="276" w:lineRule="auto"/>
        <w:rPr>
          <w:rFonts w:ascii="Cambria" w:hAnsi="Cambria" w:cstheme="minorHAnsi"/>
        </w:rPr>
      </w:pPr>
    </w:p>
    <w:p w14:paraId="73EC5389"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i/>
        </w:rPr>
        <w:t xml:space="preserve">(c) </w:t>
      </w:r>
      <w:proofErr w:type="spellStart"/>
      <w:r w:rsidRPr="001F4FAA">
        <w:rPr>
          <w:rFonts w:ascii="Cambria" w:eastAsiaTheme="minorEastAsia" w:hAnsi="Cambria" w:cstheme="minorHAnsi"/>
        </w:rPr>
        <w:t>Scüt</w:t>
      </w:r>
      <w:r w:rsidRPr="001F4FAA">
        <w:rPr>
          <w:rFonts w:ascii="Cambria" w:hAnsi="Cambria" w:cstheme="minorHAnsi"/>
        </w:rPr>
        <w:t>’s</w:t>
      </w:r>
      <w:proofErr w:type="spellEnd"/>
      <w:r w:rsidRPr="001F4FAA">
        <w:rPr>
          <w:rFonts w:ascii="Cambria" w:hAnsi="Cambria" w:cstheme="minorHAnsi"/>
        </w:rPr>
        <w:t xml:space="preserve"> success has attracted some attention, leading to a price war in New Haven. In the </w:t>
      </w:r>
      <w:proofErr w:type="gramStart"/>
      <w:r w:rsidRPr="001F4FAA">
        <w:rPr>
          <w:rFonts w:ascii="Cambria" w:hAnsi="Cambria" w:cstheme="minorHAnsi"/>
        </w:rPr>
        <w:t>short-run</w:t>
      </w:r>
      <w:proofErr w:type="gramEnd"/>
      <w:r w:rsidRPr="001F4FAA">
        <w:rPr>
          <w:rFonts w:ascii="Cambria" w:hAnsi="Cambria" w:cstheme="minorHAnsi"/>
        </w:rPr>
        <w:t xml:space="preserve">, the fixed cost component of total costs is unavoidable.  What is the price below which </w:t>
      </w:r>
      <w:proofErr w:type="spellStart"/>
      <w:r w:rsidRPr="001F4FAA">
        <w:rPr>
          <w:rFonts w:ascii="Cambria" w:eastAsiaTheme="minorEastAsia" w:hAnsi="Cambria" w:cstheme="minorHAnsi"/>
        </w:rPr>
        <w:t>Scüt</w:t>
      </w:r>
      <w:proofErr w:type="spellEnd"/>
      <w:r w:rsidRPr="001F4FAA">
        <w:rPr>
          <w:rFonts w:ascii="Cambria" w:hAnsi="Cambria" w:cstheme="minorHAnsi"/>
        </w:rPr>
        <w:t xml:space="preserve"> would stop placing scooters around the city in the short term?</w:t>
      </w:r>
    </w:p>
    <w:p w14:paraId="3D85DD84" w14:textId="5384C859" w:rsidR="00361A63" w:rsidRPr="00285930" w:rsidRDefault="00361A63" w:rsidP="00285930">
      <w:pPr>
        <w:spacing w:after="200" w:line="276" w:lineRule="auto"/>
        <w:ind w:firstLine="360"/>
        <w:rPr>
          <w:rFonts w:ascii="Cambria" w:hAnsi="Cambria"/>
          <w:u w:val="single"/>
        </w:rPr>
      </w:pPr>
      <w:r w:rsidRPr="001F4FAA">
        <w:rPr>
          <w:rFonts w:ascii="Cambria" w:hAnsi="Cambria" w:cstheme="minorHAnsi"/>
          <w:i/>
        </w:rPr>
        <w:t>Price</w:t>
      </w:r>
      <w:r w:rsidRPr="001F4FAA">
        <w:rPr>
          <w:rFonts w:ascii="Cambria" w:hAnsi="Cambria" w:cstheme="minorHAnsi"/>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p>
    <w:p w14:paraId="538FF163" w14:textId="77777777" w:rsidR="00361A63" w:rsidRPr="001F4FAA" w:rsidRDefault="00361A63" w:rsidP="00361A63">
      <w:pPr>
        <w:spacing w:after="200" w:line="276" w:lineRule="auto"/>
        <w:ind w:firstLine="360"/>
        <w:rPr>
          <w:rFonts w:ascii="Cambria" w:hAnsi="Cambria"/>
        </w:rPr>
      </w:pPr>
    </w:p>
    <w:p w14:paraId="542C3409" w14:textId="77777777" w:rsidR="00361A63" w:rsidRPr="001F4FAA" w:rsidRDefault="00361A63" w:rsidP="00361A63">
      <w:pPr>
        <w:spacing w:after="200" w:line="276" w:lineRule="auto"/>
        <w:rPr>
          <w:rFonts w:ascii="Cambria" w:hAnsi="Cambria"/>
        </w:rPr>
      </w:pPr>
      <w:r w:rsidRPr="001F4FAA">
        <w:rPr>
          <w:rFonts w:ascii="Cambria" w:hAnsi="Cambria"/>
          <w:i/>
        </w:rPr>
        <w:t xml:space="preserve"> (d) </w:t>
      </w:r>
      <w:r w:rsidRPr="001F4FAA">
        <w:rPr>
          <w:rFonts w:ascii="Cambria" w:hAnsi="Cambria"/>
        </w:rPr>
        <w:t>In the long run, there is free entry, and indeed several competitors join the market with the same cost function as</w:t>
      </w:r>
      <w:r w:rsidRPr="001F4FAA">
        <w:rPr>
          <w:rFonts w:ascii="Cambria" w:hAnsi="Cambria" w:cstheme="minorHAnsi"/>
        </w:rPr>
        <w:t xml:space="preserve"> </w:t>
      </w:r>
      <w:proofErr w:type="spellStart"/>
      <w:r w:rsidRPr="001F4FAA">
        <w:rPr>
          <w:rFonts w:ascii="Cambria" w:eastAsiaTheme="minorEastAsia" w:hAnsi="Cambria" w:cstheme="minorHAnsi"/>
        </w:rPr>
        <w:t>Scüt</w:t>
      </w:r>
      <w:proofErr w:type="spellEnd"/>
      <w:r w:rsidRPr="001F4FAA">
        <w:rPr>
          <w:rFonts w:ascii="Cambria" w:hAnsi="Cambria" w:cstheme="minorHAnsi"/>
        </w:rPr>
        <w:t>.</w:t>
      </w:r>
      <w:r w:rsidRPr="001F4FAA">
        <w:rPr>
          <w:rFonts w:ascii="Cambria" w:hAnsi="Cambria"/>
        </w:rPr>
        <w:t xml:space="preserve"> What will be the long-run equilibrium price (</w:t>
      </w:r>
      <w:r>
        <w:rPr>
          <w:rFonts w:ascii="Cambria" w:hAnsi="Cambria"/>
        </w:rPr>
        <w:t xml:space="preserve">hourly </w:t>
      </w:r>
      <w:r w:rsidRPr="001F4FAA">
        <w:rPr>
          <w:rFonts w:ascii="Cambria" w:hAnsi="Cambria"/>
        </w:rPr>
        <w:t>revenue) per e-scooter?</w:t>
      </w:r>
    </w:p>
    <w:p w14:paraId="3ED52BA4" w14:textId="2806E450" w:rsidR="00361A63" w:rsidRDefault="00361A63" w:rsidP="00361A63">
      <w:pPr>
        <w:spacing w:after="200" w:line="276" w:lineRule="auto"/>
        <w:ind w:firstLine="360"/>
        <w:rPr>
          <w:rFonts w:ascii="Cambria" w:hAnsi="Cambria"/>
          <w:u w:val="single"/>
        </w:rPr>
      </w:pPr>
      <w:r w:rsidRPr="001F4FAA">
        <w:rPr>
          <w:rFonts w:ascii="Cambria" w:hAnsi="Cambria"/>
          <w:i/>
        </w:rPr>
        <w:t xml:space="preserve">Price </w:t>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p>
    <w:p w14:paraId="4E74B3E6" w14:textId="77777777" w:rsidR="00361A63" w:rsidRPr="001F4FAA" w:rsidRDefault="00361A63" w:rsidP="00361A63">
      <w:pPr>
        <w:spacing w:after="200" w:line="276" w:lineRule="auto"/>
        <w:rPr>
          <w:rFonts w:ascii="Cambria" w:hAnsi="Cambria"/>
          <w:u w:val="single"/>
        </w:rPr>
      </w:pPr>
    </w:p>
    <w:p w14:paraId="6E2666B4" w14:textId="5741E236" w:rsidR="00361A63" w:rsidRPr="001F4FAA" w:rsidRDefault="00361A63" w:rsidP="00361A63">
      <w:pPr>
        <w:widowControl w:val="0"/>
        <w:tabs>
          <w:tab w:val="left" w:pos="653"/>
        </w:tabs>
        <w:spacing w:before="77"/>
        <w:ind w:left="292"/>
        <w:rPr>
          <w:rFonts w:ascii="Cambria" w:hAnsi="Cambria" w:cs="Times New Roman"/>
          <w:u w:color="000000"/>
        </w:rPr>
      </w:pPr>
      <w:r w:rsidRPr="001F4FAA">
        <w:rPr>
          <w:rFonts w:ascii="Cambria" w:hAnsi="Cambria"/>
          <w:b/>
        </w:rPr>
        <w:t xml:space="preserve">Problem </w:t>
      </w:r>
      <w:r>
        <w:rPr>
          <w:rFonts w:ascii="Cambria" w:hAnsi="Cambria"/>
          <w:b/>
        </w:rPr>
        <w:t>3</w:t>
      </w:r>
      <w:r w:rsidRPr="001F4FAA">
        <w:rPr>
          <w:rFonts w:ascii="Cambria" w:hAnsi="Cambria"/>
          <w:b/>
        </w:rPr>
        <w:t xml:space="preserve">. </w:t>
      </w:r>
      <w:r w:rsidRPr="001F4FAA">
        <w:rPr>
          <w:rFonts w:ascii="Cambria" w:hAnsi="Cambria" w:cs="Times New Roman"/>
          <w:u w:color="000000"/>
        </w:rPr>
        <w:t>Car Pricing</w:t>
      </w:r>
    </w:p>
    <w:p w14:paraId="523EF3A9" w14:textId="77777777" w:rsidR="00361A63" w:rsidRPr="001F4FAA" w:rsidRDefault="00361A63" w:rsidP="00361A63">
      <w:pPr>
        <w:widowControl w:val="0"/>
        <w:tabs>
          <w:tab w:val="left" w:pos="653"/>
        </w:tabs>
        <w:spacing w:before="77"/>
        <w:ind w:left="292"/>
        <w:rPr>
          <w:rFonts w:ascii="Cambria" w:hAnsi="Cambria" w:cs="Times New Roman"/>
          <w:b/>
          <w:u w:val="single" w:color="000000"/>
        </w:rPr>
      </w:pPr>
      <w:r w:rsidRPr="001F4FAA">
        <w:rPr>
          <w:rFonts w:ascii="Cambria" w:hAnsi="Cambria" w:cs="Times New Roman"/>
          <w:b/>
          <w:u w:val="single" w:color="000000"/>
        </w:rPr>
        <w:t xml:space="preserve"> </w:t>
      </w:r>
    </w:p>
    <w:p w14:paraId="5416865E" w14:textId="77777777" w:rsidR="00361A63" w:rsidRPr="001F4FAA" w:rsidRDefault="00361A63" w:rsidP="00361A63">
      <w:pPr>
        <w:spacing w:before="2"/>
        <w:ind w:left="292"/>
        <w:rPr>
          <w:rFonts w:ascii="Cambria" w:eastAsia="Times New Roman" w:hAnsi="Cambria" w:cs="Times New Roman"/>
        </w:rPr>
      </w:pPr>
      <w:r>
        <w:rPr>
          <w:rFonts w:ascii="Cambria" w:eastAsia="Times New Roman" w:hAnsi="Cambria" w:cs="Times New Roman"/>
        </w:rPr>
        <w:t>Hyundai</w:t>
      </w:r>
      <w:r w:rsidRPr="001F4FAA">
        <w:rPr>
          <w:rFonts w:ascii="Cambria" w:eastAsia="Times New Roman" w:hAnsi="Cambria" w:cs="Times New Roman"/>
        </w:rPr>
        <w:t xml:space="preserve"> is developing an all-new, premium, low-cost electric car to compete with Tesla’s Model 3. They plan to market the vehicle in both the US (“U”) and </w:t>
      </w:r>
      <w:r>
        <w:rPr>
          <w:rFonts w:ascii="Cambria" w:eastAsia="Times New Roman" w:hAnsi="Cambria" w:cs="Times New Roman"/>
        </w:rPr>
        <w:t xml:space="preserve">Asia </w:t>
      </w:r>
      <w:r w:rsidRPr="001F4FAA">
        <w:rPr>
          <w:rFonts w:ascii="Cambria" w:eastAsia="Times New Roman" w:hAnsi="Cambria" w:cs="Times New Roman"/>
        </w:rPr>
        <w:t>(“</w:t>
      </w:r>
      <w:r>
        <w:rPr>
          <w:rFonts w:ascii="Cambria" w:eastAsia="Times New Roman" w:hAnsi="Cambria" w:cs="Times New Roman"/>
        </w:rPr>
        <w:t>A</w:t>
      </w:r>
      <w:r w:rsidRPr="001F4FAA">
        <w:rPr>
          <w:rFonts w:ascii="Cambria" w:eastAsia="Times New Roman" w:hAnsi="Cambria" w:cs="Times New Roman"/>
        </w:rPr>
        <w:t>”). Demand is estimated to be</w:t>
      </w:r>
    </w:p>
    <w:p w14:paraId="7F2D942B" w14:textId="77777777" w:rsidR="00361A63" w:rsidRPr="001F4FAA" w:rsidRDefault="00361A63" w:rsidP="00361A63">
      <w:pPr>
        <w:spacing w:before="2"/>
        <w:ind w:left="630"/>
        <w:rPr>
          <w:rFonts w:ascii="Cambria" w:eastAsia="Times New Roman" w:hAnsi="Cambria"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U</m:t>
              </m:r>
            </m:sub>
          </m:sSub>
          <m:r>
            <w:rPr>
              <w:rFonts w:ascii="Cambria Math" w:eastAsia="Times New Roman" w:hAnsi="Cambria Math" w:cs="Times New Roman"/>
            </w:rPr>
            <m:t>=4,000,000-100</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U</m:t>
              </m:r>
            </m:sub>
          </m:sSub>
          <m:r>
            <m:rPr>
              <m:sty m:val="p"/>
            </m:rPr>
            <w:rPr>
              <w:rFonts w:ascii="Cambria Math" w:eastAsia="Times New Roman" w:hAnsi="Cambria Math" w:cs="Times New Roman"/>
            </w:rPr>
            <w:br/>
          </m:r>
        </m:oMath>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A</m:t>
              </m:r>
            </m:sub>
          </m:sSub>
          <m:r>
            <w:rPr>
              <w:rFonts w:ascii="Cambria Math" w:eastAsia="Times New Roman" w:hAnsi="Cambria Math" w:cs="Times New Roman"/>
            </w:rPr>
            <m:t>=6,000,000-200</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m:t>
              </m:r>
            </m:sub>
          </m:sSub>
          <m:r>
            <m:rPr>
              <m:sty m:val="p"/>
            </m:rPr>
            <w:rPr>
              <w:rFonts w:ascii="Cambria Math" w:eastAsia="Times New Roman" w:hAnsi="Cambria Math" w:cs="Times New Roman"/>
            </w:rPr>
            <w:br/>
          </m:r>
        </m:oMath>
      </m:oMathPara>
    </w:p>
    <w:p w14:paraId="129A3587" w14:textId="77777777" w:rsidR="00361A63" w:rsidRPr="001F4FAA" w:rsidRDefault="00361A63" w:rsidP="00361A63">
      <w:pPr>
        <w:spacing w:before="2"/>
        <w:ind w:left="292"/>
        <w:rPr>
          <w:rFonts w:ascii="Cambria" w:eastAsia="Times New Roman" w:hAnsi="Cambria" w:cs="Times New Roman"/>
        </w:rPr>
      </w:pPr>
      <w:r w:rsidRPr="001F4FAA">
        <w:rPr>
          <w:rFonts w:ascii="Cambria" w:eastAsia="Times New Roman" w:hAnsi="Cambria" w:cs="Times New Roman"/>
        </w:rPr>
        <w:t>They estimate that they will be able to produce the car at a constant marginal cost of $</w:t>
      </w:r>
      <w:r>
        <w:rPr>
          <w:rFonts w:ascii="Cambria" w:eastAsia="Times New Roman" w:hAnsi="Cambria" w:cs="Times New Roman"/>
        </w:rPr>
        <w:t>25</w:t>
      </w:r>
      <w:r w:rsidRPr="001F4FAA">
        <w:rPr>
          <w:rFonts w:ascii="Cambria" w:eastAsia="Times New Roman" w:hAnsi="Cambria" w:cs="Times New Roman"/>
        </w:rPr>
        <w:t xml:space="preserve">,000 in either location.  </w:t>
      </w:r>
    </w:p>
    <w:p w14:paraId="410431EB" w14:textId="77777777" w:rsidR="00361A63" w:rsidRPr="001F4FAA" w:rsidRDefault="00361A63" w:rsidP="00361A63">
      <w:pPr>
        <w:spacing w:before="2"/>
        <w:ind w:left="630"/>
        <w:rPr>
          <w:rFonts w:ascii="Cambria" w:eastAsia="Times New Roman" w:hAnsi="Cambria" w:cs="Times New Roman"/>
        </w:rPr>
      </w:pPr>
    </w:p>
    <w:p w14:paraId="58FBCED9" w14:textId="77777777" w:rsidR="00361A63" w:rsidRPr="001F4FAA" w:rsidRDefault="00361A63" w:rsidP="00361A63">
      <w:pPr>
        <w:pStyle w:val="BodyText"/>
        <w:numPr>
          <w:ilvl w:val="0"/>
          <w:numId w:val="26"/>
        </w:numPr>
        <w:tabs>
          <w:tab w:val="left" w:pos="1733"/>
        </w:tabs>
        <w:spacing w:line="252" w:lineRule="auto"/>
        <w:ind w:right="486"/>
        <w:rPr>
          <w:rFonts w:ascii="Cambria" w:hAnsi="Cambria" w:cs="Times New Roman"/>
        </w:rPr>
      </w:pPr>
      <w:r w:rsidRPr="001F4FAA">
        <w:rPr>
          <w:rFonts w:ascii="Cambria" w:hAnsi="Cambria" w:cs="Times New Roman"/>
        </w:rPr>
        <w:t xml:space="preserve">First, assume it is very costly to ship cars across the </w:t>
      </w:r>
      <w:r>
        <w:rPr>
          <w:rFonts w:ascii="Cambria" w:hAnsi="Cambria" w:cs="Times New Roman"/>
        </w:rPr>
        <w:t>Pacific</w:t>
      </w:r>
      <w:r w:rsidRPr="001F4FAA">
        <w:rPr>
          <w:rFonts w:ascii="Cambria" w:hAnsi="Cambria" w:cs="Times New Roman"/>
        </w:rPr>
        <w:t xml:space="preserve">, and so the company </w:t>
      </w:r>
      <w:proofErr w:type="gramStart"/>
      <w:r w:rsidRPr="001F4FAA">
        <w:rPr>
          <w:rFonts w:ascii="Cambria" w:hAnsi="Cambria" w:cs="Times New Roman"/>
        </w:rPr>
        <w:t>is able to</w:t>
      </w:r>
      <w:proofErr w:type="gramEnd"/>
      <w:r w:rsidRPr="001F4FAA">
        <w:rPr>
          <w:rFonts w:ascii="Cambria" w:hAnsi="Cambria" w:cs="Times New Roman"/>
        </w:rPr>
        <w:t xml:space="preserve"> charge different prices in different parts of the world. What is the optimal price, quantity, and profit level in each market? </w:t>
      </w:r>
    </w:p>
    <w:p w14:paraId="4F3B49CD"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308B17B0"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sidRPr="001F4FAA">
        <w:rPr>
          <w:rFonts w:ascii="Cambria" w:hAnsi="Cambria" w:cs="Times New Roman"/>
        </w:rPr>
        <w:t>US Price: ___________________</w:t>
      </w:r>
    </w:p>
    <w:p w14:paraId="63188916"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3F4FFC24"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sidRPr="001F4FAA">
        <w:rPr>
          <w:rFonts w:ascii="Cambria" w:hAnsi="Cambria" w:cs="Times New Roman"/>
        </w:rPr>
        <w:t>US Quantity: ___________________</w:t>
      </w:r>
    </w:p>
    <w:p w14:paraId="7A88C12C"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6B67BBDA"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sidRPr="001F4FAA">
        <w:rPr>
          <w:rFonts w:ascii="Cambria" w:hAnsi="Cambria" w:cs="Times New Roman"/>
        </w:rPr>
        <w:t>US Profit: ___________________</w:t>
      </w:r>
    </w:p>
    <w:p w14:paraId="059E989A"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30510FE8"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Pr>
          <w:rFonts w:ascii="Cambria" w:hAnsi="Cambria" w:cs="Times New Roman"/>
        </w:rPr>
        <w:t>Asia</w:t>
      </w:r>
      <w:r w:rsidRPr="001F4FAA">
        <w:rPr>
          <w:rFonts w:ascii="Cambria" w:hAnsi="Cambria" w:cs="Times New Roman"/>
        </w:rPr>
        <w:t xml:space="preserve"> Price: ___________________</w:t>
      </w:r>
    </w:p>
    <w:p w14:paraId="30DC0775"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0416D49F"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Pr>
          <w:rFonts w:ascii="Cambria" w:hAnsi="Cambria" w:cs="Times New Roman"/>
        </w:rPr>
        <w:t>Asia</w:t>
      </w:r>
      <w:r w:rsidRPr="001F4FAA">
        <w:rPr>
          <w:rFonts w:ascii="Cambria" w:hAnsi="Cambria" w:cs="Times New Roman"/>
        </w:rPr>
        <w:t xml:space="preserve"> Quantity: ___________________</w:t>
      </w:r>
    </w:p>
    <w:p w14:paraId="7AE78551"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1EF25F0D"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Pr>
          <w:rFonts w:ascii="Cambria" w:hAnsi="Cambria" w:cs="Times New Roman"/>
        </w:rPr>
        <w:t>Asia</w:t>
      </w:r>
      <w:r w:rsidRPr="001F4FAA">
        <w:rPr>
          <w:rFonts w:ascii="Cambria" w:hAnsi="Cambria" w:cs="Times New Roman"/>
        </w:rPr>
        <w:t xml:space="preserve"> Profit: ___________________</w:t>
      </w:r>
    </w:p>
    <w:p w14:paraId="53353B7B"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58C683C8"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52BA86B7" w14:textId="04C461E8" w:rsidR="00361A63" w:rsidRPr="001F4FAA" w:rsidRDefault="00361A63" w:rsidP="00361A63">
      <w:pPr>
        <w:pStyle w:val="BodyText"/>
        <w:numPr>
          <w:ilvl w:val="0"/>
          <w:numId w:val="26"/>
        </w:numPr>
        <w:tabs>
          <w:tab w:val="left" w:pos="1733"/>
        </w:tabs>
        <w:spacing w:line="252" w:lineRule="auto"/>
        <w:ind w:right="486"/>
        <w:rPr>
          <w:rFonts w:ascii="Cambria" w:eastAsiaTheme="minorHAnsi" w:hAnsi="Cambria"/>
        </w:rPr>
      </w:pPr>
      <w:r w:rsidRPr="001F4FAA">
        <w:rPr>
          <w:rFonts w:ascii="Cambria" w:eastAsiaTheme="minorHAnsi" w:hAnsi="Cambria"/>
        </w:rPr>
        <w:t xml:space="preserve">The company is concerned </w:t>
      </w:r>
      <w:r>
        <w:rPr>
          <w:rFonts w:ascii="Cambria" w:eastAsiaTheme="minorHAnsi" w:hAnsi="Cambria"/>
        </w:rPr>
        <w:t xml:space="preserve">is very concerned about its image in the US and is worried </w:t>
      </w:r>
      <w:r w:rsidRPr="001F4FAA">
        <w:rPr>
          <w:rFonts w:ascii="Cambria" w:eastAsiaTheme="minorHAnsi" w:hAnsi="Cambria"/>
        </w:rPr>
        <w:t xml:space="preserve">about a backlash from consumers if they charge more in one market than another. What is the optimal price, </w:t>
      </w:r>
      <w:proofErr w:type="gramStart"/>
      <w:r w:rsidRPr="001F4FAA">
        <w:rPr>
          <w:rFonts w:ascii="Cambria" w:eastAsiaTheme="minorHAnsi" w:hAnsi="Cambria"/>
        </w:rPr>
        <w:t>quantity</w:t>
      </w:r>
      <w:proofErr w:type="gramEnd"/>
      <w:r w:rsidRPr="001F4FAA">
        <w:rPr>
          <w:rFonts w:ascii="Cambria" w:eastAsiaTheme="minorHAnsi" w:hAnsi="Cambria"/>
        </w:rPr>
        <w:t xml:space="preserve"> and profit level if they are constrained to charge the same price in both markets? (Note, answers </w:t>
      </w:r>
      <w:r>
        <w:rPr>
          <w:rFonts w:ascii="Cambria" w:eastAsiaTheme="minorHAnsi" w:hAnsi="Cambria"/>
        </w:rPr>
        <w:t xml:space="preserve">may not </w:t>
      </w:r>
      <w:r w:rsidRPr="001F4FAA">
        <w:rPr>
          <w:rFonts w:ascii="Cambria" w:eastAsiaTheme="minorHAnsi" w:hAnsi="Cambria"/>
        </w:rPr>
        <w:t xml:space="preserve">be round numbers – you may round price to the nearest $100 and profit to the nearest $1M). </w:t>
      </w:r>
    </w:p>
    <w:p w14:paraId="1A2A75D6" w14:textId="77777777" w:rsidR="00361A63" w:rsidRPr="001F4FAA" w:rsidRDefault="00361A63" w:rsidP="00361A63">
      <w:pPr>
        <w:pStyle w:val="BodyText"/>
        <w:tabs>
          <w:tab w:val="left" w:pos="1733"/>
        </w:tabs>
        <w:spacing w:line="252" w:lineRule="auto"/>
        <w:ind w:right="486"/>
        <w:rPr>
          <w:rFonts w:ascii="Cambria" w:hAnsi="Cambria" w:cs="Times New Roman"/>
          <w:color w:val="FF0000"/>
        </w:rPr>
      </w:pPr>
    </w:p>
    <w:p w14:paraId="69F75A72" w14:textId="77777777" w:rsidR="00361A63" w:rsidRPr="001F4FAA" w:rsidRDefault="00361A63" w:rsidP="00361A63">
      <w:pPr>
        <w:pStyle w:val="BodyText"/>
        <w:numPr>
          <w:ilvl w:val="0"/>
          <w:numId w:val="26"/>
        </w:numPr>
        <w:tabs>
          <w:tab w:val="left" w:pos="1733"/>
        </w:tabs>
        <w:spacing w:line="252" w:lineRule="auto"/>
        <w:ind w:right="486"/>
        <w:rPr>
          <w:rFonts w:ascii="Cambria" w:hAnsi="Cambria" w:cs="Times New Roman"/>
        </w:rPr>
      </w:pPr>
      <w:r w:rsidRPr="001F4FAA">
        <w:rPr>
          <w:rFonts w:ascii="Cambria" w:eastAsiaTheme="minorHAnsi" w:hAnsi="Cambria"/>
        </w:rPr>
        <w:t xml:space="preserve">The company has </w:t>
      </w:r>
      <w:r>
        <w:rPr>
          <w:rFonts w:ascii="Cambria" w:eastAsiaTheme="minorHAnsi" w:hAnsi="Cambria"/>
        </w:rPr>
        <w:t xml:space="preserve">determined that they could pay $100M to make the US version sufficiently different, with an entirely different marketing campaign, such that they could charge different prices in the two different markets. Is this a good idea for the firm to do? </w:t>
      </w:r>
    </w:p>
    <w:p w14:paraId="5155C119" w14:textId="77777777" w:rsidR="00361A63" w:rsidRPr="001F4FAA" w:rsidRDefault="00361A63" w:rsidP="00361A63">
      <w:pPr>
        <w:pStyle w:val="BodyText"/>
        <w:tabs>
          <w:tab w:val="left" w:pos="1733"/>
        </w:tabs>
        <w:spacing w:line="252" w:lineRule="auto"/>
        <w:ind w:right="486"/>
        <w:rPr>
          <w:rFonts w:ascii="Cambria" w:hAnsi="Cambria" w:cs="Times New Roman"/>
          <w:color w:val="FF0000"/>
        </w:rPr>
      </w:pPr>
    </w:p>
    <w:p w14:paraId="61DDB552" w14:textId="77777777" w:rsidR="00361A63" w:rsidRPr="001F4FAA" w:rsidRDefault="00361A63" w:rsidP="00361A63">
      <w:pPr>
        <w:pStyle w:val="ListParagraph"/>
        <w:spacing w:after="240"/>
        <w:ind w:left="1080"/>
        <w:contextualSpacing w:val="0"/>
        <w:jc w:val="both"/>
        <w:rPr>
          <w:rFonts w:ascii="Cambria" w:hAnsi="Cambria"/>
        </w:rPr>
      </w:pPr>
      <w:r w:rsidRPr="001F4FAA">
        <w:rPr>
          <w:rFonts w:ascii="Cambria" w:hAnsi="Cambria"/>
        </w:rPr>
        <w:sym w:font="Wingdings" w:char="F06F"/>
      </w:r>
      <w:r w:rsidRPr="001F4FAA">
        <w:rPr>
          <w:rFonts w:ascii="Cambria" w:hAnsi="Cambria"/>
        </w:rPr>
        <w:t xml:space="preserve">   </w:t>
      </w:r>
      <w:r>
        <w:rPr>
          <w:rFonts w:ascii="Cambria" w:hAnsi="Cambria"/>
        </w:rPr>
        <w:t>Just c</w:t>
      </w:r>
      <w:r w:rsidRPr="001F4FAA">
        <w:rPr>
          <w:rFonts w:ascii="Cambria" w:hAnsi="Cambria"/>
        </w:rPr>
        <w:t xml:space="preserve">harge the same price everywhere </w:t>
      </w:r>
    </w:p>
    <w:p w14:paraId="1181F172" w14:textId="77777777" w:rsidR="00361A63" w:rsidRPr="001F4FAA" w:rsidRDefault="00361A63" w:rsidP="00361A63">
      <w:pPr>
        <w:pStyle w:val="ListParagraph"/>
        <w:ind w:left="1080"/>
        <w:jc w:val="both"/>
        <w:rPr>
          <w:rFonts w:ascii="Cambria" w:hAnsi="Cambria"/>
        </w:rPr>
      </w:pPr>
      <w:r w:rsidRPr="001F4FAA">
        <w:rPr>
          <w:rFonts w:ascii="Cambria" w:hAnsi="Cambria"/>
        </w:rPr>
        <w:sym w:font="Wingdings" w:char="F06F"/>
      </w:r>
      <w:r w:rsidRPr="001F4FAA">
        <w:rPr>
          <w:rFonts w:ascii="Cambria" w:hAnsi="Cambria"/>
        </w:rPr>
        <w:t xml:space="preserve">   Charge different prices in Europe and the US</w:t>
      </w:r>
      <w:r>
        <w:rPr>
          <w:rFonts w:ascii="Cambria" w:hAnsi="Cambria"/>
        </w:rPr>
        <w:t>, incur $100M cost</w:t>
      </w:r>
    </w:p>
    <w:p w14:paraId="4118500C" w14:textId="77777777" w:rsidR="00361A63" w:rsidRPr="001F4FAA" w:rsidRDefault="00361A63" w:rsidP="00361A63">
      <w:pPr>
        <w:pStyle w:val="Default"/>
        <w:rPr>
          <w:rFonts w:ascii="Cambria" w:hAnsi="Cambria"/>
          <w:b/>
        </w:rPr>
      </w:pPr>
    </w:p>
    <w:p w14:paraId="5CC3A796" w14:textId="77777777" w:rsidR="00361A63" w:rsidRPr="001F4FAA" w:rsidRDefault="00361A63" w:rsidP="00361A63">
      <w:pPr>
        <w:pStyle w:val="ListParagraph"/>
        <w:ind w:left="1080"/>
        <w:jc w:val="both"/>
        <w:rPr>
          <w:rFonts w:ascii="Cambria" w:hAnsi="Cambria"/>
        </w:rPr>
      </w:pPr>
      <w:r w:rsidRPr="001F4FAA">
        <w:rPr>
          <w:rFonts w:ascii="Cambria" w:hAnsi="Cambria"/>
        </w:rPr>
        <w:sym w:font="Wingdings" w:char="F06F"/>
      </w:r>
      <w:r w:rsidRPr="001F4FAA">
        <w:rPr>
          <w:rFonts w:ascii="Cambria" w:hAnsi="Cambria"/>
        </w:rPr>
        <w:t xml:space="preserve">   Not sure / Not enough information. </w:t>
      </w:r>
    </w:p>
    <w:p w14:paraId="76DFDB9B" w14:textId="77777777" w:rsidR="00361A63" w:rsidRPr="00AC6606" w:rsidRDefault="00361A63" w:rsidP="00361A63">
      <w:pPr>
        <w:rPr>
          <w:rFonts w:ascii="Cambria" w:eastAsia="Times New Roman" w:hAnsi="Cambria" w:cs="Times New Roman"/>
          <w:color w:val="000000"/>
          <w:sz w:val="22"/>
          <w:szCs w:val="22"/>
        </w:rPr>
      </w:pPr>
    </w:p>
    <w:sectPr w:rsidR="00361A63"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E8B1B" w14:textId="77777777" w:rsidR="0010661E" w:rsidRDefault="0010661E" w:rsidP="00361A63">
      <w:r>
        <w:separator/>
      </w:r>
    </w:p>
  </w:endnote>
  <w:endnote w:type="continuationSeparator" w:id="0">
    <w:p w14:paraId="38192322" w14:textId="77777777" w:rsidR="0010661E" w:rsidRDefault="0010661E" w:rsidP="00361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0EA8E" w14:textId="77777777" w:rsidR="0010661E" w:rsidRDefault="0010661E" w:rsidP="00361A63">
      <w:r>
        <w:separator/>
      </w:r>
    </w:p>
  </w:footnote>
  <w:footnote w:type="continuationSeparator" w:id="0">
    <w:p w14:paraId="31CB672E" w14:textId="77777777" w:rsidR="0010661E" w:rsidRDefault="0010661E" w:rsidP="00361A63">
      <w:r>
        <w:continuationSeparator/>
      </w:r>
    </w:p>
  </w:footnote>
  <w:footnote w:id="1">
    <w:p w14:paraId="04F8C193" w14:textId="77777777" w:rsidR="00361A63" w:rsidRDefault="00361A63" w:rsidP="00361A63">
      <w:pPr>
        <w:pStyle w:val="FootnoteText"/>
      </w:pPr>
      <w:r>
        <w:rPr>
          <w:rStyle w:val="FootnoteReference"/>
        </w:rPr>
        <w:footnoteRef/>
      </w:r>
      <w:r>
        <w:t xml:space="preserve"> </w:t>
      </w:r>
      <w:r>
        <w:rPr>
          <w:rFonts w:ascii="Cambria" w:hAnsi="Cambria"/>
          <w:sz w:val="22"/>
          <w:szCs w:val="22"/>
        </w:rPr>
        <w:t>The true figure is approximately 90%.</w:t>
      </w:r>
    </w:p>
  </w:footnote>
  <w:footnote w:id="2">
    <w:p w14:paraId="5626C60B" w14:textId="77777777" w:rsidR="00361A63" w:rsidRDefault="00361A63" w:rsidP="00361A63">
      <w:pPr>
        <w:pStyle w:val="FootnoteText"/>
      </w:pPr>
      <w:r>
        <w:rPr>
          <w:rStyle w:val="FootnoteReference"/>
        </w:rPr>
        <w:footnoteRef/>
      </w:r>
      <w:r>
        <w:t xml:space="preserve"> </w:t>
      </w:r>
      <w:r>
        <w:rPr>
          <w:rFonts w:ascii="Cambria" w:hAnsi="Cambria"/>
          <w:sz w:val="22"/>
          <w:szCs w:val="22"/>
        </w:rPr>
        <w:t xml:space="preserve">Ignore the practical challenges of doing this for now; assume they have a way to do this.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3"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2"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25"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0"/>
  </w:num>
  <w:num w:numId="3">
    <w:abstractNumId w:val="25"/>
  </w:num>
  <w:num w:numId="4">
    <w:abstractNumId w:val="11"/>
  </w:num>
  <w:num w:numId="5">
    <w:abstractNumId w:val="17"/>
  </w:num>
  <w:num w:numId="6">
    <w:abstractNumId w:val="20"/>
  </w:num>
  <w:num w:numId="7">
    <w:abstractNumId w:val="19"/>
  </w:num>
  <w:num w:numId="8">
    <w:abstractNumId w:val="15"/>
  </w:num>
  <w:num w:numId="9">
    <w:abstractNumId w:val="1"/>
  </w:num>
  <w:num w:numId="10">
    <w:abstractNumId w:val="6"/>
  </w:num>
  <w:num w:numId="11">
    <w:abstractNumId w:val="4"/>
  </w:num>
  <w:num w:numId="12">
    <w:abstractNumId w:val="7"/>
  </w:num>
  <w:num w:numId="13">
    <w:abstractNumId w:val="9"/>
  </w:num>
  <w:num w:numId="14">
    <w:abstractNumId w:val="14"/>
  </w:num>
  <w:num w:numId="15">
    <w:abstractNumId w:val="12"/>
  </w:num>
  <w:num w:numId="16">
    <w:abstractNumId w:val="0"/>
  </w:num>
  <w:num w:numId="17">
    <w:abstractNumId w:val="23"/>
  </w:num>
  <w:num w:numId="18">
    <w:abstractNumId w:val="13"/>
  </w:num>
  <w:num w:numId="19">
    <w:abstractNumId w:val="3"/>
    <w:lvlOverride w:ilvl="0">
      <w:lvl w:ilvl="0">
        <w:numFmt w:val="lowerLetter"/>
        <w:lvlText w:val="%1."/>
        <w:lvlJc w:val="left"/>
      </w:lvl>
    </w:lvlOverride>
  </w:num>
  <w:num w:numId="20">
    <w:abstractNumId w:val="2"/>
  </w:num>
  <w:num w:numId="21">
    <w:abstractNumId w:val="8"/>
  </w:num>
  <w:num w:numId="22">
    <w:abstractNumId w:val="18"/>
  </w:num>
  <w:num w:numId="23">
    <w:abstractNumId w:val="24"/>
  </w:num>
  <w:num w:numId="24">
    <w:abstractNumId w:val="21"/>
  </w:num>
  <w:num w:numId="25">
    <w:abstractNumId w:val="16"/>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102CC7"/>
    <w:rsid w:val="0010661E"/>
    <w:rsid w:val="00141AB7"/>
    <w:rsid w:val="00147FF6"/>
    <w:rsid w:val="00152B76"/>
    <w:rsid w:val="0015503D"/>
    <w:rsid w:val="00163550"/>
    <w:rsid w:val="00173F67"/>
    <w:rsid w:val="00194E7B"/>
    <w:rsid w:val="001D26D7"/>
    <w:rsid w:val="001D2E33"/>
    <w:rsid w:val="001F3B9A"/>
    <w:rsid w:val="001F4DDA"/>
    <w:rsid w:val="00212019"/>
    <w:rsid w:val="00213B0B"/>
    <w:rsid w:val="00285930"/>
    <w:rsid w:val="00285BD7"/>
    <w:rsid w:val="002916D8"/>
    <w:rsid w:val="00292238"/>
    <w:rsid w:val="002D0A73"/>
    <w:rsid w:val="002D304A"/>
    <w:rsid w:val="002E49C3"/>
    <w:rsid w:val="00315D22"/>
    <w:rsid w:val="00332756"/>
    <w:rsid w:val="00361A63"/>
    <w:rsid w:val="00371CBF"/>
    <w:rsid w:val="003C159C"/>
    <w:rsid w:val="003F6570"/>
    <w:rsid w:val="0041550A"/>
    <w:rsid w:val="00423468"/>
    <w:rsid w:val="00444D45"/>
    <w:rsid w:val="004561C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B7A8E"/>
    <w:rsid w:val="007F2FF2"/>
    <w:rsid w:val="00802CE9"/>
    <w:rsid w:val="00807D0B"/>
    <w:rsid w:val="00853FCD"/>
    <w:rsid w:val="0085547A"/>
    <w:rsid w:val="00872E2B"/>
    <w:rsid w:val="008826DE"/>
    <w:rsid w:val="00885021"/>
    <w:rsid w:val="008A1E93"/>
    <w:rsid w:val="008A5753"/>
    <w:rsid w:val="008B4B78"/>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059D"/>
    <w:rsid w:val="00AC38B6"/>
    <w:rsid w:val="00AC6606"/>
    <w:rsid w:val="00AE009C"/>
    <w:rsid w:val="00B2084F"/>
    <w:rsid w:val="00B4672F"/>
    <w:rsid w:val="00B470F4"/>
    <w:rsid w:val="00B70CE2"/>
    <w:rsid w:val="00B876B5"/>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544FF"/>
    <w:rsid w:val="00F60429"/>
    <w:rsid w:val="00F647B0"/>
    <w:rsid w:val="00F66EB2"/>
    <w:rsid w:val="00F70B89"/>
    <w:rsid w:val="00F71D22"/>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61A63"/>
    <w:rPr>
      <w:sz w:val="20"/>
      <w:szCs w:val="20"/>
    </w:rPr>
  </w:style>
  <w:style w:type="character" w:customStyle="1" w:styleId="FootnoteTextChar">
    <w:name w:val="Footnote Text Char"/>
    <w:basedOn w:val="DefaultParagraphFont"/>
    <w:link w:val="FootnoteText"/>
    <w:uiPriority w:val="99"/>
    <w:semiHidden/>
    <w:rsid w:val="00361A63"/>
    <w:rPr>
      <w:sz w:val="20"/>
      <w:szCs w:val="20"/>
    </w:rPr>
  </w:style>
  <w:style w:type="character" w:styleId="FootnoteReference">
    <w:name w:val="footnote reference"/>
    <w:basedOn w:val="DefaultParagraphFont"/>
    <w:uiPriority w:val="99"/>
    <w:semiHidden/>
    <w:unhideWhenUsed/>
    <w:rsid w:val="00361A63"/>
    <w:rPr>
      <w:vertAlign w:val="superscript"/>
    </w:rPr>
  </w:style>
  <w:style w:type="paragraph" w:styleId="BodyText">
    <w:name w:val="Body Text"/>
    <w:basedOn w:val="Normal"/>
    <w:link w:val="BodyTextChar"/>
    <w:uiPriority w:val="1"/>
    <w:qFormat/>
    <w:rsid w:val="00361A63"/>
    <w:pPr>
      <w:widowControl w:val="0"/>
      <w:ind w:left="116"/>
    </w:pPr>
    <w:rPr>
      <w:rFonts w:ascii="Times New Roman" w:eastAsia="Times New Roman" w:hAnsi="Times New Roman"/>
    </w:rPr>
  </w:style>
  <w:style w:type="character" w:customStyle="1" w:styleId="BodyTextChar">
    <w:name w:val="Body Text Char"/>
    <w:basedOn w:val="DefaultParagraphFont"/>
    <w:link w:val="BodyText"/>
    <w:uiPriority w:val="1"/>
    <w:rsid w:val="00361A63"/>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Michael Sinkinson</cp:lastModifiedBy>
  <cp:revision>3</cp:revision>
  <cp:lastPrinted>2018-08-27T18:30:00Z</cp:lastPrinted>
  <dcterms:created xsi:type="dcterms:W3CDTF">2021-09-20T18:05:00Z</dcterms:created>
  <dcterms:modified xsi:type="dcterms:W3CDTF">2021-09-20T18:06:00Z</dcterms:modified>
</cp:coreProperties>
</file>