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F9BD9E" w14:textId="437745BC" w:rsidR="00CE7AA8" w:rsidRPr="00F20BA7" w:rsidRDefault="00F20BA7" w:rsidP="00CE7AA8">
      <w:pPr>
        <w:pBdr>
          <w:top w:val="single" w:sz="4" w:space="1" w:color="auto"/>
        </w:pBdr>
        <w:tabs>
          <w:tab w:val="right" w:pos="9360"/>
        </w:tabs>
        <w:autoSpaceDE w:val="0"/>
        <w:autoSpaceDN w:val="0"/>
        <w:adjustRightInd w:val="0"/>
        <w:spacing w:line="264" w:lineRule="auto"/>
        <w:jc w:val="both"/>
        <w:rPr>
          <w:rFonts w:ascii="Cambria" w:hAnsi="Cambria" w:cs="cmr10"/>
          <w:b/>
          <w:smallCaps/>
          <w:sz w:val="20"/>
          <w:szCs w:val="20"/>
        </w:rPr>
      </w:pPr>
      <w:r>
        <w:rPr>
          <w:rFonts w:ascii="Cambria" w:hAnsi="Cambria" w:cs="cmr10"/>
          <w:b/>
          <w:smallCaps/>
          <w:sz w:val="20"/>
          <w:szCs w:val="20"/>
        </w:rPr>
        <w:t>Yale School of Management</w:t>
      </w:r>
      <w:r w:rsidR="00CE7AA8" w:rsidRPr="00F20BA7">
        <w:rPr>
          <w:rFonts w:ascii="Cambria" w:hAnsi="Cambria" w:cs="cmr10"/>
          <w:b/>
          <w:smallCaps/>
          <w:sz w:val="20"/>
          <w:szCs w:val="20"/>
        </w:rPr>
        <w:tab/>
      </w:r>
      <w:r w:rsidR="00E728F3">
        <w:rPr>
          <w:rFonts w:ascii="Cambria" w:hAnsi="Cambria" w:cs="cmr10"/>
          <w:b/>
          <w:smallCaps/>
          <w:sz w:val="20"/>
          <w:szCs w:val="20"/>
        </w:rPr>
        <w:t>MGT404</w:t>
      </w:r>
      <w:r w:rsidR="00CE7AA8" w:rsidRPr="00F20BA7">
        <w:rPr>
          <w:rFonts w:ascii="Cambria" w:hAnsi="Cambria" w:cs="cmr10"/>
          <w:b/>
          <w:smallCaps/>
          <w:sz w:val="20"/>
          <w:szCs w:val="20"/>
        </w:rPr>
        <w:t xml:space="preserve"> </w:t>
      </w:r>
    </w:p>
    <w:p w14:paraId="6BEC2392" w14:textId="50CEADB8" w:rsidR="00CE7AA8" w:rsidRPr="00F20BA7" w:rsidRDefault="00CE7AA8" w:rsidP="00CE7AA8">
      <w:pPr>
        <w:pBdr>
          <w:bottom w:val="single" w:sz="4" w:space="1" w:color="auto"/>
        </w:pBdr>
        <w:tabs>
          <w:tab w:val="right" w:pos="9360"/>
        </w:tabs>
        <w:autoSpaceDE w:val="0"/>
        <w:autoSpaceDN w:val="0"/>
        <w:adjustRightInd w:val="0"/>
        <w:spacing w:line="264" w:lineRule="auto"/>
        <w:jc w:val="both"/>
        <w:rPr>
          <w:rFonts w:ascii="Cambria" w:hAnsi="Cambria" w:cs="cmr10"/>
          <w:b/>
          <w:smallCaps/>
          <w:sz w:val="20"/>
          <w:szCs w:val="20"/>
        </w:rPr>
      </w:pPr>
      <w:r w:rsidRPr="00F20BA7">
        <w:rPr>
          <w:rFonts w:ascii="Cambria" w:hAnsi="Cambria" w:cs="cmr10"/>
          <w:b/>
          <w:smallCaps/>
          <w:sz w:val="20"/>
          <w:szCs w:val="20"/>
        </w:rPr>
        <w:tab/>
      </w:r>
      <w:r w:rsidR="00F20BA7">
        <w:rPr>
          <w:rFonts w:ascii="Cambria" w:eastAsia="Verdana" w:hAnsi="Cambria" w:cs="Arial"/>
          <w:b/>
          <w:bCs/>
          <w:smallCaps/>
          <w:sz w:val="20"/>
          <w:szCs w:val="20"/>
        </w:rPr>
        <w:t xml:space="preserve">Introduction to </w:t>
      </w:r>
      <w:r w:rsidR="006C463F">
        <w:rPr>
          <w:rFonts w:ascii="Cambria" w:eastAsia="Verdana" w:hAnsi="Cambria" w:cs="Arial"/>
          <w:b/>
          <w:bCs/>
          <w:smallCaps/>
          <w:sz w:val="20"/>
          <w:szCs w:val="20"/>
        </w:rPr>
        <w:t>Microe</w:t>
      </w:r>
      <w:r w:rsidR="00F20BA7">
        <w:rPr>
          <w:rFonts w:ascii="Cambria" w:eastAsia="Verdana" w:hAnsi="Cambria" w:cs="Arial"/>
          <w:b/>
          <w:bCs/>
          <w:smallCaps/>
          <w:sz w:val="20"/>
          <w:szCs w:val="20"/>
        </w:rPr>
        <w:t>conomics</w:t>
      </w:r>
    </w:p>
    <w:p w14:paraId="5D1D9BB0" w14:textId="77777777" w:rsidR="00CE7AA8" w:rsidRPr="00F20BA7" w:rsidRDefault="00CE7AA8" w:rsidP="00CE7AA8">
      <w:pPr>
        <w:autoSpaceDE w:val="0"/>
        <w:autoSpaceDN w:val="0"/>
        <w:adjustRightInd w:val="0"/>
        <w:jc w:val="both"/>
        <w:rPr>
          <w:rFonts w:ascii="Cambria" w:hAnsi="Cambria" w:cs="Times New Roman"/>
          <w:b/>
          <w:sz w:val="20"/>
          <w:szCs w:val="20"/>
        </w:rPr>
      </w:pPr>
    </w:p>
    <w:p w14:paraId="53EA8E52" w14:textId="77777777" w:rsidR="00CE7AA8" w:rsidRPr="00F20BA7" w:rsidRDefault="00CE7AA8" w:rsidP="00CE7AA8">
      <w:pPr>
        <w:autoSpaceDE w:val="0"/>
        <w:autoSpaceDN w:val="0"/>
        <w:adjustRightInd w:val="0"/>
        <w:jc w:val="both"/>
        <w:rPr>
          <w:rFonts w:ascii="Cambria" w:hAnsi="Cambria" w:cs="Times New Roman"/>
          <w:b/>
          <w:sz w:val="20"/>
          <w:szCs w:val="20"/>
        </w:rPr>
      </w:pPr>
    </w:p>
    <w:p w14:paraId="6862C264" w14:textId="136B94A6" w:rsidR="00CE7AA8" w:rsidRPr="00F20BA7" w:rsidRDefault="00CE7AA8" w:rsidP="00CE7AA8">
      <w:pPr>
        <w:autoSpaceDE w:val="0"/>
        <w:autoSpaceDN w:val="0"/>
        <w:adjustRightInd w:val="0"/>
        <w:jc w:val="center"/>
        <w:rPr>
          <w:rFonts w:ascii="Cambria" w:hAnsi="Cambria" w:cs="Times New Roman"/>
          <w:b/>
          <w:i/>
          <w:sz w:val="28"/>
          <w:szCs w:val="28"/>
        </w:rPr>
      </w:pPr>
      <w:r w:rsidRPr="00F20BA7">
        <w:rPr>
          <w:rFonts w:ascii="Cambria" w:hAnsi="Cambria" w:cs="Times New Roman"/>
          <w:b/>
          <w:i/>
          <w:sz w:val="28"/>
          <w:szCs w:val="28"/>
        </w:rPr>
        <w:t xml:space="preserve">Problem Set </w:t>
      </w:r>
      <w:r w:rsidR="00F109F7">
        <w:rPr>
          <w:rFonts w:ascii="Cambria" w:hAnsi="Cambria" w:cs="Times New Roman"/>
          <w:b/>
          <w:i/>
          <w:sz w:val="28"/>
          <w:szCs w:val="28"/>
        </w:rPr>
        <w:t>2</w:t>
      </w:r>
    </w:p>
    <w:p w14:paraId="2FC87808" w14:textId="77777777" w:rsidR="00CE7AA8" w:rsidRPr="00F20BA7" w:rsidRDefault="00CE7AA8" w:rsidP="00CE7AA8">
      <w:pPr>
        <w:autoSpaceDE w:val="0"/>
        <w:autoSpaceDN w:val="0"/>
        <w:adjustRightInd w:val="0"/>
        <w:jc w:val="both"/>
        <w:rPr>
          <w:rFonts w:ascii="Cambria" w:hAnsi="Cambria" w:cs="Times New Roman"/>
          <w:b/>
          <w:sz w:val="20"/>
          <w:szCs w:val="20"/>
        </w:rPr>
      </w:pPr>
    </w:p>
    <w:p w14:paraId="38B18E7E" w14:textId="1BDB3917" w:rsidR="00CE7AA8" w:rsidRPr="00F20BA7" w:rsidRDefault="00CE7AA8" w:rsidP="00CE7AA8">
      <w:pPr>
        <w:pStyle w:val="Default"/>
        <w:spacing w:after="200" w:line="276" w:lineRule="auto"/>
        <w:jc w:val="center"/>
        <w:rPr>
          <w:rFonts w:ascii="Cambria" w:hAnsi="Cambria"/>
          <w:b/>
          <w:sz w:val="22"/>
          <w:szCs w:val="22"/>
        </w:rPr>
      </w:pPr>
      <w:r w:rsidRPr="00F20BA7">
        <w:rPr>
          <w:rFonts w:ascii="Cambria" w:hAnsi="Cambria"/>
          <w:b/>
          <w:sz w:val="22"/>
          <w:szCs w:val="22"/>
        </w:rPr>
        <w:t xml:space="preserve">Due </w:t>
      </w:r>
      <w:r w:rsidR="00F20BA7">
        <w:rPr>
          <w:rFonts w:ascii="Cambria" w:hAnsi="Cambria"/>
          <w:b/>
          <w:sz w:val="22"/>
          <w:szCs w:val="22"/>
        </w:rPr>
        <w:t xml:space="preserve">on Canvas at </w:t>
      </w:r>
      <w:r w:rsidR="00E728F3">
        <w:rPr>
          <w:rFonts w:ascii="Cambria" w:hAnsi="Cambria"/>
          <w:b/>
          <w:sz w:val="22"/>
          <w:szCs w:val="22"/>
        </w:rPr>
        <w:t xml:space="preserve">noon Friday </w:t>
      </w:r>
      <w:r w:rsidR="00F109F7">
        <w:rPr>
          <w:rFonts w:ascii="Cambria" w:hAnsi="Cambria"/>
          <w:b/>
          <w:sz w:val="22"/>
          <w:szCs w:val="22"/>
        </w:rPr>
        <w:t xml:space="preserve">October </w:t>
      </w:r>
      <w:r w:rsidR="00F60429">
        <w:rPr>
          <w:rFonts w:ascii="Cambria" w:hAnsi="Cambria"/>
          <w:b/>
          <w:sz w:val="22"/>
          <w:szCs w:val="22"/>
        </w:rPr>
        <w:t>1</w:t>
      </w:r>
      <w:r w:rsidR="00F60429" w:rsidRPr="00F60429">
        <w:rPr>
          <w:rFonts w:ascii="Cambria" w:hAnsi="Cambria"/>
          <w:b/>
          <w:sz w:val="22"/>
          <w:szCs w:val="22"/>
          <w:vertAlign w:val="superscript"/>
        </w:rPr>
        <w:t>st</w:t>
      </w:r>
      <w:r w:rsidR="00F60429">
        <w:rPr>
          <w:rFonts w:ascii="Cambria" w:hAnsi="Cambria"/>
          <w:b/>
          <w:sz w:val="22"/>
          <w:szCs w:val="22"/>
        </w:rPr>
        <w:t xml:space="preserve"> </w:t>
      </w:r>
    </w:p>
    <w:p w14:paraId="48FC1E9E" w14:textId="77777777" w:rsidR="00CE7AA8" w:rsidRPr="00F20BA7" w:rsidRDefault="00CE7AA8" w:rsidP="00CE7AA8">
      <w:pPr>
        <w:pStyle w:val="Default"/>
        <w:spacing w:after="200" w:line="276" w:lineRule="auto"/>
        <w:rPr>
          <w:rFonts w:ascii="Cambria" w:hAnsi="Cambria"/>
          <w:sz w:val="22"/>
          <w:szCs w:val="22"/>
        </w:rPr>
      </w:pPr>
    </w:p>
    <w:p w14:paraId="3FDD2A1E" w14:textId="50F31A08" w:rsidR="00A07CEA" w:rsidRDefault="00A07CEA" w:rsidP="00A07CEA">
      <w:pPr>
        <w:autoSpaceDE w:val="0"/>
        <w:autoSpaceDN w:val="0"/>
        <w:adjustRightInd w:val="0"/>
        <w:jc w:val="both"/>
        <w:rPr>
          <w:rFonts w:ascii="Cambria" w:hAnsi="Cambria" w:cs="Times New Roman"/>
        </w:rPr>
      </w:pPr>
      <w:r w:rsidRPr="00F20BA7">
        <w:rPr>
          <w:rFonts w:ascii="Cambria" w:hAnsi="Cambria" w:cs="Times New Roman"/>
          <w:b/>
          <w:i/>
        </w:rPr>
        <w:t>Instructions</w:t>
      </w:r>
      <w:r w:rsidRPr="00F20BA7">
        <w:rPr>
          <w:rFonts w:ascii="Cambria" w:hAnsi="Cambria" w:cs="Times New Roman"/>
        </w:rPr>
        <w:t xml:space="preserve">: </w:t>
      </w:r>
      <w:r w:rsidRPr="00F20BA7">
        <w:rPr>
          <w:rFonts w:ascii="Cambria" w:hAnsi="Cambria" w:cs="Times New Roman"/>
          <w:b/>
          <w:u w:val="single"/>
        </w:rPr>
        <w:t xml:space="preserve">No </w:t>
      </w:r>
      <w:r>
        <w:rPr>
          <w:rFonts w:ascii="Cambria" w:hAnsi="Cambria" w:cs="Times New Roman"/>
          <w:b/>
          <w:u w:val="single"/>
        </w:rPr>
        <w:t xml:space="preserve">partial </w:t>
      </w:r>
      <w:r w:rsidRPr="00F20BA7">
        <w:rPr>
          <w:rFonts w:ascii="Cambria" w:hAnsi="Cambria" w:cs="Times New Roman"/>
          <w:b/>
          <w:u w:val="single"/>
        </w:rPr>
        <w:t xml:space="preserve">credit </w:t>
      </w:r>
      <w:r>
        <w:rPr>
          <w:rFonts w:ascii="Cambria" w:hAnsi="Cambria" w:cs="Times New Roman"/>
          <w:b/>
          <w:u w:val="single"/>
        </w:rPr>
        <w:t>will be awarded</w:t>
      </w:r>
      <w:r w:rsidRPr="00F20BA7">
        <w:rPr>
          <w:rFonts w:ascii="Cambria" w:hAnsi="Cambria" w:cs="Times New Roman"/>
          <w:b/>
          <w:u w:val="single"/>
        </w:rPr>
        <w:t>.</w:t>
      </w:r>
      <w:r w:rsidRPr="00F20BA7">
        <w:rPr>
          <w:rFonts w:ascii="Cambria" w:hAnsi="Cambria" w:cs="Times New Roman"/>
        </w:rPr>
        <w:t xml:space="preserve">  </w:t>
      </w:r>
      <w:r>
        <w:rPr>
          <w:rFonts w:ascii="Cambria" w:hAnsi="Cambria" w:cs="Times New Roman"/>
        </w:rPr>
        <w:t xml:space="preserve">All answers must be entered in the Problem Set </w:t>
      </w:r>
      <w:r w:rsidR="00F109F7">
        <w:rPr>
          <w:rFonts w:ascii="Cambria" w:hAnsi="Cambria" w:cs="Times New Roman"/>
        </w:rPr>
        <w:t>2</w:t>
      </w:r>
      <w:r>
        <w:rPr>
          <w:rFonts w:ascii="Cambria" w:hAnsi="Cambria" w:cs="Times New Roman"/>
        </w:rPr>
        <w:t xml:space="preserve"> Quiz on Canvas. Note that it is not possible to edit your responses on Canvas after submitting. </w:t>
      </w:r>
      <w:r w:rsidRPr="00E728F3">
        <w:rPr>
          <w:rFonts w:ascii="Cambria" w:hAnsi="Cambria" w:cs="Times New Roman"/>
          <w:b/>
        </w:rPr>
        <w:t>Best practice is to complete the problem set on paper and then transfer solutions to Canvas.</w:t>
      </w:r>
      <w:r>
        <w:rPr>
          <w:rFonts w:ascii="Cambria" w:hAnsi="Cambria" w:cs="Times New Roman"/>
        </w:rPr>
        <w:t xml:space="preserve"> </w:t>
      </w:r>
      <w:r w:rsidRPr="00F20BA7">
        <w:rPr>
          <w:rFonts w:ascii="Cambria" w:hAnsi="Cambria" w:cs="Times New Roman"/>
        </w:rPr>
        <w:t xml:space="preserve">You </w:t>
      </w:r>
      <w:r>
        <w:rPr>
          <w:rFonts w:ascii="Cambria" w:hAnsi="Cambria" w:cs="Times New Roman"/>
        </w:rPr>
        <w:t xml:space="preserve">may </w:t>
      </w:r>
      <w:r w:rsidRPr="00F20BA7">
        <w:rPr>
          <w:rFonts w:ascii="Cambria" w:hAnsi="Cambria" w:cs="Times New Roman"/>
        </w:rPr>
        <w:t xml:space="preserve">collaborate on this problem set with other students in your learning team, but each student </w:t>
      </w:r>
      <w:r>
        <w:rPr>
          <w:rFonts w:ascii="Cambria" w:hAnsi="Cambria" w:cs="Times New Roman"/>
        </w:rPr>
        <w:t xml:space="preserve">must </w:t>
      </w:r>
      <w:r w:rsidRPr="00F20BA7">
        <w:rPr>
          <w:rFonts w:ascii="Cambria" w:hAnsi="Cambria" w:cs="Times New Roman"/>
        </w:rPr>
        <w:t xml:space="preserve">submit his or her own solutions. </w:t>
      </w:r>
    </w:p>
    <w:p w14:paraId="22A5A36E" w14:textId="77777777" w:rsidR="00A07CEA" w:rsidRPr="00F20BA7" w:rsidRDefault="00A07CEA" w:rsidP="00A07CEA">
      <w:pPr>
        <w:autoSpaceDE w:val="0"/>
        <w:autoSpaceDN w:val="0"/>
        <w:adjustRightInd w:val="0"/>
        <w:jc w:val="both"/>
        <w:rPr>
          <w:rFonts w:ascii="Cambria" w:hAnsi="Cambria" w:cs="Times New Roman"/>
          <w:b/>
        </w:rPr>
      </w:pPr>
    </w:p>
    <w:p w14:paraId="477B8754" w14:textId="77777777" w:rsidR="00A07CEA" w:rsidRPr="00F20BA7" w:rsidRDefault="00A07CEA" w:rsidP="00A07CEA">
      <w:pPr>
        <w:pStyle w:val="Default"/>
        <w:spacing w:after="200" w:line="276" w:lineRule="auto"/>
        <w:rPr>
          <w:rFonts w:ascii="Cambria" w:hAnsi="Cambria"/>
        </w:rPr>
      </w:pPr>
      <w:r w:rsidRPr="00F20BA7">
        <w:rPr>
          <w:rFonts w:ascii="Cambria" w:hAnsi="Cambria"/>
          <w:b/>
          <w:i/>
        </w:rPr>
        <w:t>Grading</w:t>
      </w:r>
      <w:r w:rsidRPr="00F20BA7">
        <w:rPr>
          <w:rFonts w:ascii="Cambria" w:hAnsi="Cambria"/>
        </w:rPr>
        <w:t xml:space="preserve">: Grading is done on a </w:t>
      </w:r>
      <w:proofErr w:type="gramStart"/>
      <w:r>
        <w:rPr>
          <w:rFonts w:ascii="Cambria" w:hAnsi="Cambria"/>
        </w:rPr>
        <w:t xml:space="preserve">ten </w:t>
      </w:r>
      <w:r w:rsidRPr="00F20BA7">
        <w:rPr>
          <w:rFonts w:ascii="Cambria" w:hAnsi="Cambria"/>
        </w:rPr>
        <w:t>point</w:t>
      </w:r>
      <w:proofErr w:type="gramEnd"/>
      <w:r w:rsidRPr="00F20BA7">
        <w:rPr>
          <w:rFonts w:ascii="Cambria" w:hAnsi="Cambria"/>
        </w:rPr>
        <w:t xml:space="preserve"> scale across all problems in the problem set. </w:t>
      </w:r>
      <w:r w:rsidRPr="0061096C">
        <w:rPr>
          <w:rFonts w:ascii="Cambria" w:hAnsi="Cambria"/>
          <w:b/>
        </w:rPr>
        <w:t>Note that after submitting on canvas, you will see a score, but that does not include any points for any qualitative questions</w:t>
      </w:r>
      <w:r>
        <w:rPr>
          <w:rFonts w:ascii="Cambria" w:hAnsi="Cambria"/>
        </w:rPr>
        <w:t xml:space="preserve">. Grades will be finalized a few days after the due date. </w:t>
      </w:r>
    </w:p>
    <w:p w14:paraId="1C64EE98" w14:textId="6F8E8350" w:rsidR="00CE7AA8" w:rsidRPr="00F20BA7" w:rsidRDefault="00CE7AA8" w:rsidP="00CE7AA8">
      <w:pPr>
        <w:pStyle w:val="Default"/>
        <w:spacing w:after="200" w:line="276" w:lineRule="auto"/>
        <w:rPr>
          <w:rFonts w:ascii="Cambria" w:hAnsi="Cambria"/>
        </w:rPr>
      </w:pPr>
      <w:r w:rsidRPr="00F20BA7">
        <w:rPr>
          <w:rFonts w:ascii="Cambria" w:hAnsi="Cambria"/>
          <w:b/>
          <w:i/>
        </w:rPr>
        <w:t>Material covered</w:t>
      </w:r>
      <w:r w:rsidRPr="00F20BA7">
        <w:rPr>
          <w:rFonts w:ascii="Cambria" w:hAnsi="Cambria"/>
        </w:rPr>
        <w:t xml:space="preserve">: This problem set covers </w:t>
      </w:r>
      <w:r w:rsidR="00F109F7">
        <w:rPr>
          <w:rFonts w:ascii="Cambria" w:hAnsi="Cambria"/>
        </w:rPr>
        <w:t xml:space="preserve">lectures </w:t>
      </w:r>
      <w:r w:rsidR="007B7A8E">
        <w:rPr>
          <w:rFonts w:ascii="Cambria" w:hAnsi="Cambria"/>
        </w:rPr>
        <w:t>5</w:t>
      </w:r>
      <w:r w:rsidR="00F109F7">
        <w:rPr>
          <w:rFonts w:ascii="Cambria" w:hAnsi="Cambria"/>
        </w:rPr>
        <w:t>-</w:t>
      </w:r>
      <w:r w:rsidR="007B7A8E">
        <w:rPr>
          <w:rFonts w:ascii="Cambria" w:hAnsi="Cambria"/>
        </w:rPr>
        <w:t>9</w:t>
      </w:r>
      <w:r w:rsidR="00F109F7">
        <w:rPr>
          <w:rFonts w:ascii="Cambria" w:hAnsi="Cambria"/>
        </w:rPr>
        <w:t>.</w:t>
      </w:r>
    </w:p>
    <w:p w14:paraId="6721F4BD" w14:textId="2871ACBE" w:rsidR="00DC0B82" w:rsidRDefault="00DC0B82">
      <w:pPr>
        <w:rPr>
          <w:rFonts w:ascii="Cambria" w:eastAsia="Times New Roman" w:hAnsi="Cambria" w:cs="Times New Roman"/>
          <w:color w:val="000000"/>
          <w:sz w:val="22"/>
          <w:szCs w:val="22"/>
        </w:rPr>
      </w:pPr>
      <w:r>
        <w:rPr>
          <w:rFonts w:ascii="Cambria" w:hAnsi="Cambria"/>
          <w:sz w:val="22"/>
          <w:szCs w:val="22"/>
        </w:rPr>
        <w:br w:type="page"/>
      </w:r>
    </w:p>
    <w:p w14:paraId="02EFC857" w14:textId="77777777" w:rsidR="00F544FF" w:rsidRDefault="00F544FF" w:rsidP="00F109F7">
      <w:pPr>
        <w:rPr>
          <w:rFonts w:ascii="Cambria" w:eastAsia="Times New Roman" w:hAnsi="Cambria" w:cs="Times New Roman"/>
          <w:b/>
          <w:bCs/>
          <w:color w:val="000000"/>
        </w:rPr>
      </w:pPr>
    </w:p>
    <w:p w14:paraId="093B5941" w14:textId="472F6443" w:rsidR="00361A63" w:rsidRDefault="00361A63" w:rsidP="00361A63">
      <w:pPr>
        <w:rPr>
          <w:rFonts w:ascii="Cambria" w:hAnsi="Cambria"/>
        </w:rPr>
      </w:pPr>
      <w:r w:rsidRPr="009A294B">
        <w:rPr>
          <w:rFonts w:ascii="Cambria" w:hAnsi="Cambria"/>
          <w:b/>
        </w:rPr>
        <w:t xml:space="preserve">Problem </w:t>
      </w:r>
      <w:r>
        <w:rPr>
          <w:rFonts w:ascii="Cambria" w:hAnsi="Cambria"/>
          <w:b/>
        </w:rPr>
        <w:t>1</w:t>
      </w:r>
      <w:r>
        <w:rPr>
          <w:rFonts w:ascii="Cambria" w:hAnsi="Cambria"/>
        </w:rPr>
        <w:t>. Avocados</w:t>
      </w:r>
    </w:p>
    <w:p w14:paraId="44DBD8AC" w14:textId="77777777" w:rsidR="00361A63" w:rsidRDefault="00361A63" w:rsidP="00361A63">
      <w:pPr>
        <w:pStyle w:val="Default"/>
        <w:numPr>
          <w:ilvl w:val="0"/>
          <w:numId w:val="17"/>
        </w:numPr>
        <w:spacing w:after="200" w:line="276" w:lineRule="auto"/>
        <w:rPr>
          <w:rFonts w:ascii="Cambria" w:hAnsi="Cambria"/>
          <w:sz w:val="22"/>
          <w:szCs w:val="22"/>
        </w:rPr>
      </w:pPr>
      <w:r>
        <w:rPr>
          <w:rFonts w:ascii="Cambria" w:hAnsi="Cambria"/>
          <w:sz w:val="22"/>
          <w:szCs w:val="22"/>
        </w:rPr>
        <w:t xml:space="preserve">In 1980, less than 1% of avocados in the US were imported. California supplied </w:t>
      </w:r>
      <w:proofErr w:type="gramStart"/>
      <w:r>
        <w:rPr>
          <w:rFonts w:ascii="Cambria" w:hAnsi="Cambria"/>
          <w:sz w:val="22"/>
          <w:szCs w:val="22"/>
        </w:rPr>
        <w:t>the vast majority of</w:t>
      </w:r>
      <w:proofErr w:type="gramEnd"/>
      <w:r>
        <w:rPr>
          <w:rFonts w:ascii="Cambria" w:hAnsi="Cambria"/>
          <w:sz w:val="22"/>
          <w:szCs w:val="22"/>
        </w:rPr>
        <w:t xml:space="preserve"> avocados grown in the US. The supply of avocados (in millions of pounds) from California is given by: </w:t>
      </w:r>
    </w:p>
    <w:p w14:paraId="411411F4" w14:textId="77777777" w:rsidR="00361A63" w:rsidRDefault="00361A63" w:rsidP="00361A63">
      <w:pPr>
        <w:pStyle w:val="Default"/>
        <w:spacing w:after="200" w:line="276" w:lineRule="auto"/>
        <w:ind w:left="720"/>
        <w:rPr>
          <w:rFonts w:ascii="Cambria" w:hAnsi="Cambria"/>
          <w:sz w:val="22"/>
          <w:szCs w:val="22"/>
        </w:rPr>
      </w:pPr>
      <m:oMathPara>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S</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2</m:t>
              </m:r>
            </m:den>
          </m:f>
          <m:d>
            <m:dPr>
              <m:ctrlPr>
                <w:rPr>
                  <w:rFonts w:ascii="Cambria Math" w:hAnsi="Cambria Math"/>
                  <w:i/>
                  <w:sz w:val="22"/>
                  <w:szCs w:val="22"/>
                </w:rPr>
              </m:ctrlPr>
            </m:dPr>
            <m:e>
              <m:r>
                <w:rPr>
                  <w:rFonts w:ascii="Cambria Math" w:hAnsi="Cambria Math"/>
                  <w:sz w:val="22"/>
                  <w:szCs w:val="22"/>
                </w:rPr>
                <m:t>250P-100</m:t>
              </m:r>
            </m:e>
          </m:d>
        </m:oMath>
      </m:oMathPara>
    </w:p>
    <w:p w14:paraId="3A01A4D1" w14:textId="77777777" w:rsidR="00361A63" w:rsidRDefault="00361A63" w:rsidP="00361A63">
      <w:pPr>
        <w:pStyle w:val="Default"/>
        <w:spacing w:after="200" w:line="276" w:lineRule="auto"/>
        <w:ind w:left="720"/>
        <w:rPr>
          <w:rFonts w:ascii="Cambria" w:hAnsi="Cambria"/>
          <w:sz w:val="22"/>
          <w:szCs w:val="22"/>
        </w:rPr>
      </w:pPr>
      <w:r>
        <w:rPr>
          <w:rFonts w:ascii="Cambria" w:hAnsi="Cambria"/>
          <w:sz w:val="22"/>
          <w:szCs w:val="22"/>
        </w:rPr>
        <w:t xml:space="preserve">Demand for avocados (in millions of pounds) in the US is given by: </w:t>
      </w:r>
    </w:p>
    <w:p w14:paraId="6C1CC455" w14:textId="77777777" w:rsidR="00361A63" w:rsidRDefault="00361A63" w:rsidP="00361A63">
      <w:pPr>
        <w:pStyle w:val="Default"/>
        <w:spacing w:after="200" w:line="276" w:lineRule="auto"/>
        <w:ind w:left="720"/>
        <w:rPr>
          <w:rFonts w:ascii="Cambria" w:hAnsi="Cambria"/>
          <w:sz w:val="22"/>
          <w:szCs w:val="22"/>
        </w:rPr>
      </w:pPr>
      <m:oMathPara>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D</m:t>
              </m:r>
            </m:sub>
          </m:sSub>
          <m:r>
            <w:rPr>
              <w:rFonts w:ascii="Cambria Math" w:hAnsi="Cambria Math"/>
              <w:sz w:val="22"/>
              <w:szCs w:val="22"/>
            </w:rPr>
            <m:t>=400-100P</m:t>
          </m:r>
        </m:oMath>
      </m:oMathPara>
    </w:p>
    <w:p w14:paraId="26A4EBFD" w14:textId="77777777" w:rsidR="00361A63" w:rsidRDefault="00361A63" w:rsidP="00361A63">
      <w:pPr>
        <w:pStyle w:val="Default"/>
        <w:spacing w:after="200" w:line="276" w:lineRule="auto"/>
        <w:ind w:left="720"/>
        <w:rPr>
          <w:rFonts w:ascii="Cambria" w:hAnsi="Cambria"/>
          <w:sz w:val="22"/>
          <w:szCs w:val="22"/>
        </w:rPr>
      </w:pPr>
      <w:r>
        <w:rPr>
          <w:rFonts w:ascii="Cambria" w:hAnsi="Cambria"/>
          <w:sz w:val="22"/>
          <w:szCs w:val="22"/>
        </w:rPr>
        <w:t>If the US only has access to California avocados, what would the equilibrium price (for a pound of avocados) and quantity be?</w:t>
      </w:r>
    </w:p>
    <w:p w14:paraId="1FFE0D2C" w14:textId="77777777" w:rsidR="00361A63" w:rsidRDefault="00361A63" w:rsidP="00361A63">
      <w:pPr>
        <w:pStyle w:val="Default"/>
        <w:spacing w:after="200" w:line="276" w:lineRule="auto"/>
        <w:ind w:left="720"/>
        <w:rPr>
          <w:rFonts w:ascii="Cambria" w:hAnsi="Cambria"/>
          <w:sz w:val="22"/>
          <w:szCs w:val="22"/>
        </w:rPr>
      </w:pPr>
      <w:r>
        <w:rPr>
          <w:rFonts w:ascii="Cambria" w:hAnsi="Cambria"/>
          <w:sz w:val="22"/>
          <w:szCs w:val="22"/>
        </w:rPr>
        <w:t>Price: _____________________</w:t>
      </w:r>
    </w:p>
    <w:p w14:paraId="704C16AA" w14:textId="77777777" w:rsidR="00361A63" w:rsidRDefault="00361A63" w:rsidP="00361A63">
      <w:pPr>
        <w:pStyle w:val="Default"/>
        <w:spacing w:after="200" w:line="276" w:lineRule="auto"/>
        <w:ind w:left="720"/>
        <w:rPr>
          <w:rFonts w:ascii="Cambria" w:hAnsi="Cambria"/>
          <w:sz w:val="22"/>
          <w:szCs w:val="22"/>
        </w:rPr>
      </w:pPr>
      <w:r>
        <w:rPr>
          <w:rFonts w:ascii="Cambria" w:hAnsi="Cambria"/>
          <w:sz w:val="22"/>
          <w:szCs w:val="22"/>
        </w:rPr>
        <w:t>Quantity: _____________________</w:t>
      </w:r>
    </w:p>
    <w:p w14:paraId="320E751D" w14:textId="77777777" w:rsidR="00361A63" w:rsidRPr="00003DF2" w:rsidRDefault="00361A63" w:rsidP="00361A63">
      <w:pPr>
        <w:pStyle w:val="Default"/>
        <w:spacing w:after="200" w:line="276" w:lineRule="auto"/>
        <w:ind w:left="720"/>
        <w:rPr>
          <w:rFonts w:ascii="Cambria" w:hAnsi="Cambria"/>
          <w:color w:val="FF0000"/>
          <w:sz w:val="22"/>
          <w:szCs w:val="22"/>
        </w:rPr>
      </w:pPr>
      <m:oMathPara>
        <m:oMath>
          <m:f>
            <m:fPr>
              <m:ctrlPr>
                <w:rPr>
                  <w:rFonts w:ascii="Cambria Math" w:hAnsi="Cambria Math"/>
                  <w:i/>
                  <w:color w:val="FF0000"/>
                  <w:sz w:val="22"/>
                  <w:szCs w:val="22"/>
                </w:rPr>
              </m:ctrlPr>
            </m:fPr>
            <m:num>
              <m:r>
                <w:rPr>
                  <w:rFonts w:ascii="Cambria Math" w:hAnsi="Cambria Math"/>
                  <w:color w:val="FF0000"/>
                  <w:sz w:val="22"/>
                  <w:szCs w:val="22"/>
                </w:rPr>
                <m:t>1</m:t>
              </m:r>
            </m:num>
            <m:den>
              <m:r>
                <w:rPr>
                  <w:rFonts w:ascii="Cambria Math" w:hAnsi="Cambria Math"/>
                  <w:color w:val="FF0000"/>
                  <w:sz w:val="22"/>
                  <w:szCs w:val="22"/>
                </w:rPr>
                <m:t>2</m:t>
              </m:r>
            </m:den>
          </m:f>
          <m:d>
            <m:dPr>
              <m:ctrlPr>
                <w:rPr>
                  <w:rFonts w:ascii="Cambria Math" w:hAnsi="Cambria Math"/>
                  <w:i/>
                  <w:color w:val="FF0000"/>
                  <w:sz w:val="22"/>
                  <w:szCs w:val="22"/>
                </w:rPr>
              </m:ctrlPr>
            </m:dPr>
            <m:e>
              <m:r>
                <w:rPr>
                  <w:rFonts w:ascii="Cambria Math" w:hAnsi="Cambria Math"/>
                  <w:color w:val="FF0000"/>
                  <w:sz w:val="22"/>
                  <w:szCs w:val="22"/>
                </w:rPr>
                <m:t>250P-100</m:t>
              </m:r>
            </m:e>
          </m:d>
          <m:r>
            <w:rPr>
              <w:rFonts w:ascii="Cambria Math" w:hAnsi="Cambria Math"/>
              <w:color w:val="FF0000"/>
              <w:sz w:val="22"/>
              <w:szCs w:val="22"/>
            </w:rPr>
            <m:t>=400-100P</m:t>
          </m:r>
          <m:r>
            <m:rPr>
              <m:sty m:val="p"/>
            </m:rPr>
            <w:rPr>
              <w:rFonts w:ascii="Cambria Math" w:hAnsi="Cambria Math"/>
              <w:color w:val="FF0000"/>
              <w:sz w:val="22"/>
              <w:szCs w:val="22"/>
            </w:rPr>
            <w:br/>
          </m:r>
        </m:oMath>
        <m:oMath>
          <m:r>
            <w:rPr>
              <w:rFonts w:ascii="Cambria Math" w:hAnsi="Cambria Math"/>
              <w:color w:val="FF0000"/>
              <w:sz w:val="22"/>
              <w:szCs w:val="22"/>
            </w:rPr>
            <m:t>225P=450</m:t>
          </m:r>
          <m:r>
            <m:rPr>
              <m:sty m:val="p"/>
            </m:rPr>
            <w:rPr>
              <w:rFonts w:ascii="Cambria Math" w:hAnsi="Cambria Math"/>
              <w:color w:val="FF0000"/>
              <w:sz w:val="22"/>
              <w:szCs w:val="22"/>
            </w:rPr>
            <w:br/>
          </m:r>
        </m:oMath>
        <m:oMath>
          <m:r>
            <w:rPr>
              <w:rFonts w:ascii="Cambria Math" w:hAnsi="Cambria Math"/>
              <w:color w:val="FF0000"/>
              <w:sz w:val="22"/>
              <w:szCs w:val="22"/>
            </w:rPr>
            <m:t>P=2</m:t>
          </m:r>
          <m:r>
            <m:rPr>
              <m:sty m:val="p"/>
            </m:rPr>
            <w:rPr>
              <w:rFonts w:ascii="Cambria Math" w:hAnsi="Cambria Math"/>
              <w:color w:val="FF0000"/>
              <w:sz w:val="22"/>
              <w:szCs w:val="22"/>
            </w:rPr>
            <w:br/>
          </m:r>
        </m:oMath>
        <m:oMath>
          <m:r>
            <w:rPr>
              <w:rFonts w:ascii="Cambria Math" w:hAnsi="Cambria Math"/>
              <w:color w:val="FF0000"/>
              <w:sz w:val="22"/>
              <w:szCs w:val="22"/>
            </w:rPr>
            <m:t>Q=200</m:t>
          </m:r>
        </m:oMath>
      </m:oMathPara>
    </w:p>
    <w:p w14:paraId="6FAFAF07" w14:textId="77777777" w:rsidR="00361A63" w:rsidRPr="009A294B" w:rsidRDefault="00361A63" w:rsidP="00361A63">
      <w:pPr>
        <w:pStyle w:val="Default"/>
        <w:spacing w:after="200" w:line="276" w:lineRule="auto"/>
        <w:ind w:left="720"/>
        <w:rPr>
          <w:rFonts w:ascii="Cambria" w:hAnsi="Cambria"/>
          <w:sz w:val="22"/>
          <w:szCs w:val="22"/>
        </w:rPr>
      </w:pPr>
    </w:p>
    <w:p w14:paraId="41DA830C" w14:textId="77777777" w:rsidR="00361A63" w:rsidRDefault="00361A63" w:rsidP="00361A63">
      <w:pPr>
        <w:pStyle w:val="Default"/>
        <w:numPr>
          <w:ilvl w:val="0"/>
          <w:numId w:val="17"/>
        </w:numPr>
        <w:spacing w:after="200" w:line="276" w:lineRule="auto"/>
        <w:rPr>
          <w:rFonts w:ascii="Cambria" w:hAnsi="Cambria"/>
          <w:sz w:val="22"/>
          <w:szCs w:val="22"/>
        </w:rPr>
      </w:pPr>
      <w:r>
        <w:rPr>
          <w:rFonts w:ascii="Cambria" w:hAnsi="Cambria"/>
          <w:sz w:val="22"/>
          <w:szCs w:val="22"/>
        </w:rPr>
        <w:t xml:space="preserve">By 2019, avocado consumption had </w:t>
      </w:r>
      <w:proofErr w:type="gramStart"/>
      <w:r>
        <w:rPr>
          <w:rFonts w:ascii="Cambria" w:hAnsi="Cambria"/>
          <w:sz w:val="22"/>
          <w:szCs w:val="22"/>
        </w:rPr>
        <w:t>increased</w:t>
      </w:r>
      <w:proofErr w:type="gramEnd"/>
      <w:r>
        <w:rPr>
          <w:rFonts w:ascii="Cambria" w:hAnsi="Cambria"/>
          <w:sz w:val="22"/>
          <w:szCs w:val="22"/>
        </w:rPr>
        <w:t xml:space="preserve"> and most avocados consumed in the US were imported.</w:t>
      </w:r>
      <w:r>
        <w:rPr>
          <w:rStyle w:val="FootnoteReference"/>
          <w:rFonts w:ascii="Cambria" w:hAnsi="Cambria"/>
          <w:sz w:val="22"/>
          <w:szCs w:val="22"/>
        </w:rPr>
        <w:footnoteReference w:id="1"/>
      </w:r>
      <w:r>
        <w:rPr>
          <w:rFonts w:ascii="Cambria" w:hAnsi="Cambria"/>
          <w:sz w:val="22"/>
          <w:szCs w:val="22"/>
        </w:rPr>
        <w:t xml:space="preserve"> Mexico is by far the largest producer of avocados in the world. Given the favorable climate, Mexico </w:t>
      </w:r>
      <w:proofErr w:type="gramStart"/>
      <w:r>
        <w:rPr>
          <w:rFonts w:ascii="Cambria" w:hAnsi="Cambria"/>
          <w:sz w:val="22"/>
          <w:szCs w:val="22"/>
        </w:rPr>
        <w:t>is able to</w:t>
      </w:r>
      <w:proofErr w:type="gramEnd"/>
      <w:r>
        <w:rPr>
          <w:rFonts w:ascii="Cambria" w:hAnsi="Cambria"/>
          <w:sz w:val="22"/>
          <w:szCs w:val="22"/>
        </w:rPr>
        <w:t xml:space="preserve"> supply avocados at a price of $1 per pound (and there is effectively no limit on how many can be grown). </w:t>
      </w:r>
    </w:p>
    <w:p w14:paraId="76E24596" w14:textId="77777777" w:rsidR="00361A63" w:rsidRDefault="00361A63" w:rsidP="00361A63">
      <w:pPr>
        <w:pStyle w:val="Default"/>
        <w:spacing w:after="200" w:line="276" w:lineRule="auto"/>
        <w:ind w:left="720"/>
        <w:rPr>
          <w:rFonts w:ascii="Cambria" w:hAnsi="Cambria"/>
          <w:sz w:val="22"/>
          <w:szCs w:val="22"/>
        </w:rPr>
      </w:pPr>
      <w:r>
        <w:rPr>
          <w:rFonts w:ascii="Cambria" w:hAnsi="Cambria"/>
          <w:sz w:val="22"/>
          <w:szCs w:val="22"/>
        </w:rPr>
        <w:t xml:space="preserve">If there is free trade with Mexico, how many millions of pounds of avocados will be consumed in the US, and what share of them will be produced in the US? Are US producers and consumers better or worse off from trade? </w:t>
      </w:r>
    </w:p>
    <w:p w14:paraId="619490B7" w14:textId="77777777" w:rsidR="00361A63" w:rsidRDefault="00361A63" w:rsidP="00361A63">
      <w:pPr>
        <w:pStyle w:val="Default"/>
        <w:spacing w:after="200" w:line="276" w:lineRule="auto"/>
        <w:ind w:left="720"/>
        <w:rPr>
          <w:rFonts w:ascii="Cambria" w:hAnsi="Cambria"/>
          <w:sz w:val="22"/>
          <w:szCs w:val="22"/>
        </w:rPr>
      </w:pPr>
      <w:r>
        <w:rPr>
          <w:rFonts w:ascii="Cambria" w:hAnsi="Cambria"/>
          <w:sz w:val="22"/>
          <w:szCs w:val="22"/>
        </w:rPr>
        <w:t>Quantity consumed: _____________________</w:t>
      </w:r>
    </w:p>
    <w:p w14:paraId="1B8094D3" w14:textId="77777777" w:rsidR="00361A63" w:rsidRDefault="00361A63" w:rsidP="00361A63">
      <w:pPr>
        <w:pStyle w:val="Default"/>
        <w:spacing w:after="200" w:line="276" w:lineRule="auto"/>
        <w:ind w:left="720"/>
        <w:rPr>
          <w:rFonts w:ascii="Cambria" w:hAnsi="Cambria"/>
          <w:sz w:val="22"/>
          <w:szCs w:val="22"/>
        </w:rPr>
      </w:pPr>
      <w:r>
        <w:rPr>
          <w:rFonts w:ascii="Cambria" w:hAnsi="Cambria"/>
          <w:sz w:val="22"/>
          <w:szCs w:val="22"/>
        </w:rPr>
        <w:t>US-produced Share: _____________________</w:t>
      </w:r>
    </w:p>
    <w:p w14:paraId="2EDA1C0C" w14:textId="77777777" w:rsidR="00361A63" w:rsidRDefault="00361A63" w:rsidP="00361A63">
      <w:pPr>
        <w:pStyle w:val="Default"/>
        <w:spacing w:after="200" w:line="276" w:lineRule="auto"/>
        <w:ind w:left="720"/>
        <w:rPr>
          <w:rFonts w:ascii="Cambria" w:hAnsi="Cambria"/>
          <w:sz w:val="22"/>
          <w:szCs w:val="22"/>
        </w:rPr>
      </w:pPr>
      <w:r>
        <w:rPr>
          <w:rFonts w:ascii="Cambria" w:hAnsi="Cambria"/>
          <w:sz w:val="22"/>
          <w:szCs w:val="22"/>
        </w:rPr>
        <w:t>□ US consumers and US producers are better off</w:t>
      </w:r>
    </w:p>
    <w:p w14:paraId="0072D773" w14:textId="77777777" w:rsidR="00361A63" w:rsidRDefault="00361A63" w:rsidP="00361A63">
      <w:pPr>
        <w:pStyle w:val="Default"/>
        <w:spacing w:after="200" w:line="276" w:lineRule="auto"/>
        <w:ind w:left="720"/>
        <w:rPr>
          <w:rFonts w:ascii="Cambria" w:hAnsi="Cambria"/>
          <w:sz w:val="22"/>
          <w:szCs w:val="22"/>
        </w:rPr>
      </w:pPr>
      <w:r>
        <w:rPr>
          <w:rFonts w:ascii="Cambria" w:hAnsi="Cambria"/>
          <w:sz w:val="22"/>
          <w:szCs w:val="22"/>
        </w:rPr>
        <w:t>□ US consumers better, US producers worse off</w:t>
      </w:r>
    </w:p>
    <w:p w14:paraId="50BFF725" w14:textId="77777777" w:rsidR="00361A63" w:rsidRDefault="00361A63" w:rsidP="00361A63">
      <w:pPr>
        <w:pStyle w:val="Default"/>
        <w:spacing w:after="200" w:line="276" w:lineRule="auto"/>
        <w:ind w:left="720"/>
        <w:rPr>
          <w:rFonts w:ascii="Cambria" w:hAnsi="Cambria"/>
          <w:sz w:val="22"/>
          <w:szCs w:val="22"/>
        </w:rPr>
      </w:pPr>
      <w:r>
        <w:rPr>
          <w:rFonts w:ascii="Cambria" w:hAnsi="Cambria"/>
          <w:sz w:val="22"/>
          <w:szCs w:val="22"/>
        </w:rPr>
        <w:t>□ US consumers worse, US producers better off</w:t>
      </w:r>
    </w:p>
    <w:p w14:paraId="6F793243" w14:textId="77777777" w:rsidR="00361A63" w:rsidRDefault="00361A63" w:rsidP="00361A63">
      <w:pPr>
        <w:pStyle w:val="Default"/>
        <w:spacing w:after="200" w:line="276" w:lineRule="auto"/>
        <w:ind w:left="720"/>
        <w:rPr>
          <w:rFonts w:ascii="Cambria" w:hAnsi="Cambria"/>
          <w:sz w:val="22"/>
          <w:szCs w:val="22"/>
        </w:rPr>
      </w:pPr>
      <w:r>
        <w:rPr>
          <w:rFonts w:ascii="Cambria" w:hAnsi="Cambria"/>
          <w:sz w:val="22"/>
          <w:szCs w:val="22"/>
        </w:rPr>
        <w:lastRenderedPageBreak/>
        <w:t>□ US consumers and US producers worse off</w:t>
      </w:r>
    </w:p>
    <w:p w14:paraId="178A2842" w14:textId="77777777" w:rsidR="00361A63" w:rsidRPr="00003DF2" w:rsidRDefault="00361A63" w:rsidP="00361A63">
      <w:pPr>
        <w:pStyle w:val="Default"/>
        <w:spacing w:after="200" w:line="276" w:lineRule="auto"/>
        <w:ind w:left="720"/>
        <w:rPr>
          <w:rFonts w:ascii="Cambria" w:hAnsi="Cambria"/>
          <w:color w:val="FF0000"/>
          <w:sz w:val="22"/>
          <w:szCs w:val="22"/>
        </w:rPr>
      </w:pPr>
      <m:oMathPara>
        <m:oMath>
          <m:sSub>
            <m:sSubPr>
              <m:ctrlPr>
                <w:rPr>
                  <w:rFonts w:ascii="Cambria Math" w:hAnsi="Cambria Math"/>
                  <w:i/>
                  <w:color w:val="FF0000"/>
                  <w:sz w:val="22"/>
                  <w:szCs w:val="22"/>
                </w:rPr>
              </m:ctrlPr>
            </m:sSubPr>
            <m:e>
              <m:r>
                <w:rPr>
                  <w:rFonts w:ascii="Cambria Math" w:hAnsi="Cambria Math"/>
                  <w:color w:val="FF0000"/>
                  <w:sz w:val="22"/>
                  <w:szCs w:val="22"/>
                </w:rPr>
                <m:t>Q</m:t>
              </m:r>
            </m:e>
            <m:sub>
              <m:r>
                <w:rPr>
                  <w:rFonts w:ascii="Cambria Math" w:hAnsi="Cambria Math"/>
                  <w:color w:val="FF0000"/>
                  <w:sz w:val="22"/>
                  <w:szCs w:val="22"/>
                </w:rPr>
                <m:t>D</m:t>
              </m:r>
            </m:sub>
          </m:sSub>
          <m:d>
            <m:dPr>
              <m:ctrlPr>
                <w:rPr>
                  <w:rFonts w:ascii="Cambria Math" w:hAnsi="Cambria Math"/>
                  <w:i/>
                  <w:color w:val="FF0000"/>
                  <w:sz w:val="22"/>
                  <w:szCs w:val="22"/>
                </w:rPr>
              </m:ctrlPr>
            </m:dPr>
            <m:e>
              <m:r>
                <w:rPr>
                  <w:rFonts w:ascii="Cambria Math" w:hAnsi="Cambria Math"/>
                  <w:color w:val="FF0000"/>
                  <w:sz w:val="22"/>
                  <w:szCs w:val="22"/>
                </w:rPr>
                <m:t>P=1</m:t>
              </m:r>
            </m:e>
          </m:d>
          <m:r>
            <w:rPr>
              <w:rFonts w:ascii="Cambria Math" w:hAnsi="Cambria Math"/>
              <w:color w:val="FF0000"/>
              <w:sz w:val="22"/>
              <w:szCs w:val="22"/>
            </w:rPr>
            <m:t>=400-100=300</m:t>
          </m:r>
          <m:r>
            <m:rPr>
              <m:sty m:val="p"/>
            </m:rPr>
            <w:rPr>
              <w:rFonts w:ascii="Cambria Math" w:hAnsi="Cambria Math"/>
              <w:color w:val="FF0000"/>
              <w:sz w:val="22"/>
              <w:szCs w:val="22"/>
            </w:rPr>
            <w:br/>
          </m:r>
        </m:oMath>
        <m:oMath>
          <m:sSub>
            <m:sSubPr>
              <m:ctrlPr>
                <w:rPr>
                  <w:rFonts w:ascii="Cambria Math" w:hAnsi="Cambria Math"/>
                  <w:i/>
                  <w:color w:val="FF0000"/>
                  <w:sz w:val="22"/>
                  <w:szCs w:val="22"/>
                </w:rPr>
              </m:ctrlPr>
            </m:sSubPr>
            <m:e>
              <m:r>
                <w:rPr>
                  <w:rFonts w:ascii="Cambria Math" w:hAnsi="Cambria Math"/>
                  <w:color w:val="FF0000"/>
                  <w:sz w:val="22"/>
                  <w:szCs w:val="22"/>
                </w:rPr>
                <m:t>Q</m:t>
              </m:r>
            </m:e>
            <m:sub>
              <m:r>
                <w:rPr>
                  <w:rFonts w:ascii="Cambria Math" w:hAnsi="Cambria Math"/>
                  <w:color w:val="FF0000"/>
                  <w:sz w:val="22"/>
                  <w:szCs w:val="22"/>
                </w:rPr>
                <m:t>S</m:t>
              </m:r>
            </m:sub>
          </m:sSub>
          <m:d>
            <m:dPr>
              <m:ctrlPr>
                <w:rPr>
                  <w:rFonts w:ascii="Cambria Math" w:hAnsi="Cambria Math"/>
                  <w:i/>
                  <w:color w:val="FF0000"/>
                  <w:sz w:val="22"/>
                  <w:szCs w:val="22"/>
                </w:rPr>
              </m:ctrlPr>
            </m:dPr>
            <m:e>
              <m:r>
                <w:rPr>
                  <w:rFonts w:ascii="Cambria Math" w:hAnsi="Cambria Math"/>
                  <w:color w:val="FF0000"/>
                  <w:sz w:val="22"/>
                  <w:szCs w:val="22"/>
                </w:rPr>
                <m:t>P=1</m:t>
              </m:r>
            </m:e>
          </m:d>
          <m:r>
            <w:rPr>
              <w:rFonts w:ascii="Cambria Math" w:hAnsi="Cambria Math"/>
              <w:color w:val="FF0000"/>
              <w:sz w:val="22"/>
              <w:szCs w:val="22"/>
            </w:rPr>
            <m:t>=75</m:t>
          </m:r>
          <m:r>
            <m:rPr>
              <m:sty m:val="p"/>
            </m:rPr>
            <w:rPr>
              <w:rFonts w:ascii="Cambria Math" w:hAnsi="Cambria Math"/>
              <w:color w:val="FF0000"/>
              <w:sz w:val="22"/>
              <w:szCs w:val="22"/>
            </w:rPr>
            <w:br/>
          </m:r>
        </m:oMath>
        <m:oMath>
          <m:r>
            <w:rPr>
              <w:rFonts w:ascii="Cambria Math" w:hAnsi="Cambria Math"/>
              <w:color w:val="FF0000"/>
              <w:sz w:val="22"/>
              <w:szCs w:val="22"/>
            </w:rPr>
            <m:t>Share=25%</m:t>
          </m:r>
          <m:r>
            <m:rPr>
              <m:sty m:val="p"/>
            </m:rPr>
            <w:rPr>
              <w:rFonts w:ascii="Cambria Math" w:hAnsi="Cambria Math"/>
              <w:color w:val="FF0000"/>
              <w:sz w:val="22"/>
              <w:szCs w:val="22"/>
            </w:rPr>
            <w:br/>
          </m:r>
        </m:oMath>
        <m:oMath>
          <m:r>
            <w:rPr>
              <w:rFonts w:ascii="Cambria Math" w:hAnsi="Cambria Math"/>
              <w:color w:val="FF0000"/>
              <w:sz w:val="22"/>
              <w:szCs w:val="22"/>
            </w:rPr>
            <m:t>Imports=225</m:t>
          </m:r>
          <m:r>
            <m:rPr>
              <m:sty m:val="p"/>
            </m:rPr>
            <w:rPr>
              <w:rFonts w:ascii="Cambria Math" w:hAnsi="Cambria Math"/>
              <w:color w:val="FF0000"/>
              <w:sz w:val="22"/>
              <w:szCs w:val="22"/>
            </w:rPr>
            <w:br/>
          </m:r>
        </m:oMath>
        <m:oMath>
          <m:r>
            <w:rPr>
              <w:rFonts w:ascii="Cambria Math" w:hAnsi="Cambria Math"/>
              <w:color w:val="FF0000"/>
              <w:sz w:val="22"/>
              <w:szCs w:val="22"/>
            </w:rPr>
            <m:t>US producers worse, consumers better</m:t>
          </m:r>
        </m:oMath>
      </m:oMathPara>
    </w:p>
    <w:p w14:paraId="2A371F74" w14:textId="77777777" w:rsidR="00361A63" w:rsidRDefault="00361A63" w:rsidP="00361A63">
      <w:pPr>
        <w:pStyle w:val="Default"/>
        <w:spacing w:after="200" w:line="276" w:lineRule="auto"/>
        <w:ind w:left="720"/>
        <w:rPr>
          <w:rFonts w:ascii="Cambria" w:hAnsi="Cambria"/>
          <w:sz w:val="22"/>
          <w:szCs w:val="22"/>
        </w:rPr>
      </w:pPr>
    </w:p>
    <w:p w14:paraId="1FBE76D1" w14:textId="77777777" w:rsidR="00361A63" w:rsidRDefault="00361A63" w:rsidP="00361A63">
      <w:pPr>
        <w:pStyle w:val="Default"/>
        <w:numPr>
          <w:ilvl w:val="0"/>
          <w:numId w:val="17"/>
        </w:numPr>
        <w:spacing w:after="200" w:line="276" w:lineRule="auto"/>
        <w:rPr>
          <w:rFonts w:ascii="Cambria" w:hAnsi="Cambria"/>
          <w:sz w:val="22"/>
          <w:szCs w:val="22"/>
        </w:rPr>
      </w:pPr>
      <w:r>
        <w:rPr>
          <w:rFonts w:ascii="Cambria" w:hAnsi="Cambria"/>
          <w:sz w:val="22"/>
          <w:szCs w:val="22"/>
        </w:rPr>
        <w:t>The government is considering imposing a tariff on imported avocados to help US farmers. Suppose they were to levy a tariff of $0.20 per pound on imports. By how much would US consumer surplus increase or decrease from this tariff? By how much would US producer surplus increase or decrease from this tariff? How much government revenue would the tariff generate? (Hint: draw a diagram of the situation and compute areas corresponding to the different objects at the free-trade equilibrium and tariff equilibrium).</w:t>
      </w:r>
    </w:p>
    <w:p w14:paraId="68E0E2F3" w14:textId="77777777" w:rsidR="00361A63" w:rsidRDefault="00361A63" w:rsidP="00361A63">
      <w:pPr>
        <w:pStyle w:val="Default"/>
        <w:spacing w:after="200" w:line="276" w:lineRule="auto"/>
        <w:ind w:left="720"/>
        <w:rPr>
          <w:rFonts w:ascii="Cambria" w:hAnsi="Cambria"/>
          <w:sz w:val="22"/>
          <w:szCs w:val="22"/>
        </w:rPr>
      </w:pPr>
      <w:r>
        <w:rPr>
          <w:rFonts w:ascii="Cambria" w:hAnsi="Cambria"/>
          <w:sz w:val="22"/>
          <w:szCs w:val="22"/>
        </w:rPr>
        <w:t>Change in US consumer surplus from tariff: _____________________</w:t>
      </w:r>
    </w:p>
    <w:p w14:paraId="166F78DE" w14:textId="77777777" w:rsidR="00361A63" w:rsidRDefault="00361A63" w:rsidP="00361A63">
      <w:pPr>
        <w:pStyle w:val="Default"/>
        <w:spacing w:after="200" w:line="276" w:lineRule="auto"/>
        <w:ind w:left="720"/>
        <w:rPr>
          <w:rFonts w:ascii="Cambria" w:hAnsi="Cambria"/>
          <w:sz w:val="22"/>
          <w:szCs w:val="22"/>
        </w:rPr>
      </w:pPr>
      <w:r>
        <w:rPr>
          <w:rFonts w:ascii="Cambria" w:hAnsi="Cambria"/>
          <w:sz w:val="22"/>
          <w:szCs w:val="22"/>
        </w:rPr>
        <w:t>Change in US producer surplus from tariff: _____________________</w:t>
      </w:r>
    </w:p>
    <w:p w14:paraId="4D7CA867" w14:textId="77777777" w:rsidR="00361A63" w:rsidRDefault="00361A63" w:rsidP="00361A63">
      <w:pPr>
        <w:pStyle w:val="Default"/>
        <w:spacing w:after="200" w:line="276" w:lineRule="auto"/>
        <w:ind w:left="720"/>
        <w:rPr>
          <w:rFonts w:ascii="Cambria" w:hAnsi="Cambria"/>
          <w:sz w:val="22"/>
          <w:szCs w:val="22"/>
        </w:rPr>
      </w:pPr>
      <w:r>
        <w:rPr>
          <w:rFonts w:ascii="Cambria" w:hAnsi="Cambria"/>
          <w:sz w:val="22"/>
          <w:szCs w:val="22"/>
        </w:rPr>
        <w:t>Government revenue from tariff: _____________________</w:t>
      </w:r>
    </w:p>
    <w:p w14:paraId="42554365" w14:textId="77777777" w:rsidR="00361A63" w:rsidRPr="00994D52" w:rsidRDefault="00361A63" w:rsidP="00361A63">
      <w:pPr>
        <w:pStyle w:val="Default"/>
        <w:spacing w:after="200" w:line="276" w:lineRule="auto"/>
        <w:ind w:left="720"/>
        <w:rPr>
          <w:rFonts w:ascii="Cambria" w:hAnsi="Cambria"/>
          <w:color w:val="FF0000"/>
          <w:sz w:val="22"/>
          <w:szCs w:val="22"/>
        </w:rPr>
      </w:pPr>
      <w:r w:rsidRPr="00994D52">
        <w:rPr>
          <w:rFonts w:ascii="Cambria" w:hAnsi="Cambria"/>
          <w:i/>
          <w:color w:val="FF0000"/>
          <w:sz w:val="22"/>
          <w:szCs w:val="22"/>
        </w:rPr>
        <w:t>Answer</w:t>
      </w:r>
      <w:r w:rsidRPr="00994D52">
        <w:rPr>
          <w:rFonts w:ascii="Cambria" w:hAnsi="Cambria"/>
          <w:color w:val="FF0000"/>
          <w:sz w:val="22"/>
          <w:szCs w:val="22"/>
        </w:rPr>
        <w:t xml:space="preserve">. Price will increase to $1.20, as this is still less than the no-trade price. The new equilibrium has </w:t>
      </w:r>
      <m:oMath>
        <m:sSub>
          <m:sSubPr>
            <m:ctrlPr>
              <w:rPr>
                <w:rFonts w:ascii="Cambria Math" w:hAnsi="Cambria Math"/>
                <w:i/>
                <w:color w:val="FF0000"/>
                <w:sz w:val="22"/>
                <w:szCs w:val="22"/>
              </w:rPr>
            </m:ctrlPr>
          </m:sSubPr>
          <m:e>
            <m:r>
              <w:rPr>
                <w:rFonts w:ascii="Cambria Math" w:hAnsi="Cambria Math"/>
                <w:color w:val="FF0000"/>
                <w:sz w:val="22"/>
                <w:szCs w:val="22"/>
              </w:rPr>
              <m:t>Q</m:t>
            </m:r>
          </m:e>
          <m:sub>
            <m:r>
              <w:rPr>
                <w:rFonts w:ascii="Cambria Math" w:hAnsi="Cambria Math"/>
                <w:color w:val="FF0000"/>
                <w:sz w:val="22"/>
                <w:szCs w:val="22"/>
              </w:rPr>
              <m:t>D</m:t>
            </m:r>
          </m:sub>
        </m:sSub>
        <m:r>
          <w:rPr>
            <w:rFonts w:ascii="Cambria Math" w:hAnsi="Cambria Math"/>
            <w:color w:val="FF0000"/>
            <w:sz w:val="22"/>
            <w:szCs w:val="22"/>
          </w:rPr>
          <m:t>=280,</m:t>
        </m:r>
        <m:sSub>
          <m:sSubPr>
            <m:ctrlPr>
              <w:rPr>
                <w:rFonts w:ascii="Cambria Math" w:hAnsi="Cambria Math"/>
                <w:i/>
                <w:color w:val="FF0000"/>
                <w:sz w:val="22"/>
                <w:szCs w:val="22"/>
              </w:rPr>
            </m:ctrlPr>
          </m:sSubPr>
          <m:e>
            <m:r>
              <w:rPr>
                <w:rFonts w:ascii="Cambria Math" w:hAnsi="Cambria Math"/>
                <w:color w:val="FF0000"/>
                <w:sz w:val="22"/>
                <w:szCs w:val="22"/>
              </w:rPr>
              <m:t>Q</m:t>
            </m:r>
          </m:e>
          <m:sub>
            <m:r>
              <w:rPr>
                <w:rFonts w:ascii="Cambria Math" w:hAnsi="Cambria Math"/>
                <w:color w:val="FF0000"/>
                <w:sz w:val="22"/>
                <w:szCs w:val="22"/>
              </w:rPr>
              <m:t>S</m:t>
            </m:r>
          </m:sub>
        </m:sSub>
        <m:r>
          <w:rPr>
            <w:rFonts w:ascii="Cambria Math" w:hAnsi="Cambria Math"/>
            <w:color w:val="FF0000"/>
            <w:sz w:val="22"/>
            <w:szCs w:val="22"/>
          </w:rPr>
          <m:t>=100</m:t>
        </m:r>
      </m:oMath>
      <w:r w:rsidRPr="00994D52">
        <w:rPr>
          <w:rFonts w:ascii="Cambria" w:hAnsi="Cambria"/>
          <w:color w:val="FF0000"/>
          <w:sz w:val="22"/>
          <w:szCs w:val="22"/>
        </w:rPr>
        <w:t xml:space="preserve">. Consumer surplus goes from </w:t>
      </w:r>
      <m:oMath>
        <m:d>
          <m:dPr>
            <m:ctrlPr>
              <w:rPr>
                <w:rFonts w:ascii="Cambria Math" w:hAnsi="Cambria Math"/>
                <w:i/>
                <w:color w:val="FF0000"/>
                <w:sz w:val="22"/>
                <w:szCs w:val="22"/>
              </w:rPr>
            </m:ctrlPr>
          </m:dPr>
          <m:e>
            <m:r>
              <w:rPr>
                <w:rFonts w:ascii="Cambria Math" w:hAnsi="Cambria Math"/>
                <w:color w:val="FF0000"/>
                <w:sz w:val="22"/>
                <w:szCs w:val="22"/>
              </w:rPr>
              <m:t>0.5</m:t>
            </m:r>
          </m:e>
        </m:d>
        <m:d>
          <m:dPr>
            <m:ctrlPr>
              <w:rPr>
                <w:rFonts w:ascii="Cambria Math" w:hAnsi="Cambria Math"/>
                <w:i/>
                <w:color w:val="FF0000"/>
                <w:sz w:val="22"/>
                <w:szCs w:val="22"/>
              </w:rPr>
            </m:ctrlPr>
          </m:dPr>
          <m:e>
            <m:r>
              <w:rPr>
                <w:rFonts w:ascii="Cambria Math" w:hAnsi="Cambria Math"/>
                <w:color w:val="FF0000"/>
                <w:sz w:val="22"/>
                <w:szCs w:val="22"/>
              </w:rPr>
              <m:t>3</m:t>
            </m:r>
          </m:e>
        </m:d>
        <m:d>
          <m:dPr>
            <m:ctrlPr>
              <w:rPr>
                <w:rFonts w:ascii="Cambria Math" w:hAnsi="Cambria Math"/>
                <w:i/>
                <w:color w:val="FF0000"/>
                <w:sz w:val="22"/>
                <w:szCs w:val="22"/>
              </w:rPr>
            </m:ctrlPr>
          </m:dPr>
          <m:e>
            <m:r>
              <w:rPr>
                <w:rFonts w:ascii="Cambria Math" w:hAnsi="Cambria Math"/>
                <w:color w:val="FF0000"/>
                <w:sz w:val="22"/>
                <w:szCs w:val="22"/>
              </w:rPr>
              <m:t>300</m:t>
            </m:r>
          </m:e>
        </m:d>
        <m:r>
          <w:rPr>
            <w:rFonts w:ascii="Cambria Math" w:hAnsi="Cambria Math"/>
            <w:color w:val="FF0000"/>
            <w:sz w:val="22"/>
            <w:szCs w:val="22"/>
          </w:rPr>
          <m:t xml:space="preserve">=450 to </m:t>
        </m:r>
        <m:d>
          <m:dPr>
            <m:ctrlPr>
              <w:rPr>
                <w:rFonts w:ascii="Cambria Math" w:hAnsi="Cambria Math"/>
                <w:i/>
                <w:color w:val="FF0000"/>
                <w:sz w:val="22"/>
                <w:szCs w:val="22"/>
              </w:rPr>
            </m:ctrlPr>
          </m:dPr>
          <m:e>
            <m:r>
              <w:rPr>
                <w:rFonts w:ascii="Cambria Math" w:hAnsi="Cambria Math"/>
                <w:color w:val="FF0000"/>
                <w:sz w:val="22"/>
                <w:szCs w:val="22"/>
              </w:rPr>
              <m:t>0.5</m:t>
            </m:r>
          </m:e>
        </m:d>
        <m:d>
          <m:dPr>
            <m:ctrlPr>
              <w:rPr>
                <w:rFonts w:ascii="Cambria Math" w:hAnsi="Cambria Math"/>
                <w:i/>
                <w:color w:val="FF0000"/>
                <w:sz w:val="22"/>
                <w:szCs w:val="22"/>
              </w:rPr>
            </m:ctrlPr>
          </m:dPr>
          <m:e>
            <m:r>
              <w:rPr>
                <w:rFonts w:ascii="Cambria Math" w:hAnsi="Cambria Math"/>
                <w:color w:val="FF0000"/>
                <w:sz w:val="22"/>
                <w:szCs w:val="22"/>
              </w:rPr>
              <m:t>2.8</m:t>
            </m:r>
          </m:e>
        </m:d>
        <m:d>
          <m:dPr>
            <m:ctrlPr>
              <w:rPr>
                <w:rFonts w:ascii="Cambria Math" w:hAnsi="Cambria Math"/>
                <w:i/>
                <w:color w:val="FF0000"/>
                <w:sz w:val="22"/>
                <w:szCs w:val="22"/>
              </w:rPr>
            </m:ctrlPr>
          </m:dPr>
          <m:e>
            <m:r>
              <w:rPr>
                <w:rFonts w:ascii="Cambria Math" w:hAnsi="Cambria Math"/>
                <w:color w:val="FF0000"/>
                <w:sz w:val="22"/>
                <w:szCs w:val="22"/>
              </w:rPr>
              <m:t>280</m:t>
            </m:r>
          </m:e>
        </m:d>
        <m:r>
          <w:rPr>
            <w:rFonts w:ascii="Cambria Math" w:hAnsi="Cambria Math"/>
            <w:color w:val="FF0000"/>
            <w:sz w:val="22"/>
            <w:szCs w:val="22"/>
          </w:rPr>
          <m:t>=392</m:t>
        </m:r>
      </m:oMath>
      <w:r w:rsidRPr="00994D52">
        <w:rPr>
          <w:rFonts w:ascii="Cambria" w:hAnsi="Cambria"/>
          <w:color w:val="FF0000"/>
          <w:sz w:val="22"/>
          <w:szCs w:val="22"/>
        </w:rPr>
        <w:t xml:space="preserve">, for a change of </w:t>
      </w:r>
      <m:oMath>
        <m:r>
          <w:rPr>
            <w:rFonts w:ascii="Cambria Math" w:hAnsi="Cambria Math"/>
            <w:color w:val="FF0000"/>
            <w:sz w:val="22"/>
            <w:szCs w:val="22"/>
          </w:rPr>
          <m:t>-58</m:t>
        </m:r>
      </m:oMath>
      <w:r w:rsidRPr="00994D52">
        <w:rPr>
          <w:rFonts w:ascii="Cambria" w:hAnsi="Cambria"/>
          <w:color w:val="FF0000"/>
          <w:sz w:val="22"/>
          <w:szCs w:val="22"/>
        </w:rPr>
        <w:t xml:space="preserve">. Producer surplus goes from </w:t>
      </w:r>
      <m:oMath>
        <m:d>
          <m:dPr>
            <m:ctrlPr>
              <w:rPr>
                <w:rFonts w:ascii="Cambria Math" w:hAnsi="Cambria Math"/>
                <w:i/>
                <w:color w:val="FF0000"/>
                <w:sz w:val="22"/>
                <w:szCs w:val="22"/>
              </w:rPr>
            </m:ctrlPr>
          </m:dPr>
          <m:e>
            <m:r>
              <w:rPr>
                <w:rFonts w:ascii="Cambria Math" w:hAnsi="Cambria Math"/>
                <w:color w:val="FF0000"/>
                <w:sz w:val="22"/>
                <w:szCs w:val="22"/>
              </w:rPr>
              <m:t>0.5</m:t>
            </m:r>
          </m:e>
        </m:d>
        <m:d>
          <m:dPr>
            <m:ctrlPr>
              <w:rPr>
                <w:rFonts w:ascii="Cambria Math" w:hAnsi="Cambria Math"/>
                <w:i/>
                <w:color w:val="FF0000"/>
                <w:sz w:val="22"/>
                <w:szCs w:val="22"/>
              </w:rPr>
            </m:ctrlPr>
          </m:dPr>
          <m:e>
            <m:r>
              <w:rPr>
                <w:rFonts w:ascii="Cambria Math" w:hAnsi="Cambria Math"/>
                <w:color w:val="FF0000"/>
                <w:sz w:val="22"/>
                <w:szCs w:val="22"/>
              </w:rPr>
              <m:t>0.6</m:t>
            </m:r>
          </m:e>
        </m:d>
        <m:d>
          <m:dPr>
            <m:ctrlPr>
              <w:rPr>
                <w:rFonts w:ascii="Cambria Math" w:hAnsi="Cambria Math"/>
                <w:i/>
                <w:color w:val="FF0000"/>
                <w:sz w:val="22"/>
                <w:szCs w:val="22"/>
              </w:rPr>
            </m:ctrlPr>
          </m:dPr>
          <m:e>
            <m:r>
              <w:rPr>
                <w:rFonts w:ascii="Cambria Math" w:hAnsi="Cambria Math"/>
                <w:color w:val="FF0000"/>
                <w:sz w:val="22"/>
                <w:szCs w:val="22"/>
              </w:rPr>
              <m:t>75</m:t>
            </m:r>
          </m:e>
        </m:d>
        <m:r>
          <w:rPr>
            <w:rFonts w:ascii="Cambria Math" w:hAnsi="Cambria Math"/>
            <w:color w:val="FF0000"/>
            <w:sz w:val="22"/>
            <w:szCs w:val="22"/>
          </w:rPr>
          <m:t xml:space="preserve">=22.5 to </m:t>
        </m:r>
        <m:d>
          <m:dPr>
            <m:ctrlPr>
              <w:rPr>
                <w:rFonts w:ascii="Cambria Math" w:hAnsi="Cambria Math"/>
                <w:i/>
                <w:color w:val="FF0000"/>
                <w:sz w:val="22"/>
                <w:szCs w:val="22"/>
              </w:rPr>
            </m:ctrlPr>
          </m:dPr>
          <m:e>
            <m:r>
              <w:rPr>
                <w:rFonts w:ascii="Cambria Math" w:hAnsi="Cambria Math"/>
                <w:color w:val="FF0000"/>
                <w:sz w:val="22"/>
                <w:szCs w:val="22"/>
              </w:rPr>
              <m:t>0.5</m:t>
            </m:r>
          </m:e>
        </m:d>
        <m:d>
          <m:dPr>
            <m:ctrlPr>
              <w:rPr>
                <w:rFonts w:ascii="Cambria Math" w:hAnsi="Cambria Math"/>
                <w:i/>
                <w:color w:val="FF0000"/>
                <w:sz w:val="22"/>
                <w:szCs w:val="22"/>
              </w:rPr>
            </m:ctrlPr>
          </m:dPr>
          <m:e>
            <m:r>
              <w:rPr>
                <w:rFonts w:ascii="Cambria Math" w:hAnsi="Cambria Math"/>
                <w:color w:val="FF0000"/>
                <w:sz w:val="22"/>
                <w:szCs w:val="22"/>
              </w:rPr>
              <m:t>0.8</m:t>
            </m:r>
          </m:e>
        </m:d>
        <m:d>
          <m:dPr>
            <m:ctrlPr>
              <w:rPr>
                <w:rFonts w:ascii="Cambria Math" w:hAnsi="Cambria Math"/>
                <w:i/>
                <w:color w:val="FF0000"/>
                <w:sz w:val="22"/>
                <w:szCs w:val="22"/>
              </w:rPr>
            </m:ctrlPr>
          </m:dPr>
          <m:e>
            <m:r>
              <w:rPr>
                <w:rFonts w:ascii="Cambria Math" w:hAnsi="Cambria Math"/>
                <w:color w:val="FF0000"/>
                <w:sz w:val="22"/>
                <w:szCs w:val="22"/>
              </w:rPr>
              <m:t>100</m:t>
            </m:r>
          </m:e>
        </m:d>
        <m:r>
          <w:rPr>
            <w:rFonts w:ascii="Cambria Math" w:hAnsi="Cambria Math"/>
            <w:color w:val="FF0000"/>
            <w:sz w:val="22"/>
            <w:szCs w:val="22"/>
          </w:rPr>
          <m:t>=40</m:t>
        </m:r>
      </m:oMath>
      <w:r w:rsidRPr="00994D52">
        <w:rPr>
          <w:rFonts w:ascii="Cambria" w:hAnsi="Cambria"/>
          <w:color w:val="FF0000"/>
          <w:sz w:val="22"/>
          <w:szCs w:val="22"/>
        </w:rPr>
        <w:t xml:space="preserve">, for a change of </w:t>
      </w:r>
      <m:oMath>
        <m:r>
          <w:rPr>
            <w:rFonts w:ascii="Cambria Math" w:hAnsi="Cambria Math"/>
            <w:color w:val="FF0000"/>
            <w:sz w:val="22"/>
            <w:szCs w:val="22"/>
          </w:rPr>
          <m:t>+17.5</m:t>
        </m:r>
      </m:oMath>
      <w:r w:rsidRPr="00994D52">
        <w:rPr>
          <w:rFonts w:ascii="Cambria" w:hAnsi="Cambria"/>
          <w:color w:val="FF0000"/>
          <w:sz w:val="22"/>
          <w:szCs w:val="22"/>
        </w:rPr>
        <w:t xml:space="preserve">. Tariff revenue would be $0.2 times the quantity imported (which is quantity demanded less domestic supply), or </w:t>
      </w:r>
      <m:oMath>
        <m:d>
          <m:dPr>
            <m:ctrlPr>
              <w:rPr>
                <w:rFonts w:ascii="Cambria Math" w:hAnsi="Cambria Math"/>
                <w:i/>
                <w:color w:val="FF0000"/>
                <w:sz w:val="22"/>
                <w:szCs w:val="22"/>
              </w:rPr>
            </m:ctrlPr>
          </m:dPr>
          <m:e>
            <m:r>
              <w:rPr>
                <w:rFonts w:ascii="Cambria Math" w:hAnsi="Cambria Math"/>
                <w:color w:val="FF0000"/>
                <w:sz w:val="22"/>
                <w:szCs w:val="22"/>
              </w:rPr>
              <m:t>180</m:t>
            </m:r>
          </m:e>
        </m:d>
        <m:d>
          <m:dPr>
            <m:ctrlPr>
              <w:rPr>
                <w:rFonts w:ascii="Cambria Math" w:hAnsi="Cambria Math"/>
                <w:i/>
                <w:color w:val="FF0000"/>
                <w:sz w:val="22"/>
                <w:szCs w:val="22"/>
              </w:rPr>
            </m:ctrlPr>
          </m:dPr>
          <m:e>
            <m:r>
              <w:rPr>
                <w:rFonts w:ascii="Cambria Math" w:hAnsi="Cambria Math"/>
                <w:color w:val="FF0000"/>
                <w:sz w:val="22"/>
                <w:szCs w:val="22"/>
              </w:rPr>
              <m:t>0.2</m:t>
            </m:r>
          </m:e>
        </m:d>
        <m:r>
          <w:rPr>
            <w:rFonts w:ascii="Cambria Math" w:hAnsi="Cambria Math"/>
            <w:color w:val="FF0000"/>
            <w:sz w:val="22"/>
            <w:szCs w:val="22"/>
          </w:rPr>
          <m:t>=36</m:t>
        </m:r>
      </m:oMath>
      <w:r w:rsidRPr="00994D52">
        <w:rPr>
          <w:rFonts w:ascii="Cambria" w:hAnsi="Cambria"/>
          <w:color w:val="FF0000"/>
          <w:sz w:val="22"/>
          <w:szCs w:val="22"/>
        </w:rPr>
        <w:t xml:space="preserve">. </w:t>
      </w:r>
    </w:p>
    <w:p w14:paraId="5C075A93" w14:textId="77777777" w:rsidR="00361A63" w:rsidRDefault="00361A63" w:rsidP="00361A63">
      <w:pPr>
        <w:pStyle w:val="Default"/>
        <w:spacing w:after="200" w:line="276" w:lineRule="auto"/>
        <w:ind w:left="720"/>
        <w:rPr>
          <w:rFonts w:ascii="Cambria" w:hAnsi="Cambria"/>
          <w:sz w:val="22"/>
          <w:szCs w:val="22"/>
        </w:rPr>
      </w:pPr>
    </w:p>
    <w:p w14:paraId="212A8DEC" w14:textId="77777777" w:rsidR="00361A63" w:rsidRDefault="00361A63" w:rsidP="00361A63">
      <w:pPr>
        <w:pStyle w:val="Default"/>
        <w:numPr>
          <w:ilvl w:val="0"/>
          <w:numId w:val="17"/>
        </w:numPr>
        <w:spacing w:after="200" w:line="276" w:lineRule="auto"/>
        <w:rPr>
          <w:rFonts w:ascii="Cambria" w:hAnsi="Cambria"/>
          <w:sz w:val="22"/>
          <w:szCs w:val="22"/>
        </w:rPr>
      </w:pPr>
      <w:r>
        <w:rPr>
          <w:rFonts w:ascii="Cambria" w:hAnsi="Cambria"/>
          <w:sz w:val="22"/>
          <w:szCs w:val="22"/>
        </w:rPr>
        <w:t>Avocado lovers are not happy about the plan and decide to lobby against it. The government proposes to hand back 100% of the tariff revenue it collects to avocado consumers at the end of the year.</w:t>
      </w:r>
      <w:r>
        <w:rPr>
          <w:rStyle w:val="FootnoteReference"/>
          <w:rFonts w:ascii="Cambria" w:hAnsi="Cambria"/>
          <w:sz w:val="22"/>
          <w:szCs w:val="22"/>
        </w:rPr>
        <w:footnoteReference w:id="2"/>
      </w:r>
      <w:r>
        <w:rPr>
          <w:rFonts w:ascii="Cambria" w:hAnsi="Cambria"/>
          <w:sz w:val="22"/>
          <w:szCs w:val="22"/>
        </w:rPr>
        <w:t xml:space="preserve"> Would this make avocado lovers just as well-off as under free trade? Why?</w:t>
      </w:r>
    </w:p>
    <w:p w14:paraId="78936C60" w14:textId="77777777" w:rsidR="00361A63" w:rsidRDefault="00361A63" w:rsidP="00361A63">
      <w:pPr>
        <w:pStyle w:val="Default"/>
        <w:spacing w:after="200" w:line="276" w:lineRule="auto"/>
        <w:ind w:left="720"/>
        <w:rPr>
          <w:rFonts w:ascii="Cambria" w:hAnsi="Cambria"/>
          <w:sz w:val="22"/>
          <w:szCs w:val="22"/>
        </w:rPr>
      </w:pPr>
      <w:r>
        <w:rPr>
          <w:rFonts w:ascii="Cambria" w:hAnsi="Cambria"/>
          <w:sz w:val="22"/>
          <w:szCs w:val="22"/>
        </w:rPr>
        <w:t>□ Yes</w:t>
      </w:r>
    </w:p>
    <w:p w14:paraId="4AB19051" w14:textId="77777777" w:rsidR="00361A63" w:rsidRDefault="00361A63" w:rsidP="00361A63">
      <w:pPr>
        <w:pStyle w:val="Default"/>
        <w:spacing w:after="200" w:line="276" w:lineRule="auto"/>
        <w:ind w:left="720"/>
        <w:rPr>
          <w:rFonts w:ascii="Cambria" w:hAnsi="Cambria"/>
          <w:sz w:val="22"/>
          <w:szCs w:val="22"/>
        </w:rPr>
      </w:pPr>
      <w:r>
        <w:rPr>
          <w:rFonts w:ascii="Cambria" w:hAnsi="Cambria"/>
          <w:sz w:val="22"/>
          <w:szCs w:val="22"/>
        </w:rPr>
        <w:t>□ No</w:t>
      </w:r>
    </w:p>
    <w:p w14:paraId="18FA4D91" w14:textId="77777777" w:rsidR="00361A63" w:rsidRDefault="00361A63" w:rsidP="00361A63">
      <w:pPr>
        <w:pStyle w:val="Default"/>
        <w:spacing w:after="200" w:line="276" w:lineRule="auto"/>
        <w:ind w:left="720"/>
        <w:rPr>
          <w:rFonts w:ascii="Cambria" w:hAnsi="Cambria"/>
          <w:sz w:val="22"/>
          <w:szCs w:val="22"/>
        </w:rPr>
      </w:pPr>
      <w:r>
        <w:rPr>
          <w:rFonts w:ascii="Cambria" w:hAnsi="Cambria"/>
          <w:sz w:val="22"/>
          <w:szCs w:val="22"/>
        </w:rPr>
        <w:t>□ Need more information</w:t>
      </w:r>
    </w:p>
    <w:p w14:paraId="557E7ADB" w14:textId="77777777" w:rsidR="00361A63" w:rsidRDefault="00361A63" w:rsidP="00361A63">
      <w:pPr>
        <w:rPr>
          <w:rFonts w:ascii="Cambria" w:hAnsi="Cambria"/>
          <w:sz w:val="22"/>
          <w:szCs w:val="22"/>
        </w:rPr>
      </w:pPr>
      <w:r>
        <w:rPr>
          <w:rFonts w:ascii="Cambria" w:eastAsia="Times New Roman" w:hAnsi="Cambria" w:cs="Times New Roman"/>
          <w:color w:val="000000"/>
          <w:sz w:val="22"/>
          <w:szCs w:val="22"/>
        </w:rPr>
        <w:tab/>
        <w:t xml:space="preserve">Why? </w:t>
      </w:r>
      <w:r>
        <w:rPr>
          <w:rFonts w:ascii="Cambria" w:hAnsi="Cambria"/>
          <w:sz w:val="22"/>
          <w:szCs w:val="22"/>
        </w:rPr>
        <w:t>_____________________________________________________________________________</w:t>
      </w:r>
    </w:p>
    <w:p w14:paraId="703C12D3" w14:textId="77777777" w:rsidR="00361A63" w:rsidRDefault="00361A63" w:rsidP="00361A63">
      <w:pPr>
        <w:ind w:firstLine="720"/>
        <w:rPr>
          <w:rFonts w:ascii="Cambria" w:hAnsi="Cambria"/>
          <w:sz w:val="22"/>
          <w:szCs w:val="22"/>
        </w:rPr>
      </w:pPr>
    </w:p>
    <w:p w14:paraId="4BAB1EBD" w14:textId="77777777" w:rsidR="00361A63" w:rsidRDefault="00361A63" w:rsidP="00361A63">
      <w:pPr>
        <w:ind w:firstLine="720"/>
        <w:rPr>
          <w:rFonts w:ascii="Cambria" w:hAnsi="Cambria"/>
          <w:sz w:val="22"/>
          <w:szCs w:val="22"/>
        </w:rPr>
      </w:pPr>
      <w:r>
        <w:rPr>
          <w:rFonts w:ascii="Cambria" w:hAnsi="Cambria"/>
          <w:sz w:val="22"/>
          <w:szCs w:val="22"/>
        </w:rPr>
        <w:t>____________________________________________________________________________________</w:t>
      </w:r>
    </w:p>
    <w:p w14:paraId="7EC71CB0" w14:textId="77777777" w:rsidR="00361A63" w:rsidRDefault="00361A63" w:rsidP="00361A63">
      <w:pPr>
        <w:ind w:firstLine="720"/>
        <w:rPr>
          <w:rFonts w:ascii="Cambria" w:hAnsi="Cambria"/>
          <w:sz w:val="22"/>
          <w:szCs w:val="22"/>
        </w:rPr>
      </w:pPr>
    </w:p>
    <w:p w14:paraId="37A47896" w14:textId="77777777" w:rsidR="00361A63" w:rsidRDefault="00361A63" w:rsidP="00361A63">
      <w:pPr>
        <w:ind w:firstLine="720"/>
        <w:rPr>
          <w:rFonts w:ascii="Cambria" w:hAnsi="Cambria"/>
          <w:sz w:val="22"/>
          <w:szCs w:val="22"/>
        </w:rPr>
      </w:pPr>
      <w:r>
        <w:rPr>
          <w:rFonts w:ascii="Cambria" w:hAnsi="Cambria"/>
          <w:sz w:val="22"/>
          <w:szCs w:val="22"/>
        </w:rPr>
        <w:lastRenderedPageBreak/>
        <w:t>____________________________________________________________________________________</w:t>
      </w:r>
    </w:p>
    <w:p w14:paraId="3BB2D4A8" w14:textId="77777777" w:rsidR="00361A63" w:rsidRDefault="00361A63" w:rsidP="00361A63">
      <w:pPr>
        <w:ind w:firstLine="720"/>
        <w:rPr>
          <w:rFonts w:ascii="Cambria" w:hAnsi="Cambria"/>
          <w:sz w:val="22"/>
          <w:szCs w:val="22"/>
        </w:rPr>
      </w:pPr>
    </w:p>
    <w:p w14:paraId="5694F36B" w14:textId="77777777" w:rsidR="00361A63" w:rsidRDefault="00361A63" w:rsidP="00361A63">
      <w:pPr>
        <w:ind w:firstLine="720"/>
        <w:rPr>
          <w:rFonts w:ascii="Cambria" w:hAnsi="Cambria"/>
          <w:sz w:val="22"/>
          <w:szCs w:val="22"/>
        </w:rPr>
      </w:pPr>
      <w:r>
        <w:rPr>
          <w:rFonts w:ascii="Cambria" w:hAnsi="Cambria"/>
          <w:sz w:val="22"/>
          <w:szCs w:val="22"/>
        </w:rPr>
        <w:t>____________________________________________________________________________________</w:t>
      </w:r>
    </w:p>
    <w:p w14:paraId="2B4B272A" w14:textId="77777777" w:rsidR="00361A63" w:rsidRDefault="00361A63" w:rsidP="00361A63">
      <w:pPr>
        <w:rPr>
          <w:rFonts w:ascii="Cambria" w:eastAsia="Times New Roman" w:hAnsi="Cambria" w:cs="Times New Roman"/>
          <w:color w:val="000000"/>
          <w:sz w:val="22"/>
          <w:szCs w:val="22"/>
        </w:rPr>
      </w:pPr>
    </w:p>
    <w:p w14:paraId="7D2A412F" w14:textId="77777777" w:rsidR="00361A63" w:rsidRDefault="00361A63" w:rsidP="00361A63">
      <w:pPr>
        <w:rPr>
          <w:rFonts w:ascii="Cambria" w:eastAsia="Times New Roman" w:hAnsi="Cambria" w:cs="Times New Roman"/>
          <w:color w:val="000000"/>
          <w:sz w:val="22"/>
          <w:szCs w:val="22"/>
        </w:rPr>
      </w:pPr>
    </w:p>
    <w:p w14:paraId="59139A7D" w14:textId="77777777" w:rsidR="00361A63" w:rsidRPr="00994D52" w:rsidRDefault="00361A63" w:rsidP="00361A63">
      <w:pPr>
        <w:rPr>
          <w:rFonts w:ascii="Cambria" w:eastAsia="Times New Roman" w:hAnsi="Cambria" w:cs="Times New Roman"/>
          <w:color w:val="FF0000"/>
          <w:sz w:val="22"/>
          <w:szCs w:val="22"/>
        </w:rPr>
      </w:pPr>
    </w:p>
    <w:p w14:paraId="601A9556" w14:textId="77777777" w:rsidR="00361A63" w:rsidRPr="00994D52" w:rsidRDefault="00361A63" w:rsidP="00361A63">
      <w:pPr>
        <w:pStyle w:val="Default"/>
        <w:spacing w:after="200" w:line="276" w:lineRule="auto"/>
        <w:ind w:left="720"/>
        <w:rPr>
          <w:rFonts w:ascii="Cambria" w:hAnsi="Cambria"/>
          <w:color w:val="FF0000"/>
          <w:sz w:val="22"/>
          <w:szCs w:val="22"/>
        </w:rPr>
      </w:pPr>
      <w:r w:rsidRPr="00994D52">
        <w:rPr>
          <w:rFonts w:ascii="Cambria" w:hAnsi="Cambria"/>
          <w:i/>
          <w:color w:val="FF0000"/>
          <w:sz w:val="22"/>
          <w:szCs w:val="22"/>
        </w:rPr>
        <w:t>Answer</w:t>
      </w:r>
      <w:r w:rsidRPr="00994D52">
        <w:rPr>
          <w:rFonts w:ascii="Cambria" w:hAnsi="Cambria"/>
          <w:color w:val="FF0000"/>
          <w:sz w:val="22"/>
          <w:szCs w:val="22"/>
        </w:rPr>
        <w:t xml:space="preserve">. No, it would not, as the tariff revenue (36) is less than the change in consumer surplus (-58). This is the key insight: even total surplus falls from the tariff. </w:t>
      </w:r>
    </w:p>
    <w:p w14:paraId="6D86C374" w14:textId="51E37B60" w:rsidR="00361A63" w:rsidRPr="001F4FAA" w:rsidRDefault="00361A63" w:rsidP="00361A63">
      <w:pPr>
        <w:pStyle w:val="ListParagraph"/>
        <w:ind w:left="0"/>
        <w:rPr>
          <w:rFonts w:ascii="Cambria" w:eastAsiaTheme="minorEastAsia" w:hAnsi="Cambria" w:cstheme="minorHAnsi"/>
        </w:rPr>
      </w:pPr>
      <w:r w:rsidRPr="001F4FAA">
        <w:rPr>
          <w:rFonts w:ascii="Cambria" w:hAnsi="Cambria"/>
          <w:b/>
        </w:rPr>
        <w:t xml:space="preserve">Problem </w:t>
      </w:r>
      <w:r>
        <w:rPr>
          <w:rFonts w:ascii="Cambria" w:hAnsi="Cambria" w:cstheme="minorHAnsi"/>
          <w:b/>
        </w:rPr>
        <w:t>2</w:t>
      </w:r>
      <w:r w:rsidRPr="001F4FAA">
        <w:rPr>
          <w:rFonts w:ascii="Cambria" w:hAnsi="Cambria" w:cstheme="minorHAnsi"/>
          <w:b/>
        </w:rPr>
        <w:t xml:space="preserve">. </w:t>
      </w:r>
      <w:r w:rsidRPr="001F4FAA">
        <w:rPr>
          <w:rFonts w:ascii="Cambria" w:eastAsiaTheme="minorEastAsia" w:hAnsi="Cambria" w:cstheme="minorHAnsi"/>
          <w:i/>
        </w:rPr>
        <w:t xml:space="preserve">E-Scooters.  </w:t>
      </w:r>
      <w:r w:rsidRPr="001F4FAA">
        <w:rPr>
          <w:rFonts w:ascii="Cambria" w:eastAsiaTheme="minorEastAsia" w:hAnsi="Cambria" w:cstheme="minorHAnsi"/>
        </w:rPr>
        <w:t xml:space="preserve">The e-scooter craze is sweeping the nation, with cities like Los Angeles, Chicago, and Atlanta overrun with </w:t>
      </w:r>
      <w:proofErr w:type="spellStart"/>
      <w:r w:rsidRPr="001F4FAA">
        <w:rPr>
          <w:rFonts w:ascii="Cambria" w:eastAsiaTheme="minorEastAsia" w:hAnsi="Cambria" w:cstheme="minorHAnsi"/>
        </w:rPr>
        <w:t>dockless</w:t>
      </w:r>
      <w:proofErr w:type="spellEnd"/>
      <w:r w:rsidRPr="001F4FAA">
        <w:rPr>
          <w:rFonts w:ascii="Cambria" w:eastAsiaTheme="minorEastAsia" w:hAnsi="Cambria" w:cstheme="minorHAnsi"/>
        </w:rPr>
        <w:t xml:space="preserve"> electric scooters that can be rented via an app. A New Haven startup, </w:t>
      </w:r>
      <w:proofErr w:type="spellStart"/>
      <w:r w:rsidRPr="001F4FAA">
        <w:rPr>
          <w:rFonts w:ascii="Cambria" w:eastAsiaTheme="minorEastAsia" w:hAnsi="Cambria" w:cstheme="minorHAnsi"/>
        </w:rPr>
        <w:t>Scüt</w:t>
      </w:r>
      <w:proofErr w:type="spellEnd"/>
      <w:r w:rsidRPr="001F4FAA">
        <w:rPr>
          <w:rFonts w:ascii="Cambria" w:eastAsiaTheme="minorEastAsia" w:hAnsi="Cambria" w:cstheme="minorHAnsi"/>
        </w:rPr>
        <w:t xml:space="preserve">, is hoping to bring the craze to the Elm City. They have determined that their daily cost function (where quantity is in </w:t>
      </w:r>
      <w:r>
        <w:rPr>
          <w:rFonts w:ascii="Cambria" w:eastAsiaTheme="minorEastAsia" w:hAnsi="Cambria" w:cstheme="minorHAnsi"/>
        </w:rPr>
        <w:t xml:space="preserve">scooters placed around the city </w:t>
      </w:r>
      <w:proofErr w:type="gramStart"/>
      <w:r>
        <w:rPr>
          <w:rFonts w:ascii="Cambria" w:eastAsiaTheme="minorEastAsia" w:hAnsi="Cambria" w:cstheme="minorHAnsi"/>
        </w:rPr>
        <w:t>in a given</w:t>
      </w:r>
      <w:proofErr w:type="gramEnd"/>
      <w:r>
        <w:rPr>
          <w:rFonts w:ascii="Cambria" w:eastAsiaTheme="minorEastAsia" w:hAnsi="Cambria" w:cstheme="minorHAnsi"/>
        </w:rPr>
        <w:t xml:space="preserve"> hour of the day</w:t>
      </w:r>
      <w:r w:rsidRPr="001F4FAA">
        <w:rPr>
          <w:rFonts w:ascii="Cambria" w:eastAsiaTheme="minorEastAsia" w:hAnsi="Cambria" w:cstheme="minorHAnsi"/>
        </w:rPr>
        <w:t>) is</w:t>
      </w:r>
    </w:p>
    <w:p w14:paraId="66052BB4" w14:textId="77777777" w:rsidR="00361A63" w:rsidRPr="001F4FAA" w:rsidRDefault="00361A63" w:rsidP="00361A63">
      <w:pPr>
        <w:spacing w:after="200" w:line="276" w:lineRule="auto"/>
        <w:ind w:left="1080" w:hanging="720"/>
        <w:rPr>
          <w:rFonts w:ascii="Cambria" w:hAnsi="Cambria" w:cstheme="minorHAnsi"/>
        </w:rPr>
      </w:pPr>
      <m:oMathPara>
        <m:oMathParaPr>
          <m:jc m:val="center"/>
        </m:oMathParaPr>
        <m:oMath>
          <m:r>
            <w:rPr>
              <w:rFonts w:ascii="Cambria Math" w:hAnsi="Cambria Math" w:cstheme="minorHAnsi"/>
            </w:rPr>
            <m:t>TC</m:t>
          </m:r>
          <m:d>
            <m:dPr>
              <m:ctrlPr>
                <w:rPr>
                  <w:rFonts w:ascii="Cambria Math" w:hAnsi="Cambria Math" w:cstheme="minorHAnsi"/>
                  <w:i/>
                </w:rPr>
              </m:ctrlPr>
            </m:dPr>
            <m:e>
              <m:r>
                <w:rPr>
                  <w:rFonts w:ascii="Cambria Math" w:hAnsi="Cambria Math" w:cstheme="minorHAnsi"/>
                </w:rPr>
                <m:t>q</m:t>
              </m:r>
            </m:e>
          </m:d>
          <m:r>
            <w:rPr>
              <w:rFonts w:ascii="Cambria Math" w:hAnsi="Cambria Math" w:cstheme="minorHAnsi"/>
            </w:rPr>
            <m:t>=40+q+0.1</m:t>
          </m:r>
          <m:sSup>
            <m:sSupPr>
              <m:ctrlPr>
                <w:rPr>
                  <w:rFonts w:ascii="Cambria Math" w:hAnsi="Cambria Math" w:cstheme="minorHAnsi"/>
                  <w:i/>
                </w:rPr>
              </m:ctrlPr>
            </m:sSupPr>
            <m:e>
              <m:r>
                <w:rPr>
                  <w:rFonts w:ascii="Cambria Math" w:hAnsi="Cambria Math" w:cstheme="minorHAnsi"/>
                </w:rPr>
                <m:t>q</m:t>
              </m:r>
            </m:e>
            <m:sup>
              <m:r>
                <w:rPr>
                  <w:rFonts w:ascii="Cambria Math" w:hAnsi="Cambria Math" w:cstheme="minorHAnsi"/>
                </w:rPr>
                <m:t>2</m:t>
              </m:r>
            </m:sup>
          </m:sSup>
          <m:r>
            <w:rPr>
              <w:rFonts w:ascii="Cambria Math" w:hAnsi="Cambria Math" w:cstheme="minorHAnsi"/>
            </w:rPr>
            <m:t xml:space="preserve"> </m:t>
          </m:r>
        </m:oMath>
      </m:oMathPara>
    </w:p>
    <w:p w14:paraId="6F6A8E40" w14:textId="77777777" w:rsidR="00361A63" w:rsidRPr="001F4FAA" w:rsidRDefault="00361A63" w:rsidP="00361A63">
      <w:pPr>
        <w:spacing w:after="200" w:line="276" w:lineRule="auto"/>
        <w:rPr>
          <w:rFonts w:ascii="Cambria" w:hAnsi="Cambria" w:cstheme="minorHAnsi"/>
        </w:rPr>
      </w:pPr>
      <w:r w:rsidRPr="001F4FAA">
        <w:rPr>
          <w:rFonts w:ascii="Cambria" w:hAnsi="Cambria" w:cstheme="minorHAnsi"/>
        </w:rPr>
        <w:t xml:space="preserve">Unfortunately for </w:t>
      </w:r>
      <w:proofErr w:type="spellStart"/>
      <w:r w:rsidRPr="001F4FAA">
        <w:rPr>
          <w:rFonts w:ascii="Cambria" w:eastAsiaTheme="minorEastAsia" w:hAnsi="Cambria" w:cstheme="minorHAnsi"/>
        </w:rPr>
        <w:t>Scüt</w:t>
      </w:r>
      <w:proofErr w:type="spellEnd"/>
      <w:r w:rsidRPr="001F4FAA">
        <w:rPr>
          <w:rFonts w:ascii="Cambria" w:hAnsi="Cambria" w:cstheme="minorHAnsi"/>
        </w:rPr>
        <w:t xml:space="preserve">, the e-scooter business is perfectly competitive, and they may face rivals such as Lime, Bird, and even Uber and Lyft in the future. </w:t>
      </w:r>
    </w:p>
    <w:p w14:paraId="65E022BC" w14:textId="77777777" w:rsidR="00361A63" w:rsidRPr="001F4FAA" w:rsidRDefault="00361A63" w:rsidP="00361A63">
      <w:pPr>
        <w:spacing w:after="200" w:line="276" w:lineRule="auto"/>
        <w:rPr>
          <w:rFonts w:ascii="Cambria" w:hAnsi="Cambria" w:cstheme="minorHAnsi"/>
        </w:rPr>
      </w:pPr>
      <w:r w:rsidRPr="001F4FAA">
        <w:rPr>
          <w:rFonts w:ascii="Cambria" w:hAnsi="Cambria" w:cstheme="minorHAnsi"/>
          <w:i/>
        </w:rPr>
        <w:t xml:space="preserve">(a) </w:t>
      </w:r>
      <w:r w:rsidRPr="001F4FAA">
        <w:rPr>
          <w:rFonts w:ascii="Cambria" w:hAnsi="Cambria" w:cstheme="minorHAnsi"/>
        </w:rPr>
        <w:t xml:space="preserve">What is </w:t>
      </w:r>
      <w:proofErr w:type="spellStart"/>
      <w:r w:rsidRPr="001F4FAA">
        <w:rPr>
          <w:rFonts w:ascii="Cambria" w:eastAsiaTheme="minorEastAsia" w:hAnsi="Cambria" w:cstheme="minorHAnsi"/>
        </w:rPr>
        <w:t>Scüt</w:t>
      </w:r>
      <w:r w:rsidRPr="001F4FAA">
        <w:rPr>
          <w:rFonts w:ascii="Cambria" w:hAnsi="Cambria" w:cstheme="minorHAnsi"/>
        </w:rPr>
        <w:t>’s</w:t>
      </w:r>
      <w:proofErr w:type="spellEnd"/>
      <w:r w:rsidRPr="001F4FAA">
        <w:rPr>
          <w:rFonts w:ascii="Cambria" w:hAnsi="Cambria" w:cstheme="minorHAnsi"/>
        </w:rPr>
        <w:t xml:space="preserve"> supply function for scooters (for the range of prices where they are willing to supply any), </w:t>
      </w:r>
      <w:r w:rsidRPr="001F4FAA">
        <w:rPr>
          <w:rFonts w:ascii="Cambria" w:hAnsi="Cambria" w:cstheme="minorHAnsi"/>
          <w:b/>
        </w:rPr>
        <w:t xml:space="preserve">as a function of the market price </w:t>
      </w:r>
      <w:r w:rsidRPr="001F4FAA">
        <w:rPr>
          <w:rFonts w:ascii="Cambria" w:hAnsi="Cambria" w:cstheme="minorHAnsi"/>
          <w:b/>
          <w:i/>
        </w:rPr>
        <w:t>p</w:t>
      </w:r>
      <w:r w:rsidRPr="001F4FAA">
        <w:rPr>
          <w:rFonts w:ascii="Cambria" w:hAnsi="Cambria" w:cstheme="minorHAnsi"/>
          <w:b/>
        </w:rPr>
        <w:t xml:space="preserve"> (which is daily revenue per scooter) for an e-scooter</w:t>
      </w:r>
      <w:r w:rsidRPr="001F4FAA">
        <w:rPr>
          <w:rFonts w:ascii="Cambria" w:hAnsi="Cambria" w:cstheme="minorHAnsi"/>
        </w:rPr>
        <w:t xml:space="preserve">? </w:t>
      </w:r>
    </w:p>
    <w:p w14:paraId="62A17F4E" w14:textId="77777777" w:rsidR="00361A63" w:rsidRPr="001F4FAA" w:rsidRDefault="00361A63" w:rsidP="00361A63">
      <w:pPr>
        <w:spacing w:after="200" w:line="276" w:lineRule="auto"/>
        <w:ind w:firstLine="360"/>
        <w:rPr>
          <w:rFonts w:ascii="Cambria" w:hAnsi="Cambria" w:cstheme="minorHAnsi"/>
          <w:u w:val="single"/>
        </w:rPr>
      </w:pPr>
      <w:r w:rsidRPr="001F4FAA">
        <w:rPr>
          <w:rFonts w:ascii="Cambria" w:hAnsi="Cambria" w:cstheme="minorHAnsi"/>
          <w:i/>
        </w:rPr>
        <w:t>Supply function</w:t>
      </w:r>
      <w:r w:rsidRPr="001F4FAA">
        <w:rPr>
          <w:rFonts w:ascii="Cambria" w:hAnsi="Cambria" w:cstheme="minorHAnsi"/>
        </w:rPr>
        <w:t xml:space="preserve">: </w:t>
      </w:r>
      <m:oMath>
        <m:sSub>
          <m:sSubPr>
            <m:ctrlPr>
              <w:rPr>
                <w:rFonts w:ascii="Cambria Math" w:hAnsi="Cambria Math" w:cstheme="minorHAnsi"/>
                <w:i/>
              </w:rPr>
            </m:ctrlPr>
          </m:sSubPr>
          <m:e>
            <m:r>
              <w:rPr>
                <w:rFonts w:ascii="Cambria Math" w:hAnsi="Cambria Math" w:cstheme="minorHAnsi"/>
              </w:rPr>
              <m:t>Q</m:t>
            </m:r>
          </m:e>
          <m:sub>
            <m:r>
              <w:rPr>
                <w:rFonts w:ascii="Cambria Math" w:hAnsi="Cambria Math" w:cstheme="minorHAnsi"/>
              </w:rPr>
              <m:t>S</m:t>
            </m:r>
          </m:sub>
        </m:sSub>
        <m:d>
          <m:dPr>
            <m:ctrlPr>
              <w:rPr>
                <w:rFonts w:ascii="Cambria Math" w:hAnsi="Cambria Math" w:cstheme="minorHAnsi"/>
                <w:i/>
              </w:rPr>
            </m:ctrlPr>
          </m:dPr>
          <m:e>
            <m:r>
              <w:rPr>
                <w:rFonts w:ascii="Cambria Math" w:hAnsi="Cambria Math" w:cstheme="minorHAnsi"/>
              </w:rPr>
              <m:t>P</m:t>
            </m:r>
          </m:e>
        </m:d>
        <m:r>
          <w:rPr>
            <w:rFonts w:ascii="Cambria Math" w:hAnsi="Cambria Math" w:cstheme="minorHAnsi"/>
          </w:rPr>
          <m:t>=</m:t>
        </m:r>
      </m:oMath>
      <w:r w:rsidRPr="001F4FAA">
        <w:rPr>
          <w:rFonts w:ascii="Cambria" w:hAnsi="Cambria" w:cstheme="minorHAnsi"/>
          <w:u w:val="single"/>
        </w:rPr>
        <w:tab/>
      </w:r>
      <w:r w:rsidRPr="001F4FAA">
        <w:rPr>
          <w:rFonts w:ascii="Cambria" w:hAnsi="Cambria" w:cstheme="minorHAnsi"/>
          <w:u w:val="single"/>
        </w:rPr>
        <w:tab/>
      </w:r>
      <w:r w:rsidRPr="001F4FAA">
        <w:rPr>
          <w:rFonts w:ascii="Cambria" w:hAnsi="Cambria" w:cstheme="minorHAnsi"/>
          <w:u w:val="single"/>
        </w:rPr>
        <w:tab/>
      </w:r>
      <w:r w:rsidRPr="001F4FAA">
        <w:rPr>
          <w:rFonts w:ascii="Cambria" w:hAnsi="Cambria" w:cstheme="minorHAnsi"/>
          <w:u w:val="single"/>
        </w:rPr>
        <w:tab/>
      </w:r>
      <w:r w:rsidRPr="001F4FAA">
        <w:rPr>
          <w:rFonts w:ascii="Cambria" w:hAnsi="Cambria" w:cstheme="minorHAnsi"/>
          <w:u w:val="single"/>
        </w:rPr>
        <w:tab/>
      </w:r>
      <w:r w:rsidRPr="001F4FAA">
        <w:rPr>
          <w:rFonts w:ascii="Cambria" w:hAnsi="Cambria" w:cstheme="minorHAnsi"/>
          <w:u w:val="single"/>
        </w:rPr>
        <w:tab/>
      </w:r>
      <w:r w:rsidRPr="001F4FAA">
        <w:rPr>
          <w:rFonts w:ascii="Cambria" w:hAnsi="Cambria" w:cstheme="minorHAnsi"/>
          <w:u w:val="single"/>
        </w:rPr>
        <w:tab/>
      </w:r>
    </w:p>
    <w:p w14:paraId="689DBA96" w14:textId="77777777" w:rsidR="00361A63" w:rsidRPr="001F4FAA" w:rsidRDefault="00361A63" w:rsidP="00361A63">
      <w:pPr>
        <w:spacing w:after="200" w:line="276" w:lineRule="auto"/>
        <w:ind w:firstLine="360"/>
        <w:rPr>
          <w:rFonts w:ascii="Cambria" w:hAnsi="Cambria" w:cstheme="minorHAnsi"/>
          <w:b/>
        </w:rPr>
      </w:pPr>
      <w:r w:rsidRPr="001F4FAA">
        <w:rPr>
          <w:rFonts w:ascii="Cambria" w:hAnsi="Cambria" w:cstheme="minorHAnsi"/>
          <w:b/>
        </w:rPr>
        <w:t xml:space="preserve"> </w:t>
      </w:r>
      <m:oMath>
        <m:r>
          <m:rPr>
            <m:sty m:val="bi"/>
          </m:rPr>
          <w:rPr>
            <w:rFonts w:ascii="Cambria Math" w:hAnsi="Cambria Math" w:cstheme="minorHAnsi"/>
          </w:rPr>
          <m:t>MC=1+0.2</m:t>
        </m:r>
        <m:r>
          <m:rPr>
            <m:sty m:val="bi"/>
          </m:rPr>
          <w:rPr>
            <w:rFonts w:ascii="Cambria Math" w:hAnsi="Cambria Math" w:cstheme="minorHAnsi"/>
          </w:rPr>
          <m:t>q</m:t>
        </m:r>
        <m:r>
          <m:rPr>
            <m:sty m:val="p"/>
          </m:rPr>
          <w:rPr>
            <w:rFonts w:ascii="Cambria Math" w:hAnsi="Cambria Math" w:cstheme="minorHAnsi"/>
          </w:rPr>
          <w:br/>
        </m:r>
      </m:oMath>
      <m:oMathPara>
        <m:oMath>
          <m:r>
            <m:rPr>
              <m:sty m:val="bi"/>
            </m:rPr>
            <w:rPr>
              <w:rFonts w:ascii="Cambria Math" w:hAnsi="Cambria Math" w:cstheme="minorHAnsi"/>
            </w:rPr>
            <m:t>q=5</m:t>
          </m:r>
          <m:r>
            <m:rPr>
              <m:sty m:val="bi"/>
            </m:rPr>
            <w:rPr>
              <w:rFonts w:ascii="Cambria Math" w:hAnsi="Cambria Math" w:cstheme="minorHAnsi"/>
            </w:rPr>
            <m:t>P-5</m:t>
          </m:r>
        </m:oMath>
      </m:oMathPara>
    </w:p>
    <w:p w14:paraId="060BF1E0" w14:textId="77777777" w:rsidR="00361A63" w:rsidRPr="001F4FAA" w:rsidRDefault="00361A63" w:rsidP="00361A63">
      <w:pPr>
        <w:spacing w:after="200" w:line="276" w:lineRule="auto"/>
        <w:ind w:firstLine="360"/>
        <w:rPr>
          <w:rFonts w:ascii="Cambria" w:hAnsi="Cambria" w:cstheme="minorHAnsi"/>
        </w:rPr>
      </w:pPr>
    </w:p>
    <w:p w14:paraId="134AC8A3" w14:textId="77777777" w:rsidR="00361A63" w:rsidRPr="001F4FAA" w:rsidRDefault="00361A63" w:rsidP="00361A63">
      <w:pPr>
        <w:spacing w:after="200" w:line="276" w:lineRule="auto"/>
        <w:rPr>
          <w:rFonts w:ascii="Cambria" w:hAnsi="Cambria" w:cstheme="minorHAnsi"/>
        </w:rPr>
      </w:pPr>
      <w:r w:rsidRPr="001F4FAA">
        <w:rPr>
          <w:rFonts w:ascii="Cambria" w:hAnsi="Cambria" w:cstheme="minorHAnsi"/>
          <w:i/>
        </w:rPr>
        <w:t xml:space="preserve">(b) </w:t>
      </w:r>
      <w:r w:rsidRPr="001F4FAA">
        <w:rPr>
          <w:rFonts w:ascii="Cambria" w:hAnsi="Cambria" w:cstheme="minorHAnsi"/>
        </w:rPr>
        <w:t>If the current prevailing market price (</w:t>
      </w:r>
      <w:r>
        <w:rPr>
          <w:rFonts w:ascii="Cambria" w:hAnsi="Cambria" w:cstheme="minorHAnsi"/>
        </w:rPr>
        <w:t>hourly</w:t>
      </w:r>
      <w:r w:rsidRPr="001F4FAA">
        <w:rPr>
          <w:rFonts w:ascii="Cambria" w:hAnsi="Cambria" w:cstheme="minorHAnsi"/>
        </w:rPr>
        <w:t xml:space="preserve"> revenue) in the short run is $</w:t>
      </w:r>
      <w:r>
        <w:rPr>
          <w:rFonts w:ascii="Cambria" w:hAnsi="Cambria" w:cstheme="minorHAnsi"/>
        </w:rPr>
        <w:t xml:space="preserve">7 </w:t>
      </w:r>
      <w:r w:rsidRPr="001F4FAA">
        <w:rPr>
          <w:rFonts w:ascii="Cambria" w:hAnsi="Cambria" w:cstheme="minorHAnsi"/>
        </w:rPr>
        <w:t xml:space="preserve">per </w:t>
      </w:r>
      <w:r>
        <w:rPr>
          <w:rFonts w:ascii="Cambria" w:hAnsi="Cambria" w:cstheme="minorHAnsi"/>
        </w:rPr>
        <w:t xml:space="preserve">hour </w:t>
      </w:r>
      <w:r w:rsidRPr="001F4FAA">
        <w:rPr>
          <w:rFonts w:ascii="Cambria" w:hAnsi="Cambria" w:cstheme="minorHAnsi"/>
        </w:rPr>
        <w:t xml:space="preserve">per scooter, how many scooters will </w:t>
      </w:r>
      <w:proofErr w:type="spellStart"/>
      <w:r w:rsidRPr="001F4FAA">
        <w:rPr>
          <w:rFonts w:ascii="Cambria" w:eastAsiaTheme="minorEastAsia" w:hAnsi="Cambria" w:cstheme="minorHAnsi"/>
        </w:rPr>
        <w:t>Scüt</w:t>
      </w:r>
      <w:proofErr w:type="spellEnd"/>
      <w:r w:rsidRPr="001F4FAA">
        <w:rPr>
          <w:rFonts w:ascii="Cambria" w:hAnsi="Cambria" w:cstheme="minorHAnsi"/>
        </w:rPr>
        <w:t xml:space="preserve"> supply, and what will their </w:t>
      </w:r>
      <w:r>
        <w:rPr>
          <w:rFonts w:ascii="Cambria" w:hAnsi="Cambria" w:cstheme="minorHAnsi"/>
        </w:rPr>
        <w:t>hourly</w:t>
      </w:r>
      <w:r w:rsidRPr="001F4FAA">
        <w:rPr>
          <w:rFonts w:ascii="Cambria" w:hAnsi="Cambria" w:cstheme="minorHAnsi"/>
        </w:rPr>
        <w:t xml:space="preserve"> profit be? </w:t>
      </w:r>
    </w:p>
    <w:p w14:paraId="36FFD9C6" w14:textId="77777777" w:rsidR="00361A63" w:rsidRPr="001F4FAA" w:rsidRDefault="00361A63" w:rsidP="00361A63">
      <w:pPr>
        <w:spacing w:after="200" w:line="276" w:lineRule="auto"/>
        <w:ind w:firstLine="360"/>
        <w:rPr>
          <w:rFonts w:ascii="Cambria" w:hAnsi="Cambria" w:cstheme="minorHAnsi"/>
        </w:rPr>
      </w:pPr>
      <w:r w:rsidRPr="001F4FAA">
        <w:rPr>
          <w:rFonts w:ascii="Cambria" w:hAnsi="Cambria" w:cstheme="minorHAnsi"/>
          <w:i/>
        </w:rPr>
        <w:t>Supplied Quantity</w:t>
      </w:r>
      <w:r w:rsidRPr="001F4FAA">
        <w:rPr>
          <w:rFonts w:ascii="Cambria" w:hAnsi="Cambria" w:cstheme="minorHAnsi"/>
        </w:rPr>
        <w:t xml:space="preserve">: </w:t>
      </w:r>
      <m:oMath>
        <m:sSub>
          <m:sSubPr>
            <m:ctrlPr>
              <w:rPr>
                <w:rFonts w:ascii="Cambria Math" w:hAnsi="Cambria Math" w:cstheme="minorHAnsi"/>
                <w:i/>
              </w:rPr>
            </m:ctrlPr>
          </m:sSubPr>
          <m:e>
            <m:r>
              <w:rPr>
                <w:rFonts w:ascii="Cambria Math" w:hAnsi="Cambria Math" w:cstheme="minorHAnsi"/>
              </w:rPr>
              <m:t>Q</m:t>
            </m:r>
          </m:e>
          <m:sub>
            <m:r>
              <w:rPr>
                <w:rFonts w:ascii="Cambria Math" w:hAnsi="Cambria Math" w:cstheme="minorHAnsi"/>
              </w:rPr>
              <m:t>S</m:t>
            </m:r>
          </m:sub>
        </m:sSub>
        <m:d>
          <m:dPr>
            <m:ctrlPr>
              <w:rPr>
                <w:rFonts w:ascii="Cambria Math" w:hAnsi="Cambria Math" w:cstheme="minorHAnsi"/>
                <w:i/>
              </w:rPr>
            </m:ctrlPr>
          </m:dPr>
          <m:e>
            <m:r>
              <w:rPr>
                <w:rFonts w:ascii="Cambria Math" w:hAnsi="Cambria Math" w:cstheme="minorHAnsi"/>
              </w:rPr>
              <m:t>P</m:t>
            </m:r>
          </m:e>
        </m:d>
        <m:r>
          <w:rPr>
            <w:rFonts w:ascii="Cambria Math" w:hAnsi="Cambria Math" w:cstheme="minorHAnsi"/>
          </w:rPr>
          <m:t>=</m:t>
        </m:r>
      </m:oMath>
      <w:r w:rsidRPr="001F4FAA">
        <w:rPr>
          <w:rFonts w:ascii="Cambria" w:hAnsi="Cambria" w:cstheme="minorHAnsi"/>
          <w:u w:val="single"/>
        </w:rPr>
        <w:tab/>
      </w:r>
      <w:r w:rsidRPr="001F4FAA">
        <w:rPr>
          <w:rFonts w:ascii="Cambria" w:hAnsi="Cambria" w:cstheme="minorHAnsi"/>
          <w:u w:val="single"/>
        </w:rPr>
        <w:tab/>
      </w:r>
      <w:r>
        <w:rPr>
          <w:rFonts w:ascii="Cambria" w:hAnsi="Cambria" w:cstheme="minorHAnsi"/>
          <w:b/>
          <w:bCs/>
          <w:u w:val="single"/>
        </w:rPr>
        <w:t>30</w:t>
      </w:r>
      <w:r w:rsidRPr="001F4FAA">
        <w:rPr>
          <w:rFonts w:ascii="Cambria" w:hAnsi="Cambria" w:cstheme="minorHAnsi"/>
          <w:u w:val="single"/>
        </w:rPr>
        <w:tab/>
      </w:r>
      <w:r w:rsidRPr="001F4FAA">
        <w:rPr>
          <w:rFonts w:ascii="Cambria" w:hAnsi="Cambria" w:cstheme="minorHAnsi"/>
          <w:u w:val="single"/>
        </w:rPr>
        <w:tab/>
      </w:r>
      <w:r w:rsidRPr="001F4FAA">
        <w:rPr>
          <w:rFonts w:ascii="Cambria" w:hAnsi="Cambria" w:cstheme="minorHAnsi"/>
          <w:u w:val="single"/>
        </w:rPr>
        <w:tab/>
      </w:r>
      <w:r w:rsidRPr="001F4FAA">
        <w:rPr>
          <w:rFonts w:ascii="Cambria" w:hAnsi="Cambria" w:cstheme="minorHAnsi"/>
          <w:u w:val="single"/>
        </w:rPr>
        <w:tab/>
      </w:r>
      <w:r w:rsidRPr="001F4FAA">
        <w:rPr>
          <w:rFonts w:ascii="Cambria" w:hAnsi="Cambria" w:cstheme="minorHAnsi"/>
          <w:u w:val="single"/>
        </w:rPr>
        <w:tab/>
      </w:r>
    </w:p>
    <w:p w14:paraId="1052627D" w14:textId="77777777" w:rsidR="00361A63" w:rsidRPr="001F4FAA" w:rsidRDefault="00361A63" w:rsidP="00361A63">
      <w:pPr>
        <w:spacing w:after="200" w:line="276" w:lineRule="auto"/>
        <w:ind w:firstLine="360"/>
        <w:rPr>
          <w:rFonts w:ascii="Cambria" w:hAnsi="Cambria" w:cstheme="minorHAnsi"/>
          <w:u w:val="single"/>
        </w:rPr>
      </w:pPr>
      <w:r>
        <w:rPr>
          <w:rFonts w:ascii="Cambria" w:hAnsi="Cambria" w:cstheme="minorHAnsi"/>
          <w:i/>
        </w:rPr>
        <w:t xml:space="preserve">Hourly </w:t>
      </w:r>
      <w:r w:rsidRPr="001F4FAA">
        <w:rPr>
          <w:rFonts w:ascii="Cambria" w:hAnsi="Cambria" w:cstheme="minorHAnsi"/>
          <w:i/>
        </w:rPr>
        <w:t>Profit</w:t>
      </w:r>
      <w:r>
        <w:rPr>
          <w:rFonts w:ascii="Cambria" w:hAnsi="Cambria" w:cstheme="minorHAnsi"/>
          <w:i/>
        </w:rPr>
        <w:t xml:space="preserve"> (to 2 decimal points)</w:t>
      </w:r>
      <w:r w:rsidRPr="001F4FAA">
        <w:rPr>
          <w:rFonts w:ascii="Cambria" w:hAnsi="Cambria" w:cstheme="minorHAnsi"/>
        </w:rPr>
        <w:t>:</w:t>
      </w:r>
      <m:oMath>
        <m:r>
          <w:rPr>
            <w:rFonts w:ascii="Cambria Math" w:hAnsi="Cambria Math" w:cstheme="minorHAnsi"/>
          </w:rPr>
          <m:t xml:space="preserve"> </m:t>
        </m:r>
      </m:oMath>
      <w:r w:rsidRPr="001F4FAA">
        <w:rPr>
          <w:rFonts w:ascii="Cambria" w:hAnsi="Cambria" w:cstheme="minorHAnsi"/>
          <w:u w:val="single"/>
        </w:rPr>
        <w:tab/>
      </w:r>
      <w:r w:rsidRPr="001F4FAA">
        <w:rPr>
          <w:rFonts w:ascii="Cambria" w:hAnsi="Cambria" w:cstheme="minorHAnsi"/>
          <w:u w:val="single"/>
        </w:rPr>
        <w:tab/>
      </w:r>
      <w:r>
        <w:rPr>
          <w:rFonts w:ascii="Cambria" w:hAnsi="Cambria" w:cstheme="minorHAnsi"/>
          <w:u w:val="single"/>
        </w:rPr>
        <w:t>30*7-40-30-0.1*(30*</w:t>
      </w:r>
      <w:proofErr w:type="gramStart"/>
      <w:r>
        <w:rPr>
          <w:rFonts w:ascii="Cambria" w:hAnsi="Cambria" w:cstheme="minorHAnsi"/>
          <w:u w:val="single"/>
        </w:rPr>
        <w:t>30)=</w:t>
      </w:r>
      <w:proofErr w:type="gramEnd"/>
      <w:r>
        <w:rPr>
          <w:rFonts w:ascii="Cambria" w:hAnsi="Cambria" w:cstheme="minorHAnsi"/>
          <w:u w:val="single"/>
        </w:rPr>
        <w:t>50</w:t>
      </w:r>
      <w:r w:rsidRPr="001F4FAA">
        <w:rPr>
          <w:rFonts w:ascii="Cambria" w:hAnsi="Cambria" w:cstheme="minorHAnsi"/>
          <w:u w:val="single"/>
        </w:rPr>
        <w:tab/>
      </w:r>
      <w:r w:rsidRPr="001F4FAA">
        <w:rPr>
          <w:rFonts w:ascii="Cambria" w:hAnsi="Cambria" w:cstheme="minorHAnsi"/>
          <w:u w:val="single"/>
        </w:rPr>
        <w:tab/>
      </w:r>
      <w:r w:rsidRPr="001F4FAA">
        <w:rPr>
          <w:rFonts w:ascii="Cambria" w:hAnsi="Cambria" w:cstheme="minorHAnsi"/>
          <w:u w:val="single"/>
        </w:rPr>
        <w:tab/>
      </w:r>
      <w:r w:rsidRPr="001F4FAA">
        <w:rPr>
          <w:rFonts w:ascii="Cambria" w:hAnsi="Cambria" w:cstheme="minorHAnsi"/>
          <w:u w:val="single"/>
        </w:rPr>
        <w:tab/>
      </w:r>
      <w:r w:rsidRPr="001F4FAA">
        <w:rPr>
          <w:rFonts w:ascii="Cambria" w:hAnsi="Cambria" w:cstheme="minorHAnsi"/>
          <w:u w:val="single"/>
        </w:rPr>
        <w:tab/>
      </w:r>
      <w:r w:rsidRPr="001F4FAA">
        <w:rPr>
          <w:rFonts w:ascii="Cambria" w:hAnsi="Cambria" w:cstheme="minorHAnsi"/>
          <w:u w:val="single"/>
        </w:rPr>
        <w:tab/>
      </w:r>
      <w:r w:rsidRPr="001F4FAA">
        <w:rPr>
          <w:rFonts w:ascii="Cambria" w:hAnsi="Cambria" w:cstheme="minorHAnsi"/>
          <w:u w:val="single"/>
        </w:rPr>
        <w:tab/>
      </w:r>
    </w:p>
    <w:p w14:paraId="43991BEB" w14:textId="77777777" w:rsidR="00361A63" w:rsidRPr="001F4FAA" w:rsidRDefault="00361A63" w:rsidP="00361A63">
      <w:pPr>
        <w:spacing w:after="200" w:line="276" w:lineRule="auto"/>
        <w:ind w:firstLine="360"/>
        <w:rPr>
          <w:rFonts w:ascii="Cambria" w:hAnsi="Cambria" w:cstheme="minorHAnsi"/>
          <w:b/>
        </w:rPr>
      </w:pPr>
    </w:p>
    <w:p w14:paraId="63D0DD49" w14:textId="77777777" w:rsidR="00361A63" w:rsidRPr="001F4FAA" w:rsidRDefault="00361A63" w:rsidP="00361A63">
      <w:pPr>
        <w:spacing w:after="200" w:line="276" w:lineRule="auto"/>
        <w:ind w:firstLine="360"/>
        <w:rPr>
          <w:rFonts w:ascii="Cambria" w:hAnsi="Cambria" w:cstheme="minorHAnsi"/>
        </w:rPr>
      </w:pPr>
    </w:p>
    <w:p w14:paraId="5EC62E55" w14:textId="77777777" w:rsidR="00361A63" w:rsidRPr="001F4FAA" w:rsidRDefault="00361A63" w:rsidP="00361A63">
      <w:pPr>
        <w:spacing w:after="200" w:line="276" w:lineRule="auto"/>
        <w:rPr>
          <w:rFonts w:ascii="Cambria" w:hAnsi="Cambria" w:cstheme="minorHAnsi"/>
        </w:rPr>
      </w:pPr>
    </w:p>
    <w:p w14:paraId="73EC5389" w14:textId="77777777" w:rsidR="00361A63" w:rsidRPr="001F4FAA" w:rsidRDefault="00361A63" w:rsidP="00361A63">
      <w:pPr>
        <w:spacing w:after="200" w:line="276" w:lineRule="auto"/>
        <w:rPr>
          <w:rFonts w:ascii="Cambria" w:hAnsi="Cambria" w:cstheme="minorHAnsi"/>
        </w:rPr>
      </w:pPr>
      <w:r w:rsidRPr="001F4FAA">
        <w:rPr>
          <w:rFonts w:ascii="Cambria" w:hAnsi="Cambria" w:cstheme="minorHAnsi"/>
          <w:i/>
        </w:rPr>
        <w:t xml:space="preserve">(c) </w:t>
      </w:r>
      <w:proofErr w:type="spellStart"/>
      <w:r w:rsidRPr="001F4FAA">
        <w:rPr>
          <w:rFonts w:ascii="Cambria" w:eastAsiaTheme="minorEastAsia" w:hAnsi="Cambria" w:cstheme="minorHAnsi"/>
        </w:rPr>
        <w:t>Scüt</w:t>
      </w:r>
      <w:r w:rsidRPr="001F4FAA">
        <w:rPr>
          <w:rFonts w:ascii="Cambria" w:hAnsi="Cambria" w:cstheme="minorHAnsi"/>
        </w:rPr>
        <w:t>’s</w:t>
      </w:r>
      <w:proofErr w:type="spellEnd"/>
      <w:r w:rsidRPr="001F4FAA">
        <w:rPr>
          <w:rFonts w:ascii="Cambria" w:hAnsi="Cambria" w:cstheme="minorHAnsi"/>
        </w:rPr>
        <w:t xml:space="preserve"> success has attracted some attention, leading to a price war in New Haven. In the </w:t>
      </w:r>
      <w:proofErr w:type="gramStart"/>
      <w:r w:rsidRPr="001F4FAA">
        <w:rPr>
          <w:rFonts w:ascii="Cambria" w:hAnsi="Cambria" w:cstheme="minorHAnsi"/>
        </w:rPr>
        <w:t>short-run</w:t>
      </w:r>
      <w:proofErr w:type="gramEnd"/>
      <w:r w:rsidRPr="001F4FAA">
        <w:rPr>
          <w:rFonts w:ascii="Cambria" w:hAnsi="Cambria" w:cstheme="minorHAnsi"/>
        </w:rPr>
        <w:t xml:space="preserve">, the fixed cost component of total costs is unavoidable.  What is the price below which </w:t>
      </w:r>
      <w:proofErr w:type="spellStart"/>
      <w:r w:rsidRPr="001F4FAA">
        <w:rPr>
          <w:rFonts w:ascii="Cambria" w:eastAsiaTheme="minorEastAsia" w:hAnsi="Cambria" w:cstheme="minorHAnsi"/>
        </w:rPr>
        <w:t>Scüt</w:t>
      </w:r>
      <w:proofErr w:type="spellEnd"/>
      <w:r w:rsidRPr="001F4FAA">
        <w:rPr>
          <w:rFonts w:ascii="Cambria" w:hAnsi="Cambria" w:cstheme="minorHAnsi"/>
        </w:rPr>
        <w:t xml:space="preserve"> would stop placing scooters around the city in the short term?</w:t>
      </w:r>
    </w:p>
    <w:p w14:paraId="4C4D94BF" w14:textId="77777777" w:rsidR="00361A63" w:rsidRPr="001F4FAA" w:rsidRDefault="00361A63" w:rsidP="00361A63">
      <w:pPr>
        <w:spacing w:after="200" w:line="276" w:lineRule="auto"/>
        <w:ind w:firstLine="360"/>
        <w:rPr>
          <w:rFonts w:ascii="Cambria" w:hAnsi="Cambria"/>
          <w:u w:val="single"/>
        </w:rPr>
      </w:pPr>
      <w:r w:rsidRPr="001F4FAA">
        <w:rPr>
          <w:rFonts w:ascii="Cambria" w:hAnsi="Cambria" w:cstheme="minorHAnsi"/>
          <w:i/>
        </w:rPr>
        <w:lastRenderedPageBreak/>
        <w:t>Price</w:t>
      </w:r>
      <w:r w:rsidRPr="001F4FAA">
        <w:rPr>
          <w:rFonts w:ascii="Cambria" w:hAnsi="Cambria" w:cstheme="minorHAnsi"/>
          <w:u w:val="single"/>
        </w:rPr>
        <w:tab/>
      </w:r>
      <w:r w:rsidRPr="001F4FAA">
        <w:rPr>
          <w:rFonts w:ascii="Cambria" w:hAnsi="Cambria"/>
          <w:u w:val="single"/>
        </w:rPr>
        <w:tab/>
      </w:r>
      <w:r>
        <w:rPr>
          <w:rFonts w:ascii="Cambria" w:hAnsi="Cambria"/>
          <w:u w:val="single"/>
        </w:rPr>
        <w:t>$1 (would accept $1.1)</w:t>
      </w:r>
      <w:r w:rsidRPr="001F4FAA">
        <w:rPr>
          <w:rFonts w:ascii="Cambria" w:hAnsi="Cambria"/>
          <w:u w:val="single"/>
        </w:rPr>
        <w:tab/>
      </w:r>
      <w:r w:rsidRPr="001F4FAA">
        <w:rPr>
          <w:rFonts w:ascii="Cambria" w:hAnsi="Cambria"/>
          <w:u w:val="single"/>
        </w:rPr>
        <w:tab/>
      </w:r>
      <w:r w:rsidRPr="001F4FAA">
        <w:rPr>
          <w:rFonts w:ascii="Cambria" w:hAnsi="Cambria"/>
          <w:u w:val="single"/>
        </w:rPr>
        <w:tab/>
      </w:r>
      <w:r w:rsidRPr="001F4FAA">
        <w:rPr>
          <w:rFonts w:ascii="Cambria" w:hAnsi="Cambria"/>
          <w:u w:val="single"/>
        </w:rPr>
        <w:tab/>
      </w:r>
      <w:r w:rsidRPr="001F4FAA">
        <w:rPr>
          <w:rFonts w:ascii="Cambria" w:hAnsi="Cambria"/>
          <w:u w:val="single"/>
        </w:rPr>
        <w:tab/>
      </w:r>
      <w:r w:rsidRPr="001F4FAA">
        <w:rPr>
          <w:rFonts w:ascii="Cambria" w:hAnsi="Cambria"/>
          <w:u w:val="single"/>
        </w:rPr>
        <w:tab/>
      </w:r>
      <w:r w:rsidRPr="001F4FAA">
        <w:rPr>
          <w:rFonts w:ascii="Cambria" w:hAnsi="Cambria"/>
          <w:u w:val="single"/>
        </w:rPr>
        <w:tab/>
      </w:r>
    </w:p>
    <w:p w14:paraId="57504577" w14:textId="77777777" w:rsidR="00361A63" w:rsidRPr="001F4FAA" w:rsidRDefault="00361A63" w:rsidP="00361A63">
      <w:pPr>
        <w:spacing w:after="200" w:line="276" w:lineRule="auto"/>
        <w:ind w:firstLine="360"/>
        <w:rPr>
          <w:rFonts w:ascii="Cambria" w:hAnsi="Cambria"/>
          <w:b/>
        </w:rPr>
      </w:pPr>
      <m:oMathPara>
        <m:oMath>
          <m:r>
            <m:rPr>
              <m:sty m:val="bi"/>
            </m:rPr>
            <w:rPr>
              <w:rFonts w:ascii="Cambria Math" w:hAnsi="Cambria Math"/>
            </w:rPr>
            <m:t>AVC=1+0.1</m:t>
          </m:r>
          <m:r>
            <m:rPr>
              <m:sty m:val="bi"/>
            </m:rPr>
            <w:rPr>
              <w:rFonts w:ascii="Cambria Math" w:hAnsi="Cambria Math"/>
            </w:rPr>
            <m:t>q</m:t>
          </m:r>
        </m:oMath>
      </m:oMathPara>
    </w:p>
    <w:p w14:paraId="3D85DD84" w14:textId="77777777" w:rsidR="00361A63" w:rsidRPr="001F4FAA" w:rsidRDefault="00361A63" w:rsidP="00361A63">
      <w:pPr>
        <w:spacing w:after="200" w:line="276" w:lineRule="auto"/>
        <w:ind w:firstLine="360"/>
        <w:rPr>
          <w:rFonts w:ascii="Cambria" w:hAnsi="Cambria"/>
          <w:b/>
        </w:rPr>
      </w:pPr>
    </w:p>
    <w:p w14:paraId="538FF163" w14:textId="77777777" w:rsidR="00361A63" w:rsidRPr="001F4FAA" w:rsidRDefault="00361A63" w:rsidP="00361A63">
      <w:pPr>
        <w:spacing w:after="200" w:line="276" w:lineRule="auto"/>
        <w:ind w:firstLine="360"/>
        <w:rPr>
          <w:rFonts w:ascii="Cambria" w:hAnsi="Cambria"/>
        </w:rPr>
      </w:pPr>
    </w:p>
    <w:p w14:paraId="542C3409" w14:textId="77777777" w:rsidR="00361A63" w:rsidRPr="001F4FAA" w:rsidRDefault="00361A63" w:rsidP="00361A63">
      <w:pPr>
        <w:spacing w:after="200" w:line="276" w:lineRule="auto"/>
        <w:rPr>
          <w:rFonts w:ascii="Cambria" w:hAnsi="Cambria"/>
        </w:rPr>
      </w:pPr>
      <w:r w:rsidRPr="001F4FAA">
        <w:rPr>
          <w:rFonts w:ascii="Cambria" w:hAnsi="Cambria"/>
          <w:i/>
        </w:rPr>
        <w:t xml:space="preserve"> (d) </w:t>
      </w:r>
      <w:r w:rsidRPr="001F4FAA">
        <w:rPr>
          <w:rFonts w:ascii="Cambria" w:hAnsi="Cambria"/>
        </w:rPr>
        <w:t>In the long run, there is free entry, and indeed several competitors join the market with the same cost function as</w:t>
      </w:r>
      <w:r w:rsidRPr="001F4FAA">
        <w:rPr>
          <w:rFonts w:ascii="Cambria" w:hAnsi="Cambria" w:cstheme="minorHAnsi"/>
        </w:rPr>
        <w:t xml:space="preserve"> </w:t>
      </w:r>
      <w:proofErr w:type="spellStart"/>
      <w:r w:rsidRPr="001F4FAA">
        <w:rPr>
          <w:rFonts w:ascii="Cambria" w:eastAsiaTheme="minorEastAsia" w:hAnsi="Cambria" w:cstheme="minorHAnsi"/>
        </w:rPr>
        <w:t>Scüt</w:t>
      </w:r>
      <w:proofErr w:type="spellEnd"/>
      <w:r w:rsidRPr="001F4FAA">
        <w:rPr>
          <w:rFonts w:ascii="Cambria" w:hAnsi="Cambria" w:cstheme="minorHAnsi"/>
        </w:rPr>
        <w:t>.</w:t>
      </w:r>
      <w:r w:rsidRPr="001F4FAA">
        <w:rPr>
          <w:rFonts w:ascii="Cambria" w:hAnsi="Cambria"/>
        </w:rPr>
        <w:t xml:space="preserve"> What will be the long-run equilibrium price (</w:t>
      </w:r>
      <w:r>
        <w:rPr>
          <w:rFonts w:ascii="Cambria" w:hAnsi="Cambria"/>
        </w:rPr>
        <w:t xml:space="preserve">hourly </w:t>
      </w:r>
      <w:r w:rsidRPr="001F4FAA">
        <w:rPr>
          <w:rFonts w:ascii="Cambria" w:hAnsi="Cambria"/>
        </w:rPr>
        <w:t>revenue) per e-scooter?</w:t>
      </w:r>
    </w:p>
    <w:p w14:paraId="3ED52BA4" w14:textId="77777777" w:rsidR="00361A63" w:rsidRDefault="00361A63" w:rsidP="00361A63">
      <w:pPr>
        <w:spacing w:after="200" w:line="276" w:lineRule="auto"/>
        <w:ind w:firstLine="360"/>
        <w:rPr>
          <w:rFonts w:ascii="Cambria" w:hAnsi="Cambria"/>
          <w:u w:val="single"/>
        </w:rPr>
      </w:pPr>
      <w:r w:rsidRPr="001F4FAA">
        <w:rPr>
          <w:rFonts w:ascii="Cambria" w:hAnsi="Cambria"/>
          <w:i/>
        </w:rPr>
        <w:t xml:space="preserve">Price </w:t>
      </w:r>
      <w:r w:rsidRPr="001F4FAA">
        <w:rPr>
          <w:rFonts w:ascii="Cambria" w:hAnsi="Cambria"/>
          <w:u w:val="single"/>
        </w:rPr>
        <w:tab/>
      </w:r>
      <w:r w:rsidRPr="001F4FAA">
        <w:rPr>
          <w:rFonts w:ascii="Cambria" w:hAnsi="Cambria"/>
          <w:u w:val="single"/>
        </w:rPr>
        <w:tab/>
      </w:r>
      <w:r w:rsidRPr="001F4FAA">
        <w:rPr>
          <w:rFonts w:ascii="Cambria" w:hAnsi="Cambria"/>
          <w:u w:val="single"/>
        </w:rPr>
        <w:tab/>
      </w:r>
      <w:r w:rsidRPr="000811DA">
        <w:rPr>
          <w:rFonts w:ascii="Cambria" w:hAnsi="Cambria"/>
          <w:b/>
          <w:bCs/>
          <w:u w:val="single"/>
        </w:rPr>
        <w:t>5</w:t>
      </w:r>
      <w:r w:rsidRPr="001F4FAA">
        <w:rPr>
          <w:rFonts w:ascii="Cambria" w:hAnsi="Cambria"/>
          <w:u w:val="single"/>
        </w:rPr>
        <w:tab/>
      </w:r>
      <w:r w:rsidRPr="001F4FAA">
        <w:rPr>
          <w:rFonts w:ascii="Cambria" w:hAnsi="Cambria"/>
          <w:u w:val="single"/>
        </w:rPr>
        <w:tab/>
      </w:r>
      <w:r w:rsidRPr="001F4FAA">
        <w:rPr>
          <w:rFonts w:ascii="Cambria" w:hAnsi="Cambria"/>
          <w:u w:val="single"/>
        </w:rPr>
        <w:tab/>
      </w:r>
      <w:r w:rsidRPr="001F4FAA">
        <w:rPr>
          <w:rFonts w:ascii="Cambria" w:hAnsi="Cambria"/>
          <w:u w:val="single"/>
        </w:rPr>
        <w:tab/>
      </w:r>
      <w:r w:rsidRPr="001F4FAA">
        <w:rPr>
          <w:rFonts w:ascii="Cambria" w:hAnsi="Cambria"/>
          <w:u w:val="single"/>
        </w:rPr>
        <w:tab/>
      </w:r>
      <w:r w:rsidRPr="001F4FAA">
        <w:rPr>
          <w:rFonts w:ascii="Cambria" w:hAnsi="Cambria"/>
          <w:u w:val="single"/>
        </w:rPr>
        <w:tab/>
      </w:r>
    </w:p>
    <w:p w14:paraId="12F7FB69" w14:textId="77777777" w:rsidR="00361A63" w:rsidRPr="001F4FAA" w:rsidRDefault="00361A63" w:rsidP="00361A63">
      <w:pPr>
        <w:spacing w:after="200" w:line="276" w:lineRule="auto"/>
        <w:ind w:firstLine="360"/>
        <w:rPr>
          <w:rFonts w:ascii="Cambria" w:hAnsi="Cambria"/>
          <w:u w:val="single"/>
        </w:rPr>
      </w:pPr>
      <m:oMathPara>
        <m:oMath>
          <m:r>
            <w:rPr>
              <w:rFonts w:ascii="Cambria Math" w:hAnsi="Cambria Math"/>
              <w:u w:val="single"/>
            </w:rPr>
            <m:t>ATC=</m:t>
          </m:r>
          <m:f>
            <m:fPr>
              <m:ctrlPr>
                <w:rPr>
                  <w:rFonts w:ascii="Cambria Math" w:hAnsi="Cambria Math"/>
                  <w:i/>
                  <w:u w:val="single"/>
                </w:rPr>
              </m:ctrlPr>
            </m:fPr>
            <m:num>
              <m:r>
                <w:rPr>
                  <w:rFonts w:ascii="Cambria Math" w:hAnsi="Cambria Math"/>
                  <w:u w:val="single"/>
                </w:rPr>
                <m:t>40</m:t>
              </m:r>
            </m:num>
            <m:den>
              <m:r>
                <w:rPr>
                  <w:rFonts w:ascii="Cambria Math" w:hAnsi="Cambria Math"/>
                  <w:u w:val="single"/>
                </w:rPr>
                <m:t>q</m:t>
              </m:r>
            </m:den>
          </m:f>
          <m:r>
            <w:rPr>
              <w:rFonts w:ascii="Cambria Math" w:hAnsi="Cambria Math"/>
              <w:u w:val="single"/>
            </w:rPr>
            <m:t>+1+0.1q</m:t>
          </m:r>
          <m:r>
            <m:rPr>
              <m:sty m:val="p"/>
            </m:rPr>
            <w:rPr>
              <w:rFonts w:ascii="Cambria Math" w:hAnsi="Cambria Math"/>
              <w:u w:val="single"/>
            </w:rPr>
            <w:br/>
          </m:r>
        </m:oMath>
        <m:oMath>
          <m:r>
            <w:rPr>
              <w:rFonts w:ascii="Cambria Math" w:hAnsi="Cambria Math"/>
              <w:u w:val="single"/>
            </w:rPr>
            <m:t>MC=1+0.2q</m:t>
          </m:r>
          <m:r>
            <m:rPr>
              <m:sty m:val="p"/>
            </m:rPr>
            <w:rPr>
              <w:rFonts w:ascii="Cambria Math" w:hAnsi="Cambria Math"/>
              <w:u w:val="single"/>
            </w:rPr>
            <w:br/>
          </m:r>
        </m:oMath>
        <m:oMath>
          <m:f>
            <m:fPr>
              <m:ctrlPr>
                <w:rPr>
                  <w:rFonts w:ascii="Cambria Math" w:hAnsi="Cambria Math"/>
                  <w:i/>
                  <w:u w:val="single"/>
                </w:rPr>
              </m:ctrlPr>
            </m:fPr>
            <m:num>
              <m:r>
                <w:rPr>
                  <w:rFonts w:ascii="Cambria Math" w:hAnsi="Cambria Math"/>
                  <w:u w:val="single"/>
                </w:rPr>
                <m:t>40</m:t>
              </m:r>
            </m:num>
            <m:den>
              <m:r>
                <w:rPr>
                  <w:rFonts w:ascii="Cambria Math" w:hAnsi="Cambria Math"/>
                  <w:u w:val="single"/>
                </w:rPr>
                <m:t>q</m:t>
              </m:r>
            </m:den>
          </m:f>
          <m:r>
            <w:rPr>
              <w:rFonts w:ascii="Cambria Math" w:hAnsi="Cambria Math"/>
              <w:u w:val="single"/>
            </w:rPr>
            <m:t>+1+0.1q=1+0.2q</m:t>
          </m:r>
          <m:r>
            <m:rPr>
              <m:sty m:val="p"/>
            </m:rPr>
            <w:rPr>
              <w:rFonts w:ascii="Cambria Math" w:hAnsi="Cambria Math"/>
              <w:u w:val="single"/>
            </w:rPr>
            <w:br/>
          </m:r>
        </m:oMath>
        <m:oMath>
          <m:r>
            <w:rPr>
              <w:rFonts w:ascii="Cambria Math" w:hAnsi="Cambria Math"/>
              <w:u w:val="single"/>
            </w:rPr>
            <m:t>40=0.1</m:t>
          </m:r>
          <m:sSup>
            <m:sSupPr>
              <m:ctrlPr>
                <w:rPr>
                  <w:rFonts w:ascii="Cambria Math" w:hAnsi="Cambria Math"/>
                  <w:i/>
                  <w:u w:val="single"/>
                </w:rPr>
              </m:ctrlPr>
            </m:sSupPr>
            <m:e>
              <m:r>
                <w:rPr>
                  <w:rFonts w:ascii="Cambria Math" w:hAnsi="Cambria Math"/>
                  <w:u w:val="single"/>
                </w:rPr>
                <m:t>q</m:t>
              </m:r>
            </m:e>
            <m:sup>
              <m:r>
                <w:rPr>
                  <w:rFonts w:ascii="Cambria Math" w:hAnsi="Cambria Math"/>
                  <w:u w:val="single"/>
                </w:rPr>
                <m:t>2</m:t>
              </m:r>
            </m:sup>
          </m:sSup>
          <m:r>
            <m:rPr>
              <m:sty m:val="p"/>
            </m:rPr>
            <w:rPr>
              <w:rFonts w:ascii="Cambria Math" w:hAnsi="Cambria Math"/>
              <w:u w:val="single"/>
            </w:rPr>
            <w:br/>
          </m:r>
        </m:oMath>
        <m:oMath>
          <m:r>
            <w:rPr>
              <w:rFonts w:ascii="Cambria Math" w:hAnsi="Cambria Math"/>
              <w:u w:val="single"/>
            </w:rPr>
            <m:t>400=</m:t>
          </m:r>
          <m:sSup>
            <m:sSupPr>
              <m:ctrlPr>
                <w:rPr>
                  <w:rFonts w:ascii="Cambria Math" w:eastAsiaTheme="minorEastAsia" w:hAnsi="Cambria Math"/>
                  <w:i/>
                  <w:u w:val="single"/>
                </w:rPr>
              </m:ctrlPr>
            </m:sSupPr>
            <m:e>
              <m:r>
                <w:rPr>
                  <w:rFonts w:ascii="Cambria Math" w:hAnsi="Cambria Math"/>
                  <w:u w:val="single"/>
                </w:rPr>
                <m:t>q</m:t>
              </m:r>
              <m:ctrlPr>
                <w:rPr>
                  <w:rFonts w:ascii="Cambria Math" w:hAnsi="Cambria Math"/>
                  <w:i/>
                  <w:u w:val="single"/>
                </w:rPr>
              </m:ctrlPr>
            </m:e>
            <m:sup>
              <m:r>
                <w:rPr>
                  <w:rFonts w:ascii="Cambria Math" w:eastAsiaTheme="minorEastAsia" w:hAnsi="Cambria Math"/>
                  <w:u w:val="single"/>
                </w:rPr>
                <m:t>2</m:t>
              </m:r>
            </m:sup>
          </m:sSup>
          <m:r>
            <m:rPr>
              <m:sty m:val="p"/>
            </m:rPr>
            <w:rPr>
              <w:rFonts w:ascii="Cambria Math" w:hAnsi="Cambria Math"/>
              <w:u w:val="single"/>
            </w:rPr>
            <w:br/>
          </m:r>
        </m:oMath>
        <m:oMath>
          <m:r>
            <w:rPr>
              <w:rFonts w:ascii="Cambria Math" w:hAnsi="Cambria Math"/>
              <w:u w:val="single"/>
            </w:rPr>
            <m:t>q=20</m:t>
          </m:r>
          <m:r>
            <m:rPr>
              <m:sty m:val="p"/>
            </m:rPr>
            <w:rPr>
              <w:rFonts w:ascii="Cambria Math" w:hAnsi="Cambria Math"/>
              <w:u w:val="single"/>
            </w:rPr>
            <w:br/>
          </m:r>
        </m:oMath>
        <m:oMath>
          <m:r>
            <w:rPr>
              <w:rFonts w:ascii="Cambria Math" w:hAnsi="Cambria Math"/>
              <w:u w:val="single"/>
            </w:rPr>
            <m:t>MC=5</m:t>
          </m:r>
        </m:oMath>
      </m:oMathPara>
    </w:p>
    <w:p w14:paraId="4E74B3E6" w14:textId="77777777" w:rsidR="00361A63" w:rsidRPr="001F4FAA" w:rsidRDefault="00361A63" w:rsidP="00361A63">
      <w:pPr>
        <w:spacing w:after="200" w:line="276" w:lineRule="auto"/>
        <w:rPr>
          <w:rFonts w:ascii="Cambria" w:hAnsi="Cambria"/>
          <w:u w:val="single"/>
        </w:rPr>
      </w:pPr>
    </w:p>
    <w:p w14:paraId="6E2666B4" w14:textId="5741E236" w:rsidR="00361A63" w:rsidRPr="001F4FAA" w:rsidRDefault="00361A63" w:rsidP="00361A63">
      <w:pPr>
        <w:widowControl w:val="0"/>
        <w:tabs>
          <w:tab w:val="left" w:pos="653"/>
        </w:tabs>
        <w:spacing w:before="77"/>
        <w:ind w:left="292"/>
        <w:rPr>
          <w:rFonts w:ascii="Cambria" w:hAnsi="Cambria" w:cs="Times New Roman"/>
          <w:u w:color="000000"/>
        </w:rPr>
      </w:pPr>
      <w:r w:rsidRPr="001F4FAA">
        <w:rPr>
          <w:rFonts w:ascii="Cambria" w:hAnsi="Cambria"/>
          <w:b/>
        </w:rPr>
        <w:t xml:space="preserve">Problem </w:t>
      </w:r>
      <w:r>
        <w:rPr>
          <w:rFonts w:ascii="Cambria" w:hAnsi="Cambria"/>
          <w:b/>
        </w:rPr>
        <w:t>3</w:t>
      </w:r>
      <w:r w:rsidRPr="001F4FAA">
        <w:rPr>
          <w:rFonts w:ascii="Cambria" w:hAnsi="Cambria"/>
          <w:b/>
        </w:rPr>
        <w:t xml:space="preserve">. </w:t>
      </w:r>
      <w:r w:rsidRPr="001F4FAA">
        <w:rPr>
          <w:rFonts w:ascii="Cambria" w:hAnsi="Cambria" w:cs="Times New Roman"/>
          <w:u w:color="000000"/>
        </w:rPr>
        <w:t>Car Pricing</w:t>
      </w:r>
    </w:p>
    <w:p w14:paraId="523EF3A9" w14:textId="77777777" w:rsidR="00361A63" w:rsidRPr="001F4FAA" w:rsidRDefault="00361A63" w:rsidP="00361A63">
      <w:pPr>
        <w:widowControl w:val="0"/>
        <w:tabs>
          <w:tab w:val="left" w:pos="653"/>
        </w:tabs>
        <w:spacing w:before="77"/>
        <w:ind w:left="292"/>
        <w:rPr>
          <w:rFonts w:ascii="Cambria" w:hAnsi="Cambria" w:cs="Times New Roman"/>
          <w:b/>
          <w:u w:val="single" w:color="000000"/>
        </w:rPr>
      </w:pPr>
      <w:r w:rsidRPr="001F4FAA">
        <w:rPr>
          <w:rFonts w:ascii="Cambria" w:hAnsi="Cambria" w:cs="Times New Roman"/>
          <w:b/>
          <w:u w:val="single" w:color="000000"/>
        </w:rPr>
        <w:t xml:space="preserve"> </w:t>
      </w:r>
    </w:p>
    <w:p w14:paraId="5416865E" w14:textId="77777777" w:rsidR="00361A63" w:rsidRPr="001F4FAA" w:rsidRDefault="00361A63" w:rsidP="00361A63">
      <w:pPr>
        <w:spacing w:before="2"/>
        <w:ind w:left="292"/>
        <w:rPr>
          <w:rFonts w:ascii="Cambria" w:eastAsia="Times New Roman" w:hAnsi="Cambria" w:cs="Times New Roman"/>
        </w:rPr>
      </w:pPr>
      <w:r>
        <w:rPr>
          <w:rFonts w:ascii="Cambria" w:eastAsia="Times New Roman" w:hAnsi="Cambria" w:cs="Times New Roman"/>
        </w:rPr>
        <w:t>Hyundai</w:t>
      </w:r>
      <w:r w:rsidRPr="001F4FAA">
        <w:rPr>
          <w:rFonts w:ascii="Cambria" w:eastAsia="Times New Roman" w:hAnsi="Cambria" w:cs="Times New Roman"/>
        </w:rPr>
        <w:t xml:space="preserve"> is developing an all-new, premium, low-cost electric car to compete with Tesla’s Model 3. They plan to market the vehicle in both the US (“U”) and </w:t>
      </w:r>
      <w:r>
        <w:rPr>
          <w:rFonts w:ascii="Cambria" w:eastAsia="Times New Roman" w:hAnsi="Cambria" w:cs="Times New Roman"/>
        </w:rPr>
        <w:t xml:space="preserve">Asia </w:t>
      </w:r>
      <w:r w:rsidRPr="001F4FAA">
        <w:rPr>
          <w:rFonts w:ascii="Cambria" w:eastAsia="Times New Roman" w:hAnsi="Cambria" w:cs="Times New Roman"/>
        </w:rPr>
        <w:t>(“</w:t>
      </w:r>
      <w:r>
        <w:rPr>
          <w:rFonts w:ascii="Cambria" w:eastAsia="Times New Roman" w:hAnsi="Cambria" w:cs="Times New Roman"/>
        </w:rPr>
        <w:t>A</w:t>
      </w:r>
      <w:r w:rsidRPr="001F4FAA">
        <w:rPr>
          <w:rFonts w:ascii="Cambria" w:eastAsia="Times New Roman" w:hAnsi="Cambria" w:cs="Times New Roman"/>
        </w:rPr>
        <w:t>”). Demand is estimated to be</w:t>
      </w:r>
    </w:p>
    <w:p w14:paraId="7F2D942B" w14:textId="77777777" w:rsidR="00361A63" w:rsidRPr="001F4FAA" w:rsidRDefault="00361A63" w:rsidP="00361A63">
      <w:pPr>
        <w:spacing w:before="2"/>
        <w:ind w:left="630"/>
        <w:rPr>
          <w:rFonts w:ascii="Cambria" w:eastAsia="Times New Roman" w:hAnsi="Cambria"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Q</m:t>
              </m:r>
            </m:e>
            <m:sub>
              <m:r>
                <w:rPr>
                  <w:rFonts w:ascii="Cambria Math" w:eastAsia="Times New Roman" w:hAnsi="Cambria Math" w:cs="Times New Roman"/>
                </w:rPr>
                <m:t>U</m:t>
              </m:r>
            </m:sub>
          </m:sSub>
          <m:r>
            <w:rPr>
              <w:rFonts w:ascii="Cambria Math" w:eastAsia="Times New Roman" w:hAnsi="Cambria Math" w:cs="Times New Roman"/>
            </w:rPr>
            <m:t>=4,000,000-100</m:t>
          </m:r>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U</m:t>
              </m:r>
            </m:sub>
          </m:sSub>
          <m:r>
            <m:rPr>
              <m:sty m:val="p"/>
            </m:rPr>
            <w:rPr>
              <w:rFonts w:ascii="Cambria Math" w:eastAsia="Times New Roman" w:hAnsi="Cambria Math" w:cs="Times New Roman"/>
            </w:rPr>
            <w:br/>
          </m:r>
        </m:oMath>
        <m:oMath>
          <m:sSub>
            <m:sSubPr>
              <m:ctrlPr>
                <w:rPr>
                  <w:rFonts w:ascii="Cambria Math" w:eastAsia="Times New Roman" w:hAnsi="Cambria Math" w:cs="Times New Roman"/>
                  <w:i/>
                </w:rPr>
              </m:ctrlPr>
            </m:sSubPr>
            <m:e>
              <m:r>
                <w:rPr>
                  <w:rFonts w:ascii="Cambria Math" w:eastAsia="Times New Roman" w:hAnsi="Cambria Math" w:cs="Times New Roman"/>
                </w:rPr>
                <m:t>Q</m:t>
              </m:r>
            </m:e>
            <m:sub>
              <m:r>
                <w:rPr>
                  <w:rFonts w:ascii="Cambria Math" w:eastAsia="Times New Roman" w:hAnsi="Cambria Math" w:cs="Times New Roman"/>
                </w:rPr>
                <m:t>A</m:t>
              </m:r>
            </m:sub>
          </m:sSub>
          <m:r>
            <w:rPr>
              <w:rFonts w:ascii="Cambria Math" w:eastAsia="Times New Roman" w:hAnsi="Cambria Math" w:cs="Times New Roman"/>
            </w:rPr>
            <m:t>=6,000,000-200</m:t>
          </m:r>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A</m:t>
              </m:r>
            </m:sub>
          </m:sSub>
          <m:r>
            <m:rPr>
              <m:sty m:val="p"/>
            </m:rPr>
            <w:rPr>
              <w:rFonts w:ascii="Cambria Math" w:eastAsia="Times New Roman" w:hAnsi="Cambria Math" w:cs="Times New Roman"/>
            </w:rPr>
            <w:br/>
          </m:r>
        </m:oMath>
      </m:oMathPara>
    </w:p>
    <w:p w14:paraId="129A3587" w14:textId="77777777" w:rsidR="00361A63" w:rsidRPr="001F4FAA" w:rsidRDefault="00361A63" w:rsidP="00361A63">
      <w:pPr>
        <w:spacing w:before="2"/>
        <w:ind w:left="292"/>
        <w:rPr>
          <w:rFonts w:ascii="Cambria" w:eastAsia="Times New Roman" w:hAnsi="Cambria" w:cs="Times New Roman"/>
        </w:rPr>
      </w:pPr>
      <w:r w:rsidRPr="001F4FAA">
        <w:rPr>
          <w:rFonts w:ascii="Cambria" w:eastAsia="Times New Roman" w:hAnsi="Cambria" w:cs="Times New Roman"/>
        </w:rPr>
        <w:t>They estimate that they will be able to produce the car at a constant marginal cost of $</w:t>
      </w:r>
      <w:r>
        <w:rPr>
          <w:rFonts w:ascii="Cambria" w:eastAsia="Times New Roman" w:hAnsi="Cambria" w:cs="Times New Roman"/>
        </w:rPr>
        <w:t>25</w:t>
      </w:r>
      <w:r w:rsidRPr="001F4FAA">
        <w:rPr>
          <w:rFonts w:ascii="Cambria" w:eastAsia="Times New Roman" w:hAnsi="Cambria" w:cs="Times New Roman"/>
        </w:rPr>
        <w:t xml:space="preserve">,000 in either location.  </w:t>
      </w:r>
    </w:p>
    <w:p w14:paraId="410431EB" w14:textId="77777777" w:rsidR="00361A63" w:rsidRPr="001F4FAA" w:rsidRDefault="00361A63" w:rsidP="00361A63">
      <w:pPr>
        <w:spacing w:before="2"/>
        <w:ind w:left="630"/>
        <w:rPr>
          <w:rFonts w:ascii="Cambria" w:eastAsia="Times New Roman" w:hAnsi="Cambria" w:cs="Times New Roman"/>
        </w:rPr>
      </w:pPr>
    </w:p>
    <w:p w14:paraId="58FBCED9" w14:textId="77777777" w:rsidR="00361A63" w:rsidRPr="001F4FAA" w:rsidRDefault="00361A63" w:rsidP="00361A63">
      <w:pPr>
        <w:pStyle w:val="BodyText"/>
        <w:numPr>
          <w:ilvl w:val="0"/>
          <w:numId w:val="26"/>
        </w:numPr>
        <w:tabs>
          <w:tab w:val="left" w:pos="1733"/>
        </w:tabs>
        <w:spacing w:line="252" w:lineRule="auto"/>
        <w:ind w:right="486"/>
        <w:rPr>
          <w:rFonts w:ascii="Cambria" w:hAnsi="Cambria" w:cs="Times New Roman"/>
        </w:rPr>
      </w:pPr>
      <w:r w:rsidRPr="001F4FAA">
        <w:rPr>
          <w:rFonts w:ascii="Cambria" w:hAnsi="Cambria" w:cs="Times New Roman"/>
        </w:rPr>
        <w:t xml:space="preserve">First, assume it is very costly to ship cars across the </w:t>
      </w:r>
      <w:r>
        <w:rPr>
          <w:rFonts w:ascii="Cambria" w:hAnsi="Cambria" w:cs="Times New Roman"/>
        </w:rPr>
        <w:t>Pacific</w:t>
      </w:r>
      <w:r w:rsidRPr="001F4FAA">
        <w:rPr>
          <w:rFonts w:ascii="Cambria" w:hAnsi="Cambria" w:cs="Times New Roman"/>
        </w:rPr>
        <w:t xml:space="preserve">, and so the company </w:t>
      </w:r>
      <w:proofErr w:type="gramStart"/>
      <w:r w:rsidRPr="001F4FAA">
        <w:rPr>
          <w:rFonts w:ascii="Cambria" w:hAnsi="Cambria" w:cs="Times New Roman"/>
        </w:rPr>
        <w:t>is able to</w:t>
      </w:r>
      <w:proofErr w:type="gramEnd"/>
      <w:r w:rsidRPr="001F4FAA">
        <w:rPr>
          <w:rFonts w:ascii="Cambria" w:hAnsi="Cambria" w:cs="Times New Roman"/>
        </w:rPr>
        <w:t xml:space="preserve"> charge different prices in different parts of the world. What is the optimal price, quantity, and profit level in each market? </w:t>
      </w:r>
    </w:p>
    <w:p w14:paraId="4F3B49CD" w14:textId="77777777" w:rsidR="00361A63" w:rsidRPr="001F4FAA" w:rsidRDefault="00361A63" w:rsidP="00361A63">
      <w:pPr>
        <w:pStyle w:val="BodyText"/>
        <w:tabs>
          <w:tab w:val="left" w:pos="1733"/>
        </w:tabs>
        <w:spacing w:line="252" w:lineRule="auto"/>
        <w:ind w:right="486"/>
        <w:rPr>
          <w:rFonts w:ascii="Cambria" w:hAnsi="Cambria" w:cs="Times New Roman"/>
        </w:rPr>
      </w:pPr>
    </w:p>
    <w:p w14:paraId="308B17B0" w14:textId="77777777" w:rsidR="00361A63" w:rsidRPr="001F4FAA" w:rsidRDefault="00361A63" w:rsidP="00361A63">
      <w:pPr>
        <w:pStyle w:val="BodyText"/>
        <w:tabs>
          <w:tab w:val="left" w:pos="1733"/>
        </w:tabs>
        <w:spacing w:line="252" w:lineRule="auto"/>
        <w:ind w:left="1732" w:right="486"/>
        <w:rPr>
          <w:rFonts w:ascii="Cambria" w:hAnsi="Cambria" w:cs="Times New Roman"/>
        </w:rPr>
      </w:pPr>
      <w:r w:rsidRPr="001F4FAA">
        <w:rPr>
          <w:rFonts w:ascii="Cambria" w:hAnsi="Cambria" w:cs="Times New Roman"/>
        </w:rPr>
        <w:t>US Price: ___________________</w:t>
      </w:r>
    </w:p>
    <w:p w14:paraId="63188916" w14:textId="77777777" w:rsidR="00361A63" w:rsidRPr="001F4FAA" w:rsidRDefault="00361A63" w:rsidP="00361A63">
      <w:pPr>
        <w:pStyle w:val="BodyText"/>
        <w:tabs>
          <w:tab w:val="left" w:pos="1733"/>
        </w:tabs>
        <w:spacing w:line="252" w:lineRule="auto"/>
        <w:ind w:right="486"/>
        <w:rPr>
          <w:rFonts w:ascii="Cambria" w:hAnsi="Cambria" w:cs="Times New Roman"/>
        </w:rPr>
      </w:pPr>
    </w:p>
    <w:p w14:paraId="3F4FFC24" w14:textId="77777777" w:rsidR="00361A63" w:rsidRPr="001F4FAA" w:rsidRDefault="00361A63" w:rsidP="00361A63">
      <w:pPr>
        <w:pStyle w:val="BodyText"/>
        <w:tabs>
          <w:tab w:val="left" w:pos="1733"/>
        </w:tabs>
        <w:spacing w:line="252" w:lineRule="auto"/>
        <w:ind w:left="1732" w:right="486"/>
        <w:rPr>
          <w:rFonts w:ascii="Cambria" w:hAnsi="Cambria" w:cs="Times New Roman"/>
        </w:rPr>
      </w:pPr>
      <w:r w:rsidRPr="001F4FAA">
        <w:rPr>
          <w:rFonts w:ascii="Cambria" w:hAnsi="Cambria" w:cs="Times New Roman"/>
        </w:rPr>
        <w:t>US Quantity: ___________________</w:t>
      </w:r>
    </w:p>
    <w:p w14:paraId="7A88C12C" w14:textId="77777777" w:rsidR="00361A63" w:rsidRPr="001F4FAA" w:rsidRDefault="00361A63" w:rsidP="00361A63">
      <w:pPr>
        <w:pStyle w:val="BodyText"/>
        <w:tabs>
          <w:tab w:val="left" w:pos="1733"/>
        </w:tabs>
        <w:spacing w:line="252" w:lineRule="auto"/>
        <w:ind w:left="1732" w:right="486"/>
        <w:rPr>
          <w:rFonts w:ascii="Cambria" w:hAnsi="Cambria" w:cs="Times New Roman"/>
        </w:rPr>
      </w:pPr>
    </w:p>
    <w:p w14:paraId="6B67BBDA" w14:textId="77777777" w:rsidR="00361A63" w:rsidRPr="001F4FAA" w:rsidRDefault="00361A63" w:rsidP="00361A63">
      <w:pPr>
        <w:pStyle w:val="BodyText"/>
        <w:tabs>
          <w:tab w:val="left" w:pos="1733"/>
        </w:tabs>
        <w:spacing w:line="252" w:lineRule="auto"/>
        <w:ind w:left="1732" w:right="486"/>
        <w:rPr>
          <w:rFonts w:ascii="Cambria" w:hAnsi="Cambria" w:cs="Times New Roman"/>
        </w:rPr>
      </w:pPr>
      <w:r w:rsidRPr="001F4FAA">
        <w:rPr>
          <w:rFonts w:ascii="Cambria" w:hAnsi="Cambria" w:cs="Times New Roman"/>
        </w:rPr>
        <w:t>US Profit: ___________________</w:t>
      </w:r>
    </w:p>
    <w:p w14:paraId="059E989A" w14:textId="77777777" w:rsidR="00361A63" w:rsidRPr="001F4FAA" w:rsidRDefault="00361A63" w:rsidP="00361A63">
      <w:pPr>
        <w:pStyle w:val="BodyText"/>
        <w:tabs>
          <w:tab w:val="left" w:pos="1733"/>
        </w:tabs>
        <w:spacing w:line="252" w:lineRule="auto"/>
        <w:ind w:right="486"/>
        <w:rPr>
          <w:rFonts w:ascii="Cambria" w:hAnsi="Cambria" w:cs="Times New Roman"/>
        </w:rPr>
      </w:pPr>
    </w:p>
    <w:p w14:paraId="30510FE8" w14:textId="77777777" w:rsidR="00361A63" w:rsidRPr="001F4FAA" w:rsidRDefault="00361A63" w:rsidP="00361A63">
      <w:pPr>
        <w:pStyle w:val="BodyText"/>
        <w:tabs>
          <w:tab w:val="left" w:pos="1733"/>
        </w:tabs>
        <w:spacing w:line="252" w:lineRule="auto"/>
        <w:ind w:left="1732" w:right="486"/>
        <w:rPr>
          <w:rFonts w:ascii="Cambria" w:hAnsi="Cambria" w:cs="Times New Roman"/>
        </w:rPr>
      </w:pPr>
      <w:r>
        <w:rPr>
          <w:rFonts w:ascii="Cambria" w:hAnsi="Cambria" w:cs="Times New Roman"/>
        </w:rPr>
        <w:t>Asia</w:t>
      </w:r>
      <w:r w:rsidRPr="001F4FAA">
        <w:rPr>
          <w:rFonts w:ascii="Cambria" w:hAnsi="Cambria" w:cs="Times New Roman"/>
        </w:rPr>
        <w:t xml:space="preserve"> Price: ___________________</w:t>
      </w:r>
    </w:p>
    <w:p w14:paraId="30DC0775" w14:textId="77777777" w:rsidR="00361A63" w:rsidRPr="001F4FAA" w:rsidRDefault="00361A63" w:rsidP="00361A63">
      <w:pPr>
        <w:pStyle w:val="BodyText"/>
        <w:tabs>
          <w:tab w:val="left" w:pos="1733"/>
        </w:tabs>
        <w:spacing w:line="252" w:lineRule="auto"/>
        <w:ind w:left="1732" w:right="486"/>
        <w:rPr>
          <w:rFonts w:ascii="Cambria" w:hAnsi="Cambria" w:cs="Times New Roman"/>
        </w:rPr>
      </w:pPr>
    </w:p>
    <w:p w14:paraId="0416D49F" w14:textId="77777777" w:rsidR="00361A63" w:rsidRPr="001F4FAA" w:rsidRDefault="00361A63" w:rsidP="00361A63">
      <w:pPr>
        <w:pStyle w:val="BodyText"/>
        <w:tabs>
          <w:tab w:val="left" w:pos="1733"/>
        </w:tabs>
        <w:spacing w:line="252" w:lineRule="auto"/>
        <w:ind w:left="1732" w:right="486"/>
        <w:rPr>
          <w:rFonts w:ascii="Cambria" w:hAnsi="Cambria" w:cs="Times New Roman"/>
        </w:rPr>
      </w:pPr>
      <w:r>
        <w:rPr>
          <w:rFonts w:ascii="Cambria" w:hAnsi="Cambria" w:cs="Times New Roman"/>
        </w:rPr>
        <w:t>Asia</w:t>
      </w:r>
      <w:r w:rsidRPr="001F4FAA">
        <w:rPr>
          <w:rFonts w:ascii="Cambria" w:hAnsi="Cambria" w:cs="Times New Roman"/>
        </w:rPr>
        <w:t xml:space="preserve"> Quantity: ___________________</w:t>
      </w:r>
    </w:p>
    <w:p w14:paraId="7AE78551" w14:textId="77777777" w:rsidR="00361A63" w:rsidRPr="001F4FAA" w:rsidRDefault="00361A63" w:rsidP="00361A63">
      <w:pPr>
        <w:pStyle w:val="BodyText"/>
        <w:tabs>
          <w:tab w:val="left" w:pos="1733"/>
        </w:tabs>
        <w:spacing w:line="252" w:lineRule="auto"/>
        <w:ind w:right="486"/>
        <w:rPr>
          <w:rFonts w:ascii="Cambria" w:hAnsi="Cambria" w:cs="Times New Roman"/>
        </w:rPr>
      </w:pPr>
    </w:p>
    <w:p w14:paraId="1EF25F0D" w14:textId="77777777" w:rsidR="00361A63" w:rsidRPr="001F4FAA" w:rsidRDefault="00361A63" w:rsidP="00361A63">
      <w:pPr>
        <w:pStyle w:val="BodyText"/>
        <w:tabs>
          <w:tab w:val="left" w:pos="1733"/>
        </w:tabs>
        <w:spacing w:line="252" w:lineRule="auto"/>
        <w:ind w:left="1732" w:right="486"/>
        <w:rPr>
          <w:rFonts w:ascii="Cambria" w:hAnsi="Cambria" w:cs="Times New Roman"/>
        </w:rPr>
      </w:pPr>
      <w:r>
        <w:rPr>
          <w:rFonts w:ascii="Cambria" w:hAnsi="Cambria" w:cs="Times New Roman"/>
        </w:rPr>
        <w:t>Asia</w:t>
      </w:r>
      <w:r w:rsidRPr="001F4FAA">
        <w:rPr>
          <w:rFonts w:ascii="Cambria" w:hAnsi="Cambria" w:cs="Times New Roman"/>
        </w:rPr>
        <w:t xml:space="preserve"> Profit: ___________________</w:t>
      </w:r>
    </w:p>
    <w:p w14:paraId="53353B7B" w14:textId="77777777" w:rsidR="00361A63" w:rsidRPr="001F4FAA" w:rsidRDefault="00361A63" w:rsidP="00361A63">
      <w:pPr>
        <w:pStyle w:val="BodyText"/>
        <w:tabs>
          <w:tab w:val="left" w:pos="1733"/>
        </w:tabs>
        <w:spacing w:line="252" w:lineRule="auto"/>
        <w:ind w:left="1732" w:right="486"/>
        <w:rPr>
          <w:rFonts w:ascii="Cambria" w:hAnsi="Cambria" w:cs="Times New Roman"/>
        </w:rPr>
      </w:pPr>
    </w:p>
    <w:p w14:paraId="3C37BBA5" w14:textId="77777777" w:rsidR="00361A63" w:rsidRPr="00A00FD2" w:rsidRDefault="00361A63" w:rsidP="00361A63">
      <w:pPr>
        <w:pStyle w:val="BodyText"/>
        <w:tabs>
          <w:tab w:val="left" w:pos="1733"/>
        </w:tabs>
        <w:spacing w:line="252" w:lineRule="auto"/>
        <w:ind w:left="1732" w:right="486"/>
        <w:rPr>
          <w:rFonts w:ascii="Cambria" w:hAnsi="Cambria" w:cs="Times New Roman"/>
        </w:rPr>
      </w:pPr>
      <m:oMathPara>
        <m:oMath>
          <m:r>
            <w:rPr>
              <w:rFonts w:ascii="Cambria Math" w:hAnsi="Cambria Math" w:cs="Times New Roman"/>
            </w:rPr>
            <m:t>US:</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U</m:t>
              </m:r>
            </m:sub>
          </m:sSub>
          <m:r>
            <w:rPr>
              <w:rFonts w:ascii="Cambria Math" w:hAnsi="Cambria Math" w:cs="Times New Roman"/>
            </w:rPr>
            <m:t>=40,000-0.01</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U</m:t>
              </m:r>
            </m:sub>
          </m:sSub>
          <m:r>
            <m:rPr>
              <m:sty m:val="p"/>
            </m:rPr>
            <w:rPr>
              <w:rFonts w:ascii="Cambria Math" w:hAnsi="Cambria Math" w:cs="Times New Roman"/>
            </w:rPr>
            <w:br/>
          </m:r>
        </m:oMath>
        <m:oMath>
          <m:r>
            <w:rPr>
              <w:rFonts w:ascii="Cambria Math" w:hAnsi="Cambria Math" w:cs="Times New Roman"/>
            </w:rPr>
            <m:t>MR=40,000-0.02Q</m:t>
          </m:r>
          <m:r>
            <m:rPr>
              <m:sty m:val="p"/>
            </m:rPr>
            <w:rPr>
              <w:rFonts w:ascii="Cambria Math" w:hAnsi="Cambria Math" w:cs="Times New Roman"/>
            </w:rPr>
            <w:br/>
          </m:r>
        </m:oMath>
        <m:oMath>
          <m:r>
            <w:rPr>
              <w:rFonts w:ascii="Cambria Math" w:hAnsi="Cambria Math" w:cs="Times New Roman"/>
            </w:rPr>
            <m:t>0.02Q=15000</m:t>
          </m:r>
          <m:r>
            <m:rPr>
              <m:sty m:val="p"/>
            </m:rPr>
            <w:rPr>
              <w:rFonts w:ascii="Cambria Math" w:hAnsi="Cambria Math" w:cs="Times New Roman"/>
            </w:rPr>
            <w:br/>
          </m:r>
        </m:oMath>
        <m:oMath>
          <m:r>
            <w:rPr>
              <w:rFonts w:ascii="Cambria Math" w:hAnsi="Cambria Math" w:cs="Times New Roman"/>
            </w:rPr>
            <m:t>Q=750,000</m:t>
          </m:r>
          <m:r>
            <m:rPr>
              <m:sty m:val="p"/>
            </m:rPr>
            <w:rPr>
              <w:rFonts w:ascii="Cambria Math" w:hAnsi="Cambria Math" w:cs="Times New Roman"/>
            </w:rPr>
            <w:br/>
          </m:r>
        </m:oMath>
        <m:oMath>
          <m:r>
            <w:rPr>
              <w:rFonts w:ascii="Cambria Math" w:hAnsi="Cambria Math" w:cs="Times New Roman"/>
            </w:rPr>
            <m:t>P=32,500</m:t>
          </m:r>
        </m:oMath>
      </m:oMathPara>
    </w:p>
    <w:p w14:paraId="41267A3D" w14:textId="77777777" w:rsidR="00361A63" w:rsidRPr="00A00FD2" w:rsidRDefault="00361A63" w:rsidP="00361A63">
      <w:pPr>
        <w:pStyle w:val="BodyText"/>
        <w:tabs>
          <w:tab w:val="left" w:pos="1733"/>
        </w:tabs>
        <w:spacing w:line="252" w:lineRule="auto"/>
        <w:ind w:left="1732" w:right="486"/>
        <w:rPr>
          <w:rFonts w:ascii="Cambria" w:hAnsi="Cambria" w:cs="Times New Roman"/>
        </w:rPr>
      </w:pPr>
      <m:oMathPara>
        <m:oMath>
          <m:r>
            <w:rPr>
              <w:rFonts w:ascii="Cambria Math" w:hAnsi="Cambria Math" w:cs="Times New Roman"/>
            </w:rPr>
            <m:t>π=</m:t>
          </m:r>
          <m:d>
            <m:dPr>
              <m:ctrlPr>
                <w:rPr>
                  <w:rFonts w:ascii="Cambria Math" w:hAnsi="Cambria Math" w:cs="Times New Roman"/>
                  <w:i/>
                </w:rPr>
              </m:ctrlPr>
            </m:dPr>
            <m:e>
              <m:d>
                <m:dPr>
                  <m:ctrlPr>
                    <w:rPr>
                      <w:rFonts w:ascii="Cambria Math" w:hAnsi="Cambria Math" w:cs="Times New Roman"/>
                      <w:i/>
                    </w:rPr>
                  </m:ctrlPr>
                </m:dPr>
                <m:e>
                  <m:r>
                    <w:rPr>
                      <w:rFonts w:ascii="Cambria Math" w:hAnsi="Cambria Math" w:cs="Times New Roman"/>
                    </w:rPr>
                    <m:t>32500-25000</m:t>
                  </m:r>
                </m:e>
              </m:d>
              <m:r>
                <w:rPr>
                  <w:rFonts w:ascii="Cambria Math" w:hAnsi="Cambria Math" w:cs="Times New Roman"/>
                </w:rPr>
                <m:t>*750000</m:t>
              </m:r>
            </m:e>
          </m:d>
          <m:r>
            <m:rPr>
              <m:sty m:val="p"/>
            </m:rPr>
            <w:rPr>
              <w:rFonts w:ascii="Cambria Math" w:hAnsi="Cambria Math" w:cs="Times New Roman"/>
            </w:rPr>
            <w:br/>
          </m:r>
        </m:oMath>
        <m:oMath>
          <m:r>
            <w:rPr>
              <w:rFonts w:ascii="Cambria Math" w:hAnsi="Cambria Math" w:cs="Times New Roman"/>
            </w:rPr>
            <m:t>=5,625M</m:t>
          </m:r>
        </m:oMath>
      </m:oMathPara>
    </w:p>
    <w:p w14:paraId="7C2C5311" w14:textId="77777777" w:rsidR="00361A63" w:rsidRDefault="00361A63" w:rsidP="00361A63">
      <w:pPr>
        <w:pStyle w:val="BodyText"/>
        <w:tabs>
          <w:tab w:val="left" w:pos="1733"/>
        </w:tabs>
        <w:spacing w:line="252" w:lineRule="auto"/>
        <w:ind w:left="1732" w:right="486"/>
        <w:rPr>
          <w:rFonts w:ascii="Cambria" w:hAnsi="Cambria" w:cs="Times New Roman"/>
        </w:rPr>
      </w:pPr>
      <w:r>
        <w:rPr>
          <w:rFonts w:ascii="Cambria" w:hAnsi="Cambria" w:cs="Times New Roman"/>
        </w:rPr>
        <w:t>ASIA</w:t>
      </w:r>
    </w:p>
    <w:p w14:paraId="4B7BBC5E" w14:textId="77777777" w:rsidR="00361A63" w:rsidRPr="001F4FAA" w:rsidRDefault="00361A63" w:rsidP="00361A63">
      <w:pPr>
        <w:pStyle w:val="BodyText"/>
        <w:tabs>
          <w:tab w:val="left" w:pos="1733"/>
        </w:tabs>
        <w:spacing w:line="252" w:lineRule="auto"/>
        <w:ind w:left="1732" w:right="486"/>
        <w:rPr>
          <w:rFonts w:ascii="Cambria" w:hAnsi="Cambria" w:cs="Times New Roman"/>
        </w:rPr>
      </w:pPr>
      <m:oMathPara>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A</m:t>
              </m:r>
            </m:sub>
          </m:sSub>
          <m:r>
            <w:rPr>
              <w:rFonts w:ascii="Cambria Math" w:hAnsi="Cambria Math" w:cs="Times New Roman"/>
            </w:rPr>
            <m:t>=30,000-0.005</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A</m:t>
              </m:r>
            </m:sub>
          </m:sSub>
          <m:r>
            <m:rPr>
              <m:sty m:val="p"/>
            </m:rPr>
            <w:rPr>
              <w:rFonts w:ascii="Cambria Math" w:hAnsi="Cambria Math" w:cs="Times New Roman"/>
            </w:rPr>
            <w:br/>
          </m:r>
        </m:oMath>
        <m:oMath>
          <m:r>
            <w:rPr>
              <w:rFonts w:ascii="Cambria Math" w:hAnsi="Cambria Math" w:cs="Times New Roman"/>
            </w:rPr>
            <m:t>MR=30,000-0.01Q</m:t>
          </m:r>
          <m:r>
            <m:rPr>
              <m:sty m:val="p"/>
            </m:rPr>
            <w:rPr>
              <w:rFonts w:ascii="Cambria Math" w:hAnsi="Cambria Math" w:cs="Times New Roman"/>
            </w:rPr>
            <w:br/>
          </m:r>
        </m:oMath>
        <m:oMath>
          <m:r>
            <w:rPr>
              <w:rFonts w:ascii="Cambria Math" w:hAnsi="Cambria Math" w:cs="Times New Roman"/>
            </w:rPr>
            <m:t>25000=30000-0.01Q</m:t>
          </m:r>
          <m:r>
            <m:rPr>
              <m:sty m:val="p"/>
            </m:rPr>
            <w:rPr>
              <w:rFonts w:ascii="Cambria Math" w:hAnsi="Cambria Math" w:cs="Times New Roman"/>
            </w:rPr>
            <w:br/>
          </m:r>
        </m:oMath>
        <m:oMath>
          <m:r>
            <w:rPr>
              <w:rFonts w:ascii="Cambria Math" w:hAnsi="Cambria Math" w:cs="Times New Roman"/>
            </w:rPr>
            <m:t>0.01Q=5000</m:t>
          </m:r>
          <m:r>
            <m:rPr>
              <m:sty m:val="p"/>
            </m:rPr>
            <w:rPr>
              <w:rFonts w:ascii="Cambria Math" w:hAnsi="Cambria Math" w:cs="Times New Roman"/>
            </w:rPr>
            <w:br/>
          </m:r>
        </m:oMath>
        <m:oMath>
          <m:r>
            <w:rPr>
              <w:rFonts w:ascii="Cambria Math" w:hAnsi="Cambria Math" w:cs="Times New Roman"/>
            </w:rPr>
            <m:t>Q=500,000</m:t>
          </m:r>
          <m:r>
            <m:rPr>
              <m:sty m:val="p"/>
            </m:rPr>
            <w:rPr>
              <w:rFonts w:ascii="Cambria Math" w:hAnsi="Cambria Math" w:cs="Times New Roman"/>
            </w:rPr>
            <w:br/>
          </m:r>
        </m:oMath>
        <m:oMath>
          <m:r>
            <w:rPr>
              <w:rFonts w:ascii="Cambria Math" w:hAnsi="Cambria Math" w:cs="Times New Roman"/>
            </w:rPr>
            <m:t>P=$27,500</m:t>
          </m:r>
          <m:r>
            <m:rPr>
              <m:sty m:val="p"/>
            </m:rPr>
            <w:rPr>
              <w:rFonts w:ascii="Cambria" w:hAnsi="Cambria" w:cs="Times New Roman"/>
            </w:rPr>
            <w:br/>
          </m:r>
        </m:oMath>
        <m:oMath>
          <m:r>
            <w:rPr>
              <w:rFonts w:ascii="Cambria Math" w:hAnsi="Cambria Math" w:cs="Times New Roman"/>
            </w:rPr>
            <m:t>π=</m:t>
          </m:r>
          <m:d>
            <m:dPr>
              <m:ctrlPr>
                <w:rPr>
                  <w:rFonts w:ascii="Cambria Math" w:hAnsi="Cambria Math" w:cs="Times New Roman"/>
                  <w:i/>
                </w:rPr>
              </m:ctrlPr>
            </m:dPr>
            <m:e>
              <m:r>
                <w:rPr>
                  <w:rFonts w:ascii="Cambria Math" w:hAnsi="Cambria Math" w:cs="Times New Roman"/>
                </w:rPr>
                <m:t>2500*500000</m:t>
              </m:r>
            </m:e>
          </m:d>
          <m:r>
            <w:rPr>
              <w:rFonts w:ascii="Cambria Math" w:hAnsi="Cambria Math" w:cs="Times New Roman"/>
            </w:rPr>
            <m:t>=1,250M</m:t>
          </m:r>
        </m:oMath>
      </m:oMathPara>
    </w:p>
    <w:p w14:paraId="64F65277" w14:textId="77777777" w:rsidR="00361A63" w:rsidRPr="001F4FAA" w:rsidRDefault="00361A63" w:rsidP="00361A63">
      <w:pPr>
        <w:pStyle w:val="BodyText"/>
        <w:tabs>
          <w:tab w:val="left" w:pos="1733"/>
        </w:tabs>
        <w:spacing w:line="252" w:lineRule="auto"/>
        <w:ind w:left="1732" w:right="486"/>
        <w:rPr>
          <w:rFonts w:ascii="Cambria" w:hAnsi="Cambria" w:cs="Times New Roman"/>
          <w:color w:val="FF0000"/>
        </w:rPr>
      </w:pPr>
    </w:p>
    <w:p w14:paraId="58C683C8" w14:textId="77777777" w:rsidR="00361A63" w:rsidRPr="001F4FAA" w:rsidRDefault="00361A63" w:rsidP="00361A63">
      <w:pPr>
        <w:pStyle w:val="BodyText"/>
        <w:tabs>
          <w:tab w:val="left" w:pos="1733"/>
        </w:tabs>
        <w:spacing w:line="252" w:lineRule="auto"/>
        <w:ind w:left="1732" w:right="486"/>
        <w:rPr>
          <w:rFonts w:ascii="Cambria" w:hAnsi="Cambria" w:cs="Times New Roman"/>
        </w:rPr>
      </w:pPr>
    </w:p>
    <w:p w14:paraId="52BA86B7" w14:textId="04C461E8" w:rsidR="00361A63" w:rsidRPr="001F4FAA" w:rsidRDefault="00361A63" w:rsidP="00361A63">
      <w:pPr>
        <w:pStyle w:val="BodyText"/>
        <w:numPr>
          <w:ilvl w:val="0"/>
          <w:numId w:val="26"/>
        </w:numPr>
        <w:tabs>
          <w:tab w:val="left" w:pos="1733"/>
        </w:tabs>
        <w:spacing w:line="252" w:lineRule="auto"/>
        <w:ind w:right="486"/>
        <w:rPr>
          <w:rFonts w:ascii="Cambria" w:eastAsiaTheme="minorHAnsi" w:hAnsi="Cambria"/>
        </w:rPr>
      </w:pPr>
      <w:r w:rsidRPr="001F4FAA">
        <w:rPr>
          <w:rFonts w:ascii="Cambria" w:eastAsiaTheme="minorHAnsi" w:hAnsi="Cambria"/>
        </w:rPr>
        <w:t xml:space="preserve">The company is concerned </w:t>
      </w:r>
      <w:r>
        <w:rPr>
          <w:rFonts w:ascii="Cambria" w:eastAsiaTheme="minorHAnsi" w:hAnsi="Cambria"/>
        </w:rPr>
        <w:t xml:space="preserve">is very concerned about its image in the US and is worried </w:t>
      </w:r>
      <w:r w:rsidRPr="001F4FAA">
        <w:rPr>
          <w:rFonts w:ascii="Cambria" w:eastAsiaTheme="minorHAnsi" w:hAnsi="Cambria"/>
        </w:rPr>
        <w:t xml:space="preserve">about a backlash from consumers if they charge more in one market than another. What is the optimal price, </w:t>
      </w:r>
      <w:proofErr w:type="gramStart"/>
      <w:r w:rsidRPr="001F4FAA">
        <w:rPr>
          <w:rFonts w:ascii="Cambria" w:eastAsiaTheme="minorHAnsi" w:hAnsi="Cambria"/>
        </w:rPr>
        <w:t>quantity</w:t>
      </w:r>
      <w:proofErr w:type="gramEnd"/>
      <w:r w:rsidRPr="001F4FAA">
        <w:rPr>
          <w:rFonts w:ascii="Cambria" w:eastAsiaTheme="minorHAnsi" w:hAnsi="Cambria"/>
        </w:rPr>
        <w:t xml:space="preserve"> and profit level if they are constrained to charge the same price in both markets? (Note, answers </w:t>
      </w:r>
      <w:r>
        <w:rPr>
          <w:rFonts w:ascii="Cambria" w:eastAsiaTheme="minorHAnsi" w:hAnsi="Cambria"/>
        </w:rPr>
        <w:t xml:space="preserve">may not </w:t>
      </w:r>
      <w:r w:rsidRPr="001F4FAA">
        <w:rPr>
          <w:rFonts w:ascii="Cambria" w:eastAsiaTheme="minorHAnsi" w:hAnsi="Cambria"/>
        </w:rPr>
        <w:t xml:space="preserve">be round numbers – you may round price to the nearest $100 and profit to the nearest $1M). </w:t>
      </w:r>
    </w:p>
    <w:p w14:paraId="58CF0C5F" w14:textId="77777777" w:rsidR="00361A63" w:rsidRPr="001F4FAA" w:rsidRDefault="00361A63" w:rsidP="00361A63">
      <w:pPr>
        <w:pStyle w:val="Default"/>
        <w:rPr>
          <w:rFonts w:ascii="Cambria" w:hAnsi="Cambria"/>
          <w:b/>
        </w:rPr>
      </w:pPr>
    </w:p>
    <w:p w14:paraId="1A1A75F3" w14:textId="77777777" w:rsidR="00361A63" w:rsidRPr="00F66E43" w:rsidRDefault="00361A63" w:rsidP="00361A63">
      <w:pPr>
        <w:pStyle w:val="BodyText"/>
        <w:tabs>
          <w:tab w:val="left" w:pos="1733"/>
        </w:tabs>
        <w:spacing w:line="252" w:lineRule="auto"/>
        <w:ind w:right="486"/>
        <w:rPr>
          <w:rFonts w:ascii="Cambria" w:hAnsi="Cambria" w:cs="Times New Roman"/>
          <w:color w:val="FF0000"/>
        </w:rPr>
      </w:pPr>
      <m:oMathPara>
        <m:oMath>
          <m:r>
            <w:rPr>
              <w:rFonts w:ascii="Cambria Math" w:hAnsi="Cambria Math" w:cs="Times New Roman"/>
              <w:color w:val="FF0000"/>
            </w:rPr>
            <m:t>Q=10,000,000-300P</m:t>
          </m:r>
          <m:r>
            <m:rPr>
              <m:sty m:val="p"/>
            </m:rPr>
            <w:rPr>
              <w:rFonts w:ascii="Cambria Math" w:hAnsi="Cambria Math" w:cs="Times New Roman"/>
              <w:color w:val="FF0000"/>
            </w:rPr>
            <w:br/>
          </m:r>
        </m:oMath>
        <m:oMath>
          <m:r>
            <w:rPr>
              <w:rFonts w:ascii="Cambria Math" w:hAnsi="Cambria Math" w:cs="Times New Roman"/>
              <w:color w:val="FF0000"/>
            </w:rPr>
            <m:t>P=33,333.33-0.00333Q</m:t>
          </m:r>
          <m:r>
            <m:rPr>
              <m:sty m:val="p"/>
            </m:rPr>
            <w:rPr>
              <w:rFonts w:ascii="Cambria Math" w:hAnsi="Cambria Math" w:cs="Times New Roman"/>
              <w:color w:val="FF0000"/>
            </w:rPr>
            <w:br/>
          </m:r>
        </m:oMath>
        <m:oMath>
          <m:r>
            <w:rPr>
              <w:rFonts w:ascii="Cambria Math" w:hAnsi="Cambria Math" w:cs="Times New Roman"/>
              <w:color w:val="FF0000"/>
            </w:rPr>
            <m:t>MR=33,333.33-0.006666Q</m:t>
          </m:r>
          <m:r>
            <m:rPr>
              <m:sty m:val="p"/>
            </m:rPr>
            <w:rPr>
              <w:rFonts w:ascii="Cambria Math" w:hAnsi="Cambria Math" w:cs="Times New Roman"/>
              <w:color w:val="FF0000"/>
            </w:rPr>
            <w:br/>
          </m:r>
        </m:oMath>
        <m:oMath>
          <m:r>
            <w:rPr>
              <w:rFonts w:ascii="Cambria Math" w:hAnsi="Cambria Math" w:cs="Times New Roman"/>
              <w:color w:val="FF0000"/>
            </w:rPr>
            <m:t>25000=33,333.33-0.0066666Q</m:t>
          </m:r>
          <m:r>
            <m:rPr>
              <m:sty m:val="p"/>
            </m:rPr>
            <w:rPr>
              <w:rFonts w:ascii="Cambria Math" w:hAnsi="Cambria Math" w:cs="Times New Roman"/>
              <w:color w:val="FF0000"/>
            </w:rPr>
            <w:br/>
          </m:r>
        </m:oMath>
        <m:oMath>
          <m:r>
            <w:rPr>
              <w:rFonts w:ascii="Cambria Math" w:hAnsi="Cambria Math" w:cs="Times New Roman"/>
              <w:color w:val="FF0000"/>
            </w:rPr>
            <m:t>8333.33=0.006666q</m:t>
          </m:r>
          <m:r>
            <m:rPr>
              <m:sty m:val="p"/>
            </m:rPr>
            <w:rPr>
              <w:rFonts w:ascii="Cambria Math" w:hAnsi="Cambria Math" w:cs="Times New Roman"/>
              <w:color w:val="FF0000"/>
            </w:rPr>
            <w:br/>
          </m:r>
        </m:oMath>
        <m:oMath>
          <m:r>
            <w:rPr>
              <w:rFonts w:ascii="Cambria Math" w:hAnsi="Cambria Math" w:cs="Times New Roman"/>
              <w:color w:val="FF0000"/>
            </w:rPr>
            <m:t>q=1.25M</m:t>
          </m:r>
          <m:r>
            <m:rPr>
              <m:sty m:val="p"/>
            </m:rPr>
            <w:rPr>
              <w:rFonts w:ascii="Cambria Math" w:hAnsi="Cambria Math" w:cs="Times New Roman"/>
              <w:color w:val="FF0000"/>
            </w:rPr>
            <w:br/>
          </m:r>
        </m:oMath>
        <m:oMath>
          <m:r>
            <w:rPr>
              <w:rFonts w:ascii="Cambria Math" w:hAnsi="Cambria Math" w:cs="Times New Roman"/>
              <w:color w:val="FF0000"/>
            </w:rPr>
            <m:t>p=$29,167</m:t>
          </m:r>
          <m:r>
            <m:rPr>
              <m:sty m:val="p"/>
            </m:rPr>
            <w:rPr>
              <w:rFonts w:ascii="Cambria Math" w:hAnsi="Cambria Math" w:cs="Times New Roman"/>
              <w:color w:val="FF0000"/>
            </w:rPr>
            <w:br/>
          </m:r>
        </m:oMath>
        <m:oMath>
          <m:r>
            <w:rPr>
              <w:rFonts w:ascii="Cambria Math" w:hAnsi="Cambria Math" w:cs="Times New Roman"/>
              <w:color w:val="FF0000"/>
            </w:rPr>
            <m:t>π=</m:t>
          </m:r>
          <m:d>
            <m:dPr>
              <m:ctrlPr>
                <w:rPr>
                  <w:rFonts w:ascii="Cambria Math" w:hAnsi="Cambria Math" w:cs="Times New Roman"/>
                  <w:i/>
                  <w:color w:val="FF0000"/>
                </w:rPr>
              </m:ctrlPr>
            </m:dPr>
            <m:e>
              <m:r>
                <w:rPr>
                  <w:rFonts w:ascii="Cambria Math" w:hAnsi="Cambria Math" w:cs="Times New Roman"/>
                  <w:color w:val="FF0000"/>
                </w:rPr>
                <m:t>4167*1250000</m:t>
              </m:r>
            </m:e>
          </m:d>
          <m:r>
            <w:rPr>
              <w:rFonts w:ascii="Cambria Math" w:hAnsi="Cambria Math" w:cs="Times New Roman"/>
              <w:color w:val="FF0000"/>
            </w:rPr>
            <m:t>=5,209M</m:t>
          </m:r>
        </m:oMath>
      </m:oMathPara>
    </w:p>
    <w:p w14:paraId="042BB22A" w14:textId="713CEBB4" w:rsidR="00361A63" w:rsidRDefault="00361A63" w:rsidP="00361A63">
      <w:pPr>
        <w:pStyle w:val="BodyText"/>
        <w:tabs>
          <w:tab w:val="left" w:pos="1733"/>
        </w:tabs>
        <w:spacing w:line="252" w:lineRule="auto"/>
        <w:ind w:right="486"/>
        <w:rPr>
          <w:rFonts w:ascii="Cambria" w:hAnsi="Cambria" w:cs="Times New Roman"/>
          <w:color w:val="FF0000"/>
        </w:rPr>
      </w:pPr>
      <w:r>
        <w:rPr>
          <w:rFonts w:ascii="Cambria" w:hAnsi="Cambria" w:cs="Times New Roman"/>
          <w:color w:val="FF0000"/>
        </w:rPr>
        <w:t xml:space="preserve">BUT – this is worse than just serving the US market! </w:t>
      </w:r>
      <w:r>
        <w:rPr>
          <w:rFonts w:ascii="Cambria" w:hAnsi="Cambria" w:cs="Times New Roman"/>
          <w:color w:val="FF0000"/>
        </w:rPr>
        <w:t>(</w:t>
      </w:r>
      <w:proofErr w:type="gramStart"/>
      <w:r>
        <w:rPr>
          <w:rFonts w:ascii="Cambria" w:hAnsi="Cambria" w:cs="Times New Roman"/>
          <w:color w:val="FF0000"/>
        </w:rPr>
        <w:t>e.g.</w:t>
      </w:r>
      <w:proofErr w:type="gramEnd"/>
      <w:r>
        <w:rPr>
          <w:rFonts w:ascii="Cambria" w:hAnsi="Cambria" w:cs="Times New Roman"/>
          <w:color w:val="FF0000"/>
        </w:rPr>
        <w:t xml:space="preserve"> the optimal price is above the kink in the demand curve)</w:t>
      </w:r>
    </w:p>
    <w:p w14:paraId="1B5EA24B" w14:textId="77777777" w:rsidR="00361A63" w:rsidRPr="00A00FD2" w:rsidRDefault="00361A63" w:rsidP="00361A63">
      <w:pPr>
        <w:pStyle w:val="BodyText"/>
        <w:tabs>
          <w:tab w:val="left" w:pos="1733"/>
        </w:tabs>
        <w:spacing w:line="252" w:lineRule="auto"/>
        <w:ind w:right="486"/>
        <w:rPr>
          <w:rFonts w:ascii="Cambria" w:hAnsi="Cambria" w:cs="Times New Roman"/>
          <w:color w:val="FF0000"/>
        </w:rPr>
      </w:pPr>
      <w:r>
        <w:rPr>
          <w:rFonts w:ascii="Cambria" w:hAnsi="Cambria" w:cs="Times New Roman"/>
          <w:color w:val="FF0000"/>
        </w:rPr>
        <w:lastRenderedPageBreak/>
        <w:t>SO – charge $32,500 everywhere, have no sales in Asia, make 5.625B, sell 750,000</w:t>
      </w:r>
    </w:p>
    <w:p w14:paraId="1884D118" w14:textId="77777777" w:rsidR="00361A63" w:rsidRPr="00A00FD2" w:rsidRDefault="00361A63" w:rsidP="00361A63">
      <w:pPr>
        <w:pStyle w:val="BodyText"/>
        <w:tabs>
          <w:tab w:val="left" w:pos="1733"/>
        </w:tabs>
        <w:spacing w:line="252" w:lineRule="auto"/>
        <w:ind w:right="486"/>
        <w:rPr>
          <w:rFonts w:ascii="Cambria" w:hAnsi="Cambria" w:cs="Times New Roman"/>
          <w:color w:val="FF0000"/>
        </w:rPr>
      </w:pPr>
    </w:p>
    <w:p w14:paraId="3A5641E3" w14:textId="77777777" w:rsidR="00361A63" w:rsidRPr="001F4FAA" w:rsidRDefault="00361A63" w:rsidP="00361A63">
      <w:pPr>
        <w:pStyle w:val="BodyText"/>
        <w:tabs>
          <w:tab w:val="left" w:pos="1733"/>
        </w:tabs>
        <w:spacing w:line="252" w:lineRule="auto"/>
        <w:ind w:right="486"/>
        <w:rPr>
          <w:rFonts w:ascii="Cambria" w:hAnsi="Cambria" w:cs="Times New Roman"/>
          <w:color w:val="FF0000"/>
        </w:rPr>
      </w:pPr>
    </w:p>
    <w:p w14:paraId="1A2A75D6" w14:textId="77777777" w:rsidR="00361A63" w:rsidRPr="001F4FAA" w:rsidRDefault="00361A63" w:rsidP="00361A63">
      <w:pPr>
        <w:pStyle w:val="BodyText"/>
        <w:tabs>
          <w:tab w:val="left" w:pos="1733"/>
        </w:tabs>
        <w:spacing w:line="252" w:lineRule="auto"/>
        <w:ind w:right="486"/>
        <w:rPr>
          <w:rFonts w:ascii="Cambria" w:hAnsi="Cambria" w:cs="Times New Roman"/>
          <w:color w:val="FF0000"/>
        </w:rPr>
      </w:pPr>
    </w:p>
    <w:p w14:paraId="69F75A72" w14:textId="77777777" w:rsidR="00361A63" w:rsidRPr="001F4FAA" w:rsidRDefault="00361A63" w:rsidP="00361A63">
      <w:pPr>
        <w:pStyle w:val="BodyText"/>
        <w:numPr>
          <w:ilvl w:val="0"/>
          <w:numId w:val="26"/>
        </w:numPr>
        <w:tabs>
          <w:tab w:val="left" w:pos="1733"/>
        </w:tabs>
        <w:spacing w:line="252" w:lineRule="auto"/>
        <w:ind w:right="486"/>
        <w:rPr>
          <w:rFonts w:ascii="Cambria" w:hAnsi="Cambria" w:cs="Times New Roman"/>
        </w:rPr>
      </w:pPr>
      <w:r w:rsidRPr="001F4FAA">
        <w:rPr>
          <w:rFonts w:ascii="Cambria" w:eastAsiaTheme="minorHAnsi" w:hAnsi="Cambria"/>
        </w:rPr>
        <w:t xml:space="preserve">The company has </w:t>
      </w:r>
      <w:r>
        <w:rPr>
          <w:rFonts w:ascii="Cambria" w:eastAsiaTheme="minorHAnsi" w:hAnsi="Cambria"/>
        </w:rPr>
        <w:t xml:space="preserve">determined that they could pay $100M to make the US version sufficiently different, with an entirely different marketing campaign, such that they could charge different prices in the two different markets. Is this a good idea for the firm to do? </w:t>
      </w:r>
    </w:p>
    <w:p w14:paraId="5155C119" w14:textId="77777777" w:rsidR="00361A63" w:rsidRPr="001F4FAA" w:rsidRDefault="00361A63" w:rsidP="00361A63">
      <w:pPr>
        <w:pStyle w:val="BodyText"/>
        <w:tabs>
          <w:tab w:val="left" w:pos="1733"/>
        </w:tabs>
        <w:spacing w:line="252" w:lineRule="auto"/>
        <w:ind w:right="486"/>
        <w:rPr>
          <w:rFonts w:ascii="Cambria" w:hAnsi="Cambria" w:cs="Times New Roman"/>
          <w:color w:val="FF0000"/>
        </w:rPr>
      </w:pPr>
    </w:p>
    <w:p w14:paraId="61DDB552" w14:textId="77777777" w:rsidR="00361A63" w:rsidRPr="001F4FAA" w:rsidRDefault="00361A63" w:rsidP="00361A63">
      <w:pPr>
        <w:pStyle w:val="ListParagraph"/>
        <w:spacing w:after="240"/>
        <w:ind w:left="1080"/>
        <w:contextualSpacing w:val="0"/>
        <w:jc w:val="both"/>
        <w:rPr>
          <w:rFonts w:ascii="Cambria" w:hAnsi="Cambria"/>
        </w:rPr>
      </w:pPr>
      <w:r w:rsidRPr="001F4FAA">
        <w:rPr>
          <w:rFonts w:ascii="Cambria" w:hAnsi="Cambria"/>
        </w:rPr>
        <w:sym w:font="Wingdings" w:char="F06F"/>
      </w:r>
      <w:r w:rsidRPr="001F4FAA">
        <w:rPr>
          <w:rFonts w:ascii="Cambria" w:hAnsi="Cambria"/>
        </w:rPr>
        <w:t xml:space="preserve">   </w:t>
      </w:r>
      <w:r>
        <w:rPr>
          <w:rFonts w:ascii="Cambria" w:hAnsi="Cambria"/>
        </w:rPr>
        <w:t>Just c</w:t>
      </w:r>
      <w:r w:rsidRPr="001F4FAA">
        <w:rPr>
          <w:rFonts w:ascii="Cambria" w:hAnsi="Cambria"/>
        </w:rPr>
        <w:t xml:space="preserve">harge the same price everywhere </w:t>
      </w:r>
    </w:p>
    <w:p w14:paraId="1181F172" w14:textId="77777777" w:rsidR="00361A63" w:rsidRPr="001F4FAA" w:rsidRDefault="00361A63" w:rsidP="00361A63">
      <w:pPr>
        <w:pStyle w:val="ListParagraph"/>
        <w:ind w:left="1080"/>
        <w:jc w:val="both"/>
        <w:rPr>
          <w:rFonts w:ascii="Cambria" w:hAnsi="Cambria"/>
        </w:rPr>
      </w:pPr>
      <w:r w:rsidRPr="001F4FAA">
        <w:rPr>
          <w:rFonts w:ascii="Cambria" w:hAnsi="Cambria"/>
        </w:rPr>
        <w:sym w:font="Wingdings" w:char="F06F"/>
      </w:r>
      <w:r w:rsidRPr="001F4FAA">
        <w:rPr>
          <w:rFonts w:ascii="Cambria" w:hAnsi="Cambria"/>
        </w:rPr>
        <w:t xml:space="preserve">   Charge different prices in Europe and the US</w:t>
      </w:r>
      <w:r>
        <w:rPr>
          <w:rFonts w:ascii="Cambria" w:hAnsi="Cambria"/>
        </w:rPr>
        <w:t>, incur $100M cost</w:t>
      </w:r>
    </w:p>
    <w:p w14:paraId="4118500C" w14:textId="77777777" w:rsidR="00361A63" w:rsidRPr="001F4FAA" w:rsidRDefault="00361A63" w:rsidP="00361A63">
      <w:pPr>
        <w:pStyle w:val="Default"/>
        <w:rPr>
          <w:rFonts w:ascii="Cambria" w:hAnsi="Cambria"/>
          <w:b/>
        </w:rPr>
      </w:pPr>
    </w:p>
    <w:p w14:paraId="5CC3A796" w14:textId="77777777" w:rsidR="00361A63" w:rsidRPr="001F4FAA" w:rsidRDefault="00361A63" w:rsidP="00361A63">
      <w:pPr>
        <w:pStyle w:val="ListParagraph"/>
        <w:ind w:left="1080"/>
        <w:jc w:val="both"/>
        <w:rPr>
          <w:rFonts w:ascii="Cambria" w:hAnsi="Cambria"/>
        </w:rPr>
      </w:pPr>
      <w:r w:rsidRPr="001F4FAA">
        <w:rPr>
          <w:rFonts w:ascii="Cambria" w:hAnsi="Cambria"/>
        </w:rPr>
        <w:sym w:font="Wingdings" w:char="F06F"/>
      </w:r>
      <w:r w:rsidRPr="001F4FAA">
        <w:rPr>
          <w:rFonts w:ascii="Cambria" w:hAnsi="Cambria"/>
        </w:rPr>
        <w:t xml:space="preserve">   Not sure / Not enough information. </w:t>
      </w:r>
    </w:p>
    <w:p w14:paraId="59010D6B" w14:textId="77777777" w:rsidR="00361A63" w:rsidRPr="001F4FAA" w:rsidRDefault="00361A63" w:rsidP="00361A63">
      <w:pPr>
        <w:pStyle w:val="Default"/>
        <w:rPr>
          <w:rFonts w:ascii="Cambria" w:hAnsi="Cambria"/>
          <w:b/>
        </w:rPr>
      </w:pPr>
    </w:p>
    <w:p w14:paraId="186C993D" w14:textId="77777777" w:rsidR="00361A63" w:rsidRPr="00361A63" w:rsidRDefault="00361A63" w:rsidP="00361A63">
      <w:pPr>
        <w:pStyle w:val="BodyText"/>
        <w:tabs>
          <w:tab w:val="left" w:pos="1733"/>
        </w:tabs>
        <w:spacing w:line="252" w:lineRule="auto"/>
        <w:ind w:right="486"/>
        <w:rPr>
          <w:rFonts w:ascii="Cambria" w:hAnsi="Cambria" w:cs="Times New Roman"/>
          <w:color w:val="FF0000"/>
        </w:rPr>
      </w:pPr>
      <w:r w:rsidRPr="00361A63">
        <w:rPr>
          <w:rFonts w:ascii="Cambria" w:hAnsi="Cambria" w:cs="Times New Roman"/>
          <w:color w:val="FF0000"/>
        </w:rPr>
        <w:t>Answer: Yes, being able to earn $1.250B in the Asian market is worth $100M</w:t>
      </w:r>
    </w:p>
    <w:p w14:paraId="193F8B0F" w14:textId="77777777" w:rsidR="00361A63" w:rsidRPr="001F4FAA" w:rsidRDefault="00361A63" w:rsidP="00361A63">
      <w:pPr>
        <w:pStyle w:val="Default"/>
        <w:rPr>
          <w:rFonts w:ascii="Cambria" w:hAnsi="Cambria"/>
          <w:b/>
        </w:rPr>
      </w:pPr>
    </w:p>
    <w:p w14:paraId="76DFDB9B" w14:textId="77777777" w:rsidR="00361A63" w:rsidRPr="00AC6606" w:rsidRDefault="00361A63" w:rsidP="00361A63">
      <w:pPr>
        <w:rPr>
          <w:rFonts w:ascii="Cambria" w:eastAsia="Times New Roman" w:hAnsi="Cambria" w:cs="Times New Roman"/>
          <w:color w:val="000000"/>
          <w:sz w:val="22"/>
          <w:szCs w:val="22"/>
        </w:rPr>
      </w:pPr>
    </w:p>
    <w:sectPr w:rsidR="00361A63" w:rsidRPr="00AC6606" w:rsidSect="000414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97D548" w14:textId="77777777" w:rsidR="007F602C" w:rsidRDefault="007F602C" w:rsidP="00361A63">
      <w:r>
        <w:separator/>
      </w:r>
    </w:p>
  </w:endnote>
  <w:endnote w:type="continuationSeparator" w:id="0">
    <w:p w14:paraId="1DE3F359" w14:textId="77777777" w:rsidR="007F602C" w:rsidRDefault="007F602C" w:rsidP="00361A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mr10">
    <w:panose1 w:val="020B05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49BE22" w14:textId="77777777" w:rsidR="007F602C" w:rsidRDefault="007F602C" w:rsidP="00361A63">
      <w:r>
        <w:separator/>
      </w:r>
    </w:p>
  </w:footnote>
  <w:footnote w:type="continuationSeparator" w:id="0">
    <w:p w14:paraId="6C2CDBE9" w14:textId="77777777" w:rsidR="007F602C" w:rsidRDefault="007F602C" w:rsidP="00361A63">
      <w:r>
        <w:continuationSeparator/>
      </w:r>
    </w:p>
  </w:footnote>
  <w:footnote w:id="1">
    <w:p w14:paraId="04F8C193" w14:textId="77777777" w:rsidR="00361A63" w:rsidRDefault="00361A63" w:rsidP="00361A63">
      <w:pPr>
        <w:pStyle w:val="FootnoteText"/>
      </w:pPr>
      <w:r>
        <w:rPr>
          <w:rStyle w:val="FootnoteReference"/>
        </w:rPr>
        <w:footnoteRef/>
      </w:r>
      <w:r>
        <w:t xml:space="preserve"> </w:t>
      </w:r>
      <w:r>
        <w:rPr>
          <w:rFonts w:ascii="Cambria" w:hAnsi="Cambria"/>
          <w:sz w:val="22"/>
          <w:szCs w:val="22"/>
        </w:rPr>
        <w:t>The true figure is approximately 90%.</w:t>
      </w:r>
    </w:p>
  </w:footnote>
  <w:footnote w:id="2">
    <w:p w14:paraId="5626C60B" w14:textId="77777777" w:rsidR="00361A63" w:rsidRDefault="00361A63" w:rsidP="00361A63">
      <w:pPr>
        <w:pStyle w:val="FootnoteText"/>
      </w:pPr>
      <w:r>
        <w:rPr>
          <w:rStyle w:val="FootnoteReference"/>
        </w:rPr>
        <w:footnoteRef/>
      </w:r>
      <w:r>
        <w:t xml:space="preserve"> </w:t>
      </w:r>
      <w:r>
        <w:rPr>
          <w:rFonts w:ascii="Cambria" w:hAnsi="Cambria"/>
          <w:sz w:val="22"/>
          <w:szCs w:val="22"/>
        </w:rPr>
        <w:t xml:space="preserve">Ignore the practical challenges of doing this for now; assume they have a way to do this.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27259"/>
    <w:multiLevelType w:val="multilevel"/>
    <w:tmpl w:val="04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 w15:restartNumberingAfterBreak="0">
    <w:nsid w:val="0B631215"/>
    <w:multiLevelType w:val="hybridMultilevel"/>
    <w:tmpl w:val="C89E02C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612065"/>
    <w:multiLevelType w:val="hybridMultilevel"/>
    <w:tmpl w:val="E98C303C"/>
    <w:lvl w:ilvl="0" w:tplc="C96255A4">
      <w:start w:val="2"/>
      <w:numFmt w:val="lowerLetter"/>
      <w:lvlText w:val="%1."/>
      <w:lvlJc w:val="left"/>
      <w:pPr>
        <w:tabs>
          <w:tab w:val="num" w:pos="720"/>
        </w:tabs>
        <w:ind w:left="720" w:hanging="360"/>
      </w:pPr>
    </w:lvl>
    <w:lvl w:ilvl="1" w:tplc="EE500C52" w:tentative="1">
      <w:start w:val="1"/>
      <w:numFmt w:val="decimal"/>
      <w:lvlText w:val="%2."/>
      <w:lvlJc w:val="left"/>
      <w:pPr>
        <w:tabs>
          <w:tab w:val="num" w:pos="1440"/>
        </w:tabs>
        <w:ind w:left="1440" w:hanging="360"/>
      </w:pPr>
    </w:lvl>
    <w:lvl w:ilvl="2" w:tplc="EA86B282" w:tentative="1">
      <w:start w:val="1"/>
      <w:numFmt w:val="decimal"/>
      <w:lvlText w:val="%3."/>
      <w:lvlJc w:val="left"/>
      <w:pPr>
        <w:tabs>
          <w:tab w:val="num" w:pos="2160"/>
        </w:tabs>
        <w:ind w:left="2160" w:hanging="360"/>
      </w:pPr>
    </w:lvl>
    <w:lvl w:ilvl="3" w:tplc="AABEABF4" w:tentative="1">
      <w:start w:val="1"/>
      <w:numFmt w:val="decimal"/>
      <w:lvlText w:val="%4."/>
      <w:lvlJc w:val="left"/>
      <w:pPr>
        <w:tabs>
          <w:tab w:val="num" w:pos="2880"/>
        </w:tabs>
        <w:ind w:left="2880" w:hanging="360"/>
      </w:pPr>
    </w:lvl>
    <w:lvl w:ilvl="4" w:tplc="5C6C1080" w:tentative="1">
      <w:start w:val="1"/>
      <w:numFmt w:val="decimal"/>
      <w:lvlText w:val="%5."/>
      <w:lvlJc w:val="left"/>
      <w:pPr>
        <w:tabs>
          <w:tab w:val="num" w:pos="3600"/>
        </w:tabs>
        <w:ind w:left="3600" w:hanging="360"/>
      </w:pPr>
    </w:lvl>
    <w:lvl w:ilvl="5" w:tplc="4F3AD126" w:tentative="1">
      <w:start w:val="1"/>
      <w:numFmt w:val="decimal"/>
      <w:lvlText w:val="%6."/>
      <w:lvlJc w:val="left"/>
      <w:pPr>
        <w:tabs>
          <w:tab w:val="num" w:pos="4320"/>
        </w:tabs>
        <w:ind w:left="4320" w:hanging="360"/>
      </w:pPr>
    </w:lvl>
    <w:lvl w:ilvl="6" w:tplc="561859BC" w:tentative="1">
      <w:start w:val="1"/>
      <w:numFmt w:val="decimal"/>
      <w:lvlText w:val="%7."/>
      <w:lvlJc w:val="left"/>
      <w:pPr>
        <w:tabs>
          <w:tab w:val="num" w:pos="5040"/>
        </w:tabs>
        <w:ind w:left="5040" w:hanging="360"/>
      </w:pPr>
    </w:lvl>
    <w:lvl w:ilvl="7" w:tplc="09CC1D5A" w:tentative="1">
      <w:start w:val="1"/>
      <w:numFmt w:val="decimal"/>
      <w:lvlText w:val="%8."/>
      <w:lvlJc w:val="left"/>
      <w:pPr>
        <w:tabs>
          <w:tab w:val="num" w:pos="5760"/>
        </w:tabs>
        <w:ind w:left="5760" w:hanging="360"/>
      </w:pPr>
    </w:lvl>
    <w:lvl w:ilvl="8" w:tplc="4962B966" w:tentative="1">
      <w:start w:val="1"/>
      <w:numFmt w:val="decimal"/>
      <w:lvlText w:val="%9."/>
      <w:lvlJc w:val="left"/>
      <w:pPr>
        <w:tabs>
          <w:tab w:val="num" w:pos="6480"/>
        </w:tabs>
        <w:ind w:left="6480" w:hanging="360"/>
      </w:pPr>
    </w:lvl>
  </w:abstractNum>
  <w:abstractNum w:abstractNumId="3" w15:restartNumberingAfterBreak="0">
    <w:nsid w:val="1A75243E"/>
    <w:multiLevelType w:val="multilevel"/>
    <w:tmpl w:val="21367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120A88"/>
    <w:multiLevelType w:val="hybridMultilevel"/>
    <w:tmpl w:val="4C781088"/>
    <w:lvl w:ilvl="0" w:tplc="24DEAD92">
      <w:start w:val="2"/>
      <w:numFmt w:val="lowerRoman"/>
      <w:lvlText w:val="%1)"/>
      <w:lvlJc w:val="left"/>
      <w:pPr>
        <w:ind w:left="216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3309C2"/>
    <w:multiLevelType w:val="hybridMultilevel"/>
    <w:tmpl w:val="26C0FF90"/>
    <w:lvl w:ilvl="0" w:tplc="FD344304">
      <w:start w:val="1"/>
      <w:numFmt w:val="lowerLetter"/>
      <w:lvlText w:val="%1)"/>
      <w:lvlJc w:val="left"/>
      <w:pPr>
        <w:ind w:left="1080" w:hanging="360"/>
      </w:pPr>
      <w:rPr>
        <w:rFonts w:eastAsiaTheme="minorEastAsia"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CB625C8"/>
    <w:multiLevelType w:val="hybridMultilevel"/>
    <w:tmpl w:val="28E41B6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44532F"/>
    <w:multiLevelType w:val="hybridMultilevel"/>
    <w:tmpl w:val="D6867D28"/>
    <w:lvl w:ilvl="0" w:tplc="B7747D18">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2A2C0A9C"/>
    <w:multiLevelType w:val="hybridMultilevel"/>
    <w:tmpl w:val="48FA2C18"/>
    <w:lvl w:ilvl="0" w:tplc="E5E40C88">
      <w:start w:val="3"/>
      <w:numFmt w:val="lowerLetter"/>
      <w:lvlText w:val="%1."/>
      <w:lvlJc w:val="left"/>
      <w:pPr>
        <w:tabs>
          <w:tab w:val="num" w:pos="720"/>
        </w:tabs>
        <w:ind w:left="720" w:hanging="360"/>
      </w:pPr>
    </w:lvl>
    <w:lvl w:ilvl="1" w:tplc="FF7A851A" w:tentative="1">
      <w:start w:val="1"/>
      <w:numFmt w:val="decimal"/>
      <w:lvlText w:val="%2."/>
      <w:lvlJc w:val="left"/>
      <w:pPr>
        <w:tabs>
          <w:tab w:val="num" w:pos="1440"/>
        </w:tabs>
        <w:ind w:left="1440" w:hanging="360"/>
      </w:pPr>
    </w:lvl>
    <w:lvl w:ilvl="2" w:tplc="9E14CD38" w:tentative="1">
      <w:start w:val="1"/>
      <w:numFmt w:val="decimal"/>
      <w:lvlText w:val="%3."/>
      <w:lvlJc w:val="left"/>
      <w:pPr>
        <w:tabs>
          <w:tab w:val="num" w:pos="2160"/>
        </w:tabs>
        <w:ind w:left="2160" w:hanging="360"/>
      </w:pPr>
    </w:lvl>
    <w:lvl w:ilvl="3" w:tplc="9468CA3C" w:tentative="1">
      <w:start w:val="1"/>
      <w:numFmt w:val="decimal"/>
      <w:lvlText w:val="%4."/>
      <w:lvlJc w:val="left"/>
      <w:pPr>
        <w:tabs>
          <w:tab w:val="num" w:pos="2880"/>
        </w:tabs>
        <w:ind w:left="2880" w:hanging="360"/>
      </w:pPr>
    </w:lvl>
    <w:lvl w:ilvl="4" w:tplc="E618E120" w:tentative="1">
      <w:start w:val="1"/>
      <w:numFmt w:val="decimal"/>
      <w:lvlText w:val="%5."/>
      <w:lvlJc w:val="left"/>
      <w:pPr>
        <w:tabs>
          <w:tab w:val="num" w:pos="3600"/>
        </w:tabs>
        <w:ind w:left="3600" w:hanging="360"/>
      </w:pPr>
    </w:lvl>
    <w:lvl w:ilvl="5" w:tplc="4866ED04" w:tentative="1">
      <w:start w:val="1"/>
      <w:numFmt w:val="decimal"/>
      <w:lvlText w:val="%6."/>
      <w:lvlJc w:val="left"/>
      <w:pPr>
        <w:tabs>
          <w:tab w:val="num" w:pos="4320"/>
        </w:tabs>
        <w:ind w:left="4320" w:hanging="360"/>
      </w:pPr>
    </w:lvl>
    <w:lvl w:ilvl="6" w:tplc="5FA0E008" w:tentative="1">
      <w:start w:val="1"/>
      <w:numFmt w:val="decimal"/>
      <w:lvlText w:val="%7."/>
      <w:lvlJc w:val="left"/>
      <w:pPr>
        <w:tabs>
          <w:tab w:val="num" w:pos="5040"/>
        </w:tabs>
        <w:ind w:left="5040" w:hanging="360"/>
      </w:pPr>
    </w:lvl>
    <w:lvl w:ilvl="7" w:tplc="55D8B7A8" w:tentative="1">
      <w:start w:val="1"/>
      <w:numFmt w:val="decimal"/>
      <w:lvlText w:val="%8."/>
      <w:lvlJc w:val="left"/>
      <w:pPr>
        <w:tabs>
          <w:tab w:val="num" w:pos="5760"/>
        </w:tabs>
        <w:ind w:left="5760" w:hanging="360"/>
      </w:pPr>
    </w:lvl>
    <w:lvl w:ilvl="8" w:tplc="3CD06A28" w:tentative="1">
      <w:start w:val="1"/>
      <w:numFmt w:val="decimal"/>
      <w:lvlText w:val="%9."/>
      <w:lvlJc w:val="left"/>
      <w:pPr>
        <w:tabs>
          <w:tab w:val="num" w:pos="6480"/>
        </w:tabs>
        <w:ind w:left="6480" w:hanging="360"/>
      </w:pPr>
    </w:lvl>
  </w:abstractNum>
  <w:abstractNum w:abstractNumId="9" w15:restartNumberingAfterBreak="0">
    <w:nsid w:val="2D4E560C"/>
    <w:multiLevelType w:val="hybridMultilevel"/>
    <w:tmpl w:val="794E277C"/>
    <w:lvl w:ilvl="0" w:tplc="04090017">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DB95432"/>
    <w:multiLevelType w:val="hybridMultilevel"/>
    <w:tmpl w:val="CED4434C"/>
    <w:lvl w:ilvl="0" w:tplc="382449BA">
      <w:start w:val="1"/>
      <w:numFmt w:val="lowerLetter"/>
      <w:lvlText w:val="%1)"/>
      <w:lvlJc w:val="left"/>
      <w:pPr>
        <w:ind w:left="1440" w:hanging="360"/>
      </w:pPr>
      <w:rPr>
        <w:rFonts w:eastAsiaTheme="minorEastAsia"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3FE87A01"/>
    <w:multiLevelType w:val="hybridMultilevel"/>
    <w:tmpl w:val="83FE20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0A54D24"/>
    <w:multiLevelType w:val="hybridMultilevel"/>
    <w:tmpl w:val="221CD7F6"/>
    <w:lvl w:ilvl="0" w:tplc="572EDD36">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7569D9"/>
    <w:multiLevelType w:val="hybridMultilevel"/>
    <w:tmpl w:val="D0D05354"/>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035080"/>
    <w:multiLevelType w:val="hybridMultilevel"/>
    <w:tmpl w:val="794E277C"/>
    <w:lvl w:ilvl="0" w:tplc="04090017">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5534934"/>
    <w:multiLevelType w:val="hybridMultilevel"/>
    <w:tmpl w:val="DA2E9EC8"/>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6323624"/>
    <w:multiLevelType w:val="hybridMultilevel"/>
    <w:tmpl w:val="5454B3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CF345B1"/>
    <w:multiLevelType w:val="hybridMultilevel"/>
    <w:tmpl w:val="A9861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633EFB"/>
    <w:multiLevelType w:val="hybridMultilevel"/>
    <w:tmpl w:val="B67ADD2E"/>
    <w:lvl w:ilvl="0" w:tplc="C4EAE6C2">
      <w:start w:val="4"/>
      <w:numFmt w:val="lowerLetter"/>
      <w:lvlText w:val="%1."/>
      <w:lvlJc w:val="left"/>
      <w:pPr>
        <w:tabs>
          <w:tab w:val="num" w:pos="720"/>
        </w:tabs>
        <w:ind w:left="720" w:hanging="360"/>
      </w:pPr>
    </w:lvl>
    <w:lvl w:ilvl="1" w:tplc="305EEA8A" w:tentative="1">
      <w:start w:val="1"/>
      <w:numFmt w:val="decimal"/>
      <w:lvlText w:val="%2."/>
      <w:lvlJc w:val="left"/>
      <w:pPr>
        <w:tabs>
          <w:tab w:val="num" w:pos="1440"/>
        </w:tabs>
        <w:ind w:left="1440" w:hanging="360"/>
      </w:pPr>
    </w:lvl>
    <w:lvl w:ilvl="2" w:tplc="72D845B8" w:tentative="1">
      <w:start w:val="1"/>
      <w:numFmt w:val="decimal"/>
      <w:lvlText w:val="%3."/>
      <w:lvlJc w:val="left"/>
      <w:pPr>
        <w:tabs>
          <w:tab w:val="num" w:pos="2160"/>
        </w:tabs>
        <w:ind w:left="2160" w:hanging="360"/>
      </w:pPr>
    </w:lvl>
    <w:lvl w:ilvl="3" w:tplc="34062296" w:tentative="1">
      <w:start w:val="1"/>
      <w:numFmt w:val="decimal"/>
      <w:lvlText w:val="%4."/>
      <w:lvlJc w:val="left"/>
      <w:pPr>
        <w:tabs>
          <w:tab w:val="num" w:pos="2880"/>
        </w:tabs>
        <w:ind w:left="2880" w:hanging="360"/>
      </w:pPr>
    </w:lvl>
    <w:lvl w:ilvl="4" w:tplc="1D0486D0" w:tentative="1">
      <w:start w:val="1"/>
      <w:numFmt w:val="decimal"/>
      <w:lvlText w:val="%5."/>
      <w:lvlJc w:val="left"/>
      <w:pPr>
        <w:tabs>
          <w:tab w:val="num" w:pos="3600"/>
        </w:tabs>
        <w:ind w:left="3600" w:hanging="360"/>
      </w:pPr>
    </w:lvl>
    <w:lvl w:ilvl="5" w:tplc="39E0CCA4" w:tentative="1">
      <w:start w:val="1"/>
      <w:numFmt w:val="decimal"/>
      <w:lvlText w:val="%6."/>
      <w:lvlJc w:val="left"/>
      <w:pPr>
        <w:tabs>
          <w:tab w:val="num" w:pos="4320"/>
        </w:tabs>
        <w:ind w:left="4320" w:hanging="360"/>
      </w:pPr>
    </w:lvl>
    <w:lvl w:ilvl="6" w:tplc="2954D08A" w:tentative="1">
      <w:start w:val="1"/>
      <w:numFmt w:val="decimal"/>
      <w:lvlText w:val="%7."/>
      <w:lvlJc w:val="left"/>
      <w:pPr>
        <w:tabs>
          <w:tab w:val="num" w:pos="5040"/>
        </w:tabs>
        <w:ind w:left="5040" w:hanging="360"/>
      </w:pPr>
    </w:lvl>
    <w:lvl w:ilvl="7" w:tplc="B92EA214" w:tentative="1">
      <w:start w:val="1"/>
      <w:numFmt w:val="decimal"/>
      <w:lvlText w:val="%8."/>
      <w:lvlJc w:val="left"/>
      <w:pPr>
        <w:tabs>
          <w:tab w:val="num" w:pos="5760"/>
        </w:tabs>
        <w:ind w:left="5760" w:hanging="360"/>
      </w:pPr>
    </w:lvl>
    <w:lvl w:ilvl="8" w:tplc="5A70D2CC" w:tentative="1">
      <w:start w:val="1"/>
      <w:numFmt w:val="decimal"/>
      <w:lvlText w:val="%9."/>
      <w:lvlJc w:val="left"/>
      <w:pPr>
        <w:tabs>
          <w:tab w:val="num" w:pos="6480"/>
        </w:tabs>
        <w:ind w:left="6480" w:hanging="360"/>
      </w:pPr>
    </w:lvl>
  </w:abstractNum>
  <w:abstractNum w:abstractNumId="19" w15:restartNumberingAfterBreak="0">
    <w:nsid w:val="524854E2"/>
    <w:multiLevelType w:val="hybridMultilevel"/>
    <w:tmpl w:val="2894445E"/>
    <w:lvl w:ilvl="0" w:tplc="0409000F">
      <w:start w:val="1"/>
      <w:numFmt w:val="decimal"/>
      <w:lvlText w:val="%1."/>
      <w:lvlJc w:val="left"/>
      <w:pPr>
        <w:ind w:left="4320" w:hanging="360"/>
      </w:pPr>
    </w:lvl>
    <w:lvl w:ilvl="1" w:tplc="04090019">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20" w15:restartNumberingAfterBreak="0">
    <w:nsid w:val="546D1B21"/>
    <w:multiLevelType w:val="hybridMultilevel"/>
    <w:tmpl w:val="D6867D28"/>
    <w:lvl w:ilvl="0" w:tplc="B7747D1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47012B4"/>
    <w:multiLevelType w:val="hybridMultilevel"/>
    <w:tmpl w:val="5204F2EA"/>
    <w:lvl w:ilvl="0" w:tplc="B07AACCE">
      <w:start w:val="6"/>
      <w:numFmt w:val="lowerLetter"/>
      <w:lvlText w:val="%1."/>
      <w:lvlJc w:val="left"/>
      <w:pPr>
        <w:tabs>
          <w:tab w:val="num" w:pos="720"/>
        </w:tabs>
        <w:ind w:left="720" w:hanging="360"/>
      </w:pPr>
    </w:lvl>
    <w:lvl w:ilvl="1" w:tplc="D88AC9E4" w:tentative="1">
      <w:start w:val="1"/>
      <w:numFmt w:val="decimal"/>
      <w:lvlText w:val="%2."/>
      <w:lvlJc w:val="left"/>
      <w:pPr>
        <w:tabs>
          <w:tab w:val="num" w:pos="1440"/>
        </w:tabs>
        <w:ind w:left="1440" w:hanging="360"/>
      </w:pPr>
    </w:lvl>
    <w:lvl w:ilvl="2" w:tplc="DAD6D30E" w:tentative="1">
      <w:start w:val="1"/>
      <w:numFmt w:val="decimal"/>
      <w:lvlText w:val="%3."/>
      <w:lvlJc w:val="left"/>
      <w:pPr>
        <w:tabs>
          <w:tab w:val="num" w:pos="2160"/>
        </w:tabs>
        <w:ind w:left="2160" w:hanging="360"/>
      </w:pPr>
    </w:lvl>
    <w:lvl w:ilvl="3" w:tplc="6E041DE8" w:tentative="1">
      <w:start w:val="1"/>
      <w:numFmt w:val="decimal"/>
      <w:lvlText w:val="%4."/>
      <w:lvlJc w:val="left"/>
      <w:pPr>
        <w:tabs>
          <w:tab w:val="num" w:pos="2880"/>
        </w:tabs>
        <w:ind w:left="2880" w:hanging="360"/>
      </w:pPr>
    </w:lvl>
    <w:lvl w:ilvl="4" w:tplc="C1740698" w:tentative="1">
      <w:start w:val="1"/>
      <w:numFmt w:val="decimal"/>
      <w:lvlText w:val="%5."/>
      <w:lvlJc w:val="left"/>
      <w:pPr>
        <w:tabs>
          <w:tab w:val="num" w:pos="3600"/>
        </w:tabs>
        <w:ind w:left="3600" w:hanging="360"/>
      </w:pPr>
    </w:lvl>
    <w:lvl w:ilvl="5" w:tplc="78084BA6" w:tentative="1">
      <w:start w:val="1"/>
      <w:numFmt w:val="decimal"/>
      <w:lvlText w:val="%6."/>
      <w:lvlJc w:val="left"/>
      <w:pPr>
        <w:tabs>
          <w:tab w:val="num" w:pos="4320"/>
        </w:tabs>
        <w:ind w:left="4320" w:hanging="360"/>
      </w:pPr>
    </w:lvl>
    <w:lvl w:ilvl="6" w:tplc="730023AA" w:tentative="1">
      <w:start w:val="1"/>
      <w:numFmt w:val="decimal"/>
      <w:lvlText w:val="%7."/>
      <w:lvlJc w:val="left"/>
      <w:pPr>
        <w:tabs>
          <w:tab w:val="num" w:pos="5040"/>
        </w:tabs>
        <w:ind w:left="5040" w:hanging="360"/>
      </w:pPr>
    </w:lvl>
    <w:lvl w:ilvl="7" w:tplc="B76AD00A" w:tentative="1">
      <w:start w:val="1"/>
      <w:numFmt w:val="decimal"/>
      <w:lvlText w:val="%8."/>
      <w:lvlJc w:val="left"/>
      <w:pPr>
        <w:tabs>
          <w:tab w:val="num" w:pos="5760"/>
        </w:tabs>
        <w:ind w:left="5760" w:hanging="360"/>
      </w:pPr>
    </w:lvl>
    <w:lvl w:ilvl="8" w:tplc="C3984426" w:tentative="1">
      <w:start w:val="1"/>
      <w:numFmt w:val="decimal"/>
      <w:lvlText w:val="%9."/>
      <w:lvlJc w:val="left"/>
      <w:pPr>
        <w:tabs>
          <w:tab w:val="num" w:pos="6480"/>
        </w:tabs>
        <w:ind w:left="6480" w:hanging="360"/>
      </w:pPr>
    </w:lvl>
  </w:abstractNum>
  <w:abstractNum w:abstractNumId="22" w15:restartNumberingAfterBreak="0">
    <w:nsid w:val="57C867AA"/>
    <w:multiLevelType w:val="hybridMultilevel"/>
    <w:tmpl w:val="5E1CD15A"/>
    <w:lvl w:ilvl="0" w:tplc="6A780DF2">
      <w:start w:val="1"/>
      <w:numFmt w:val="lowerLetter"/>
      <w:lvlText w:val="%1)"/>
      <w:lvlJc w:val="left"/>
      <w:pPr>
        <w:ind w:left="1732" w:hanging="504"/>
      </w:pPr>
      <w:rPr>
        <w:rFonts w:ascii="Times New Roman" w:eastAsia="Times New Roman" w:hAnsi="Times New Roman" w:hint="default"/>
        <w:spacing w:val="1"/>
        <w:w w:val="102"/>
        <w:sz w:val="21"/>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95558BF"/>
    <w:multiLevelType w:val="multilevel"/>
    <w:tmpl w:val="E640D52C"/>
    <w:lvl w:ilvl="0">
      <w:start w:val="1"/>
      <w:numFmt w:val="lowerLetter"/>
      <w:lvlText w:val="%1."/>
      <w:lvlJc w:val="left"/>
      <w:pPr>
        <w:ind w:left="720" w:hanging="360"/>
      </w:pPr>
      <w:rPr>
        <w:rFonts w:hint="default"/>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24" w15:restartNumberingAfterBreak="0">
    <w:nsid w:val="6C9302D0"/>
    <w:multiLevelType w:val="hybridMultilevel"/>
    <w:tmpl w:val="493020B2"/>
    <w:lvl w:ilvl="0" w:tplc="D30E6B50">
      <w:start w:val="5"/>
      <w:numFmt w:val="lowerLetter"/>
      <w:lvlText w:val="%1."/>
      <w:lvlJc w:val="left"/>
      <w:pPr>
        <w:tabs>
          <w:tab w:val="num" w:pos="720"/>
        </w:tabs>
        <w:ind w:left="720" w:hanging="360"/>
      </w:pPr>
    </w:lvl>
    <w:lvl w:ilvl="1" w:tplc="62A6F7C8" w:tentative="1">
      <w:start w:val="1"/>
      <w:numFmt w:val="decimal"/>
      <w:lvlText w:val="%2."/>
      <w:lvlJc w:val="left"/>
      <w:pPr>
        <w:tabs>
          <w:tab w:val="num" w:pos="1440"/>
        </w:tabs>
        <w:ind w:left="1440" w:hanging="360"/>
      </w:pPr>
    </w:lvl>
    <w:lvl w:ilvl="2" w:tplc="6A84CE8A" w:tentative="1">
      <w:start w:val="1"/>
      <w:numFmt w:val="decimal"/>
      <w:lvlText w:val="%3."/>
      <w:lvlJc w:val="left"/>
      <w:pPr>
        <w:tabs>
          <w:tab w:val="num" w:pos="2160"/>
        </w:tabs>
        <w:ind w:left="2160" w:hanging="360"/>
      </w:pPr>
    </w:lvl>
    <w:lvl w:ilvl="3" w:tplc="21588528" w:tentative="1">
      <w:start w:val="1"/>
      <w:numFmt w:val="decimal"/>
      <w:lvlText w:val="%4."/>
      <w:lvlJc w:val="left"/>
      <w:pPr>
        <w:tabs>
          <w:tab w:val="num" w:pos="2880"/>
        </w:tabs>
        <w:ind w:left="2880" w:hanging="360"/>
      </w:pPr>
    </w:lvl>
    <w:lvl w:ilvl="4" w:tplc="E83252CE" w:tentative="1">
      <w:start w:val="1"/>
      <w:numFmt w:val="decimal"/>
      <w:lvlText w:val="%5."/>
      <w:lvlJc w:val="left"/>
      <w:pPr>
        <w:tabs>
          <w:tab w:val="num" w:pos="3600"/>
        </w:tabs>
        <w:ind w:left="3600" w:hanging="360"/>
      </w:pPr>
    </w:lvl>
    <w:lvl w:ilvl="5" w:tplc="FC68AC46" w:tentative="1">
      <w:start w:val="1"/>
      <w:numFmt w:val="decimal"/>
      <w:lvlText w:val="%6."/>
      <w:lvlJc w:val="left"/>
      <w:pPr>
        <w:tabs>
          <w:tab w:val="num" w:pos="4320"/>
        </w:tabs>
        <w:ind w:left="4320" w:hanging="360"/>
      </w:pPr>
    </w:lvl>
    <w:lvl w:ilvl="6" w:tplc="69D6CAD8" w:tentative="1">
      <w:start w:val="1"/>
      <w:numFmt w:val="decimal"/>
      <w:lvlText w:val="%7."/>
      <w:lvlJc w:val="left"/>
      <w:pPr>
        <w:tabs>
          <w:tab w:val="num" w:pos="5040"/>
        </w:tabs>
        <w:ind w:left="5040" w:hanging="360"/>
      </w:pPr>
    </w:lvl>
    <w:lvl w:ilvl="7" w:tplc="619AB940" w:tentative="1">
      <w:start w:val="1"/>
      <w:numFmt w:val="decimal"/>
      <w:lvlText w:val="%8."/>
      <w:lvlJc w:val="left"/>
      <w:pPr>
        <w:tabs>
          <w:tab w:val="num" w:pos="5760"/>
        </w:tabs>
        <w:ind w:left="5760" w:hanging="360"/>
      </w:pPr>
    </w:lvl>
    <w:lvl w:ilvl="8" w:tplc="568EFCB6" w:tentative="1">
      <w:start w:val="1"/>
      <w:numFmt w:val="decimal"/>
      <w:lvlText w:val="%9."/>
      <w:lvlJc w:val="left"/>
      <w:pPr>
        <w:tabs>
          <w:tab w:val="num" w:pos="6480"/>
        </w:tabs>
        <w:ind w:left="6480" w:hanging="360"/>
      </w:pPr>
    </w:lvl>
  </w:abstractNum>
  <w:abstractNum w:abstractNumId="25" w15:restartNumberingAfterBreak="0">
    <w:nsid w:val="74717001"/>
    <w:multiLevelType w:val="hybridMultilevel"/>
    <w:tmpl w:val="794E277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
  </w:num>
  <w:num w:numId="2">
    <w:abstractNumId w:val="10"/>
  </w:num>
  <w:num w:numId="3">
    <w:abstractNumId w:val="25"/>
  </w:num>
  <w:num w:numId="4">
    <w:abstractNumId w:val="11"/>
  </w:num>
  <w:num w:numId="5">
    <w:abstractNumId w:val="17"/>
  </w:num>
  <w:num w:numId="6">
    <w:abstractNumId w:val="20"/>
  </w:num>
  <w:num w:numId="7">
    <w:abstractNumId w:val="19"/>
  </w:num>
  <w:num w:numId="8">
    <w:abstractNumId w:val="15"/>
  </w:num>
  <w:num w:numId="9">
    <w:abstractNumId w:val="1"/>
  </w:num>
  <w:num w:numId="10">
    <w:abstractNumId w:val="6"/>
  </w:num>
  <w:num w:numId="11">
    <w:abstractNumId w:val="4"/>
  </w:num>
  <w:num w:numId="12">
    <w:abstractNumId w:val="7"/>
  </w:num>
  <w:num w:numId="13">
    <w:abstractNumId w:val="9"/>
  </w:num>
  <w:num w:numId="14">
    <w:abstractNumId w:val="14"/>
  </w:num>
  <w:num w:numId="15">
    <w:abstractNumId w:val="12"/>
  </w:num>
  <w:num w:numId="16">
    <w:abstractNumId w:val="0"/>
  </w:num>
  <w:num w:numId="17">
    <w:abstractNumId w:val="23"/>
  </w:num>
  <w:num w:numId="18">
    <w:abstractNumId w:val="13"/>
  </w:num>
  <w:num w:numId="19">
    <w:abstractNumId w:val="3"/>
    <w:lvlOverride w:ilvl="0">
      <w:lvl w:ilvl="0">
        <w:numFmt w:val="lowerLetter"/>
        <w:lvlText w:val="%1."/>
        <w:lvlJc w:val="left"/>
      </w:lvl>
    </w:lvlOverride>
  </w:num>
  <w:num w:numId="20">
    <w:abstractNumId w:val="2"/>
  </w:num>
  <w:num w:numId="21">
    <w:abstractNumId w:val="8"/>
  </w:num>
  <w:num w:numId="22">
    <w:abstractNumId w:val="18"/>
  </w:num>
  <w:num w:numId="23">
    <w:abstractNumId w:val="24"/>
  </w:num>
  <w:num w:numId="24">
    <w:abstractNumId w:val="21"/>
  </w:num>
  <w:num w:numId="25">
    <w:abstractNumId w:val="16"/>
  </w:num>
  <w:num w:numId="2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0"/>
  <w:activeWritingStyle w:appName="MSWord" w:lang="en-US" w:vendorID="64" w:dllVersion="4096" w:nlCheck="1" w:checkStyle="0"/>
  <w:activeWritingStyle w:appName="MSWord" w:lang="en-US"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7B0"/>
    <w:rsid w:val="0000613B"/>
    <w:rsid w:val="00011570"/>
    <w:rsid w:val="00024C55"/>
    <w:rsid w:val="000414FE"/>
    <w:rsid w:val="000451EA"/>
    <w:rsid w:val="00056617"/>
    <w:rsid w:val="000768C5"/>
    <w:rsid w:val="00083568"/>
    <w:rsid w:val="000A1D0F"/>
    <w:rsid w:val="000B5FC1"/>
    <w:rsid w:val="000C3DED"/>
    <w:rsid w:val="000D21DC"/>
    <w:rsid w:val="00102CC7"/>
    <w:rsid w:val="00141AB7"/>
    <w:rsid w:val="00147FF6"/>
    <w:rsid w:val="00152B76"/>
    <w:rsid w:val="0015503D"/>
    <w:rsid w:val="00163550"/>
    <w:rsid w:val="00173F67"/>
    <w:rsid w:val="00194E7B"/>
    <w:rsid w:val="001D26D7"/>
    <w:rsid w:val="001D2E33"/>
    <w:rsid w:val="001F3B9A"/>
    <w:rsid w:val="001F4DDA"/>
    <w:rsid w:val="00212019"/>
    <w:rsid w:val="00213B0B"/>
    <w:rsid w:val="00285BD7"/>
    <w:rsid w:val="002916D8"/>
    <w:rsid w:val="00292238"/>
    <w:rsid w:val="002D0A73"/>
    <w:rsid w:val="002D304A"/>
    <w:rsid w:val="002E49C3"/>
    <w:rsid w:val="00315D22"/>
    <w:rsid w:val="00332756"/>
    <w:rsid w:val="00361A63"/>
    <w:rsid w:val="00371CBF"/>
    <w:rsid w:val="003C159C"/>
    <w:rsid w:val="003F6570"/>
    <w:rsid w:val="0041550A"/>
    <w:rsid w:val="00423468"/>
    <w:rsid w:val="00444D45"/>
    <w:rsid w:val="004561C5"/>
    <w:rsid w:val="004661A4"/>
    <w:rsid w:val="00487D73"/>
    <w:rsid w:val="004A0C5F"/>
    <w:rsid w:val="004D5F45"/>
    <w:rsid w:val="00504A50"/>
    <w:rsid w:val="00561779"/>
    <w:rsid w:val="00580374"/>
    <w:rsid w:val="005B4522"/>
    <w:rsid w:val="005C1EE0"/>
    <w:rsid w:val="005C2074"/>
    <w:rsid w:val="005C4464"/>
    <w:rsid w:val="005D784A"/>
    <w:rsid w:val="005E4485"/>
    <w:rsid w:val="00607931"/>
    <w:rsid w:val="0061096C"/>
    <w:rsid w:val="006126A5"/>
    <w:rsid w:val="00657951"/>
    <w:rsid w:val="00683376"/>
    <w:rsid w:val="006915A3"/>
    <w:rsid w:val="006A7158"/>
    <w:rsid w:val="006B2945"/>
    <w:rsid w:val="006B439C"/>
    <w:rsid w:val="006C189B"/>
    <w:rsid w:val="006C463F"/>
    <w:rsid w:val="006F1C6D"/>
    <w:rsid w:val="0070611D"/>
    <w:rsid w:val="00756302"/>
    <w:rsid w:val="007821B5"/>
    <w:rsid w:val="007B7A8E"/>
    <w:rsid w:val="007F2FF2"/>
    <w:rsid w:val="007F602C"/>
    <w:rsid w:val="00802CE9"/>
    <w:rsid w:val="00807D0B"/>
    <w:rsid w:val="00853FCD"/>
    <w:rsid w:val="0085547A"/>
    <w:rsid w:val="00872E2B"/>
    <w:rsid w:val="008826DE"/>
    <w:rsid w:val="00885021"/>
    <w:rsid w:val="008A1E93"/>
    <w:rsid w:val="008A5753"/>
    <w:rsid w:val="008B4B78"/>
    <w:rsid w:val="008C15C5"/>
    <w:rsid w:val="008E794D"/>
    <w:rsid w:val="0090033E"/>
    <w:rsid w:val="0092494D"/>
    <w:rsid w:val="0094447E"/>
    <w:rsid w:val="00997CD5"/>
    <w:rsid w:val="009A294B"/>
    <w:rsid w:val="009A6F57"/>
    <w:rsid w:val="009B317B"/>
    <w:rsid w:val="009F65A5"/>
    <w:rsid w:val="00A03B77"/>
    <w:rsid w:val="00A07CEA"/>
    <w:rsid w:val="00A70ACB"/>
    <w:rsid w:val="00A7603A"/>
    <w:rsid w:val="00A93315"/>
    <w:rsid w:val="00AB52AA"/>
    <w:rsid w:val="00AC059D"/>
    <w:rsid w:val="00AC38B6"/>
    <w:rsid w:val="00AC6606"/>
    <w:rsid w:val="00AE009C"/>
    <w:rsid w:val="00B2084F"/>
    <w:rsid w:val="00B4672F"/>
    <w:rsid w:val="00B470F4"/>
    <w:rsid w:val="00B70CE2"/>
    <w:rsid w:val="00B876B5"/>
    <w:rsid w:val="00BD2113"/>
    <w:rsid w:val="00BD256C"/>
    <w:rsid w:val="00BD7954"/>
    <w:rsid w:val="00BF5AD5"/>
    <w:rsid w:val="00C0003F"/>
    <w:rsid w:val="00C063B6"/>
    <w:rsid w:val="00C07601"/>
    <w:rsid w:val="00C209E9"/>
    <w:rsid w:val="00C2687A"/>
    <w:rsid w:val="00C33B7F"/>
    <w:rsid w:val="00C43DB9"/>
    <w:rsid w:val="00C44758"/>
    <w:rsid w:val="00C541D4"/>
    <w:rsid w:val="00C65FCC"/>
    <w:rsid w:val="00C875A1"/>
    <w:rsid w:val="00CC2A18"/>
    <w:rsid w:val="00CE72B0"/>
    <w:rsid w:val="00CE7AA8"/>
    <w:rsid w:val="00D15D5F"/>
    <w:rsid w:val="00D16402"/>
    <w:rsid w:val="00D61D17"/>
    <w:rsid w:val="00D67675"/>
    <w:rsid w:val="00D80C70"/>
    <w:rsid w:val="00DC0B82"/>
    <w:rsid w:val="00E0601D"/>
    <w:rsid w:val="00E728F3"/>
    <w:rsid w:val="00E93903"/>
    <w:rsid w:val="00EA04BF"/>
    <w:rsid w:val="00EB5933"/>
    <w:rsid w:val="00EC3C51"/>
    <w:rsid w:val="00ED30C1"/>
    <w:rsid w:val="00EE3DB7"/>
    <w:rsid w:val="00EE681A"/>
    <w:rsid w:val="00EF48FB"/>
    <w:rsid w:val="00EF6142"/>
    <w:rsid w:val="00F05866"/>
    <w:rsid w:val="00F109F7"/>
    <w:rsid w:val="00F20BA7"/>
    <w:rsid w:val="00F271A9"/>
    <w:rsid w:val="00F41F5F"/>
    <w:rsid w:val="00F5290E"/>
    <w:rsid w:val="00F544FF"/>
    <w:rsid w:val="00F60429"/>
    <w:rsid w:val="00F647B0"/>
    <w:rsid w:val="00F66EB2"/>
    <w:rsid w:val="00F70B89"/>
    <w:rsid w:val="00FA3709"/>
    <w:rsid w:val="00FD1D53"/>
    <w:rsid w:val="00FF2D5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33A1DA"/>
  <w15:docId w15:val="{FD212686-E3B8-4FF4-83A2-AF9A38C3A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7B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647B0"/>
    <w:rPr>
      <w:color w:val="808080"/>
    </w:rPr>
  </w:style>
  <w:style w:type="paragraph" w:styleId="ListParagraph">
    <w:name w:val="List Paragraph"/>
    <w:basedOn w:val="Normal"/>
    <w:uiPriority w:val="34"/>
    <w:qFormat/>
    <w:rsid w:val="00F647B0"/>
    <w:pPr>
      <w:ind w:left="720"/>
      <w:contextualSpacing/>
    </w:pPr>
  </w:style>
  <w:style w:type="character" w:styleId="SubtleEmphasis">
    <w:name w:val="Subtle Emphasis"/>
    <w:basedOn w:val="DefaultParagraphFont"/>
    <w:uiPriority w:val="19"/>
    <w:qFormat/>
    <w:rsid w:val="00F647B0"/>
    <w:rPr>
      <w:i/>
      <w:iCs/>
      <w:color w:val="404040" w:themeColor="text1" w:themeTint="BF"/>
    </w:rPr>
  </w:style>
  <w:style w:type="character" w:styleId="CommentReference">
    <w:name w:val="annotation reference"/>
    <w:basedOn w:val="DefaultParagraphFont"/>
    <w:uiPriority w:val="99"/>
    <w:semiHidden/>
    <w:unhideWhenUsed/>
    <w:rsid w:val="00F647B0"/>
    <w:rPr>
      <w:sz w:val="16"/>
      <w:szCs w:val="16"/>
    </w:rPr>
  </w:style>
  <w:style w:type="paragraph" w:styleId="CommentText">
    <w:name w:val="annotation text"/>
    <w:basedOn w:val="Normal"/>
    <w:link w:val="CommentTextChar"/>
    <w:uiPriority w:val="99"/>
    <w:semiHidden/>
    <w:unhideWhenUsed/>
    <w:rsid w:val="00F647B0"/>
    <w:rPr>
      <w:sz w:val="20"/>
      <w:szCs w:val="20"/>
    </w:rPr>
  </w:style>
  <w:style w:type="character" w:customStyle="1" w:styleId="CommentTextChar">
    <w:name w:val="Comment Text Char"/>
    <w:basedOn w:val="DefaultParagraphFont"/>
    <w:link w:val="CommentText"/>
    <w:uiPriority w:val="99"/>
    <w:semiHidden/>
    <w:rsid w:val="00F647B0"/>
    <w:rPr>
      <w:sz w:val="20"/>
      <w:szCs w:val="20"/>
    </w:rPr>
  </w:style>
  <w:style w:type="paragraph" w:styleId="CommentSubject">
    <w:name w:val="annotation subject"/>
    <w:basedOn w:val="CommentText"/>
    <w:next w:val="CommentText"/>
    <w:link w:val="CommentSubjectChar"/>
    <w:uiPriority w:val="99"/>
    <w:semiHidden/>
    <w:unhideWhenUsed/>
    <w:rsid w:val="00F647B0"/>
    <w:rPr>
      <w:b/>
      <w:bCs/>
    </w:rPr>
  </w:style>
  <w:style w:type="character" w:customStyle="1" w:styleId="CommentSubjectChar">
    <w:name w:val="Comment Subject Char"/>
    <w:basedOn w:val="CommentTextChar"/>
    <w:link w:val="CommentSubject"/>
    <w:uiPriority w:val="99"/>
    <w:semiHidden/>
    <w:rsid w:val="00F647B0"/>
    <w:rPr>
      <w:b/>
      <w:bCs/>
      <w:sz w:val="20"/>
      <w:szCs w:val="20"/>
    </w:rPr>
  </w:style>
  <w:style w:type="paragraph" w:styleId="BalloonText">
    <w:name w:val="Balloon Text"/>
    <w:basedOn w:val="Normal"/>
    <w:link w:val="BalloonTextChar"/>
    <w:uiPriority w:val="99"/>
    <w:semiHidden/>
    <w:unhideWhenUsed/>
    <w:rsid w:val="00F647B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47B0"/>
    <w:rPr>
      <w:rFonts w:ascii="Segoe UI" w:hAnsi="Segoe UI" w:cs="Segoe UI"/>
      <w:sz w:val="18"/>
      <w:szCs w:val="18"/>
    </w:rPr>
  </w:style>
  <w:style w:type="character" w:styleId="Hyperlink">
    <w:name w:val="Hyperlink"/>
    <w:basedOn w:val="DefaultParagraphFont"/>
    <w:uiPriority w:val="99"/>
    <w:unhideWhenUsed/>
    <w:rsid w:val="00F647B0"/>
    <w:rPr>
      <w:color w:val="0563C1" w:themeColor="hyperlink"/>
      <w:u w:val="single"/>
    </w:rPr>
  </w:style>
  <w:style w:type="character" w:styleId="FollowedHyperlink">
    <w:name w:val="FollowedHyperlink"/>
    <w:basedOn w:val="DefaultParagraphFont"/>
    <w:uiPriority w:val="99"/>
    <w:semiHidden/>
    <w:unhideWhenUsed/>
    <w:rsid w:val="00F647B0"/>
    <w:rPr>
      <w:color w:val="954F72" w:themeColor="followedHyperlink"/>
      <w:u w:val="single"/>
    </w:rPr>
  </w:style>
  <w:style w:type="paragraph" w:customStyle="1" w:styleId="Default">
    <w:name w:val="Default"/>
    <w:rsid w:val="00CE7AA8"/>
    <w:pPr>
      <w:autoSpaceDE w:val="0"/>
      <w:autoSpaceDN w:val="0"/>
      <w:adjustRightInd w:val="0"/>
    </w:pPr>
    <w:rPr>
      <w:rFonts w:ascii="Times New Roman" w:eastAsia="Times New Roman" w:hAnsi="Times New Roman" w:cs="Times New Roman"/>
      <w:color w:val="000000"/>
    </w:rPr>
  </w:style>
  <w:style w:type="paragraph" w:styleId="NormalWeb">
    <w:name w:val="Normal (Web)"/>
    <w:basedOn w:val="Normal"/>
    <w:uiPriority w:val="99"/>
    <w:semiHidden/>
    <w:unhideWhenUsed/>
    <w:rsid w:val="00C2687A"/>
    <w:rPr>
      <w:rFonts w:ascii="Times New Roman" w:hAnsi="Times New Roman" w:cs="Times New Roman"/>
    </w:rPr>
  </w:style>
  <w:style w:type="table" w:styleId="TableGrid">
    <w:name w:val="Table Grid"/>
    <w:basedOn w:val="TableNormal"/>
    <w:uiPriority w:val="39"/>
    <w:rsid w:val="00D164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361A63"/>
    <w:rPr>
      <w:sz w:val="20"/>
      <w:szCs w:val="20"/>
    </w:rPr>
  </w:style>
  <w:style w:type="character" w:customStyle="1" w:styleId="FootnoteTextChar">
    <w:name w:val="Footnote Text Char"/>
    <w:basedOn w:val="DefaultParagraphFont"/>
    <w:link w:val="FootnoteText"/>
    <w:uiPriority w:val="99"/>
    <w:semiHidden/>
    <w:rsid w:val="00361A63"/>
    <w:rPr>
      <w:sz w:val="20"/>
      <w:szCs w:val="20"/>
    </w:rPr>
  </w:style>
  <w:style w:type="character" w:styleId="FootnoteReference">
    <w:name w:val="footnote reference"/>
    <w:basedOn w:val="DefaultParagraphFont"/>
    <w:uiPriority w:val="99"/>
    <w:semiHidden/>
    <w:unhideWhenUsed/>
    <w:rsid w:val="00361A63"/>
    <w:rPr>
      <w:vertAlign w:val="superscript"/>
    </w:rPr>
  </w:style>
  <w:style w:type="paragraph" w:styleId="BodyText">
    <w:name w:val="Body Text"/>
    <w:basedOn w:val="Normal"/>
    <w:link w:val="BodyTextChar"/>
    <w:uiPriority w:val="1"/>
    <w:qFormat/>
    <w:rsid w:val="00361A63"/>
    <w:pPr>
      <w:widowControl w:val="0"/>
      <w:ind w:left="116"/>
    </w:pPr>
    <w:rPr>
      <w:rFonts w:ascii="Times New Roman" w:eastAsia="Times New Roman" w:hAnsi="Times New Roman"/>
    </w:rPr>
  </w:style>
  <w:style w:type="character" w:customStyle="1" w:styleId="BodyTextChar">
    <w:name w:val="Body Text Char"/>
    <w:basedOn w:val="DefaultParagraphFont"/>
    <w:link w:val="BodyText"/>
    <w:uiPriority w:val="1"/>
    <w:rsid w:val="00361A63"/>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253472">
      <w:bodyDiv w:val="1"/>
      <w:marLeft w:val="0"/>
      <w:marRight w:val="0"/>
      <w:marTop w:val="0"/>
      <w:marBottom w:val="0"/>
      <w:divBdr>
        <w:top w:val="none" w:sz="0" w:space="0" w:color="auto"/>
        <w:left w:val="none" w:sz="0" w:space="0" w:color="auto"/>
        <w:bottom w:val="none" w:sz="0" w:space="0" w:color="auto"/>
        <w:right w:val="none" w:sz="0" w:space="0" w:color="auto"/>
      </w:divBdr>
      <w:divsChild>
        <w:div w:id="1077169456">
          <w:marLeft w:val="0"/>
          <w:marRight w:val="0"/>
          <w:marTop w:val="0"/>
          <w:marBottom w:val="0"/>
          <w:divBdr>
            <w:top w:val="none" w:sz="0" w:space="0" w:color="auto"/>
            <w:left w:val="none" w:sz="0" w:space="0" w:color="auto"/>
            <w:bottom w:val="none" w:sz="0" w:space="0" w:color="auto"/>
            <w:right w:val="none" w:sz="0" w:space="0" w:color="auto"/>
          </w:divBdr>
        </w:div>
      </w:divsChild>
    </w:div>
    <w:div w:id="1505123925">
      <w:bodyDiv w:val="1"/>
      <w:marLeft w:val="0"/>
      <w:marRight w:val="0"/>
      <w:marTop w:val="0"/>
      <w:marBottom w:val="0"/>
      <w:divBdr>
        <w:top w:val="none" w:sz="0" w:space="0" w:color="auto"/>
        <w:left w:val="none" w:sz="0" w:space="0" w:color="auto"/>
        <w:bottom w:val="none" w:sz="0" w:space="0" w:color="auto"/>
        <w:right w:val="none" w:sz="0" w:space="0" w:color="auto"/>
      </w:divBdr>
    </w:div>
    <w:div w:id="1866404089">
      <w:bodyDiv w:val="1"/>
      <w:marLeft w:val="0"/>
      <w:marRight w:val="0"/>
      <w:marTop w:val="0"/>
      <w:marBottom w:val="0"/>
      <w:divBdr>
        <w:top w:val="none" w:sz="0" w:space="0" w:color="auto"/>
        <w:left w:val="none" w:sz="0" w:space="0" w:color="auto"/>
        <w:bottom w:val="none" w:sz="0" w:space="0" w:color="auto"/>
        <w:right w:val="none" w:sz="0" w:space="0" w:color="auto"/>
      </w:divBdr>
      <w:divsChild>
        <w:div w:id="1767577593">
          <w:marLeft w:val="0"/>
          <w:marRight w:val="0"/>
          <w:marTop w:val="0"/>
          <w:marBottom w:val="0"/>
          <w:divBdr>
            <w:top w:val="none" w:sz="0" w:space="0" w:color="auto"/>
            <w:left w:val="none" w:sz="0" w:space="0" w:color="auto"/>
            <w:bottom w:val="none" w:sz="0" w:space="0" w:color="auto"/>
            <w:right w:val="none" w:sz="0" w:space="0" w:color="auto"/>
          </w:divBdr>
        </w:div>
      </w:divsChild>
    </w:div>
    <w:div w:id="207207599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1265</Words>
  <Characters>7211</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Moore, Eric M</dc:creator>
  <cp:keywords/>
  <dc:description/>
  <cp:lastModifiedBy>Michael Sinkinson</cp:lastModifiedBy>
  <cp:revision>5</cp:revision>
  <cp:lastPrinted>2018-08-27T18:30:00Z</cp:lastPrinted>
  <dcterms:created xsi:type="dcterms:W3CDTF">2021-09-20T17:55:00Z</dcterms:created>
  <dcterms:modified xsi:type="dcterms:W3CDTF">2021-09-20T18:04:00Z</dcterms:modified>
</cp:coreProperties>
</file>