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530"/>
        <w:gridCol w:w="5085"/>
        <w:tblGridChange w:id="0">
          <w:tblGrid>
            <w:gridCol w:w="4530"/>
            <w:gridCol w:w="508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  <w:t xml:space="preserve">Comenzamos a desarrollar nuestro proyecto y hemos logrado conectar la base de datos (PostgreSql), tenemos el modelo de datos entrenado y también hemos estado trabajando en la vista de administrador logrando que se pueda agregar, editar, eliminar y visualizar a los residentes del condominio, además, avanzando en los reportes.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  <w:t xml:space="preserve">Nuestro objetivo es que los residentes circulen de una manera más rápida al estacionamiento de su edificio y tener un control sobre las visitas.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  <w:t xml:space="preserve">Estamos trabajando con una metodología cascada para el desarrollo del proyecto de control de acceso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Estamos trabajando con metodologías ágiles, guiándonos por nuestra carta gantt, además, los mockups del sistema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080"/>
        <w:gridCol w:w="1290"/>
        <w:gridCol w:w="1260"/>
        <w:gridCol w:w="1275"/>
        <w:gridCol w:w="1275"/>
        <w:gridCol w:w="1425"/>
        <w:gridCol w:w="855"/>
        <w:tblGridChange w:id="0">
          <w:tblGrid>
            <w:gridCol w:w="1335"/>
            <w:gridCol w:w="1080"/>
            <w:gridCol w:w="1290"/>
            <w:gridCol w:w="1260"/>
            <w:gridCol w:w="1275"/>
            <w:gridCol w:w="1275"/>
            <w:gridCol w:w="1425"/>
            <w:gridCol w:w="85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b w:val="1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127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Detección de patente con camara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Entrenar el modelo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Entrenar el modelo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días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Mario- Octavio- Barbara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planificó tiempo de 10 días y nos demoramos 15 días en completar la tarea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hubo ajustes ni reformulaciones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Obtención de texto limpio de la patente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 días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Mario- Octavio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demoró más tiempo de lo planeado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hubo ajustes ni reformulaciones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highlight w:val="white"/>
                <w:rtl w:val="0"/>
              </w:rPr>
              <w:t xml:space="preserve">Validación de si un vehículo es de un residente o visita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Mario- Octavio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demoró más tiempo de lo planeado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hubo ajustes ni reformulaciones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highlight w:val="white"/>
                <w:rtl w:val="0"/>
              </w:rPr>
              <w:t xml:space="preserve">Inicio de sesión del administrador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interfaz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Cargar BD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Validar credenciales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días 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 completar diseño 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 completar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hubo ajustes ni reformulaciones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highlight w:val="white"/>
                <w:rtl w:val="0"/>
              </w:rPr>
              <w:t xml:space="preserve">Agregar residentes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interfaz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Cargar la base de datos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Octavio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por completar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 completar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hubo ajustes ni reformulaciones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Eliminar residentes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interfaz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Actualizar la base de datos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Mario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por completar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 completar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hubo ajustes ni reformulaciones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Actualizar residentes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interfaz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Actualizar la base de datos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por completar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 completar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hubo ajustes ni reformulaciones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Visualizar residentes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interfaz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por completar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 completar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hubo ajustes ni reformulaciones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Generar reportes de residentes en excel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interfaz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Obtener datos desde la base de datos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días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Octavio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por completar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 completar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hubo ajustes ni reformulaciones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Generar reportes de multados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interfaz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Obtener datos desde la base de datos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días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Octavio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por completar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 completar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hubo ajustes ni reformulaciones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Generar reportes de visitas diarias 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interfaz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Obtener datos desde la base de datos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8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días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Octavio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por completar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 completar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hubo ajustes ni reformulaciones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Agregar visita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interfaz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Cargar la base de datos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días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Mario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hubo ajustes ni reformulaciones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both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Generar multa hacia el residente por tiempo de visita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interfaz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Cargar la base de datos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días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Octavio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hubo ajustes ni reformulaciones</w:t>
            </w:r>
          </w:p>
        </w:tc>
      </w:tr>
    </w:tbl>
    <w:p w:rsidR="00000000" w:rsidDel="00000000" w:rsidP="00000000" w:rsidRDefault="00000000" w:rsidRPr="00000000" w14:paraId="000000A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A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factores que han facilitado es que estamos todos dispuestos a trabajar, estamos todos organizados, todos sabemos que hacer, si hay alguna duda el equipo no tiene problema en resolverla y nuestro profesor guía tampoco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factores que nos han dificultado son que al estar realizando nuestra práctica nos reunimos mucho más tarde y a veces dejamos cosas para otro día por la hora.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han ajustado las actividades de desarrollo, hemos pensado ideas nuevas para incluir en el proyecto como la gestión que lleva el administrador del condominio.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Hemos avanzado en varias actividades y le hemos dado más enfoque a otras, aún no hemos podido avanzar con el registro de visitas, asignarles un estacionamiento y generar multas hacia los residentes.</w:t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Estas actividades no se han logrado avanzar debido a que, le hemos dado prioridad a otras actividades.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C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7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bF53+Eq1lhInwssQzW2MZ8MxxQ==">CgMxLjAyCGguZ2pkZ3hzOAByITFPc2xpMnNxcThfXzJ3WWRhdUpYbHdXUjZGMjItdWpvbQ==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