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360" w:lineRule="auto"/>
        <w:jc w:val="center"/>
        <w:rPr>
          <w:b w:val="1"/>
          <w:color w:val="1d2125"/>
          <w:sz w:val="24"/>
          <w:szCs w:val="24"/>
        </w:rPr>
      </w:pPr>
      <w:bookmarkStart w:colFirst="0" w:colLast="0" w:name="_l4rod7dbnu6l" w:id="0"/>
      <w:bookmarkEnd w:id="0"/>
      <w:r w:rsidDel="00000000" w:rsidR="00000000" w:rsidRPr="00000000">
        <w:rPr>
          <w:b w:val="1"/>
          <w:color w:val="1d2125"/>
          <w:sz w:val="24"/>
          <w:szCs w:val="24"/>
          <w:rtl w:val="0"/>
        </w:rPr>
        <w:t xml:space="preserve">UNIVERSIDADE DE SÃO PAULO</w:t>
      </w:r>
    </w:p>
    <w:p w:rsidR="00000000" w:rsidDel="00000000" w:rsidP="00000000" w:rsidRDefault="00000000" w:rsidRPr="00000000" w14:paraId="00000002">
      <w:pPr>
        <w:spacing w:after="200" w:line="360" w:lineRule="auto"/>
        <w:jc w:val="center"/>
        <w:rPr>
          <w:sz w:val="24"/>
          <w:szCs w:val="24"/>
        </w:rPr>
      </w:pPr>
      <w:r w:rsidDel="00000000" w:rsidR="00000000" w:rsidRPr="00000000">
        <w:rPr>
          <w:sz w:val="24"/>
          <w:szCs w:val="24"/>
          <w:rtl w:val="0"/>
        </w:rPr>
        <w:t xml:space="preserve">ESCOLA DE ENGENHARIA DE SÃO CARLOS</w:t>
      </w:r>
    </w:p>
    <w:p w:rsidR="00000000" w:rsidDel="00000000" w:rsidP="00000000" w:rsidRDefault="00000000" w:rsidRPr="00000000" w14:paraId="00000003">
      <w:pPr>
        <w:spacing w:after="200" w:line="360" w:lineRule="auto"/>
        <w:rPr/>
      </w:pPr>
      <w:r w:rsidDel="00000000" w:rsidR="00000000" w:rsidRPr="00000000">
        <w:rPr>
          <w:rtl w:val="0"/>
        </w:rPr>
      </w:r>
    </w:p>
    <w:p w:rsidR="00000000" w:rsidDel="00000000" w:rsidP="00000000" w:rsidRDefault="00000000" w:rsidRPr="00000000" w14:paraId="0000000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360" w:lineRule="auto"/>
        <w:jc w:val="center"/>
        <w:rPr>
          <w:b w:val="1"/>
          <w:color w:val="1d2125"/>
          <w:sz w:val="24"/>
          <w:szCs w:val="24"/>
        </w:rPr>
      </w:pPr>
      <w:bookmarkStart w:colFirst="0" w:colLast="0" w:name="_qzw1ycex7nj2" w:id="1"/>
      <w:bookmarkEnd w:id="1"/>
      <w:r w:rsidDel="00000000" w:rsidR="00000000" w:rsidRPr="00000000">
        <w:rPr>
          <w:b w:val="1"/>
          <w:color w:val="1d2125"/>
          <w:sz w:val="24"/>
          <w:szCs w:val="24"/>
          <w:rtl w:val="0"/>
        </w:rPr>
        <w:t xml:space="preserve">SEL0384</w:t>
      </w:r>
      <w:r w:rsidDel="00000000" w:rsidR="00000000" w:rsidRPr="00000000">
        <w:rPr>
          <w:b w:val="1"/>
          <w:color w:val="1d2125"/>
          <w:sz w:val="24"/>
          <w:szCs w:val="24"/>
          <w:rtl w:val="0"/>
        </w:rPr>
        <w:t xml:space="preserve"> - Laboratório de Sistemas Digitais 1</w:t>
      </w:r>
    </w:p>
    <w:p w:rsidR="00000000" w:rsidDel="00000000" w:rsidP="00000000" w:rsidRDefault="00000000" w:rsidRPr="00000000" w14:paraId="00000005">
      <w:pPr>
        <w:spacing w:after="200" w:before="200" w:line="360" w:lineRule="auto"/>
        <w:jc w:val="center"/>
        <w:rPr>
          <w:sz w:val="24"/>
          <w:szCs w:val="24"/>
        </w:rPr>
      </w:pPr>
      <w:r w:rsidDel="00000000" w:rsidR="00000000" w:rsidRPr="00000000">
        <w:rPr>
          <w:sz w:val="24"/>
          <w:szCs w:val="24"/>
          <w:rtl w:val="0"/>
        </w:rPr>
        <w:t xml:space="preserve">Prof. </w:t>
      </w:r>
      <w:r w:rsidDel="00000000" w:rsidR="00000000" w:rsidRPr="00000000">
        <w:rPr>
          <w:sz w:val="24"/>
          <w:szCs w:val="24"/>
          <w:highlight w:val="white"/>
          <w:rtl w:val="0"/>
        </w:rPr>
        <w:t xml:space="preserve">Maximiliam Luppe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jc w:val="center"/>
        <w:rPr>
          <w:sz w:val="24"/>
          <w:szCs w:val="24"/>
        </w:rPr>
      </w:pPr>
      <w:r w:rsidDel="00000000" w:rsidR="00000000" w:rsidRPr="00000000">
        <w:rPr>
          <w:sz w:val="24"/>
          <w:szCs w:val="24"/>
          <w:rtl w:val="0"/>
        </w:rPr>
        <w:t xml:space="preserve">Prática 1 - Introdução aos Circuitos Integrados e suas Características Elétricas</w:t>
      </w:r>
    </w:p>
    <w:p w:rsidR="00000000" w:rsidDel="00000000" w:rsidP="00000000" w:rsidRDefault="00000000" w:rsidRPr="00000000" w14:paraId="00000007">
      <w:pPr>
        <w:spacing w:after="200" w:line="240" w:lineRule="auto"/>
        <w:jc w:val="right"/>
        <w:rPr>
          <w:sz w:val="24"/>
          <w:szCs w:val="24"/>
        </w:rPr>
      </w:pPr>
      <w:r w:rsidDel="00000000" w:rsidR="00000000" w:rsidRPr="00000000">
        <w:rPr>
          <w:sz w:val="24"/>
          <w:szCs w:val="24"/>
          <w:highlight w:val="white"/>
          <w:rtl w:val="0"/>
        </w:rPr>
        <w:t xml:space="preserve">Barbara Fernandes Madera</w:t>
      </w:r>
      <w:r w:rsidDel="00000000" w:rsidR="00000000" w:rsidRPr="00000000">
        <w:rPr>
          <w:sz w:val="24"/>
          <w:szCs w:val="24"/>
          <w:rtl w:val="0"/>
        </w:rPr>
        <w:t xml:space="preserve"> </w:t>
      </w:r>
      <w:r w:rsidDel="00000000" w:rsidR="00000000" w:rsidRPr="00000000">
        <w:rPr>
          <w:sz w:val="24"/>
          <w:szCs w:val="24"/>
          <w:rtl w:val="0"/>
        </w:rPr>
        <w:t xml:space="preserve">- nº:11915032 </w:t>
      </w:r>
    </w:p>
    <w:p w:rsidR="00000000" w:rsidDel="00000000" w:rsidP="00000000" w:rsidRDefault="00000000" w:rsidRPr="00000000" w14:paraId="00000008">
      <w:pPr>
        <w:spacing w:line="240" w:lineRule="auto"/>
        <w:jc w:val="right"/>
        <w:rPr>
          <w:sz w:val="24"/>
          <w:szCs w:val="24"/>
        </w:rPr>
      </w:pPr>
      <w:r w:rsidDel="00000000" w:rsidR="00000000" w:rsidRPr="00000000">
        <w:rPr>
          <w:sz w:val="24"/>
          <w:szCs w:val="24"/>
          <w:rtl w:val="0"/>
        </w:rPr>
        <w:t xml:space="preserve">Johnny Caselato Guimarães - nº: 11915481</w:t>
      </w:r>
    </w:p>
    <w:p w:rsidR="00000000" w:rsidDel="00000000" w:rsidP="00000000" w:rsidRDefault="00000000" w:rsidRPr="00000000" w14:paraId="00000009">
      <w:pPr>
        <w:spacing w:line="360" w:lineRule="auto"/>
        <w:jc w:val="right"/>
        <w:rPr>
          <w:sz w:val="24"/>
          <w:szCs w:val="24"/>
        </w:rPr>
      </w:pPr>
      <w:r w:rsidDel="00000000" w:rsidR="00000000" w:rsidRPr="00000000">
        <w:rPr>
          <w:rtl w:val="0"/>
        </w:rPr>
      </w:r>
    </w:p>
    <w:p w:rsidR="00000000" w:rsidDel="00000000" w:rsidP="00000000" w:rsidRDefault="00000000" w:rsidRPr="00000000" w14:paraId="0000000A">
      <w:pPr>
        <w:numPr>
          <w:ilvl w:val="0"/>
          <w:numId w:val="2"/>
        </w:numPr>
        <w:spacing w:after="200" w:line="360" w:lineRule="auto"/>
        <w:ind w:left="425.19685039370086" w:hanging="283.464566929134"/>
        <w:jc w:val="both"/>
        <w:rPr>
          <w:b w:val="1"/>
          <w:sz w:val="24"/>
          <w:szCs w:val="24"/>
        </w:rPr>
      </w:pPr>
      <w:r w:rsidDel="00000000" w:rsidR="00000000" w:rsidRPr="00000000">
        <w:rPr>
          <w:b w:val="1"/>
          <w:sz w:val="24"/>
          <w:szCs w:val="24"/>
          <w:rtl w:val="0"/>
        </w:rPr>
        <w:t xml:space="preserve">Procedimento exploratório</w:t>
      </w:r>
    </w:p>
    <w:p w:rsidR="00000000" w:rsidDel="00000000" w:rsidP="00000000" w:rsidRDefault="00000000" w:rsidRPr="00000000" w14:paraId="0000000B">
      <w:pPr>
        <w:shd w:fill="ffffff" w:val="clear"/>
        <w:spacing w:after="200" w:line="360" w:lineRule="auto"/>
        <w:ind w:firstLine="720"/>
        <w:jc w:val="both"/>
        <w:rPr>
          <w:b w:val="1"/>
          <w:sz w:val="24"/>
          <w:szCs w:val="24"/>
        </w:rPr>
      </w:pPr>
      <w:r w:rsidDel="00000000" w:rsidR="00000000" w:rsidRPr="00000000">
        <w:rPr>
          <w:sz w:val="24"/>
          <w:szCs w:val="24"/>
          <w:rtl w:val="0"/>
        </w:rPr>
        <w:t xml:space="preserve">Considerando o circuito integrado comercial HCF4069UBE, da família CMOS, responda às questões a seguir:</w:t>
      </w:r>
      <w:r w:rsidDel="00000000" w:rsidR="00000000" w:rsidRPr="00000000">
        <w:rPr>
          <w:rtl w:val="0"/>
        </w:rPr>
      </w:r>
    </w:p>
    <w:p w:rsidR="00000000" w:rsidDel="00000000" w:rsidP="00000000" w:rsidRDefault="00000000" w:rsidRPr="00000000" w14:paraId="0000000C">
      <w:pPr>
        <w:numPr>
          <w:ilvl w:val="1"/>
          <w:numId w:val="2"/>
        </w:numPr>
        <w:shd w:fill="ffffff" w:val="clear"/>
        <w:spacing w:after="200" w:line="360" w:lineRule="auto"/>
        <w:ind w:left="1440" w:hanging="360"/>
        <w:jc w:val="both"/>
        <w:rPr>
          <w:b w:val="1"/>
          <w:sz w:val="24"/>
          <w:szCs w:val="24"/>
        </w:rPr>
      </w:pPr>
      <w:r w:rsidDel="00000000" w:rsidR="00000000" w:rsidRPr="00000000">
        <w:rPr>
          <w:b w:val="1"/>
          <w:sz w:val="24"/>
          <w:szCs w:val="24"/>
          <w:rtl w:val="0"/>
        </w:rPr>
        <w:t xml:space="preserve">Constituição interna</w:t>
      </w:r>
    </w:p>
    <w:p w:rsidR="00000000" w:rsidDel="00000000" w:rsidP="00000000" w:rsidRDefault="00000000" w:rsidRPr="00000000" w14:paraId="0000000D">
      <w:pPr>
        <w:numPr>
          <w:ilvl w:val="0"/>
          <w:numId w:val="1"/>
        </w:numPr>
        <w:spacing w:after="200" w:line="360" w:lineRule="auto"/>
        <w:jc w:val="both"/>
        <w:rPr>
          <w:sz w:val="24"/>
          <w:szCs w:val="24"/>
        </w:rPr>
      </w:pPr>
      <w:r w:rsidDel="00000000" w:rsidR="00000000" w:rsidRPr="00000000">
        <w:rPr>
          <w:sz w:val="24"/>
          <w:szCs w:val="24"/>
          <w:rtl w:val="0"/>
        </w:rPr>
        <w:t xml:space="preserve">●  Qual o seu nome?</w:t>
      </w:r>
    </w:p>
    <w:p w:rsidR="00000000" w:rsidDel="00000000" w:rsidP="00000000" w:rsidRDefault="00000000" w:rsidRPr="00000000" w14:paraId="0000000E">
      <w:pPr>
        <w:spacing w:after="200" w:line="360" w:lineRule="auto"/>
        <w:ind w:firstLine="720"/>
        <w:jc w:val="both"/>
        <w:rPr>
          <w:sz w:val="24"/>
          <w:szCs w:val="24"/>
        </w:rPr>
      </w:pPr>
      <w:r w:rsidDel="00000000" w:rsidR="00000000" w:rsidRPr="00000000">
        <w:rPr>
          <w:i w:val="1"/>
          <w:sz w:val="24"/>
          <w:szCs w:val="24"/>
          <w:rtl w:val="0"/>
        </w:rPr>
        <w:t xml:space="preserve">HEX INVERTER.</w:t>
      </w:r>
      <w:r w:rsidDel="00000000" w:rsidR="00000000" w:rsidRPr="00000000">
        <w:rPr>
          <w:rtl w:val="0"/>
        </w:rPr>
      </w:r>
    </w:p>
    <w:p w:rsidR="00000000" w:rsidDel="00000000" w:rsidP="00000000" w:rsidRDefault="00000000" w:rsidRPr="00000000" w14:paraId="0000000F">
      <w:pPr>
        <w:numPr>
          <w:ilvl w:val="0"/>
          <w:numId w:val="1"/>
        </w:numPr>
        <w:spacing w:after="200" w:line="360" w:lineRule="auto"/>
        <w:jc w:val="both"/>
        <w:rPr>
          <w:sz w:val="24"/>
          <w:szCs w:val="24"/>
        </w:rPr>
      </w:pPr>
      <w:r w:rsidDel="00000000" w:rsidR="00000000" w:rsidRPr="00000000">
        <w:rPr>
          <w:sz w:val="24"/>
          <w:szCs w:val="24"/>
          <w:rtl w:val="0"/>
        </w:rPr>
        <w:t xml:space="preserve">●  Qual o tipo de portas lógicas?</w:t>
      </w:r>
    </w:p>
    <w:p w:rsidR="00000000" w:rsidDel="00000000" w:rsidP="00000000" w:rsidRDefault="00000000" w:rsidRPr="00000000" w14:paraId="00000010">
      <w:pPr>
        <w:spacing w:after="200" w:line="360" w:lineRule="auto"/>
        <w:ind w:firstLine="720"/>
        <w:jc w:val="both"/>
        <w:rPr>
          <w:sz w:val="24"/>
          <w:szCs w:val="24"/>
        </w:rPr>
      </w:pPr>
      <w:r w:rsidDel="00000000" w:rsidR="00000000" w:rsidRPr="00000000">
        <w:rPr>
          <w:sz w:val="24"/>
          <w:szCs w:val="24"/>
          <w:rtl w:val="0"/>
        </w:rPr>
        <w:t xml:space="preserve">Inversoras.</w:t>
      </w:r>
    </w:p>
    <w:p w:rsidR="00000000" w:rsidDel="00000000" w:rsidP="00000000" w:rsidRDefault="00000000" w:rsidRPr="00000000" w14:paraId="00000011">
      <w:pPr>
        <w:numPr>
          <w:ilvl w:val="0"/>
          <w:numId w:val="1"/>
        </w:numPr>
        <w:spacing w:after="200" w:line="360" w:lineRule="auto"/>
        <w:jc w:val="both"/>
        <w:rPr>
          <w:sz w:val="24"/>
          <w:szCs w:val="24"/>
        </w:rPr>
      </w:pPr>
      <w:r w:rsidDel="00000000" w:rsidR="00000000" w:rsidRPr="00000000">
        <w:rPr>
          <w:sz w:val="24"/>
          <w:szCs w:val="24"/>
          <w:rtl w:val="0"/>
        </w:rPr>
        <w:t xml:space="preserve">●  Qual o número de portas lógicas?</w:t>
      </w:r>
    </w:p>
    <w:p w:rsidR="00000000" w:rsidDel="00000000" w:rsidP="00000000" w:rsidRDefault="00000000" w:rsidRPr="00000000" w14:paraId="00000012">
      <w:pPr>
        <w:spacing w:after="200" w:line="360" w:lineRule="auto"/>
        <w:ind w:firstLine="720"/>
        <w:jc w:val="both"/>
        <w:rPr>
          <w:sz w:val="24"/>
          <w:szCs w:val="24"/>
        </w:rPr>
      </w:pPr>
      <w:r w:rsidDel="00000000" w:rsidR="00000000" w:rsidRPr="00000000">
        <w:rPr>
          <w:sz w:val="24"/>
          <w:szCs w:val="24"/>
          <w:rtl w:val="0"/>
        </w:rPr>
        <w:t xml:space="preserve">Possui 6 portas lógicas.</w:t>
      </w:r>
    </w:p>
    <w:p w:rsidR="00000000" w:rsidDel="00000000" w:rsidP="00000000" w:rsidRDefault="00000000" w:rsidRPr="00000000" w14:paraId="00000013">
      <w:pPr>
        <w:numPr>
          <w:ilvl w:val="0"/>
          <w:numId w:val="1"/>
        </w:numPr>
        <w:spacing w:after="200" w:line="360" w:lineRule="auto"/>
        <w:jc w:val="both"/>
        <w:rPr>
          <w:sz w:val="24"/>
          <w:szCs w:val="24"/>
        </w:rPr>
      </w:pPr>
      <w:r w:rsidDel="00000000" w:rsidR="00000000" w:rsidRPr="00000000">
        <w:rPr>
          <w:sz w:val="24"/>
          <w:szCs w:val="24"/>
          <w:rtl w:val="0"/>
        </w:rPr>
        <w:t xml:space="preserve">●  Quais pinos correspondem às entradas e às saídas?</w:t>
      </w:r>
    </w:p>
    <w:p w:rsidR="00000000" w:rsidDel="00000000" w:rsidP="00000000" w:rsidRDefault="00000000" w:rsidRPr="00000000" w14:paraId="00000014">
      <w:pPr>
        <w:spacing w:after="200" w:line="360" w:lineRule="auto"/>
        <w:ind w:firstLine="720"/>
        <w:jc w:val="both"/>
        <w:rPr>
          <w:sz w:val="24"/>
          <w:szCs w:val="24"/>
        </w:rPr>
      </w:pPr>
      <w:r w:rsidDel="00000000" w:rsidR="00000000" w:rsidRPr="00000000">
        <w:rPr>
          <w:sz w:val="24"/>
          <w:szCs w:val="24"/>
          <w:rtl w:val="0"/>
        </w:rPr>
        <w:t xml:space="preserve">As entradas correspondem aos pinos ímpares do 1 ao 5 e do 9 ao 13, enquanto as saídas, os pares do 2 ao 6 e do 8 ao 12.</w:t>
      </w:r>
    </w:p>
    <w:p w:rsidR="00000000" w:rsidDel="00000000" w:rsidP="00000000" w:rsidRDefault="00000000" w:rsidRPr="00000000" w14:paraId="00000015">
      <w:pPr>
        <w:numPr>
          <w:ilvl w:val="0"/>
          <w:numId w:val="1"/>
        </w:numPr>
        <w:spacing w:after="200" w:line="360" w:lineRule="auto"/>
        <w:jc w:val="both"/>
        <w:rPr>
          <w:sz w:val="24"/>
          <w:szCs w:val="24"/>
        </w:rPr>
      </w:pPr>
      <w:r w:rsidDel="00000000" w:rsidR="00000000" w:rsidRPr="00000000">
        <w:rPr>
          <w:sz w:val="24"/>
          <w:szCs w:val="24"/>
          <w:rtl w:val="0"/>
        </w:rPr>
        <w:t xml:space="preserve">●  Quais pinos correspondem à alimentação do circuito integrado?</w:t>
      </w:r>
    </w:p>
    <w:p w:rsidR="00000000" w:rsidDel="00000000" w:rsidP="00000000" w:rsidRDefault="00000000" w:rsidRPr="00000000" w14:paraId="00000016">
      <w:pPr>
        <w:spacing w:after="200" w:line="360" w:lineRule="auto"/>
        <w:jc w:val="both"/>
        <w:rPr>
          <w:sz w:val="24"/>
          <w:szCs w:val="24"/>
        </w:rPr>
      </w:pPr>
      <w:r w:rsidDel="00000000" w:rsidR="00000000" w:rsidRPr="00000000">
        <w:rPr>
          <w:sz w:val="24"/>
          <w:szCs w:val="24"/>
          <w:rtl w:val="0"/>
        </w:rPr>
        <w:tab/>
        <w:t xml:space="preserve">Os pinos de alimentação VDD e VSS são, respectivamente, 14 e 7.</w:t>
      </w:r>
    </w:p>
    <w:p w:rsidR="00000000" w:rsidDel="00000000" w:rsidP="00000000" w:rsidRDefault="00000000" w:rsidRPr="00000000" w14:paraId="00000017">
      <w:pPr>
        <w:spacing w:after="200" w:line="360" w:lineRule="auto"/>
        <w:jc w:val="both"/>
        <w:rPr>
          <w:sz w:val="24"/>
          <w:szCs w:val="24"/>
        </w:rPr>
      </w:pPr>
      <w:r w:rsidDel="00000000" w:rsidR="00000000" w:rsidRPr="00000000">
        <w:rPr>
          <w:rtl w:val="0"/>
        </w:rPr>
      </w:r>
    </w:p>
    <w:p w:rsidR="00000000" w:rsidDel="00000000" w:rsidP="00000000" w:rsidRDefault="00000000" w:rsidRPr="00000000" w14:paraId="00000018">
      <w:pPr>
        <w:numPr>
          <w:ilvl w:val="1"/>
          <w:numId w:val="2"/>
        </w:numPr>
        <w:shd w:fill="ffffff" w:val="clear"/>
        <w:spacing w:after="200" w:line="360" w:lineRule="auto"/>
        <w:ind w:left="1440" w:hanging="360"/>
        <w:jc w:val="both"/>
        <w:rPr>
          <w:b w:val="1"/>
          <w:sz w:val="24"/>
          <w:szCs w:val="24"/>
        </w:rPr>
      </w:pPr>
      <w:r w:rsidDel="00000000" w:rsidR="00000000" w:rsidRPr="00000000">
        <w:rPr>
          <w:b w:val="1"/>
          <w:sz w:val="24"/>
          <w:szCs w:val="24"/>
          <w:rtl w:val="0"/>
        </w:rPr>
        <w:t xml:space="preserve">Características eletrônicas</w:t>
      </w:r>
      <w:r w:rsidDel="00000000" w:rsidR="00000000" w:rsidRPr="00000000">
        <w:rPr>
          <w:rtl w:val="0"/>
        </w:rPr>
      </w:r>
    </w:p>
    <w:p w:rsidR="00000000" w:rsidDel="00000000" w:rsidP="00000000" w:rsidRDefault="00000000" w:rsidRPr="00000000" w14:paraId="00000019">
      <w:pPr>
        <w:spacing w:after="200" w:line="360" w:lineRule="auto"/>
        <w:jc w:val="both"/>
        <w:rPr>
          <w:sz w:val="24"/>
          <w:szCs w:val="24"/>
        </w:rPr>
      </w:pPr>
      <w:r w:rsidDel="00000000" w:rsidR="00000000" w:rsidRPr="00000000">
        <w:rPr>
          <w:sz w:val="24"/>
          <w:szCs w:val="24"/>
          <w:rtl w:val="0"/>
        </w:rPr>
        <w:t xml:space="preserve">●  Qual a faixa de alimentação máxima do circuito (VDD) e como isso é informado?</w:t>
      </w:r>
    </w:p>
    <w:p w:rsidR="00000000" w:rsidDel="00000000" w:rsidP="00000000" w:rsidRDefault="00000000" w:rsidRPr="00000000" w14:paraId="0000001A">
      <w:pPr>
        <w:spacing w:after="200" w:line="360" w:lineRule="auto"/>
        <w:jc w:val="both"/>
        <w:rPr>
          <w:sz w:val="24"/>
          <w:szCs w:val="24"/>
        </w:rPr>
      </w:pPr>
      <w:r w:rsidDel="00000000" w:rsidR="00000000" w:rsidRPr="00000000">
        <w:rPr>
          <w:sz w:val="24"/>
          <w:szCs w:val="24"/>
          <w:rtl w:val="0"/>
        </w:rPr>
        <w:tab/>
        <w:t xml:space="preserve">A faixa de alimentação máxima para o circuito é de -0,5V a 30V, relativo ao pino Vss, conforme observado na tabela de valores máximos absolutos (</w:t>
      </w:r>
      <w:r w:rsidDel="00000000" w:rsidR="00000000" w:rsidRPr="00000000">
        <w:rPr>
          <w:i w:val="1"/>
          <w:sz w:val="24"/>
          <w:szCs w:val="24"/>
          <w:rtl w:val="0"/>
        </w:rPr>
        <w:t xml:space="preserve">Absolute Maximum Ratings</w:t>
      </w:r>
      <w:r w:rsidDel="00000000" w:rsidR="00000000" w:rsidRPr="00000000">
        <w:rPr>
          <w:sz w:val="24"/>
          <w:szCs w:val="24"/>
          <w:rtl w:val="0"/>
        </w:rPr>
        <w:t xml:space="preserve">)</w:t>
      </w:r>
      <w:r w:rsidDel="00000000" w:rsidR="00000000" w:rsidRPr="00000000">
        <w:rPr>
          <w:i w:val="1"/>
          <w:sz w:val="24"/>
          <w:szCs w:val="24"/>
          <w:rtl w:val="0"/>
        </w:rPr>
        <w:t xml:space="preserve"> </w:t>
      </w:r>
      <w:r w:rsidDel="00000000" w:rsidR="00000000" w:rsidRPr="00000000">
        <w:rPr>
          <w:sz w:val="24"/>
          <w:szCs w:val="24"/>
          <w:rtl w:val="0"/>
        </w:rPr>
        <w:t xml:space="preserve">na folha de dados do dispositivo.</w:t>
      </w:r>
    </w:p>
    <w:p w:rsidR="00000000" w:rsidDel="00000000" w:rsidP="00000000" w:rsidRDefault="00000000" w:rsidRPr="00000000" w14:paraId="0000001B">
      <w:pPr>
        <w:spacing w:line="240" w:lineRule="auto"/>
        <w:jc w:val="center"/>
        <w:rPr>
          <w:sz w:val="24"/>
          <w:szCs w:val="24"/>
        </w:rPr>
      </w:pPr>
      <w:r w:rsidDel="00000000" w:rsidR="00000000" w:rsidRPr="00000000">
        <w:rPr>
          <w:sz w:val="24"/>
          <w:szCs w:val="24"/>
        </w:rPr>
        <w:drawing>
          <wp:inline distB="114300" distT="114300" distL="114300" distR="114300">
            <wp:extent cx="5186363" cy="296894"/>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186363" cy="29689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00" w:line="360" w:lineRule="auto"/>
        <w:jc w:val="center"/>
        <w:rPr>
          <w:sz w:val="24"/>
          <w:szCs w:val="24"/>
        </w:rPr>
      </w:pPr>
      <w:r w:rsidDel="00000000" w:rsidR="00000000" w:rsidRPr="00000000">
        <w:rPr>
          <w:sz w:val="20"/>
          <w:szCs w:val="20"/>
          <w:rtl w:val="0"/>
        </w:rPr>
        <w:t xml:space="preserve">Figura 1 - Faixa de alimentação máxima do circuito  (Fonte: Datasheet - Material didático)</w:t>
      </w:r>
      <w:r w:rsidDel="00000000" w:rsidR="00000000" w:rsidRPr="00000000">
        <w:rPr>
          <w:rtl w:val="0"/>
        </w:rPr>
      </w:r>
    </w:p>
    <w:p w:rsidR="00000000" w:rsidDel="00000000" w:rsidP="00000000" w:rsidRDefault="00000000" w:rsidRPr="00000000" w14:paraId="0000001D">
      <w:pPr>
        <w:spacing w:after="200" w:line="360" w:lineRule="auto"/>
        <w:jc w:val="both"/>
        <w:rPr>
          <w:sz w:val="24"/>
          <w:szCs w:val="24"/>
        </w:rPr>
      </w:pPr>
      <w:r w:rsidDel="00000000" w:rsidR="00000000" w:rsidRPr="00000000">
        <w:rPr>
          <w:sz w:val="24"/>
          <w:szCs w:val="24"/>
          <w:rtl w:val="0"/>
        </w:rPr>
        <w:t xml:space="preserve">●  Qual a faixa de alimentação recomendada?</w:t>
      </w:r>
    </w:p>
    <w:p w:rsidR="00000000" w:rsidDel="00000000" w:rsidP="00000000" w:rsidRDefault="00000000" w:rsidRPr="00000000" w14:paraId="0000001E">
      <w:pPr>
        <w:spacing w:after="200" w:line="360" w:lineRule="auto"/>
        <w:jc w:val="both"/>
        <w:rPr>
          <w:sz w:val="24"/>
          <w:szCs w:val="24"/>
        </w:rPr>
      </w:pPr>
      <w:r w:rsidDel="00000000" w:rsidR="00000000" w:rsidRPr="00000000">
        <w:rPr>
          <w:sz w:val="24"/>
          <w:szCs w:val="24"/>
          <w:rtl w:val="0"/>
        </w:rPr>
        <w:tab/>
        <w:t xml:space="preserve">A faixa de valores recomendados de alimentação é de 3V a 18V.</w:t>
      </w:r>
    </w:p>
    <w:p w:rsidR="00000000" w:rsidDel="00000000" w:rsidP="00000000" w:rsidRDefault="00000000" w:rsidRPr="00000000" w14:paraId="0000001F">
      <w:pPr>
        <w:spacing w:after="200" w:line="360" w:lineRule="auto"/>
        <w:jc w:val="both"/>
        <w:rPr>
          <w:sz w:val="24"/>
          <w:szCs w:val="24"/>
        </w:rPr>
      </w:pPr>
      <w:r w:rsidDel="00000000" w:rsidR="00000000" w:rsidRPr="00000000">
        <w:rPr>
          <w:sz w:val="24"/>
          <w:szCs w:val="24"/>
          <w:rtl w:val="0"/>
        </w:rPr>
        <w:t xml:space="preserve">●  Qual a faixa de temperatura de funcionamento (TOP) e como isso é informado?</w:t>
      </w:r>
    </w:p>
    <w:p w:rsidR="00000000" w:rsidDel="00000000" w:rsidP="00000000" w:rsidRDefault="00000000" w:rsidRPr="00000000" w14:paraId="00000020">
      <w:pPr>
        <w:spacing w:after="200" w:line="360" w:lineRule="auto"/>
        <w:jc w:val="both"/>
        <w:rPr>
          <w:sz w:val="24"/>
          <w:szCs w:val="24"/>
        </w:rPr>
      </w:pPr>
      <w:r w:rsidDel="00000000" w:rsidR="00000000" w:rsidRPr="00000000">
        <w:rPr>
          <w:sz w:val="24"/>
          <w:szCs w:val="24"/>
          <w:rtl w:val="0"/>
        </w:rPr>
        <w:tab/>
        <w:t xml:space="preserve">A faixa de temperatura de operação é de -55 a 125 graus celsius, informada nas tabelas de valores máximos e recomendados da folha de dados.</w:t>
      </w:r>
    </w:p>
    <w:p w:rsidR="00000000" w:rsidDel="00000000" w:rsidP="00000000" w:rsidRDefault="00000000" w:rsidRPr="00000000" w14:paraId="00000021">
      <w:pPr>
        <w:spacing w:line="240" w:lineRule="auto"/>
        <w:jc w:val="center"/>
        <w:rPr>
          <w:sz w:val="24"/>
          <w:szCs w:val="24"/>
        </w:rPr>
      </w:pPr>
      <w:r w:rsidDel="00000000" w:rsidR="00000000" w:rsidRPr="00000000">
        <w:rPr>
          <w:sz w:val="24"/>
          <w:szCs w:val="24"/>
        </w:rPr>
        <w:drawing>
          <wp:inline distB="114300" distT="114300" distL="114300" distR="114300">
            <wp:extent cx="5100638" cy="305022"/>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100638" cy="305022"/>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00" w:line="360" w:lineRule="auto"/>
        <w:jc w:val="center"/>
        <w:rPr>
          <w:sz w:val="24"/>
          <w:szCs w:val="24"/>
        </w:rPr>
      </w:pPr>
      <w:r w:rsidDel="00000000" w:rsidR="00000000" w:rsidRPr="00000000">
        <w:rPr>
          <w:sz w:val="20"/>
          <w:szCs w:val="20"/>
          <w:rtl w:val="0"/>
        </w:rPr>
        <w:t xml:space="preserve">Figura 2 - Faixa de temperatura de funcionamento do circuito  (Fonte: Datasheet - Material didático)</w:t>
      </w:r>
      <w:r w:rsidDel="00000000" w:rsidR="00000000" w:rsidRPr="00000000">
        <w:rPr>
          <w:rtl w:val="0"/>
        </w:rPr>
      </w:r>
    </w:p>
    <w:p w:rsidR="00000000" w:rsidDel="00000000" w:rsidP="00000000" w:rsidRDefault="00000000" w:rsidRPr="00000000" w14:paraId="00000023">
      <w:pPr>
        <w:spacing w:after="200" w:line="360" w:lineRule="auto"/>
        <w:jc w:val="both"/>
        <w:rPr>
          <w:sz w:val="24"/>
          <w:szCs w:val="24"/>
        </w:rPr>
      </w:pPr>
      <w:r w:rsidDel="00000000" w:rsidR="00000000" w:rsidRPr="00000000">
        <w:rPr>
          <w:sz w:val="24"/>
          <w:szCs w:val="24"/>
          <w:rtl w:val="0"/>
        </w:rPr>
        <w:t xml:space="preserve">●  Qual a corrente de consumo típica do circuito integrado quando não há carga (</w:t>
      </w:r>
      <m:oMath>
        <m:sSub>
          <m:sSubPr>
            <m:ctrlPr>
              <w:rPr>
                <w:sz w:val="24"/>
                <w:szCs w:val="24"/>
              </w:rPr>
            </m:ctrlPr>
          </m:sSubPr>
          <m:e>
            <m:r>
              <w:rPr>
                <w:sz w:val="24"/>
                <w:szCs w:val="24"/>
              </w:rPr>
              <m:t xml:space="preserve">i</m:t>
            </m:r>
          </m:e>
          <m:sub>
            <m:r>
              <w:rPr>
                <w:sz w:val="24"/>
                <w:szCs w:val="24"/>
              </w:rPr>
              <m:t xml:space="preserve">L</m:t>
            </m:r>
          </m:sub>
        </m:sSub>
      </m:oMath>
      <w:r w:rsidDel="00000000" w:rsidR="00000000" w:rsidRPr="00000000">
        <w:rPr>
          <w:sz w:val="24"/>
          <w:szCs w:val="24"/>
          <w:rtl w:val="0"/>
        </w:rPr>
        <w:t xml:space="preserve"> - </w:t>
      </w:r>
      <w:r w:rsidDel="00000000" w:rsidR="00000000" w:rsidRPr="00000000">
        <w:rPr>
          <w:sz w:val="24"/>
          <w:szCs w:val="24"/>
          <w:rtl w:val="0"/>
        </w:rPr>
        <w:t xml:space="preserve">Quiescent</w:t>
      </w:r>
      <w:r w:rsidDel="00000000" w:rsidR="00000000" w:rsidRPr="00000000">
        <w:rPr>
          <w:sz w:val="24"/>
          <w:szCs w:val="24"/>
          <w:rtl w:val="0"/>
        </w:rPr>
        <w:t xml:space="preserve"> </w:t>
      </w:r>
      <w:r w:rsidDel="00000000" w:rsidR="00000000" w:rsidRPr="00000000">
        <w:rPr>
          <w:sz w:val="24"/>
          <w:szCs w:val="24"/>
          <w:rtl w:val="0"/>
        </w:rPr>
        <w:t xml:space="preserve">current) a</w:t>
      </w:r>
      <w:r w:rsidDel="00000000" w:rsidR="00000000" w:rsidRPr="00000000">
        <w:rPr>
          <w:sz w:val="24"/>
          <w:szCs w:val="24"/>
          <w:rtl w:val="0"/>
        </w:rPr>
        <w:t xml:space="preserve"> 25ºC e alimentado com 5V?</w:t>
      </w:r>
    </w:p>
    <w:p w:rsidR="00000000" w:rsidDel="00000000" w:rsidP="00000000" w:rsidRDefault="00000000" w:rsidRPr="00000000" w14:paraId="00000024">
      <w:pPr>
        <w:spacing w:after="200" w:line="360" w:lineRule="auto"/>
        <w:jc w:val="both"/>
        <w:rPr>
          <w:sz w:val="24"/>
          <w:szCs w:val="24"/>
        </w:rPr>
      </w:pPr>
      <w:r w:rsidDel="00000000" w:rsidR="00000000" w:rsidRPr="00000000">
        <w:rPr>
          <w:sz w:val="24"/>
          <w:szCs w:val="24"/>
          <w:rtl w:val="0"/>
        </w:rPr>
        <w:tab/>
        <w:t xml:space="preserve">A </w:t>
      </w:r>
      <m:oMath>
        <m:sSub>
          <m:sSubPr>
            <m:ctrlPr>
              <w:rPr>
                <w:sz w:val="24"/>
                <w:szCs w:val="24"/>
              </w:rPr>
            </m:ctrlPr>
          </m:sSubPr>
          <m:e>
            <m:r>
              <w:rPr>
                <w:sz w:val="24"/>
                <w:szCs w:val="24"/>
              </w:rPr>
              <m:t xml:space="preserve">i</m:t>
            </m:r>
          </m:e>
          <m:sub>
            <m:r>
              <w:rPr>
                <w:sz w:val="24"/>
                <w:szCs w:val="24"/>
              </w:rPr>
              <m:t xml:space="preserve">L</m:t>
            </m:r>
          </m:sub>
        </m:sSub>
      </m:oMath>
      <w:r w:rsidDel="00000000" w:rsidR="00000000" w:rsidRPr="00000000">
        <w:rPr>
          <w:sz w:val="24"/>
          <w:szCs w:val="24"/>
          <w:rtl w:val="0"/>
        </w:rPr>
        <w:t xml:space="preserve"> </w:t>
      </w:r>
      <w:r w:rsidDel="00000000" w:rsidR="00000000" w:rsidRPr="00000000">
        <w:rPr>
          <w:sz w:val="24"/>
          <w:szCs w:val="24"/>
          <w:rtl w:val="0"/>
        </w:rPr>
        <w:t xml:space="preserve">típica</w:t>
      </w:r>
      <w:r w:rsidDel="00000000" w:rsidR="00000000" w:rsidRPr="00000000">
        <w:rPr>
          <w:sz w:val="24"/>
          <w:szCs w:val="24"/>
          <w:rtl w:val="0"/>
        </w:rPr>
        <w:t xml:space="preserve"> nas condições de 25ºC com alimentação de 5V é de 0,01µA, conforme descrito na tabela de características elétricas estáticas.</w:t>
      </w:r>
    </w:p>
    <w:p w:rsidR="00000000" w:rsidDel="00000000" w:rsidP="00000000" w:rsidRDefault="00000000" w:rsidRPr="00000000" w14:paraId="00000025">
      <w:pPr>
        <w:spacing w:after="200" w:line="360" w:lineRule="auto"/>
        <w:jc w:val="both"/>
        <w:rPr>
          <w:sz w:val="24"/>
          <w:szCs w:val="24"/>
        </w:rPr>
      </w:pPr>
      <w:r w:rsidDel="00000000" w:rsidR="00000000" w:rsidRPr="00000000">
        <w:rPr>
          <w:sz w:val="24"/>
          <w:szCs w:val="24"/>
          <w:rtl w:val="0"/>
        </w:rPr>
        <w:t xml:space="preserve">●  Quais os tempos de propagação, típico e máximo, quando o circuito integrado é alimentado com 5V?</w:t>
      </w:r>
    </w:p>
    <w:p w:rsidR="00000000" w:rsidDel="00000000" w:rsidP="00000000" w:rsidRDefault="00000000" w:rsidRPr="00000000" w14:paraId="00000026">
      <w:pPr>
        <w:spacing w:after="200" w:line="360" w:lineRule="auto"/>
        <w:jc w:val="both"/>
        <w:rPr>
          <w:sz w:val="24"/>
          <w:szCs w:val="24"/>
        </w:rPr>
      </w:pPr>
      <w:r w:rsidDel="00000000" w:rsidR="00000000" w:rsidRPr="00000000">
        <w:rPr>
          <w:sz w:val="24"/>
          <w:szCs w:val="24"/>
          <w:rtl w:val="0"/>
        </w:rPr>
        <w:tab/>
        <w:t xml:space="preserve">Os tempos de propagação </w:t>
      </w:r>
      <m:oMath>
        <m:sSub>
          <m:sSubPr>
            <m:ctrlPr>
              <w:rPr>
                <w:sz w:val="24"/>
                <w:szCs w:val="24"/>
              </w:rPr>
            </m:ctrlPr>
          </m:sSubPr>
          <m:e>
            <m:r>
              <w:rPr>
                <w:sz w:val="24"/>
                <w:szCs w:val="24"/>
              </w:rPr>
              <m:t xml:space="preserve">t</m:t>
            </m:r>
          </m:e>
          <m:sub>
            <m:r>
              <w:rPr>
                <w:sz w:val="24"/>
                <w:szCs w:val="24"/>
              </w:rPr>
              <m:t xml:space="preserve">PLH</m:t>
            </m:r>
          </m:sub>
        </m:sSub>
      </m:oMath>
      <w:r w:rsidDel="00000000" w:rsidR="00000000" w:rsidRPr="00000000">
        <w:rPr>
          <w:sz w:val="24"/>
          <w:szCs w:val="24"/>
          <w:rtl w:val="0"/>
        </w:rPr>
        <w:t xml:space="preserve"> e </w:t>
      </w:r>
      <m:oMath>
        <m:sSub>
          <m:sSubPr>
            <m:ctrlPr>
              <w:rPr>
                <w:sz w:val="24"/>
                <w:szCs w:val="24"/>
              </w:rPr>
            </m:ctrlPr>
          </m:sSubPr>
          <m:e>
            <m:r>
              <w:rPr>
                <w:sz w:val="24"/>
                <w:szCs w:val="24"/>
              </w:rPr>
              <m:t xml:space="preserve">t</m:t>
            </m:r>
          </m:e>
          <m:sub>
            <m:r>
              <w:rPr>
                <w:sz w:val="24"/>
                <w:szCs w:val="24"/>
              </w:rPr>
              <m:t xml:space="preserve">PHL</m:t>
            </m:r>
          </m:sub>
        </m:sSub>
      </m:oMath>
      <w:r w:rsidDel="00000000" w:rsidR="00000000" w:rsidRPr="00000000">
        <w:rPr>
          <w:sz w:val="24"/>
          <w:szCs w:val="24"/>
          <w:rtl w:val="0"/>
        </w:rPr>
        <w:t xml:space="preserve">, típico e máximo em 5V são, respectivamente, 55ns e </w:t>
      </w:r>
      <w:r w:rsidDel="00000000" w:rsidR="00000000" w:rsidRPr="00000000">
        <w:rPr>
          <w:sz w:val="24"/>
          <w:szCs w:val="24"/>
          <w:rtl w:val="0"/>
        </w:rPr>
        <w:t xml:space="preserve">110ns,</w:t>
      </w:r>
      <w:r w:rsidDel="00000000" w:rsidR="00000000" w:rsidRPr="00000000">
        <w:rPr>
          <w:sz w:val="24"/>
          <w:szCs w:val="24"/>
          <w:rtl w:val="0"/>
        </w:rPr>
        <w:t xml:space="preserve"> conforme apresentado pela tabela de características elétricas dinâmicas.</w:t>
      </w:r>
    </w:p>
    <w:p w:rsidR="00000000" w:rsidDel="00000000" w:rsidP="00000000" w:rsidRDefault="00000000" w:rsidRPr="00000000" w14:paraId="00000027">
      <w:pPr>
        <w:spacing w:after="200" w:line="360" w:lineRule="auto"/>
        <w:jc w:val="both"/>
        <w:rPr>
          <w:sz w:val="24"/>
          <w:szCs w:val="24"/>
        </w:rPr>
      </w:pPr>
      <w:r w:rsidDel="00000000" w:rsidR="00000000" w:rsidRPr="00000000">
        <w:rPr>
          <w:sz w:val="24"/>
          <w:szCs w:val="24"/>
          <w:rtl w:val="0"/>
        </w:rPr>
        <w:t xml:space="preserve">●  Quais os tempos de transição, típico e máximo, quando o circuito integrado é alimentado com 5V?</w:t>
      </w:r>
    </w:p>
    <w:p w:rsidR="00000000" w:rsidDel="00000000" w:rsidP="00000000" w:rsidRDefault="00000000" w:rsidRPr="00000000" w14:paraId="00000028">
      <w:pPr>
        <w:spacing w:after="200" w:line="360" w:lineRule="auto"/>
        <w:ind w:firstLine="720"/>
        <w:jc w:val="both"/>
        <w:rPr>
          <w:sz w:val="24"/>
          <w:szCs w:val="24"/>
        </w:rPr>
      </w:pPr>
      <w:r w:rsidDel="00000000" w:rsidR="00000000" w:rsidRPr="00000000">
        <w:rPr>
          <w:sz w:val="24"/>
          <w:szCs w:val="24"/>
          <w:rtl w:val="0"/>
        </w:rPr>
        <w:t xml:space="preserve">Os tempos de transição </w:t>
      </w:r>
      <m:oMath>
        <m:sSub>
          <m:sSubPr>
            <m:ctrlPr>
              <w:rPr>
                <w:sz w:val="24"/>
                <w:szCs w:val="24"/>
              </w:rPr>
            </m:ctrlPr>
          </m:sSubPr>
          <m:e>
            <m:r>
              <w:rPr>
                <w:sz w:val="24"/>
                <w:szCs w:val="24"/>
              </w:rPr>
              <m:t xml:space="preserve">t</m:t>
            </m:r>
          </m:e>
          <m:sub>
            <m:r>
              <w:rPr>
                <w:sz w:val="24"/>
                <w:szCs w:val="24"/>
              </w:rPr>
              <m:t xml:space="preserve">TLH</m:t>
            </m:r>
          </m:sub>
        </m:sSub>
      </m:oMath>
      <w:r w:rsidDel="00000000" w:rsidR="00000000" w:rsidRPr="00000000">
        <w:rPr>
          <w:sz w:val="24"/>
          <w:szCs w:val="24"/>
          <w:rtl w:val="0"/>
        </w:rPr>
        <w:t xml:space="preserve"> e </w:t>
      </w:r>
      <m:oMath>
        <m:sSub>
          <m:sSubPr>
            <m:ctrlPr>
              <w:rPr>
                <w:sz w:val="24"/>
                <w:szCs w:val="24"/>
              </w:rPr>
            </m:ctrlPr>
          </m:sSubPr>
          <m:e>
            <m:r>
              <w:rPr>
                <w:sz w:val="24"/>
                <w:szCs w:val="24"/>
              </w:rPr>
              <m:t xml:space="preserve">t</m:t>
            </m:r>
          </m:e>
          <m:sub>
            <m:r>
              <w:rPr>
                <w:sz w:val="24"/>
                <w:szCs w:val="24"/>
              </w:rPr>
              <m:t xml:space="preserve">THL</m:t>
            </m:r>
          </m:sub>
        </m:sSub>
      </m:oMath>
      <w:r w:rsidDel="00000000" w:rsidR="00000000" w:rsidRPr="00000000">
        <w:rPr>
          <w:sz w:val="24"/>
          <w:szCs w:val="24"/>
          <w:rtl w:val="0"/>
        </w:rPr>
        <w:t xml:space="preserve">, típico e máximo em 5V são, respectivamente, </w:t>
      </w:r>
      <w:r w:rsidDel="00000000" w:rsidR="00000000" w:rsidRPr="00000000">
        <w:rPr>
          <w:sz w:val="24"/>
          <w:szCs w:val="24"/>
          <w:rtl w:val="0"/>
        </w:rPr>
        <w:t xml:space="preserve">100ns</w:t>
      </w:r>
      <w:r w:rsidDel="00000000" w:rsidR="00000000" w:rsidRPr="00000000">
        <w:rPr>
          <w:sz w:val="24"/>
          <w:szCs w:val="24"/>
          <w:rtl w:val="0"/>
        </w:rPr>
        <w:t xml:space="preserve"> e 20</w:t>
      </w:r>
      <w:r w:rsidDel="00000000" w:rsidR="00000000" w:rsidRPr="00000000">
        <w:rPr>
          <w:sz w:val="24"/>
          <w:szCs w:val="24"/>
          <w:rtl w:val="0"/>
        </w:rPr>
        <w:t xml:space="preserve">0ns,</w:t>
      </w:r>
      <w:r w:rsidDel="00000000" w:rsidR="00000000" w:rsidRPr="00000000">
        <w:rPr>
          <w:sz w:val="24"/>
          <w:szCs w:val="24"/>
          <w:rtl w:val="0"/>
        </w:rPr>
        <w:t xml:space="preserve"> também disponíveis na tabela de características elétricas dinâmicas.</w:t>
      </w:r>
    </w:p>
    <w:p w:rsidR="00000000" w:rsidDel="00000000" w:rsidP="00000000" w:rsidRDefault="00000000" w:rsidRPr="00000000" w14:paraId="00000029">
      <w:pPr>
        <w:spacing w:after="200" w:line="360" w:lineRule="auto"/>
        <w:ind w:firstLine="720"/>
        <w:jc w:val="both"/>
        <w:rPr>
          <w:sz w:val="24"/>
          <w:szCs w:val="24"/>
        </w:rPr>
      </w:pPr>
      <w:r w:rsidDel="00000000" w:rsidR="00000000" w:rsidRPr="00000000">
        <w:rPr>
          <w:rtl w:val="0"/>
        </w:rPr>
      </w:r>
    </w:p>
    <w:p w:rsidR="00000000" w:rsidDel="00000000" w:rsidP="00000000" w:rsidRDefault="00000000" w:rsidRPr="00000000" w14:paraId="0000002A">
      <w:pPr>
        <w:numPr>
          <w:ilvl w:val="0"/>
          <w:numId w:val="2"/>
        </w:numPr>
        <w:spacing w:after="200" w:line="360" w:lineRule="auto"/>
        <w:ind w:left="425.19685039370086" w:hanging="283.464566929134"/>
        <w:jc w:val="both"/>
        <w:rPr>
          <w:b w:val="1"/>
          <w:sz w:val="24"/>
          <w:szCs w:val="24"/>
        </w:rPr>
      </w:pPr>
      <w:r w:rsidDel="00000000" w:rsidR="00000000" w:rsidRPr="00000000">
        <w:rPr>
          <w:b w:val="1"/>
          <w:sz w:val="24"/>
          <w:szCs w:val="24"/>
          <w:rtl w:val="0"/>
        </w:rPr>
        <w:t xml:space="preserve">Procedimento experimental</w:t>
      </w:r>
    </w:p>
    <w:p w:rsidR="00000000" w:rsidDel="00000000" w:rsidP="00000000" w:rsidRDefault="00000000" w:rsidRPr="00000000" w14:paraId="0000002B">
      <w:pPr>
        <w:spacing w:after="200" w:line="360" w:lineRule="auto"/>
        <w:ind w:left="720" w:firstLine="0"/>
        <w:jc w:val="both"/>
        <w:rPr>
          <w:b w:val="1"/>
          <w:sz w:val="24"/>
          <w:szCs w:val="24"/>
        </w:rPr>
      </w:pPr>
      <w:r w:rsidDel="00000000" w:rsidR="00000000" w:rsidRPr="00000000">
        <w:rPr>
          <w:b w:val="1"/>
          <w:sz w:val="24"/>
          <w:szCs w:val="24"/>
          <w:rtl w:val="0"/>
        </w:rPr>
        <w:t xml:space="preserve">2.1-Primeira Parte-Características eletrônicas de alimentação</w:t>
      </w:r>
    </w:p>
    <w:p w:rsidR="00000000" w:rsidDel="00000000" w:rsidP="00000000" w:rsidRDefault="00000000" w:rsidRPr="00000000" w14:paraId="0000002C">
      <w:pPr>
        <w:spacing w:after="200" w:line="360" w:lineRule="auto"/>
        <w:ind w:left="720" w:firstLine="0"/>
        <w:jc w:val="both"/>
        <w:rPr>
          <w:sz w:val="24"/>
          <w:szCs w:val="24"/>
        </w:rPr>
      </w:pPr>
      <w:r w:rsidDel="00000000" w:rsidR="00000000" w:rsidRPr="00000000">
        <w:rPr>
          <w:sz w:val="24"/>
          <w:szCs w:val="24"/>
          <w:rtl w:val="0"/>
        </w:rPr>
        <w:t xml:space="preserve">A seguinte prática tem como objetivo a análise da porta inversora HEX INVERTER modelo HCC/HCF4069UB implementada em tecnologia CMOS. Neste sentido, serão </w:t>
      </w:r>
      <w:r w:rsidDel="00000000" w:rsidR="00000000" w:rsidRPr="00000000">
        <w:rPr>
          <w:sz w:val="24"/>
          <w:szCs w:val="24"/>
          <w:rtl w:val="0"/>
        </w:rPr>
        <w:t xml:space="preserve">analisados</w:t>
      </w:r>
      <w:r w:rsidDel="00000000" w:rsidR="00000000" w:rsidRPr="00000000">
        <w:rPr>
          <w:sz w:val="24"/>
          <w:szCs w:val="24"/>
          <w:rtl w:val="0"/>
        </w:rPr>
        <w:t xml:space="preserve"> suas </w:t>
      </w:r>
      <w:r w:rsidDel="00000000" w:rsidR="00000000" w:rsidRPr="00000000">
        <w:rPr>
          <w:sz w:val="24"/>
          <w:szCs w:val="24"/>
          <w:rtl w:val="0"/>
        </w:rPr>
        <w:t xml:space="preserve">características</w:t>
      </w:r>
      <w:r w:rsidDel="00000000" w:rsidR="00000000" w:rsidRPr="00000000">
        <w:rPr>
          <w:color w:val="0000ff"/>
          <w:sz w:val="24"/>
          <w:szCs w:val="24"/>
          <w:rtl w:val="0"/>
        </w:rPr>
        <w:t xml:space="preserve"> </w:t>
      </w:r>
      <w:r w:rsidDel="00000000" w:rsidR="00000000" w:rsidRPr="00000000">
        <w:rPr>
          <w:sz w:val="24"/>
          <w:szCs w:val="24"/>
          <w:rtl w:val="0"/>
        </w:rPr>
        <w:t xml:space="preserve">eletrônicas de alimentação, níveis de tensão e tempos de propagação e de transição em parâmetros de datasheet </w:t>
      </w:r>
      <w:r w:rsidDel="00000000" w:rsidR="00000000" w:rsidRPr="00000000">
        <w:rPr>
          <w:sz w:val="24"/>
          <w:szCs w:val="24"/>
          <w:rtl w:val="0"/>
        </w:rPr>
        <w:t xml:space="preserve">VIHmax, V, VILmax e VILmin, para as entradas e VOHmax, VOHmin, VOLmax e VOLmin, para a saída. Para isso, é verificada a função de transferência de tensão a qual </w:t>
      </w:r>
      <w:r w:rsidDel="00000000" w:rsidR="00000000" w:rsidRPr="00000000">
        <w:rPr>
          <w:sz w:val="24"/>
          <w:szCs w:val="24"/>
          <w:rtl w:val="0"/>
        </w:rPr>
        <w:t xml:space="preserve">relaciona</w:t>
      </w:r>
      <w:r w:rsidDel="00000000" w:rsidR="00000000" w:rsidRPr="00000000">
        <w:rPr>
          <w:color w:val="0000ff"/>
          <w:sz w:val="24"/>
          <w:szCs w:val="24"/>
          <w:rtl w:val="0"/>
        </w:rPr>
        <w:t xml:space="preserve"> </w:t>
      </w:r>
      <w:r w:rsidDel="00000000" w:rsidR="00000000" w:rsidRPr="00000000">
        <w:rPr>
          <w:sz w:val="24"/>
          <w:szCs w:val="24"/>
          <w:rtl w:val="0"/>
        </w:rPr>
        <w:t xml:space="preserve">a tensão de entradas e saídas. Os valores de </w:t>
      </w:r>
      <w:r w:rsidDel="00000000" w:rsidR="00000000" w:rsidRPr="00000000">
        <w:rPr>
          <w:sz w:val="24"/>
          <w:szCs w:val="24"/>
          <w:rtl w:val="0"/>
        </w:rPr>
        <w:t xml:space="preserve">VILmax e VIHmin</w:t>
      </w:r>
      <w:r w:rsidDel="00000000" w:rsidR="00000000" w:rsidRPr="00000000">
        <w:rPr>
          <w:color w:val="ff0000"/>
          <w:sz w:val="24"/>
          <w:szCs w:val="24"/>
          <w:rtl w:val="0"/>
        </w:rPr>
        <w:t xml:space="preserve"> </w:t>
      </w:r>
      <w:r w:rsidDel="00000000" w:rsidR="00000000" w:rsidRPr="00000000">
        <w:rPr>
          <w:sz w:val="24"/>
          <w:szCs w:val="24"/>
          <w:rtl w:val="0"/>
        </w:rPr>
        <w:t xml:space="preserve">são encontrados em pontos da função transferência cuja derivada de tensão é igual a -1.</w:t>
      </w:r>
    </w:p>
    <w:p w:rsidR="00000000" w:rsidDel="00000000" w:rsidP="00000000" w:rsidRDefault="00000000" w:rsidRPr="00000000" w14:paraId="0000002D">
      <w:pPr>
        <w:spacing w:after="200" w:line="360" w:lineRule="auto"/>
        <w:ind w:left="1440" w:firstLine="720"/>
        <w:jc w:val="both"/>
        <w:rPr>
          <w:b w:val="1"/>
          <w:sz w:val="24"/>
          <w:szCs w:val="24"/>
        </w:rPr>
      </w:pPr>
      <w:r w:rsidDel="00000000" w:rsidR="00000000" w:rsidRPr="00000000">
        <w:rPr>
          <w:b w:val="1"/>
          <w:sz w:val="24"/>
          <w:szCs w:val="24"/>
          <w:rtl w:val="0"/>
        </w:rPr>
        <w:t xml:space="preserve">Figura 1-Função de transferência de tensão de um inversor</w:t>
      </w:r>
    </w:p>
    <w:p w:rsidR="00000000" w:rsidDel="00000000" w:rsidP="00000000" w:rsidRDefault="00000000" w:rsidRPr="00000000" w14:paraId="0000002E">
      <w:pPr>
        <w:spacing w:after="200" w:line="360" w:lineRule="auto"/>
        <w:ind w:left="720" w:firstLine="0"/>
        <w:jc w:val="both"/>
        <w:rPr>
          <w:color w:val="9900ff"/>
          <w:sz w:val="24"/>
          <w:szCs w:val="24"/>
        </w:rPr>
      </w:pPr>
      <w:r w:rsidDel="00000000" w:rsidR="00000000" w:rsidRPr="00000000">
        <w:rPr>
          <w:sz w:val="24"/>
          <w:szCs w:val="24"/>
        </w:rPr>
        <w:drawing>
          <wp:inline distB="114300" distT="114300" distL="114300" distR="114300">
            <wp:extent cx="5760000" cy="3327400"/>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600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00" w:line="360" w:lineRule="auto"/>
        <w:ind w:left="0" w:firstLine="720"/>
        <w:jc w:val="both"/>
        <w:rPr>
          <w:sz w:val="24"/>
          <w:szCs w:val="24"/>
        </w:rPr>
      </w:pPr>
      <w:r w:rsidDel="00000000" w:rsidR="00000000" w:rsidRPr="00000000">
        <w:rPr>
          <w:sz w:val="24"/>
          <w:szCs w:val="24"/>
          <w:rtl w:val="0"/>
        </w:rPr>
        <w:t xml:space="preserve">Com isso, considerando os pontos de interseção entre os valores de </w:t>
      </w:r>
      <m:oMath>
        <m:sSub>
          <m:sSubPr>
            <m:ctrlPr>
              <w:rPr>
                <w:sz w:val="24"/>
                <w:szCs w:val="24"/>
              </w:rPr>
            </m:ctrlPr>
          </m:sSubPr>
          <m:e>
            <m:r>
              <w:rPr>
                <w:sz w:val="24"/>
                <w:szCs w:val="24"/>
              </w:rPr>
              <m:t xml:space="preserve">V</m:t>
            </m:r>
          </m:e>
          <m:sub>
            <m:r>
              <w:rPr>
                <w:sz w:val="24"/>
                <w:szCs w:val="24"/>
              </w:rPr>
              <m:t xml:space="preserve">I</m:t>
            </m:r>
          </m:sub>
        </m:sSub>
      </m:oMath>
      <w:r w:rsidDel="00000000" w:rsidR="00000000" w:rsidRPr="00000000">
        <w:rPr>
          <w:sz w:val="24"/>
          <w:szCs w:val="24"/>
          <w:rtl w:val="0"/>
        </w:rPr>
        <w:t xml:space="preserve"> na intersecção dos cursores verticais </w:t>
      </w:r>
      <m:oMath>
        <m:sSub>
          <m:sSubPr>
            <m:ctrlPr>
              <w:rPr>
                <w:sz w:val="24"/>
                <w:szCs w:val="24"/>
              </w:rPr>
            </m:ctrlPr>
          </m:sSubPr>
          <m:e>
            <m:r>
              <w:rPr>
                <w:sz w:val="24"/>
                <w:szCs w:val="24"/>
              </w:rPr>
              <m:t xml:space="preserve">X</m:t>
            </m:r>
          </m:e>
          <m:sub>
            <m:r>
              <w:rPr>
                <w:sz w:val="24"/>
                <w:szCs w:val="24"/>
              </w:rPr>
              <m:t xml:space="preserve">1</m:t>
            </m:r>
          </m:sub>
        </m:sSub>
      </m:oMath>
      <w:r w:rsidDel="00000000" w:rsidR="00000000" w:rsidRPr="00000000">
        <w:rPr>
          <w:sz w:val="24"/>
          <w:szCs w:val="24"/>
          <w:rtl w:val="0"/>
        </w:rPr>
        <w:t xml:space="preserve"> e </w:t>
      </w:r>
      <m:oMath>
        <m:sSub>
          <m:sSubPr>
            <m:ctrlPr>
              <w:rPr>
                <w:sz w:val="24"/>
                <w:szCs w:val="24"/>
              </w:rPr>
            </m:ctrlPr>
          </m:sSubPr>
          <m:e>
            <m:r>
              <w:rPr>
                <w:sz w:val="24"/>
                <w:szCs w:val="24"/>
              </w:rPr>
              <m:t xml:space="preserve">X</m:t>
            </m:r>
          </m:e>
          <m:sub>
            <m:r>
              <w:rPr>
                <w:sz w:val="24"/>
                <w:szCs w:val="24"/>
              </w:rPr>
              <m:t xml:space="preserve">2</m:t>
            </m:r>
          </m:sub>
        </m:sSub>
      </m:oMath>
      <w:r w:rsidDel="00000000" w:rsidR="00000000" w:rsidRPr="00000000">
        <w:rPr>
          <w:sz w:val="24"/>
          <w:szCs w:val="24"/>
          <w:rtl w:val="0"/>
        </w:rPr>
        <w:t xml:space="preserve"> com a função de transferência de tensão, os valores encontrados no osciloscópio foram(para uma margem de 4,5V e 0,5V de </w:t>
      </w:r>
      <m:oMath>
        <m:sSub>
          <m:sSubPr>
            <m:ctrlPr>
              <w:rPr>
                <w:sz w:val="24"/>
                <w:szCs w:val="24"/>
              </w:rPr>
            </m:ctrlPr>
          </m:sSubPr>
          <m:e>
            <m:r>
              <w:rPr>
                <w:sz w:val="24"/>
                <w:szCs w:val="24"/>
              </w:rPr>
              <m:t xml:space="preserve">V</m:t>
            </m:r>
          </m:e>
          <m:sub>
            <m:r>
              <w:rPr>
                <w:sz w:val="24"/>
                <w:szCs w:val="24"/>
              </w:rPr>
              <m:t xml:space="preserve">0</m:t>
            </m:r>
          </m:sub>
        </m:sSub>
      </m:oMath>
      <w:r w:rsidDel="00000000" w:rsidR="00000000" w:rsidRPr="00000000">
        <w:rPr>
          <w:sz w:val="24"/>
          <w:szCs w:val="24"/>
          <w:rtl w:val="0"/>
        </w:rPr>
        <w:t xml:space="preserve"> :</w:t>
      </w:r>
    </w:p>
    <w:p w:rsidR="00000000" w:rsidDel="00000000" w:rsidP="00000000" w:rsidRDefault="00000000" w:rsidRPr="00000000" w14:paraId="00000030">
      <w:pPr>
        <w:spacing w:after="200" w:line="360" w:lineRule="auto"/>
        <w:ind w:left="0" w:firstLine="720"/>
        <w:jc w:val="center"/>
        <w:rPr>
          <w:b w:val="1"/>
          <w:sz w:val="24"/>
          <w:szCs w:val="24"/>
        </w:rPr>
      </w:pPr>
      <w:r w:rsidDel="00000000" w:rsidR="00000000" w:rsidRPr="00000000">
        <w:rPr>
          <w:b w:val="1"/>
          <w:sz w:val="24"/>
          <w:szCs w:val="24"/>
          <w:rtl w:val="0"/>
        </w:rPr>
        <w:t xml:space="preserve">TABELA 1- Relação da função de transferência do inversor (Vdd = 4,93V) [V]</w:t>
      </w:r>
    </w:p>
    <w:tbl>
      <w:tblPr>
        <w:tblStyle w:val="Table1"/>
        <w:tblW w:w="907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5.3333333333335"/>
        <w:gridCol w:w="3025.3333333333335"/>
        <w:gridCol w:w="3025.3333333333335"/>
        <w:tblGridChange w:id="0">
          <w:tblGrid>
            <w:gridCol w:w="3025.3333333333335"/>
            <w:gridCol w:w="3025.3333333333335"/>
            <w:gridCol w:w="3025.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r>
                <w:rPr>
                  <w:sz w:val="24"/>
                  <w:szCs w:val="24"/>
                </w:rPr>
                <m:t xml:space="preserve">4,93V</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44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r>
                <w:rPr>
                  <w:sz w:val="24"/>
                  <w:szCs w:val="24"/>
                </w:rPr>
                <m:t xml:space="preserve">4,437V</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r>
                <w:rPr>
                  <w:sz w:val="24"/>
                  <w:szCs w:val="24"/>
                </w:rPr>
                <m:t xml:space="preserve">1,96V</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r>
                <w:rPr>
                  <w:sz w:val="24"/>
                  <w:szCs w:val="24"/>
                </w:rPr>
                <m:t xml:space="preserve">2,237V</m:t>
              </m:r>
            </m:oMath>
            <w:r w:rsidDel="00000000" w:rsidR="00000000" w:rsidRPr="00000000">
              <w:rPr>
                <w:rtl w:val="0"/>
              </w:rPr>
            </w:r>
          </w:p>
        </w:tc>
      </w:tr>
    </w:tbl>
    <w:p w:rsidR="00000000" w:rsidDel="00000000" w:rsidP="00000000" w:rsidRDefault="00000000" w:rsidRPr="00000000" w14:paraId="0000003A">
      <w:pPr>
        <w:spacing w:after="200"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3B">
      <w:pPr>
        <w:spacing w:after="200" w:line="360" w:lineRule="auto"/>
        <w:ind w:left="720" w:firstLine="0"/>
        <w:jc w:val="both"/>
        <w:rPr>
          <w:color w:val="9900ff"/>
          <w:sz w:val="24"/>
          <w:szCs w:val="24"/>
        </w:rPr>
      </w:pPr>
      <w:r w:rsidDel="00000000" w:rsidR="00000000" w:rsidRPr="00000000">
        <w:rPr>
          <w:b w:val="1"/>
          <w:sz w:val="24"/>
          <w:szCs w:val="24"/>
          <w:rtl w:val="0"/>
        </w:rPr>
        <w:t xml:space="preserve">2.2-Segunda Parte-Características eletrônicas de temporização</w:t>
      </w:r>
      <w:r w:rsidDel="00000000" w:rsidR="00000000" w:rsidRPr="00000000">
        <w:rPr>
          <w:rtl w:val="0"/>
        </w:rPr>
      </w:r>
    </w:p>
    <w:p w:rsidR="00000000" w:rsidDel="00000000" w:rsidP="00000000" w:rsidRDefault="00000000" w:rsidRPr="00000000" w14:paraId="0000003C">
      <w:pPr>
        <w:spacing w:after="200" w:line="360" w:lineRule="auto"/>
        <w:ind w:left="720" w:firstLine="0"/>
        <w:jc w:val="both"/>
        <w:rPr>
          <w:sz w:val="24"/>
          <w:szCs w:val="24"/>
        </w:rPr>
      </w:pPr>
      <w:r w:rsidDel="00000000" w:rsidR="00000000" w:rsidRPr="00000000">
        <w:rPr>
          <w:sz w:val="24"/>
          <w:szCs w:val="24"/>
          <w:rtl w:val="0"/>
        </w:rPr>
        <w:t xml:space="preserve">Tendo em vista não apenas a transição de nível- conhecidas como tempo de subida(</w:t>
      </w:r>
      <w:r w:rsidDel="00000000" w:rsidR="00000000" w:rsidRPr="00000000">
        <w:rPr>
          <w:i w:val="1"/>
          <w:sz w:val="24"/>
          <w:szCs w:val="24"/>
          <w:rtl w:val="0"/>
        </w:rPr>
        <w:t xml:space="preserve">rising time</w:t>
      </w:r>
      <w:r w:rsidDel="00000000" w:rsidR="00000000" w:rsidRPr="00000000">
        <w:rPr>
          <w:sz w:val="24"/>
          <w:szCs w:val="24"/>
          <w:rtl w:val="0"/>
        </w:rPr>
        <w:t xml:space="preserve">) e de descida(</w:t>
      </w:r>
      <w:r w:rsidDel="00000000" w:rsidR="00000000" w:rsidRPr="00000000">
        <w:rPr>
          <w:i w:val="1"/>
          <w:sz w:val="24"/>
          <w:szCs w:val="24"/>
          <w:rtl w:val="0"/>
        </w:rPr>
        <w:t xml:space="preserve">falling time</w:t>
      </w:r>
      <w:r w:rsidDel="00000000" w:rsidR="00000000" w:rsidRPr="00000000">
        <w:rPr>
          <w:sz w:val="24"/>
          <w:szCs w:val="24"/>
          <w:rtl w:val="0"/>
        </w:rPr>
        <w:t xml:space="preserve">) representadas por </w:t>
      </w:r>
      <m:oMath>
        <m:sSub>
          <m:sSubPr>
            <m:ctrlPr>
              <w:rPr>
                <w:sz w:val="24"/>
                <w:szCs w:val="24"/>
              </w:rPr>
            </m:ctrlPr>
          </m:sSubPr>
          <m:e>
            <m:r>
              <w:rPr>
                <w:sz w:val="24"/>
                <w:szCs w:val="24"/>
              </w:rPr>
              <m:t xml:space="preserve">t</m:t>
            </m:r>
          </m:e>
          <m:sub>
            <m:r>
              <w:rPr>
                <w:sz w:val="24"/>
                <w:szCs w:val="24"/>
              </w:rPr>
              <m:t xml:space="preserve">PLH</m:t>
            </m:r>
          </m:sub>
        </m:sSub>
      </m:oMath>
      <w:r w:rsidDel="00000000" w:rsidR="00000000" w:rsidRPr="00000000">
        <w:rPr>
          <w:sz w:val="24"/>
          <w:szCs w:val="24"/>
          <w:rtl w:val="0"/>
        </w:rPr>
        <w:t xml:space="preserve"> e </w:t>
      </w:r>
      <m:oMath>
        <m:sSub>
          <m:sSubPr>
            <m:ctrlPr>
              <w:rPr>
                <w:sz w:val="24"/>
                <w:szCs w:val="24"/>
              </w:rPr>
            </m:ctrlPr>
          </m:sSubPr>
          <m:e>
            <m:r>
              <w:rPr>
                <w:sz w:val="24"/>
                <w:szCs w:val="24"/>
              </w:rPr>
              <m:t xml:space="preserve">t</m:t>
            </m:r>
          </m:e>
          <m:sub>
            <m:r>
              <w:rPr>
                <w:sz w:val="24"/>
                <w:szCs w:val="24"/>
              </w:rPr>
              <m:t xml:space="preserve">PHL</m:t>
            </m:r>
          </m:sub>
        </m:sSub>
      </m:oMath>
      <w:r w:rsidDel="00000000" w:rsidR="00000000" w:rsidRPr="00000000">
        <w:rPr>
          <w:sz w:val="24"/>
          <w:szCs w:val="24"/>
          <w:rtl w:val="0"/>
        </w:rPr>
        <w:t xml:space="preserve"> -quanto o tempo de resposta do circuito, ambos apresentam atrasos na propagação de sinal da entrada para a saída-indicados por </w:t>
      </w:r>
      <m:oMath>
        <m:sSub>
          <m:sSubPr>
            <m:ctrlPr>
              <w:rPr>
                <w:sz w:val="24"/>
                <w:szCs w:val="24"/>
              </w:rPr>
            </m:ctrlPr>
          </m:sSubPr>
          <m:e>
            <m:r>
              <w:rPr>
                <w:sz w:val="24"/>
                <w:szCs w:val="24"/>
              </w:rPr>
              <m:t xml:space="preserve">t</m:t>
            </m:r>
          </m:e>
          <m:sub>
            <m:r>
              <w:rPr>
                <w:sz w:val="24"/>
                <w:szCs w:val="24"/>
              </w:rPr>
              <m:t xml:space="preserve">PHL</m:t>
            </m:r>
          </m:sub>
        </m:sSub>
      </m:oMath>
      <w:r w:rsidDel="00000000" w:rsidR="00000000" w:rsidRPr="00000000">
        <w:rPr>
          <w:sz w:val="24"/>
          <w:szCs w:val="24"/>
          <w:rtl w:val="0"/>
        </w:rPr>
        <w:t xml:space="preserve"> e </w:t>
      </w:r>
      <m:oMath>
        <m:sSub>
          <m:sSubPr>
            <m:ctrlPr>
              <w:rPr>
                <w:sz w:val="24"/>
                <w:szCs w:val="24"/>
              </w:rPr>
            </m:ctrlPr>
          </m:sSubPr>
          <m:e>
            <m:r>
              <w:rPr>
                <w:sz w:val="24"/>
                <w:szCs w:val="24"/>
              </w:rPr>
              <m:t xml:space="preserve">t</m:t>
            </m:r>
          </m:e>
          <m:sub>
            <m:r>
              <w:rPr>
                <w:sz w:val="24"/>
                <w:szCs w:val="24"/>
              </w:rPr>
              <m:t xml:space="preserve">PHL</m:t>
            </m:r>
          </m:sub>
        </m:sSub>
      </m:oMath>
      <w:r w:rsidDel="00000000" w:rsidR="00000000" w:rsidRPr="00000000">
        <w:rPr>
          <w:sz w:val="24"/>
          <w:szCs w:val="24"/>
          <w:rtl w:val="0"/>
        </w:rPr>
        <w:t xml:space="preserve">.</w:t>
      </w:r>
    </w:p>
    <w:p w:rsidR="00000000" w:rsidDel="00000000" w:rsidP="00000000" w:rsidRDefault="00000000" w:rsidRPr="00000000" w14:paraId="0000003D">
      <w:pPr>
        <w:spacing w:after="200" w:line="360" w:lineRule="auto"/>
        <w:ind w:left="720" w:firstLine="0"/>
        <w:jc w:val="both"/>
        <w:rPr>
          <w:sz w:val="24"/>
          <w:szCs w:val="24"/>
        </w:rPr>
      </w:pPr>
      <w:r w:rsidDel="00000000" w:rsidR="00000000" w:rsidRPr="00000000">
        <w:rPr>
          <w:b w:val="1"/>
          <w:sz w:val="24"/>
          <w:szCs w:val="24"/>
          <w:rtl w:val="0"/>
        </w:rPr>
        <w:t xml:space="preserve">Figura 2- Tempos de propagação e de transição de uma porta inversora</w:t>
      </w:r>
      <w:r w:rsidDel="00000000" w:rsidR="00000000" w:rsidRPr="00000000">
        <w:rPr>
          <w:sz w:val="24"/>
          <w:szCs w:val="24"/>
        </w:rPr>
        <w:drawing>
          <wp:inline distB="114300" distT="114300" distL="114300" distR="114300">
            <wp:extent cx="5238750" cy="3305175"/>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23875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00" w:line="360" w:lineRule="auto"/>
        <w:ind w:left="720" w:firstLine="0"/>
        <w:jc w:val="both"/>
        <w:rPr>
          <w:sz w:val="24"/>
          <w:szCs w:val="24"/>
        </w:rPr>
      </w:pPr>
      <w:r w:rsidDel="00000000" w:rsidR="00000000" w:rsidRPr="00000000">
        <w:rPr>
          <w:sz w:val="24"/>
          <w:szCs w:val="24"/>
          <w:rtl w:val="0"/>
        </w:rPr>
        <w:t xml:space="preserve">Antes de obter os valores mencionados, foram identificados os pontos onde a saída alcança 10% e 90% do valor máximo de amplitude com o ajuste dos cursores horizontais (</w:t>
      </w:r>
      <m:oMath>
        <m:sSub>
          <m:sSubPr>
            <m:ctrlPr>
              <w:rPr>
                <w:sz w:val="24"/>
                <w:szCs w:val="24"/>
              </w:rPr>
            </m:ctrlPr>
          </m:sSubPr>
          <m:e>
            <m:r>
              <w:rPr>
                <w:sz w:val="24"/>
                <w:szCs w:val="24"/>
              </w:rPr>
              <m:t xml:space="preserve">Y</m:t>
            </m:r>
          </m:e>
          <m:sub>
            <m:r>
              <w:rPr>
                <w:sz w:val="24"/>
                <w:szCs w:val="24"/>
              </w:rPr>
              <m:t xml:space="preserve">1</m:t>
            </m:r>
          </m:sub>
        </m:sSub>
      </m:oMath>
      <w:r w:rsidDel="00000000" w:rsidR="00000000" w:rsidRPr="00000000">
        <w:rPr>
          <w:sz w:val="24"/>
          <w:szCs w:val="24"/>
          <w:rtl w:val="0"/>
        </w:rPr>
        <w:t xml:space="preserve"> e </w:t>
      </w:r>
      <m:oMath>
        <m:sSub>
          <m:sSubPr>
            <m:ctrlPr>
              <w:rPr>
                <w:sz w:val="24"/>
                <w:szCs w:val="24"/>
              </w:rPr>
            </m:ctrlPr>
          </m:sSubPr>
          <m:e>
            <m:r>
              <w:rPr>
                <w:sz w:val="24"/>
                <w:szCs w:val="24"/>
              </w:rPr>
              <m:t xml:space="preserve">Y</m:t>
            </m:r>
          </m:e>
          <m:sub>
            <m:r>
              <w:rPr>
                <w:sz w:val="24"/>
                <w:szCs w:val="24"/>
              </w:rPr>
              <m:t xml:space="preserve">2</m:t>
            </m:r>
          </m:sub>
        </m:sSub>
      </m:oMath>
      <w:r w:rsidDel="00000000" w:rsidR="00000000" w:rsidRPr="00000000">
        <w:rPr>
          <w:sz w:val="24"/>
          <w:szCs w:val="24"/>
          <w:rtl w:val="0"/>
        </w:rPr>
        <w:t xml:space="preserve">) nestas posições, são eles:</w:t>
      </w:r>
    </w:p>
    <w:p w:rsidR="00000000" w:rsidDel="00000000" w:rsidP="00000000" w:rsidRDefault="00000000" w:rsidRPr="00000000" w14:paraId="0000003F">
      <w:pPr>
        <w:spacing w:after="200" w:line="360" w:lineRule="auto"/>
        <w:ind w:left="720" w:firstLine="0"/>
        <w:jc w:val="center"/>
        <w:rPr>
          <w:b w:val="1"/>
          <w:sz w:val="28"/>
          <w:szCs w:val="28"/>
        </w:rPr>
      </w:pPr>
      <w:r w:rsidDel="00000000" w:rsidR="00000000" w:rsidRPr="00000000">
        <w:rPr>
          <w:b w:val="1"/>
          <w:sz w:val="24"/>
          <w:szCs w:val="24"/>
          <w:rtl w:val="0"/>
        </w:rPr>
        <w:t xml:space="preserve">TABELA 2- Nível de tensão relativo a Vdd [V]</w:t>
      </w:r>
      <w:r w:rsidDel="00000000" w:rsidR="00000000" w:rsidRPr="00000000">
        <w:rPr>
          <w:rtl w:val="0"/>
        </w:rPr>
      </w:r>
    </w:p>
    <w:tbl>
      <w:tblPr>
        <w:tblStyle w:val="Table2"/>
        <w:tblW w:w="835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8"/>
        <w:gridCol w:w="4178"/>
        <w:tblGridChange w:id="0">
          <w:tblGrid>
            <w:gridCol w:w="4178"/>
            <w:gridCol w:w="4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Porcentagem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Tensão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r>
                <w:rPr>
                  <w:sz w:val="24"/>
                  <w:szCs w:val="24"/>
                </w:rPr>
                <m:t xml:space="preserve">4,437V</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r>
                <w:rPr>
                  <w:sz w:val="24"/>
                  <w:szCs w:val="24"/>
                </w:rPr>
                <m:t xml:space="preserve">0,493V</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r>
                <w:rPr>
                  <w:sz w:val="24"/>
                  <w:szCs w:val="24"/>
                </w:rPr>
                <m:t xml:space="preserve">2,465V</m:t>
              </m:r>
            </m:oMath>
            <w:r w:rsidDel="00000000" w:rsidR="00000000" w:rsidRPr="00000000">
              <w:rPr>
                <w:rtl w:val="0"/>
              </w:rPr>
            </w:r>
          </w:p>
        </w:tc>
      </w:tr>
    </w:tbl>
    <w:p w:rsidR="00000000" w:rsidDel="00000000" w:rsidP="00000000" w:rsidRDefault="00000000" w:rsidRPr="00000000" w14:paraId="00000048">
      <w:pPr>
        <w:spacing w:after="20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9">
      <w:pPr>
        <w:spacing w:after="200" w:line="360" w:lineRule="auto"/>
        <w:ind w:left="720" w:firstLine="0"/>
        <w:jc w:val="both"/>
        <w:rPr>
          <w:sz w:val="24"/>
          <w:szCs w:val="24"/>
        </w:rPr>
      </w:pPr>
      <w:r w:rsidDel="00000000" w:rsidR="00000000" w:rsidRPr="00000000">
        <w:rPr>
          <w:sz w:val="24"/>
          <w:szCs w:val="24"/>
          <w:rtl w:val="0"/>
        </w:rPr>
        <w:t xml:space="preserve">Assim, os valores gerados pelos sinais de osciloscópio em uma variação de 0V a 5V, com o ajustes de uma onda do tipo Quadrado foram:</w:t>
      </w:r>
    </w:p>
    <w:p w:rsidR="00000000" w:rsidDel="00000000" w:rsidP="00000000" w:rsidRDefault="00000000" w:rsidRPr="00000000" w14:paraId="0000004A">
      <w:pPr>
        <w:spacing w:after="200" w:line="360" w:lineRule="auto"/>
        <w:ind w:left="720" w:firstLine="0"/>
        <w:jc w:val="center"/>
        <w:rPr>
          <w:b w:val="1"/>
          <w:sz w:val="28"/>
          <w:szCs w:val="28"/>
        </w:rPr>
      </w:pPr>
      <w:r w:rsidDel="00000000" w:rsidR="00000000" w:rsidRPr="00000000">
        <w:rPr>
          <w:b w:val="1"/>
          <w:sz w:val="24"/>
          <w:szCs w:val="24"/>
          <w:rtl w:val="0"/>
        </w:rPr>
        <w:t xml:space="preserve">TABELA 3-Relação dos tempos de alteração de nível lógico e propagação [ns]</w:t>
      </w:r>
      <w:r w:rsidDel="00000000" w:rsidR="00000000" w:rsidRPr="00000000">
        <w:rPr>
          <w:rtl w:val="0"/>
        </w:rPr>
      </w:r>
    </w:p>
    <w:tbl>
      <w:tblPr>
        <w:tblStyle w:val="Table3"/>
        <w:tblW w:w="835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8"/>
        <w:gridCol w:w="4178"/>
        <w:tblGridChange w:id="0">
          <w:tblGrid>
            <w:gridCol w:w="4178"/>
            <w:gridCol w:w="4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sSub>
                <m:sSubPr>
                  <m:ctrlPr>
                    <w:rPr>
                      <w:sz w:val="24"/>
                      <w:szCs w:val="24"/>
                    </w:rPr>
                  </m:ctrlPr>
                </m:sSubPr>
                <m:e>
                  <m:r>
                    <w:rPr>
                      <w:sz w:val="24"/>
                      <w:szCs w:val="24"/>
                    </w:rPr>
                    <m:t xml:space="preserve">T</m:t>
                  </m:r>
                </m:e>
                <m:sub>
                  <m:r>
                    <w:rPr>
                      <w:sz w:val="24"/>
                      <w:szCs w:val="24"/>
                    </w:rPr>
                    <m:t xml:space="preserve">THL</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r>
                <w:rPr>
                  <w:sz w:val="24"/>
                  <w:szCs w:val="24"/>
                </w:rPr>
                <m:t xml:space="preserve">12,12ns</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sSub>
                <m:sSubPr>
                  <m:ctrlPr>
                    <w:rPr>
                      <w:sz w:val="24"/>
                      <w:szCs w:val="24"/>
                    </w:rPr>
                  </m:ctrlPr>
                </m:sSubPr>
                <m:e>
                  <m:r>
                    <w:rPr>
                      <w:sz w:val="24"/>
                      <w:szCs w:val="24"/>
                    </w:rPr>
                    <m:t xml:space="preserve">T</m:t>
                  </m:r>
                </m:e>
                <m:sub>
                  <m:r>
                    <w:rPr>
                      <w:sz w:val="24"/>
                      <w:szCs w:val="24"/>
                    </w:rPr>
                    <m:t xml:space="preserve">TLH</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m:oMath>
              <m:r>
                <w:rPr>
                  <w:sz w:val="24"/>
                  <w:szCs w:val="24"/>
                </w:rPr>
                <m:t xml:space="preserve">26,4ns</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sSub>
                <m:sSubPr>
                  <m:ctrlPr>
                    <w:rPr>
                      <w:sz w:val="24"/>
                      <w:szCs w:val="24"/>
                    </w:rPr>
                  </m:ctrlPr>
                </m:sSubPr>
                <m:e>
                  <m:r>
                    <w:rPr>
                      <w:sz w:val="24"/>
                      <w:szCs w:val="24"/>
                    </w:rPr>
                    <m:t xml:space="preserve">T</m:t>
                  </m:r>
                </m:e>
                <m:sub>
                  <m:r>
                    <w:rPr>
                      <w:sz w:val="24"/>
                      <w:szCs w:val="24"/>
                    </w:rPr>
                    <m:t xml:space="preserve">PHL</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m:oMath>
              <m:r>
                <w:rPr>
                  <w:sz w:val="24"/>
                  <w:szCs w:val="24"/>
                </w:rPr>
                <m:t xml:space="preserve">18,2ns</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sSub>
                <m:sSubPr>
                  <m:ctrlPr>
                    <w:rPr>
                      <w:sz w:val="24"/>
                      <w:szCs w:val="24"/>
                    </w:rPr>
                  </m:ctrlPr>
                </m:sSubPr>
                <m:e>
                  <m:r>
                    <w:rPr>
                      <w:sz w:val="24"/>
                      <w:szCs w:val="24"/>
                    </w:rPr>
                    <m:t xml:space="preserve">T</m:t>
                  </m:r>
                </m:e>
                <m:sub>
                  <m:r>
                    <w:rPr>
                      <w:sz w:val="24"/>
                      <w:szCs w:val="24"/>
                    </w:rPr>
                    <m:t xml:space="preserve">PHL</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m:oMath>
              <m:r>
                <w:rPr>
                  <w:sz w:val="24"/>
                  <w:szCs w:val="24"/>
                </w:rPr>
                <m:t xml:space="preserve">24,2ns</m:t>
              </m:r>
            </m:oMath>
            <w:r w:rsidDel="00000000" w:rsidR="00000000" w:rsidRPr="00000000">
              <w:rPr>
                <w:rtl w:val="0"/>
              </w:rPr>
            </w:r>
          </w:p>
        </w:tc>
      </w:tr>
    </w:tbl>
    <w:p w:rsidR="00000000" w:rsidDel="00000000" w:rsidP="00000000" w:rsidRDefault="00000000" w:rsidRPr="00000000" w14:paraId="00000053">
      <w:pPr>
        <w:spacing w:after="20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54">
      <w:pPr>
        <w:spacing w:after="200" w:line="360" w:lineRule="auto"/>
        <w:ind w:left="720" w:firstLine="0"/>
        <w:jc w:val="both"/>
        <w:rPr>
          <w:sz w:val="24"/>
          <w:szCs w:val="24"/>
          <w:highlight w:val="white"/>
        </w:rPr>
      </w:pPr>
      <w:r w:rsidDel="00000000" w:rsidR="00000000" w:rsidRPr="00000000">
        <w:rPr>
          <w:sz w:val="24"/>
          <w:szCs w:val="24"/>
          <w:rtl w:val="0"/>
        </w:rPr>
        <w:t xml:space="preserve">É importante ressaltar que os mesmo foram obtidos tendo como base o seguinte circuito em que os valores de </w:t>
      </w:r>
      <m:oMath>
        <m:sSub>
          <m:sSubPr>
            <m:ctrlPr>
              <w:rPr>
                <w:sz w:val="24"/>
                <w:szCs w:val="24"/>
              </w:rPr>
            </m:ctrlPr>
          </m:sSubPr>
          <m:e>
            <m:r>
              <w:rPr>
                <w:sz w:val="24"/>
                <w:szCs w:val="24"/>
              </w:rPr>
              <m:t xml:space="preserve">C</m:t>
            </m:r>
          </m:e>
          <m:sub>
            <m:r>
              <w:rPr>
                <w:sz w:val="24"/>
                <w:szCs w:val="24"/>
              </w:rPr>
              <m:t xml:space="preserve">L</m:t>
            </m:r>
          </m:sub>
        </m:sSub>
      </m:oMath>
      <w:r w:rsidDel="00000000" w:rsidR="00000000" w:rsidRPr="00000000">
        <w:rPr>
          <w:sz w:val="24"/>
          <w:szCs w:val="24"/>
          <w:rtl w:val="0"/>
        </w:rPr>
        <w:t xml:space="preserve"> e </w:t>
      </w:r>
      <m:oMath>
        <m:sSub>
          <m:sSubPr>
            <m:ctrlPr>
              <w:rPr>
                <w:sz w:val="24"/>
                <w:szCs w:val="24"/>
              </w:rPr>
            </m:ctrlPr>
          </m:sSubPr>
          <m:e>
            <m:r>
              <w:rPr>
                <w:sz w:val="24"/>
                <w:szCs w:val="24"/>
              </w:rPr>
              <m:t xml:space="preserve">R</m:t>
            </m:r>
          </m:e>
          <m:sub>
            <m:r>
              <w:rPr>
                <w:sz w:val="24"/>
                <w:szCs w:val="24"/>
              </w:rPr>
              <m:t xml:space="preserve">T</m:t>
            </m:r>
          </m:sub>
        </m:sSub>
      </m:oMath>
      <w:r w:rsidDel="00000000" w:rsidR="00000000" w:rsidRPr="00000000">
        <w:rPr>
          <w:sz w:val="24"/>
          <w:szCs w:val="24"/>
          <w:rtl w:val="0"/>
        </w:rPr>
        <w:t xml:space="preserve"> são </w:t>
      </w:r>
      <w:r w:rsidDel="00000000" w:rsidR="00000000" w:rsidRPr="00000000">
        <w:rPr>
          <w:sz w:val="24"/>
          <w:szCs w:val="24"/>
          <w:highlight w:val="white"/>
          <w:rtl w:val="0"/>
        </w:rPr>
        <w:t xml:space="preserve">47pF e 220kΩ, respectivamente, tendo </w:t>
      </w:r>
      <m:oMath>
        <m:sSub>
          <m:sSubPr>
            <m:ctrlPr>
              <w:rPr>
                <w:sz w:val="24"/>
                <w:szCs w:val="24"/>
              </w:rPr>
            </m:ctrlPr>
          </m:sSubPr>
          <m:e>
            <m:r>
              <w:rPr>
                <w:sz w:val="24"/>
                <w:szCs w:val="24"/>
              </w:rPr>
              <m:t xml:space="preserve">R</m:t>
            </m:r>
          </m:e>
          <m:sub>
            <m:r>
              <w:rPr>
                <w:sz w:val="24"/>
                <w:szCs w:val="24"/>
              </w:rPr>
              <m:t xml:space="preserve">T</m:t>
            </m:r>
          </m:sub>
        </m:sSub>
      </m:oMath>
      <w:r w:rsidDel="00000000" w:rsidR="00000000" w:rsidRPr="00000000">
        <w:rPr>
          <w:sz w:val="24"/>
          <w:szCs w:val="24"/>
          <w:rtl w:val="0"/>
        </w:rPr>
        <w:t xml:space="preserve"> </w:t>
      </w:r>
      <w:r w:rsidDel="00000000" w:rsidR="00000000" w:rsidRPr="00000000">
        <w:rPr>
          <w:sz w:val="24"/>
          <w:szCs w:val="24"/>
          <w:highlight w:val="white"/>
          <w:rtl w:val="0"/>
        </w:rPr>
        <w:t xml:space="preserve">igual a Z (alta impedância).</w:t>
      </w:r>
    </w:p>
    <w:p w:rsidR="00000000" w:rsidDel="00000000" w:rsidP="00000000" w:rsidRDefault="00000000" w:rsidRPr="00000000" w14:paraId="00000055">
      <w:pPr>
        <w:spacing w:after="200" w:line="360" w:lineRule="auto"/>
        <w:ind w:left="720" w:firstLine="0"/>
        <w:jc w:val="center"/>
        <w:rPr>
          <w:b w:val="1"/>
          <w:sz w:val="24"/>
          <w:szCs w:val="24"/>
          <w:highlight w:val="white"/>
        </w:rPr>
      </w:pPr>
      <w:r w:rsidDel="00000000" w:rsidR="00000000" w:rsidRPr="00000000">
        <w:rPr>
          <w:b w:val="1"/>
          <w:sz w:val="24"/>
          <w:szCs w:val="24"/>
          <w:highlight w:val="white"/>
          <w:rtl w:val="0"/>
        </w:rPr>
        <w:t xml:space="preserve">Figura 3-Circuito teste para medidas de temporização</w:t>
      </w:r>
    </w:p>
    <w:p w:rsidR="00000000" w:rsidDel="00000000" w:rsidP="00000000" w:rsidRDefault="00000000" w:rsidRPr="00000000" w14:paraId="00000056">
      <w:pPr>
        <w:spacing w:after="200" w:line="360" w:lineRule="auto"/>
        <w:ind w:left="720" w:firstLine="0"/>
        <w:jc w:val="center"/>
        <w:rPr>
          <w:color w:val="ff0000"/>
          <w:sz w:val="24"/>
          <w:szCs w:val="24"/>
        </w:rPr>
      </w:pPr>
      <w:r w:rsidDel="00000000" w:rsidR="00000000" w:rsidRPr="00000000">
        <w:rPr>
          <w:sz w:val="24"/>
          <w:szCs w:val="24"/>
          <w:highlight w:val="white"/>
        </w:rPr>
        <w:drawing>
          <wp:inline distB="114300" distT="114300" distL="114300" distR="114300">
            <wp:extent cx="4191450" cy="1850878"/>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191450" cy="185087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00" w:line="360" w:lineRule="auto"/>
        <w:ind w:left="720" w:firstLine="0"/>
        <w:jc w:val="both"/>
        <w:rPr>
          <w:sz w:val="24"/>
          <w:szCs w:val="24"/>
        </w:rPr>
      </w:pPr>
      <w:r w:rsidDel="00000000" w:rsidR="00000000" w:rsidRPr="00000000">
        <w:rPr>
          <w:sz w:val="24"/>
          <w:szCs w:val="24"/>
          <w:rtl w:val="0"/>
        </w:rPr>
        <w:t xml:space="preserve">Por fim, os tempos de propagação no osciloscópio obtidos após a identificação dos pontos cujo sinal alcançou, no máximo, 50% de amplitude tanto na entrada quanto na saída, tendo ajustado os cursos horizontais</w:t>
      </w:r>
      <w:r w:rsidDel="00000000" w:rsidR="00000000" w:rsidRPr="00000000">
        <w:rPr>
          <w:color w:val="ff0000"/>
          <w:sz w:val="24"/>
          <w:szCs w:val="24"/>
          <w:rtl w:val="0"/>
        </w:rPr>
        <w:t xml:space="preserve"> </w:t>
      </w:r>
      <m:oMath>
        <m:sSub>
          <m:sSubPr>
            <m:ctrlPr>
              <w:rPr>
                <w:sz w:val="24"/>
                <w:szCs w:val="24"/>
              </w:rPr>
            </m:ctrlPr>
          </m:sSubPr>
          <m:e>
            <m:r>
              <w:rPr>
                <w:sz w:val="24"/>
                <w:szCs w:val="24"/>
              </w:rPr>
              <m:t xml:space="preserve">Y</m:t>
            </m:r>
          </m:e>
          <m:sub>
            <m:r>
              <w:rPr>
                <w:sz w:val="24"/>
                <w:szCs w:val="24"/>
              </w:rPr>
              <m:t xml:space="preserve">1</m:t>
            </m:r>
          </m:sub>
        </m:sSub>
      </m:oMath>
      <w:r w:rsidDel="00000000" w:rsidR="00000000" w:rsidRPr="00000000">
        <w:rPr>
          <w:color w:val="ff0000"/>
          <w:sz w:val="24"/>
          <w:szCs w:val="24"/>
          <w:rtl w:val="0"/>
        </w:rPr>
        <w:t xml:space="preserve"> </w:t>
      </w:r>
      <w:r w:rsidDel="00000000" w:rsidR="00000000" w:rsidRPr="00000000">
        <w:rPr>
          <w:sz w:val="24"/>
          <w:szCs w:val="24"/>
          <w:rtl w:val="0"/>
        </w:rPr>
        <w:t xml:space="preserve">e </w:t>
      </w:r>
      <m:oMath>
        <m:sSub>
          <m:sSubPr>
            <m:ctrlPr>
              <w:rPr>
                <w:sz w:val="24"/>
                <w:szCs w:val="24"/>
              </w:rPr>
            </m:ctrlPr>
          </m:sSubPr>
          <m:e>
            <m:r>
              <w:rPr>
                <w:sz w:val="24"/>
                <w:szCs w:val="24"/>
              </w:rPr>
              <m:t xml:space="preserve">Y</m:t>
            </m:r>
          </m:e>
          <m:sub>
            <m:r>
              <w:rPr>
                <w:sz w:val="24"/>
                <w:szCs w:val="24"/>
              </w:rPr>
              <m:t xml:space="preserve">2</m:t>
            </m:r>
          </m:sub>
        </m:sSub>
      </m:oMath>
      <w:r w:rsidDel="00000000" w:rsidR="00000000" w:rsidRPr="00000000">
        <w:rPr>
          <w:sz w:val="24"/>
          <w:szCs w:val="24"/>
          <w:rtl w:val="0"/>
        </w:rPr>
        <w:t xml:space="preserve"> denominados de </w:t>
      </w:r>
      <m:oMath>
        <m:sSub>
          <m:sSubPr>
            <m:ctrlPr>
              <w:rPr>
                <w:sz w:val="24"/>
                <w:szCs w:val="24"/>
              </w:rPr>
            </m:ctrlPr>
          </m:sSubPr>
          <m:e>
            <m:r>
              <w:rPr>
                <w:sz w:val="24"/>
                <w:szCs w:val="24"/>
              </w:rPr>
              <m:t xml:space="preserve">t</m:t>
            </m:r>
          </m:e>
          <m:sub>
            <m:r>
              <w:rPr>
                <w:sz w:val="24"/>
                <w:szCs w:val="24"/>
              </w:rPr>
              <m:t xml:space="preserve">PHL</m:t>
            </m:r>
          </m:sub>
        </m:sSub>
      </m:oMath>
      <w:r w:rsidDel="00000000" w:rsidR="00000000" w:rsidRPr="00000000">
        <w:rPr>
          <w:sz w:val="24"/>
          <w:szCs w:val="24"/>
          <w:rtl w:val="0"/>
        </w:rPr>
        <w:t xml:space="preserve"> e </w:t>
      </w:r>
      <m:oMath>
        <m:sSub>
          <m:sSubPr>
            <m:ctrlPr>
              <w:rPr>
                <w:sz w:val="24"/>
                <w:szCs w:val="24"/>
              </w:rPr>
            </m:ctrlPr>
          </m:sSubPr>
          <m:e>
            <m:r>
              <w:rPr>
                <w:sz w:val="24"/>
                <w:szCs w:val="24"/>
              </w:rPr>
              <m:t xml:space="preserve">t</m:t>
            </m:r>
          </m:e>
          <m:sub>
            <m:r>
              <w:rPr>
                <w:sz w:val="24"/>
                <w:szCs w:val="24"/>
              </w:rPr>
              <m:t xml:space="preserve">PLH</m:t>
            </m:r>
          </m:sub>
        </m:sSub>
      </m:oMath>
      <w:r w:rsidDel="00000000" w:rsidR="00000000" w:rsidRPr="00000000">
        <w:rPr>
          <w:sz w:val="24"/>
          <w:szCs w:val="24"/>
          <w:rtl w:val="0"/>
        </w:rPr>
        <w:t xml:space="preserve"> foram:</w:t>
      </w:r>
    </w:p>
    <w:p w:rsidR="00000000" w:rsidDel="00000000" w:rsidP="00000000" w:rsidRDefault="00000000" w:rsidRPr="00000000" w14:paraId="00000058">
      <w:pPr>
        <w:spacing w:after="200" w:line="360" w:lineRule="auto"/>
        <w:ind w:left="720" w:firstLine="0"/>
        <w:jc w:val="center"/>
        <w:rPr>
          <w:b w:val="1"/>
          <w:sz w:val="24"/>
          <w:szCs w:val="24"/>
        </w:rPr>
      </w:pPr>
      <w:r w:rsidDel="00000000" w:rsidR="00000000" w:rsidRPr="00000000">
        <w:rPr>
          <w:b w:val="1"/>
          <w:sz w:val="24"/>
          <w:szCs w:val="24"/>
          <w:rtl w:val="0"/>
        </w:rPr>
        <w:t xml:space="preserve">TABELA 4-Relação dos tempos de alteração de nível lógico com circuito RC [ns]</w:t>
      </w:r>
    </w:p>
    <w:tbl>
      <w:tblPr>
        <w:tblStyle w:val="Table4"/>
        <w:tblW w:w="835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8"/>
        <w:gridCol w:w="4178"/>
        <w:tblGridChange w:id="0">
          <w:tblGrid>
            <w:gridCol w:w="4178"/>
            <w:gridCol w:w="4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sSub>
                <m:sSubPr>
                  <m:ctrlPr>
                    <w:rPr>
                      <w:sz w:val="24"/>
                      <w:szCs w:val="24"/>
                    </w:rPr>
                  </m:ctrlPr>
                </m:sSubPr>
                <m:e>
                  <m:r>
                    <w:rPr>
                      <w:sz w:val="24"/>
                      <w:szCs w:val="24"/>
                    </w:rPr>
                    <m:t xml:space="preserve">T</m:t>
                  </m:r>
                </m:e>
                <m:sub>
                  <m:r>
                    <w:rPr>
                      <w:sz w:val="24"/>
                      <w:szCs w:val="24"/>
                    </w:rPr>
                    <m:t xml:space="preserve">THL</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m:oMath>
              <m:r>
                <w:rPr>
                  <w:sz w:val="24"/>
                  <w:szCs w:val="24"/>
                </w:rPr>
                <m:t xml:space="preserve">41,2ns</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m:oMath>
              <m:sSub>
                <m:sSubPr>
                  <m:ctrlPr>
                    <w:rPr>
                      <w:sz w:val="24"/>
                      <w:szCs w:val="24"/>
                    </w:rPr>
                  </m:ctrlPr>
                </m:sSubPr>
                <m:e>
                  <m:r>
                    <w:rPr>
                      <w:sz w:val="24"/>
                      <w:szCs w:val="24"/>
                    </w:rPr>
                    <m:t xml:space="preserve">T</m:t>
                  </m:r>
                </m:e>
                <m:sub>
                  <m:r>
                    <w:rPr>
                      <w:sz w:val="24"/>
                      <w:szCs w:val="24"/>
                    </w:rPr>
                    <m:t xml:space="preserve">TLH</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m:oMath>
              <m:r>
                <w:rPr>
                  <w:sz w:val="24"/>
                  <w:szCs w:val="24"/>
                </w:rPr>
                <m:t xml:space="preserve">89,6ns</m:t>
              </m:r>
            </m:oMath>
            <w:r w:rsidDel="00000000" w:rsidR="00000000" w:rsidRPr="00000000">
              <w:rPr>
                <w:rtl w:val="0"/>
              </w:rPr>
            </w:r>
          </w:p>
        </w:tc>
      </w:tr>
    </w:tbl>
    <w:p w:rsidR="00000000" w:rsidDel="00000000" w:rsidP="00000000" w:rsidRDefault="00000000" w:rsidRPr="00000000" w14:paraId="0000005D">
      <w:pPr>
        <w:spacing w:after="200" w:line="360" w:lineRule="auto"/>
        <w:ind w:left="0" w:firstLine="0"/>
        <w:jc w:val="both"/>
        <w:rPr>
          <w:color w:val="ff0000"/>
          <w:sz w:val="24"/>
          <w:szCs w:val="24"/>
        </w:rPr>
      </w:pPr>
      <w:r w:rsidDel="00000000" w:rsidR="00000000" w:rsidRPr="00000000">
        <w:rPr>
          <w:rtl w:val="0"/>
        </w:rPr>
      </w:r>
    </w:p>
    <w:p w:rsidR="00000000" w:rsidDel="00000000" w:rsidP="00000000" w:rsidRDefault="00000000" w:rsidRPr="00000000" w14:paraId="0000005E">
      <w:pPr>
        <w:spacing w:after="200" w:line="360" w:lineRule="auto"/>
        <w:ind w:left="720" w:firstLine="0"/>
        <w:jc w:val="both"/>
        <w:rPr>
          <w:color w:val="ff0000"/>
          <w:sz w:val="24"/>
          <w:szCs w:val="24"/>
        </w:rPr>
      </w:pPr>
      <w:r w:rsidDel="00000000" w:rsidR="00000000" w:rsidRPr="00000000">
        <w:rPr>
          <w:b w:val="1"/>
          <w:sz w:val="24"/>
          <w:szCs w:val="24"/>
          <w:rtl w:val="0"/>
        </w:rPr>
        <w:t xml:space="preserve">3- Gráficos</w:t>
      </w:r>
      <w:r w:rsidDel="00000000" w:rsidR="00000000" w:rsidRPr="00000000">
        <w:rPr>
          <w:color w:val="ff0000"/>
          <w:sz w:val="24"/>
          <w:szCs w:val="24"/>
          <w:rtl w:val="0"/>
        </w:rPr>
        <w:t xml:space="preserve"> </w:t>
      </w:r>
    </w:p>
    <w:p w:rsidR="00000000" w:rsidDel="00000000" w:rsidP="00000000" w:rsidRDefault="00000000" w:rsidRPr="00000000" w14:paraId="0000005F">
      <w:pPr>
        <w:spacing w:after="200" w:line="360" w:lineRule="auto"/>
        <w:ind w:left="720" w:firstLine="0"/>
        <w:jc w:val="both"/>
        <w:rPr>
          <w:sz w:val="24"/>
          <w:szCs w:val="24"/>
        </w:rPr>
      </w:pPr>
      <w:r w:rsidDel="00000000" w:rsidR="00000000" w:rsidRPr="00000000">
        <w:rPr>
          <w:sz w:val="24"/>
          <w:szCs w:val="24"/>
          <w:rtl w:val="0"/>
        </w:rPr>
        <w:t xml:space="preserve">3.1 - Gráfico Medição da função de transferência do circuito inversor</w:t>
      </w:r>
    </w:p>
    <w:p w:rsidR="00000000" w:rsidDel="00000000" w:rsidP="00000000" w:rsidRDefault="00000000" w:rsidRPr="00000000" w14:paraId="00000060">
      <w:pPr>
        <w:spacing w:after="200" w:line="360" w:lineRule="auto"/>
        <w:ind w:left="720" w:firstLine="0"/>
        <w:jc w:val="center"/>
        <w:rPr>
          <w:sz w:val="24"/>
          <w:szCs w:val="24"/>
        </w:rPr>
      </w:pPr>
      <w:r w:rsidDel="00000000" w:rsidR="00000000" w:rsidRPr="00000000">
        <w:rPr>
          <w:sz w:val="24"/>
          <w:szCs w:val="24"/>
        </w:rPr>
        <w:drawing>
          <wp:inline distB="114300" distT="114300" distL="114300" distR="114300">
            <wp:extent cx="4680000" cy="2631045"/>
            <wp:effectExtent b="0" l="0" r="0" t="0"/>
            <wp:docPr id="3"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4680000" cy="263104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0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62">
      <w:pPr>
        <w:spacing w:after="200" w:line="360" w:lineRule="auto"/>
        <w:ind w:left="720" w:firstLine="0"/>
        <w:jc w:val="both"/>
        <w:rPr>
          <w:sz w:val="24"/>
          <w:szCs w:val="24"/>
        </w:rPr>
      </w:pPr>
      <w:r w:rsidDel="00000000" w:rsidR="00000000" w:rsidRPr="00000000">
        <w:rPr>
          <w:sz w:val="24"/>
          <w:szCs w:val="24"/>
          <w:rtl w:val="0"/>
        </w:rPr>
        <w:t xml:space="preserve">3.2 - Gráfico Medição </w:t>
      </w:r>
      <m:oMath>
        <m:sSub>
          <m:sSubPr>
            <m:ctrlPr>
              <w:rPr>
                <w:sz w:val="24"/>
                <w:szCs w:val="24"/>
              </w:rPr>
            </m:ctrlPr>
          </m:sSubPr>
          <m:e>
            <m:r>
              <w:rPr>
                <w:sz w:val="24"/>
                <w:szCs w:val="24"/>
              </w:rPr>
              <m:t xml:space="preserve">T</m:t>
            </m:r>
          </m:e>
          <m:sub>
            <m:r>
              <w:rPr>
                <w:sz w:val="24"/>
                <w:szCs w:val="24"/>
              </w:rPr>
              <m:t xml:space="preserve">PLH</m:t>
            </m:r>
          </m:sub>
        </m:sSub>
      </m:oMath>
      <w:r w:rsidDel="00000000" w:rsidR="00000000" w:rsidRPr="00000000">
        <w:rPr>
          <w:sz w:val="24"/>
          <w:szCs w:val="24"/>
          <w:rtl w:val="0"/>
        </w:rPr>
        <w:t xml:space="preserve"> (saída no canal 2)</w:t>
      </w:r>
    </w:p>
    <w:p w:rsidR="00000000" w:rsidDel="00000000" w:rsidP="00000000" w:rsidRDefault="00000000" w:rsidRPr="00000000" w14:paraId="00000063">
      <w:pPr>
        <w:spacing w:after="200" w:line="360" w:lineRule="auto"/>
        <w:ind w:left="720" w:firstLine="0"/>
        <w:jc w:val="center"/>
        <w:rPr>
          <w:color w:val="ff0000"/>
          <w:sz w:val="24"/>
          <w:szCs w:val="24"/>
        </w:rPr>
      </w:pPr>
      <w:r w:rsidDel="00000000" w:rsidR="00000000" w:rsidRPr="00000000">
        <w:rPr>
          <w:color w:val="ff0000"/>
          <w:sz w:val="24"/>
          <w:szCs w:val="24"/>
        </w:rPr>
        <w:drawing>
          <wp:inline distB="114300" distT="114300" distL="114300" distR="114300">
            <wp:extent cx="4680000" cy="2632075"/>
            <wp:effectExtent b="0" l="0" r="0" t="0"/>
            <wp:docPr id="4"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4680000" cy="26320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00" w:line="360" w:lineRule="auto"/>
        <w:ind w:left="720" w:firstLine="0"/>
        <w:jc w:val="both"/>
        <w:rPr>
          <w:sz w:val="24"/>
          <w:szCs w:val="24"/>
        </w:rPr>
      </w:pPr>
      <w:r w:rsidDel="00000000" w:rsidR="00000000" w:rsidRPr="00000000">
        <w:rPr>
          <w:sz w:val="24"/>
          <w:szCs w:val="24"/>
          <w:rtl w:val="0"/>
        </w:rPr>
        <w:t xml:space="preserve">3.3 - Gráfico da Medição</w:t>
      </w:r>
      <w:r w:rsidDel="00000000" w:rsidR="00000000" w:rsidRPr="00000000">
        <w:rPr>
          <w:b w:val="1"/>
          <w:sz w:val="24"/>
          <w:szCs w:val="24"/>
          <w:rtl w:val="0"/>
        </w:rPr>
        <w:t xml:space="preserve"> </w:t>
      </w:r>
      <m:oMath>
        <m:sSub>
          <m:sSubPr>
            <m:ctrlPr>
              <w:rPr>
                <w:b w:val="1"/>
                <w:sz w:val="24"/>
                <w:szCs w:val="24"/>
              </w:rPr>
            </m:ctrlPr>
          </m:sSubPr>
          <m:e>
            <m:r>
              <w:rPr>
                <w:b w:val="1"/>
                <w:sz w:val="24"/>
                <w:szCs w:val="24"/>
              </w:rPr>
              <m:t xml:space="preserve">T</m:t>
            </m:r>
          </m:e>
          <m:sub>
            <m:r>
              <w:rPr>
                <w:b w:val="1"/>
                <w:sz w:val="24"/>
                <w:szCs w:val="24"/>
              </w:rPr>
              <m:t xml:space="preserve">PHL</m:t>
            </m:r>
          </m:sub>
        </m:sSub>
      </m:oMath>
      <w:r w:rsidDel="00000000" w:rsidR="00000000" w:rsidRPr="00000000">
        <w:rPr>
          <w:b w:val="1"/>
          <w:sz w:val="24"/>
          <w:szCs w:val="24"/>
          <w:rtl w:val="0"/>
        </w:rPr>
        <w:t xml:space="preserve"> </w:t>
      </w:r>
      <w:r w:rsidDel="00000000" w:rsidR="00000000" w:rsidRPr="00000000">
        <w:rPr>
          <w:sz w:val="24"/>
          <w:szCs w:val="24"/>
          <w:rtl w:val="0"/>
        </w:rPr>
        <w:t xml:space="preserve">(saída no canal 2)</w:t>
      </w:r>
    </w:p>
    <w:p w:rsidR="00000000" w:rsidDel="00000000" w:rsidP="00000000" w:rsidRDefault="00000000" w:rsidRPr="00000000" w14:paraId="00000065">
      <w:pPr>
        <w:spacing w:after="200"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66">
      <w:pPr>
        <w:spacing w:after="200"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67">
      <w:pPr>
        <w:spacing w:after="200" w:line="360" w:lineRule="auto"/>
        <w:ind w:left="720" w:firstLine="0"/>
        <w:jc w:val="center"/>
        <w:rPr>
          <w:color w:val="ff0000"/>
          <w:sz w:val="24"/>
          <w:szCs w:val="24"/>
        </w:rPr>
      </w:pPr>
      <w:r w:rsidDel="00000000" w:rsidR="00000000" w:rsidRPr="00000000">
        <w:rPr>
          <w:color w:val="ff0000"/>
          <w:sz w:val="24"/>
          <w:szCs w:val="24"/>
        </w:rPr>
        <w:drawing>
          <wp:inline distB="114300" distT="114300" distL="114300" distR="114300">
            <wp:extent cx="4680000" cy="2632500"/>
            <wp:effectExtent b="0" l="0" r="0" t="0"/>
            <wp:docPr id="6"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4680000" cy="26325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00" w:line="360" w:lineRule="auto"/>
        <w:ind w:left="0" w:firstLine="0"/>
        <w:jc w:val="left"/>
        <w:rPr>
          <w:color w:val="ff0000"/>
          <w:sz w:val="24"/>
          <w:szCs w:val="24"/>
        </w:rPr>
      </w:pPr>
      <w:r w:rsidDel="00000000" w:rsidR="00000000" w:rsidRPr="00000000">
        <w:rPr>
          <w:rtl w:val="0"/>
        </w:rPr>
      </w:r>
    </w:p>
    <w:p w:rsidR="00000000" w:rsidDel="00000000" w:rsidP="00000000" w:rsidRDefault="00000000" w:rsidRPr="00000000" w14:paraId="00000069">
      <w:pPr>
        <w:spacing w:after="200" w:line="360" w:lineRule="auto"/>
        <w:ind w:left="0" w:firstLine="0"/>
        <w:jc w:val="left"/>
        <w:rPr>
          <w:color w:val="ff0000"/>
          <w:sz w:val="24"/>
          <w:szCs w:val="24"/>
        </w:rPr>
      </w:pPr>
      <w:r w:rsidDel="00000000" w:rsidR="00000000" w:rsidRPr="00000000">
        <w:rPr>
          <w:rtl w:val="0"/>
        </w:rPr>
      </w:r>
    </w:p>
    <w:p w:rsidR="00000000" w:rsidDel="00000000" w:rsidP="00000000" w:rsidRDefault="00000000" w:rsidRPr="00000000" w14:paraId="0000006A">
      <w:pPr>
        <w:spacing w:after="200" w:line="360" w:lineRule="auto"/>
        <w:ind w:left="720" w:firstLine="0"/>
        <w:jc w:val="both"/>
        <w:rPr>
          <w:sz w:val="24"/>
          <w:szCs w:val="24"/>
        </w:rPr>
      </w:pPr>
      <w:r w:rsidDel="00000000" w:rsidR="00000000" w:rsidRPr="00000000">
        <w:rPr>
          <w:sz w:val="24"/>
          <w:szCs w:val="24"/>
          <w:rtl w:val="0"/>
        </w:rPr>
        <w:t xml:space="preserve">3.4 - Gráfico da Medição</w:t>
      </w:r>
      <w:r w:rsidDel="00000000" w:rsidR="00000000" w:rsidRPr="00000000">
        <w:rPr>
          <w:b w:val="1"/>
          <w:sz w:val="24"/>
          <w:szCs w:val="24"/>
          <w:rtl w:val="0"/>
        </w:rPr>
        <w:t xml:space="preserve"> </w:t>
      </w:r>
      <m:oMath>
        <m:sSub>
          <m:sSubPr>
            <m:ctrlPr>
              <w:rPr>
                <w:b w:val="1"/>
                <w:sz w:val="24"/>
                <w:szCs w:val="24"/>
              </w:rPr>
            </m:ctrlPr>
          </m:sSubPr>
          <m:e>
            <m:r>
              <w:rPr>
                <w:b w:val="1"/>
                <w:sz w:val="24"/>
                <w:szCs w:val="24"/>
              </w:rPr>
              <m:t xml:space="preserve">T</m:t>
            </m:r>
          </m:e>
          <m:sub>
            <m:r>
              <w:rPr>
                <w:b w:val="1"/>
                <w:sz w:val="24"/>
                <w:szCs w:val="24"/>
              </w:rPr>
              <m:t xml:space="preserve">TLH</m:t>
            </m:r>
          </m:sub>
        </m:sSub>
      </m:oMath>
      <w:r w:rsidDel="00000000" w:rsidR="00000000" w:rsidRPr="00000000">
        <w:rPr>
          <w:b w:val="1"/>
          <w:sz w:val="24"/>
          <w:szCs w:val="24"/>
          <w:rtl w:val="0"/>
        </w:rPr>
        <w:t xml:space="preserve"> </w:t>
      </w:r>
      <w:r w:rsidDel="00000000" w:rsidR="00000000" w:rsidRPr="00000000">
        <w:rPr>
          <w:sz w:val="24"/>
          <w:szCs w:val="24"/>
          <w:rtl w:val="0"/>
        </w:rPr>
        <w:t xml:space="preserve">com saída (canal 2) em circuito RC</w:t>
      </w:r>
    </w:p>
    <w:p w:rsidR="00000000" w:rsidDel="00000000" w:rsidP="00000000" w:rsidRDefault="00000000" w:rsidRPr="00000000" w14:paraId="0000006B">
      <w:pPr>
        <w:spacing w:after="200" w:line="360" w:lineRule="auto"/>
        <w:ind w:left="720" w:firstLine="0"/>
        <w:jc w:val="center"/>
        <w:rPr>
          <w:sz w:val="24"/>
          <w:szCs w:val="24"/>
        </w:rPr>
      </w:pPr>
      <w:r w:rsidDel="00000000" w:rsidR="00000000" w:rsidRPr="00000000">
        <w:rPr>
          <w:sz w:val="24"/>
          <w:szCs w:val="24"/>
        </w:rPr>
        <w:drawing>
          <wp:inline distB="114300" distT="114300" distL="114300" distR="114300">
            <wp:extent cx="4680000" cy="2632500"/>
            <wp:effectExtent b="0" l="0" r="0" t="0"/>
            <wp:docPr id="10"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4680000" cy="26325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00" w:line="360" w:lineRule="auto"/>
        <w:ind w:left="720" w:firstLine="0"/>
        <w:jc w:val="both"/>
        <w:rPr>
          <w:sz w:val="24"/>
          <w:szCs w:val="24"/>
        </w:rPr>
      </w:pPr>
      <w:r w:rsidDel="00000000" w:rsidR="00000000" w:rsidRPr="00000000">
        <w:rPr>
          <w:sz w:val="24"/>
          <w:szCs w:val="24"/>
          <w:rtl w:val="0"/>
        </w:rPr>
        <w:t xml:space="preserve">3.4 - Gráfico da Medição</w:t>
      </w:r>
      <w:r w:rsidDel="00000000" w:rsidR="00000000" w:rsidRPr="00000000">
        <w:rPr>
          <w:b w:val="1"/>
          <w:sz w:val="24"/>
          <w:szCs w:val="24"/>
          <w:rtl w:val="0"/>
        </w:rPr>
        <w:t xml:space="preserve"> </w:t>
      </w:r>
      <m:oMath>
        <m:sSub>
          <m:sSubPr>
            <m:ctrlPr>
              <w:rPr>
                <w:b w:val="1"/>
                <w:sz w:val="24"/>
                <w:szCs w:val="24"/>
              </w:rPr>
            </m:ctrlPr>
          </m:sSubPr>
          <m:e>
            <m:r>
              <w:rPr>
                <w:b w:val="1"/>
                <w:sz w:val="24"/>
                <w:szCs w:val="24"/>
              </w:rPr>
              <m:t xml:space="preserve">T</m:t>
            </m:r>
          </m:e>
          <m:sub>
            <m:r>
              <w:rPr>
                <w:b w:val="1"/>
                <w:sz w:val="24"/>
                <w:szCs w:val="24"/>
              </w:rPr>
              <m:t xml:space="preserve">THL</m:t>
            </m:r>
          </m:sub>
        </m:sSub>
      </m:oMath>
      <w:r w:rsidDel="00000000" w:rsidR="00000000" w:rsidRPr="00000000">
        <w:rPr>
          <w:b w:val="1"/>
          <w:sz w:val="24"/>
          <w:szCs w:val="24"/>
          <w:rtl w:val="0"/>
        </w:rPr>
        <w:t xml:space="preserve"> </w:t>
      </w:r>
      <w:r w:rsidDel="00000000" w:rsidR="00000000" w:rsidRPr="00000000">
        <w:rPr>
          <w:sz w:val="24"/>
          <w:szCs w:val="24"/>
          <w:rtl w:val="0"/>
        </w:rPr>
        <w:t xml:space="preserve">com saída (canal 2) em circuito RC</w:t>
      </w:r>
    </w:p>
    <w:p w:rsidR="00000000" w:rsidDel="00000000" w:rsidP="00000000" w:rsidRDefault="00000000" w:rsidRPr="00000000" w14:paraId="0000006D">
      <w:pPr>
        <w:spacing w:after="200" w:line="360" w:lineRule="auto"/>
        <w:ind w:left="720" w:firstLine="0"/>
        <w:jc w:val="center"/>
        <w:rPr>
          <w:sz w:val="24"/>
          <w:szCs w:val="24"/>
        </w:rPr>
      </w:pPr>
      <w:r w:rsidDel="00000000" w:rsidR="00000000" w:rsidRPr="00000000">
        <w:rPr>
          <w:sz w:val="24"/>
          <w:szCs w:val="24"/>
        </w:rPr>
        <w:drawing>
          <wp:inline distB="114300" distT="114300" distL="114300" distR="114300">
            <wp:extent cx="4680000" cy="2632500"/>
            <wp:effectExtent b="0" l="0" r="0" t="0"/>
            <wp:docPr id="1"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4680000" cy="26325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0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6F">
      <w:pPr>
        <w:spacing w:after="200" w:line="360" w:lineRule="auto"/>
        <w:ind w:left="720" w:firstLine="0"/>
        <w:jc w:val="both"/>
        <w:rPr>
          <w:b w:val="1"/>
          <w:sz w:val="24"/>
          <w:szCs w:val="24"/>
        </w:rPr>
      </w:pPr>
      <w:r w:rsidDel="00000000" w:rsidR="00000000" w:rsidRPr="00000000">
        <w:rPr>
          <w:b w:val="1"/>
          <w:sz w:val="24"/>
          <w:szCs w:val="24"/>
          <w:rtl w:val="0"/>
        </w:rPr>
        <w:t xml:space="preserve">4-Conclusão</w:t>
      </w:r>
    </w:p>
    <w:p w:rsidR="00000000" w:rsidDel="00000000" w:rsidP="00000000" w:rsidRDefault="00000000" w:rsidRPr="00000000" w14:paraId="00000070">
      <w:pPr>
        <w:spacing w:after="200" w:line="360" w:lineRule="auto"/>
        <w:ind w:left="0" w:firstLine="0"/>
        <w:jc w:val="both"/>
        <w:rPr>
          <w:sz w:val="24"/>
          <w:szCs w:val="24"/>
        </w:rPr>
      </w:pPr>
      <w:r w:rsidDel="00000000" w:rsidR="00000000" w:rsidRPr="00000000">
        <w:rPr>
          <w:sz w:val="24"/>
          <w:szCs w:val="24"/>
          <w:rtl w:val="0"/>
        </w:rPr>
        <w:t xml:space="preserve">Em conclusão, o relatório abordou detalhadamente as características eletrônicas do circuito integrado comercial HCF4069UBE da família CMOS, destacando sua constituição interna, faixa de alimentação, faixa de temperatura de funcionamento, corrente de consumo, tempos de propagação e tempos de transição. Além disso, o procedimento experimental foi dividido em duas partes: a análise das características eletrônicas de alimentação e a análise das características eletrônicas de temporização. Na primeira parte, foram apresentados os valores de tensão para diferentes pontos da função de transferência de tensão da porta inversora, evidenciando os valores de Vdd, Vgh e Vin. Na segunda parte, foram calculados e discutidos os tempos de propagação e os tempos de transição, tanto para valores típicos quanto para os obtidos experimentalmente, considerando diferentes condições de operação.</w:t>
      </w:r>
    </w:p>
    <w:p w:rsidR="00000000" w:rsidDel="00000000" w:rsidP="00000000" w:rsidRDefault="00000000" w:rsidRPr="00000000" w14:paraId="00000071">
      <w:pPr>
        <w:spacing w:after="240" w:before="240" w:line="360" w:lineRule="auto"/>
        <w:jc w:val="both"/>
        <w:rPr>
          <w:sz w:val="24"/>
          <w:szCs w:val="24"/>
        </w:rPr>
      </w:pPr>
      <w:r w:rsidDel="00000000" w:rsidR="00000000" w:rsidRPr="00000000">
        <w:rPr>
          <w:sz w:val="24"/>
          <w:szCs w:val="24"/>
          <w:rtl w:val="0"/>
        </w:rPr>
        <w:t xml:space="preserve">O procedimento experimental também incluiu a identificação dos pontos onde a saída alcança determinadas porcentagens da amplitude máxima, e com base nesses pontos, foram calculados os tempos de propagação tPHL e tPLH. Esses valores foram obtidos em um circuito de teste com parâmetros específicos de capacitância e resistência.</w:t>
      </w:r>
    </w:p>
    <w:p w:rsidR="00000000" w:rsidDel="00000000" w:rsidP="00000000" w:rsidRDefault="00000000" w:rsidRPr="00000000" w14:paraId="00000072">
      <w:pPr>
        <w:spacing w:after="240" w:before="240" w:line="360" w:lineRule="auto"/>
        <w:jc w:val="both"/>
        <w:rPr>
          <w:sz w:val="24"/>
          <w:szCs w:val="24"/>
        </w:rPr>
      </w:pPr>
      <w:r w:rsidDel="00000000" w:rsidR="00000000" w:rsidRPr="00000000">
        <w:rPr>
          <w:sz w:val="24"/>
          <w:szCs w:val="24"/>
          <w:rtl w:val="0"/>
        </w:rPr>
        <w:t xml:space="preserve">Por meio das análises realizadas, foi possível compreender o comportamento e as características elétricas do circuito integrado HCF4069UBE em diferentes condições de operação. Os resultados experimentais foram comparados com os valores típicos fornecidos nas especificações do dispositivo, permitindo verificar a precisão das medições e a conformidade do circuito com as especificações do fabricante.</w:t>
      </w:r>
    </w:p>
    <w:p w:rsidR="00000000" w:rsidDel="00000000" w:rsidP="00000000" w:rsidRDefault="00000000" w:rsidRPr="00000000" w14:paraId="00000073">
      <w:pPr>
        <w:spacing w:after="240" w:before="240" w:line="360" w:lineRule="auto"/>
        <w:jc w:val="both"/>
        <w:rPr>
          <w:sz w:val="24"/>
          <w:szCs w:val="24"/>
        </w:rPr>
      </w:pPr>
      <w:r w:rsidDel="00000000" w:rsidR="00000000" w:rsidRPr="00000000">
        <w:rPr>
          <w:sz w:val="24"/>
          <w:szCs w:val="24"/>
          <w:rtl w:val="0"/>
        </w:rPr>
        <w:t xml:space="preserve">Em suma, o relatório apresentou uma análise completa das características eletrônicas do circuito integrado, fornecendo informações relevantes para sua utilização em projetos que exijam a compreensão detalhada de seus parâmetros elétricos e de temporização. Assim como os componentes eletrônicos apresentaram atrasos na propagação de sinais e faixas de valores de tensão,fenômenos estes já esperados na realização desta prática.</w:t>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76">
      <w:pPr>
        <w:spacing w:after="200"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77">
      <w:pPr>
        <w:spacing w:after="200"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78">
      <w:pPr>
        <w:spacing w:after="200" w:line="360" w:lineRule="auto"/>
        <w:ind w:left="720" w:firstLine="0"/>
        <w:jc w:val="both"/>
        <w:rPr>
          <w:b w:val="1"/>
          <w:sz w:val="24"/>
          <w:szCs w:val="24"/>
        </w:rPr>
      </w:pPr>
      <w:r w:rsidDel="00000000" w:rsidR="00000000" w:rsidRPr="00000000">
        <w:rPr>
          <w:rtl w:val="0"/>
        </w:rPr>
      </w:r>
    </w:p>
    <w:sectPr>
      <w:pgSz w:h="16834" w:w="11909" w:orient="portrait"/>
      <w:pgMar w:bottom="1700.7874015748032" w:top="1133.8582677165355" w:left="1133.8582677165355"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8.png"/><Relationship Id="rId13" Type="http://schemas.openxmlformats.org/officeDocument/2006/relationships/image" Target="media/image2.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jpg"/><Relationship Id="rId14" Type="http://schemas.openxmlformats.org/officeDocument/2006/relationships/image" Target="media/image10.jp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