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08AF" w14:textId="1C1AF058" w:rsidR="00B76F6E" w:rsidRDefault="001D65C6" w:rsidP="001D65C6">
      <w:pPr>
        <w:jc w:val="center"/>
        <w:rPr>
          <w:color w:val="C00000"/>
          <w:sz w:val="48"/>
          <w:szCs w:val="48"/>
          <w:u w:val="single"/>
        </w:rPr>
      </w:pPr>
      <w:r w:rsidRPr="001D65C6">
        <w:rPr>
          <w:color w:val="C00000"/>
          <w:sz w:val="48"/>
          <w:szCs w:val="48"/>
          <w:u w:val="single"/>
        </w:rPr>
        <w:t>TOQIO – QA ENGINEER - CASE STUDY TEST</w:t>
      </w:r>
    </w:p>
    <w:p w14:paraId="059BC6C0" w14:textId="77777777" w:rsidR="000B4E80" w:rsidRDefault="000B4E80" w:rsidP="000B4E80">
      <w:pPr>
        <w:rPr>
          <w:color w:val="C00000"/>
          <w:sz w:val="28"/>
          <w:szCs w:val="28"/>
        </w:rPr>
      </w:pPr>
    </w:p>
    <w:p w14:paraId="0A4A2E3A" w14:textId="285F24F0" w:rsidR="000B4E80" w:rsidRPr="000B4E80" w:rsidRDefault="006E0A89" w:rsidP="000B4E80">
      <w:pPr>
        <w:rPr>
          <w:color w:val="C00000"/>
          <w:sz w:val="28"/>
          <w:szCs w:val="28"/>
          <w:u w:val="single"/>
        </w:rPr>
      </w:pPr>
      <w:r>
        <w:rPr>
          <w:color w:val="C00000"/>
          <w:sz w:val="28"/>
          <w:szCs w:val="28"/>
          <w:u w:val="single"/>
        </w:rPr>
        <w:t>PHASE 1 – FUNCTIONAL TEST SELECTION AND CASE WRITING:</w:t>
      </w:r>
    </w:p>
    <w:p w14:paraId="0D314118" w14:textId="5C5B8CF3" w:rsidR="000B4E80" w:rsidRDefault="000B4E80" w:rsidP="000B4E80">
      <w:pPr>
        <w:rPr>
          <w:sz w:val="28"/>
          <w:szCs w:val="28"/>
        </w:rPr>
      </w:pPr>
      <w:r>
        <w:rPr>
          <w:sz w:val="28"/>
          <w:szCs w:val="28"/>
        </w:rPr>
        <w:t>After taking the time to analyze your Toqio website (</w:t>
      </w:r>
      <w:hyperlink r:id="rId5" w:history="1">
        <w:r w:rsidRPr="007B4381">
          <w:rPr>
            <w:rStyle w:val="Collegamentoipertestuale"/>
            <w:sz w:val="28"/>
            <w:szCs w:val="28"/>
          </w:rPr>
          <w:t>https://toqio.co/</w:t>
        </w:r>
      </w:hyperlink>
      <w:r>
        <w:rPr>
          <w:sz w:val="28"/>
          <w:szCs w:val="28"/>
        </w:rPr>
        <w:t>), in order to make sure that the upload to production of the new version has been correct, I consider the following two test cases most important.</w:t>
      </w:r>
    </w:p>
    <w:p w14:paraId="5CAD5527" w14:textId="2CE50EDB" w:rsidR="000B4E80" w:rsidRPr="00E754A3" w:rsidRDefault="000B4E80" w:rsidP="000B4E8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E754A3">
        <w:rPr>
          <w:b/>
          <w:bCs/>
          <w:sz w:val="28"/>
          <w:szCs w:val="28"/>
        </w:rPr>
        <w:t>User shall be able to request a demo from your website</w:t>
      </w:r>
    </w:p>
    <w:p w14:paraId="3C6CE418" w14:textId="78EFF91B" w:rsidR="006E0A89" w:rsidRPr="00E754A3" w:rsidRDefault="006E0A89" w:rsidP="006E0A8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E754A3">
        <w:rPr>
          <w:b/>
          <w:bCs/>
          <w:sz w:val="28"/>
          <w:szCs w:val="28"/>
        </w:rPr>
        <w:t>User shall be able to navigate through your website without getting any kind of error (like page not found, access denied and so on)</w:t>
      </w:r>
    </w:p>
    <w:p w14:paraId="31CFB8A5" w14:textId="304149F3" w:rsidR="006E0A89" w:rsidRPr="006E0A89" w:rsidRDefault="006E0A89" w:rsidP="006E0A89">
      <w:pPr>
        <w:rPr>
          <w:sz w:val="28"/>
          <w:szCs w:val="28"/>
        </w:rPr>
      </w:pPr>
      <w:r>
        <w:rPr>
          <w:sz w:val="28"/>
          <w:szCs w:val="28"/>
        </w:rPr>
        <w:t xml:space="preserve">Below, you can see how I wrote them using </w:t>
      </w:r>
      <w:r w:rsidRPr="00E754A3">
        <w:rPr>
          <w:b/>
          <w:bCs/>
          <w:sz w:val="28"/>
          <w:szCs w:val="28"/>
          <w:u w:val="single"/>
        </w:rPr>
        <w:t>gherkin language</w:t>
      </w:r>
      <w:r>
        <w:rPr>
          <w:sz w:val="28"/>
          <w:szCs w:val="28"/>
        </w:rPr>
        <w:t>:</w:t>
      </w:r>
    </w:p>
    <w:p w14:paraId="7000C2C6" w14:textId="77777777" w:rsidR="006E0A89" w:rsidRPr="00E754A3" w:rsidRDefault="006E0A89" w:rsidP="00E754A3">
      <w:pPr>
        <w:rPr>
          <w:b/>
          <w:bCs/>
          <w:sz w:val="28"/>
          <w:szCs w:val="28"/>
          <w:lang w:val="en-US"/>
        </w:rPr>
      </w:pPr>
      <w:r w:rsidRPr="00E754A3">
        <w:rPr>
          <w:b/>
          <w:bCs/>
          <w:color w:val="C00000"/>
          <w:sz w:val="28"/>
          <w:szCs w:val="28"/>
          <w:lang w:val="en-US"/>
        </w:rPr>
        <w:t>Feature: Toqio Website - Homepage</w:t>
      </w:r>
    </w:p>
    <w:p w14:paraId="0B9C674F" w14:textId="3768F659" w:rsidR="006E0A89" w:rsidRPr="00E754A3" w:rsidRDefault="006E0A89" w:rsidP="00E754A3">
      <w:pPr>
        <w:rPr>
          <w:b/>
          <w:bCs/>
          <w:sz w:val="28"/>
          <w:szCs w:val="28"/>
          <w:lang w:val="en-US"/>
        </w:rPr>
      </w:pPr>
      <w:r w:rsidRPr="00E754A3">
        <w:rPr>
          <w:b/>
          <w:bCs/>
          <w:sz w:val="28"/>
          <w:szCs w:val="28"/>
          <w:lang w:val="en-US"/>
        </w:rPr>
        <w:t>Verify request demo form and if there are any broken links</w:t>
      </w:r>
    </w:p>
    <w:p w14:paraId="03FCCF69" w14:textId="77777777" w:rsidR="00E754A3" w:rsidRPr="00E754A3" w:rsidRDefault="006E0A89" w:rsidP="00E754A3">
      <w:pPr>
        <w:rPr>
          <w:b/>
          <w:bCs/>
          <w:sz w:val="28"/>
          <w:szCs w:val="28"/>
          <w:lang w:val="en-US"/>
        </w:rPr>
      </w:pPr>
      <w:r w:rsidRPr="00E754A3">
        <w:rPr>
          <w:b/>
          <w:bCs/>
          <w:color w:val="C00000"/>
          <w:sz w:val="28"/>
          <w:szCs w:val="28"/>
          <w:lang w:val="en-US"/>
        </w:rPr>
        <w:t>Background</w:t>
      </w:r>
      <w:r w:rsidRPr="00E754A3">
        <w:rPr>
          <w:b/>
          <w:bCs/>
          <w:sz w:val="28"/>
          <w:szCs w:val="28"/>
          <w:lang w:val="en-US"/>
        </w:rPr>
        <w:t>: Visit Toqio website</w:t>
      </w:r>
    </w:p>
    <w:p w14:paraId="58EE50B0" w14:textId="71C7405B" w:rsidR="006E0A89" w:rsidRPr="00E754A3" w:rsidRDefault="006E0A89" w:rsidP="00E754A3">
      <w:pPr>
        <w:rPr>
          <w:b/>
          <w:bCs/>
          <w:sz w:val="28"/>
          <w:szCs w:val="28"/>
          <w:lang w:val="en-US"/>
        </w:rPr>
      </w:pPr>
      <w:r w:rsidRPr="00E754A3">
        <w:rPr>
          <w:b/>
          <w:bCs/>
          <w:color w:val="C00000"/>
          <w:sz w:val="28"/>
          <w:szCs w:val="28"/>
          <w:lang w:val="en-US"/>
        </w:rPr>
        <w:t xml:space="preserve">Given </w:t>
      </w:r>
      <w:r w:rsidRPr="00E754A3">
        <w:rPr>
          <w:b/>
          <w:bCs/>
          <w:sz w:val="28"/>
          <w:szCs w:val="28"/>
          <w:lang w:val="en-US"/>
        </w:rPr>
        <w:t>that I'm visiting toqio website</w:t>
      </w:r>
    </w:p>
    <w:p w14:paraId="40C2154F" w14:textId="264C46AC" w:rsidR="006E0A89" w:rsidRPr="00E754A3" w:rsidRDefault="006E0A89" w:rsidP="00E754A3">
      <w:pPr>
        <w:rPr>
          <w:b/>
          <w:bCs/>
          <w:sz w:val="28"/>
          <w:szCs w:val="28"/>
          <w:lang w:val="en-US"/>
        </w:rPr>
      </w:pPr>
      <w:r w:rsidRPr="00E754A3">
        <w:rPr>
          <w:b/>
          <w:bCs/>
          <w:color w:val="C00000"/>
          <w:sz w:val="28"/>
          <w:szCs w:val="28"/>
          <w:lang w:val="en-US"/>
        </w:rPr>
        <w:t>Scenario: User shall be able to request a demo from your website</w:t>
      </w:r>
    </w:p>
    <w:p w14:paraId="70B84480" w14:textId="232D8EDA" w:rsidR="006E0A89" w:rsidRPr="006E0A89" w:rsidRDefault="006E0A89" w:rsidP="00E754A3">
      <w:pPr>
        <w:pStyle w:val="Paragrafoelenco"/>
        <w:ind w:left="0"/>
        <w:rPr>
          <w:b/>
          <w:bCs/>
          <w:sz w:val="28"/>
          <w:szCs w:val="28"/>
          <w:lang w:val="en-US"/>
        </w:rPr>
      </w:pPr>
      <w:r w:rsidRPr="006E0A89">
        <w:rPr>
          <w:b/>
          <w:bCs/>
          <w:color w:val="C00000"/>
          <w:sz w:val="28"/>
          <w:szCs w:val="28"/>
          <w:lang w:val="en-US"/>
        </w:rPr>
        <w:t xml:space="preserve">When </w:t>
      </w:r>
      <w:r w:rsidRPr="006E0A89">
        <w:rPr>
          <w:b/>
          <w:bCs/>
          <w:sz w:val="28"/>
          <w:szCs w:val="28"/>
          <w:lang w:val="en-US"/>
        </w:rPr>
        <w:t>I see the request demo button and I click on it</w:t>
      </w:r>
    </w:p>
    <w:p w14:paraId="6828C34E" w14:textId="6614CAC3" w:rsidR="006E0A89" w:rsidRPr="006E0A89" w:rsidRDefault="006E0A89" w:rsidP="00E754A3">
      <w:pPr>
        <w:pStyle w:val="Paragrafoelenco"/>
        <w:ind w:left="0"/>
        <w:rPr>
          <w:b/>
          <w:bCs/>
          <w:sz w:val="28"/>
          <w:szCs w:val="28"/>
          <w:lang w:val="en-US"/>
        </w:rPr>
      </w:pPr>
      <w:r w:rsidRPr="006E0A89">
        <w:rPr>
          <w:b/>
          <w:bCs/>
          <w:color w:val="C00000"/>
          <w:sz w:val="28"/>
          <w:szCs w:val="28"/>
          <w:lang w:val="en-US"/>
        </w:rPr>
        <w:t xml:space="preserve">Then </w:t>
      </w:r>
      <w:r w:rsidRPr="006E0A89">
        <w:rPr>
          <w:b/>
          <w:bCs/>
          <w:sz w:val="28"/>
          <w:szCs w:val="28"/>
          <w:lang w:val="en-US"/>
        </w:rPr>
        <w:t>I have been redirect to the contact page</w:t>
      </w:r>
    </w:p>
    <w:p w14:paraId="7ED97B3F" w14:textId="61D25102" w:rsidR="006E0A89" w:rsidRPr="006E0A89" w:rsidRDefault="006E0A89" w:rsidP="00E754A3">
      <w:pPr>
        <w:pStyle w:val="Paragrafoelenco"/>
        <w:ind w:left="0"/>
        <w:rPr>
          <w:b/>
          <w:bCs/>
          <w:sz w:val="28"/>
          <w:szCs w:val="28"/>
          <w:lang w:val="en-US"/>
        </w:rPr>
      </w:pPr>
      <w:r w:rsidRPr="006E0A89">
        <w:rPr>
          <w:b/>
          <w:bCs/>
          <w:color w:val="C00000"/>
          <w:sz w:val="28"/>
          <w:szCs w:val="28"/>
          <w:lang w:val="en-US"/>
        </w:rPr>
        <w:t xml:space="preserve">And </w:t>
      </w:r>
      <w:r w:rsidRPr="006E0A89">
        <w:rPr>
          <w:b/>
          <w:bCs/>
          <w:sz w:val="28"/>
          <w:szCs w:val="28"/>
          <w:lang w:val="en-US"/>
        </w:rPr>
        <w:t>I can send an email to the company by submitting the form</w:t>
      </w:r>
    </w:p>
    <w:p w14:paraId="785A2003" w14:textId="77777777" w:rsidR="006E0A89" w:rsidRPr="006E0A89" w:rsidRDefault="006E0A89" w:rsidP="00E754A3">
      <w:pPr>
        <w:pStyle w:val="Paragrafoelenco"/>
        <w:ind w:left="0"/>
        <w:rPr>
          <w:b/>
          <w:bCs/>
          <w:sz w:val="28"/>
          <w:szCs w:val="28"/>
          <w:lang w:val="en-US"/>
        </w:rPr>
      </w:pPr>
    </w:p>
    <w:p w14:paraId="348B044F" w14:textId="2517DD6A" w:rsidR="006E0A89" w:rsidRPr="006E0A89" w:rsidRDefault="006E0A89" w:rsidP="00E754A3">
      <w:pPr>
        <w:pStyle w:val="Paragrafoelenco"/>
        <w:ind w:left="0"/>
        <w:rPr>
          <w:b/>
          <w:bCs/>
          <w:color w:val="C00000"/>
          <w:sz w:val="28"/>
          <w:szCs w:val="28"/>
          <w:lang w:val="en-US"/>
        </w:rPr>
      </w:pPr>
      <w:r w:rsidRPr="006E0A89">
        <w:rPr>
          <w:b/>
          <w:bCs/>
          <w:color w:val="C00000"/>
          <w:sz w:val="28"/>
          <w:szCs w:val="28"/>
          <w:lang w:val="en-US"/>
        </w:rPr>
        <w:t>Scenario: User shall be able to navigate through your website without getting any kinds of error (like page not found, access denied and so on)</w:t>
      </w:r>
    </w:p>
    <w:p w14:paraId="63982DD3" w14:textId="6B9E62BA" w:rsidR="006E0A89" w:rsidRPr="00E754A3" w:rsidRDefault="006E0A89" w:rsidP="00E754A3">
      <w:pPr>
        <w:pStyle w:val="Paragrafoelenco"/>
        <w:ind w:left="0"/>
        <w:rPr>
          <w:b/>
          <w:bCs/>
          <w:sz w:val="28"/>
          <w:szCs w:val="28"/>
          <w:lang w:val="en-US"/>
        </w:rPr>
      </w:pPr>
      <w:r w:rsidRPr="006E0A89">
        <w:rPr>
          <w:b/>
          <w:bCs/>
          <w:color w:val="C00000"/>
          <w:sz w:val="28"/>
          <w:szCs w:val="28"/>
          <w:lang w:val="en-US"/>
        </w:rPr>
        <w:t xml:space="preserve">Then </w:t>
      </w:r>
      <w:r w:rsidRPr="006E0A89">
        <w:rPr>
          <w:b/>
          <w:bCs/>
          <w:sz w:val="28"/>
          <w:szCs w:val="28"/>
          <w:lang w:val="en-US"/>
        </w:rPr>
        <w:t xml:space="preserve">I want to verify if all links are reachable </w:t>
      </w:r>
    </w:p>
    <w:p w14:paraId="1400C7A1" w14:textId="77777777" w:rsidR="00E754A3" w:rsidRPr="00E754A3" w:rsidRDefault="00E754A3" w:rsidP="00E754A3">
      <w:pPr>
        <w:pStyle w:val="Paragrafoelenco"/>
        <w:ind w:left="0"/>
        <w:rPr>
          <w:sz w:val="28"/>
          <w:szCs w:val="28"/>
          <w:lang w:val="en-US"/>
        </w:rPr>
      </w:pPr>
    </w:p>
    <w:p w14:paraId="731A2809" w14:textId="77777777" w:rsidR="006E0A89" w:rsidRPr="006E0A89" w:rsidRDefault="006E0A89" w:rsidP="006E0A89">
      <w:pPr>
        <w:rPr>
          <w:sz w:val="28"/>
          <w:szCs w:val="28"/>
        </w:rPr>
      </w:pPr>
      <w:r w:rsidRPr="006E0A89">
        <w:rPr>
          <w:sz w:val="28"/>
          <w:szCs w:val="28"/>
        </w:rPr>
        <w:t>I chose these two test cases because since the company offers a customisable platform for possible future customers and by filling out a form you can request a demo, for me this functionality is essential for your site.</w:t>
      </w:r>
    </w:p>
    <w:p w14:paraId="17EA4D4A" w14:textId="32227438" w:rsidR="006E0A89" w:rsidRDefault="006E0A89" w:rsidP="006E0A89">
      <w:pPr>
        <w:rPr>
          <w:sz w:val="28"/>
          <w:szCs w:val="28"/>
        </w:rPr>
      </w:pPr>
      <w:r w:rsidRPr="006E0A89">
        <w:rPr>
          <w:sz w:val="28"/>
          <w:szCs w:val="28"/>
        </w:rPr>
        <w:t>Furthermore, if the site has broken links (such as page not found, access not allowed, server not reachable, etc.), the user opts for another service and no longer uses your website.</w:t>
      </w:r>
    </w:p>
    <w:p w14:paraId="4F36155C" w14:textId="5980A18E" w:rsidR="006E0A89" w:rsidRPr="006E0A89" w:rsidRDefault="006E0A89" w:rsidP="006E0A8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</w:t>
      </w:r>
      <w:r w:rsidR="00FB28A1">
        <w:rPr>
          <w:sz w:val="28"/>
          <w:szCs w:val="28"/>
        </w:rPr>
        <w:t>------</w:t>
      </w:r>
    </w:p>
    <w:p w14:paraId="32B5F583" w14:textId="77777777" w:rsidR="00E754A3" w:rsidRDefault="00E754A3" w:rsidP="000B4E80">
      <w:pPr>
        <w:rPr>
          <w:color w:val="C00000"/>
          <w:sz w:val="28"/>
          <w:szCs w:val="28"/>
          <w:u w:val="single"/>
        </w:rPr>
      </w:pPr>
    </w:p>
    <w:p w14:paraId="11C5ADE3" w14:textId="7CF734EA" w:rsidR="000B4E80" w:rsidRDefault="006E0A89" w:rsidP="000B4E80">
      <w:pPr>
        <w:rPr>
          <w:color w:val="C00000"/>
          <w:sz w:val="28"/>
          <w:szCs w:val="28"/>
          <w:u w:val="single"/>
        </w:rPr>
      </w:pPr>
      <w:r>
        <w:rPr>
          <w:color w:val="C00000"/>
          <w:sz w:val="28"/>
          <w:szCs w:val="28"/>
          <w:u w:val="single"/>
        </w:rPr>
        <w:lastRenderedPageBreak/>
        <w:t>PHASE 2 – AUTOMATION OF THE SELECTED TESTS:</w:t>
      </w:r>
    </w:p>
    <w:p w14:paraId="4D7455DB" w14:textId="365B6980" w:rsidR="00E754A3" w:rsidRDefault="00E754A3" w:rsidP="000B4E80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092AB6">
        <w:rPr>
          <w:sz w:val="28"/>
          <w:szCs w:val="28"/>
        </w:rPr>
        <w:t>the automation of the selected tests cases</w:t>
      </w:r>
      <w:r>
        <w:rPr>
          <w:sz w:val="28"/>
          <w:szCs w:val="28"/>
        </w:rPr>
        <w:t xml:space="preserve"> I used </w:t>
      </w:r>
      <w:r w:rsidRPr="008F5062">
        <w:rPr>
          <w:b/>
          <w:bCs/>
          <w:sz w:val="28"/>
          <w:szCs w:val="28"/>
        </w:rPr>
        <w:t>Cypress</w:t>
      </w:r>
      <w:r>
        <w:rPr>
          <w:sz w:val="28"/>
          <w:szCs w:val="28"/>
        </w:rPr>
        <w:t xml:space="preserve"> framework with a couple of plugins, which are:</w:t>
      </w:r>
    </w:p>
    <w:p w14:paraId="12DA03B4" w14:textId="6CFFE3EB" w:rsidR="00E754A3" w:rsidRPr="008F5062" w:rsidRDefault="00E754A3" w:rsidP="00E754A3">
      <w:pPr>
        <w:pStyle w:val="Paragrafoelenco"/>
        <w:numPr>
          <w:ilvl w:val="0"/>
          <w:numId w:val="6"/>
        </w:numPr>
        <w:rPr>
          <w:b/>
          <w:bCs/>
          <w:sz w:val="28"/>
          <w:szCs w:val="28"/>
        </w:rPr>
      </w:pPr>
      <w:r w:rsidRPr="008F5062">
        <w:rPr>
          <w:b/>
          <w:bCs/>
          <w:sz w:val="28"/>
          <w:szCs w:val="28"/>
        </w:rPr>
        <w:t>cypress-cucumber-preprocessor</w:t>
      </w:r>
    </w:p>
    <w:p w14:paraId="6BCD020F" w14:textId="00C700DB" w:rsidR="00E754A3" w:rsidRPr="008F5062" w:rsidRDefault="00E754A3" w:rsidP="00E754A3">
      <w:pPr>
        <w:pStyle w:val="Paragrafoelenco"/>
        <w:numPr>
          <w:ilvl w:val="0"/>
          <w:numId w:val="6"/>
        </w:numPr>
        <w:rPr>
          <w:b/>
          <w:bCs/>
          <w:sz w:val="28"/>
          <w:szCs w:val="28"/>
        </w:rPr>
      </w:pPr>
      <w:r w:rsidRPr="008F5062">
        <w:rPr>
          <w:b/>
          <w:bCs/>
          <w:sz w:val="28"/>
          <w:szCs w:val="28"/>
        </w:rPr>
        <w:t>cypress-iframe</w:t>
      </w:r>
    </w:p>
    <w:p w14:paraId="6738F659" w14:textId="671C3E6B" w:rsidR="00E754A3" w:rsidRDefault="00E754A3" w:rsidP="00E754A3">
      <w:pPr>
        <w:rPr>
          <w:sz w:val="28"/>
          <w:szCs w:val="28"/>
        </w:rPr>
      </w:pPr>
      <w:r>
        <w:rPr>
          <w:sz w:val="28"/>
          <w:szCs w:val="28"/>
        </w:rPr>
        <w:t xml:space="preserve">And I run them on both </w:t>
      </w:r>
      <w:r w:rsidRPr="008F5062">
        <w:rPr>
          <w:b/>
          <w:bCs/>
          <w:sz w:val="28"/>
          <w:szCs w:val="28"/>
        </w:rPr>
        <w:t>Chrome</w:t>
      </w:r>
      <w:r>
        <w:rPr>
          <w:sz w:val="28"/>
          <w:szCs w:val="28"/>
        </w:rPr>
        <w:t xml:space="preserve"> and </w:t>
      </w:r>
      <w:r w:rsidRPr="008F5062">
        <w:rPr>
          <w:b/>
          <w:bCs/>
          <w:sz w:val="28"/>
          <w:szCs w:val="28"/>
        </w:rPr>
        <w:t>Electron</w:t>
      </w:r>
      <w:r>
        <w:rPr>
          <w:sz w:val="28"/>
          <w:szCs w:val="28"/>
        </w:rPr>
        <w:t xml:space="preserve"> browsers.</w:t>
      </w:r>
    </w:p>
    <w:p w14:paraId="7BCB4C70" w14:textId="0D92B260" w:rsidR="00FB28A1" w:rsidRDefault="00FB28A1" w:rsidP="00E754A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7D6BAAD4" w14:textId="77777777" w:rsidR="00FB28A1" w:rsidRDefault="00E754A3" w:rsidP="00E754A3">
      <w:pPr>
        <w:rPr>
          <w:sz w:val="28"/>
          <w:szCs w:val="28"/>
        </w:rPr>
      </w:pPr>
      <w:r>
        <w:rPr>
          <w:sz w:val="28"/>
          <w:szCs w:val="28"/>
        </w:rPr>
        <w:t xml:space="preserve">Why I choose Cypress as a test framework? </w:t>
      </w:r>
    </w:p>
    <w:p w14:paraId="3FD3015C" w14:textId="542ED38D" w:rsidR="00E754A3" w:rsidRPr="00FB28A1" w:rsidRDefault="00E754A3" w:rsidP="00FB28A1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FB28A1">
        <w:rPr>
          <w:sz w:val="28"/>
          <w:szCs w:val="28"/>
        </w:rPr>
        <w:t xml:space="preserve">I </w:t>
      </w:r>
      <w:r w:rsidR="003161EB">
        <w:rPr>
          <w:sz w:val="28"/>
          <w:szCs w:val="28"/>
        </w:rPr>
        <w:t>feel more confident because I started using it in 2023</w:t>
      </w:r>
    </w:p>
    <w:p w14:paraId="45D82A01" w14:textId="14BD1E90" w:rsidR="00FB28A1" w:rsidRDefault="003161EB" w:rsidP="00FB28A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It’s widely adopted by a lot of</w:t>
      </w:r>
      <w:r w:rsidR="00E754A3" w:rsidRPr="00FB28A1">
        <w:rPr>
          <w:sz w:val="28"/>
          <w:szCs w:val="28"/>
        </w:rPr>
        <w:t xml:space="preserve"> compan</w:t>
      </w:r>
      <w:r w:rsidR="00FB28A1" w:rsidRPr="00FB28A1">
        <w:rPr>
          <w:sz w:val="28"/>
          <w:szCs w:val="28"/>
        </w:rPr>
        <w:t>ies</w:t>
      </w:r>
      <w:r w:rsidR="00E754A3" w:rsidRPr="00FB28A1">
        <w:rPr>
          <w:sz w:val="28"/>
          <w:szCs w:val="28"/>
        </w:rPr>
        <w:t xml:space="preserve"> </w:t>
      </w:r>
    </w:p>
    <w:p w14:paraId="02ECE57E" w14:textId="76D3BE4F" w:rsidR="00092AB6" w:rsidRDefault="003161EB" w:rsidP="00EA4E23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It’s </w:t>
      </w:r>
      <w:r w:rsidR="00CC17DB" w:rsidRPr="00092AB6">
        <w:rPr>
          <w:sz w:val="28"/>
          <w:szCs w:val="28"/>
        </w:rPr>
        <w:t>eas</w:t>
      </w:r>
      <w:r>
        <w:rPr>
          <w:sz w:val="28"/>
          <w:szCs w:val="28"/>
        </w:rPr>
        <w:t>y</w:t>
      </w:r>
      <w:r w:rsidR="00CC17DB" w:rsidRPr="00092A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="00CC17DB" w:rsidRPr="00092AB6">
        <w:rPr>
          <w:sz w:val="28"/>
          <w:szCs w:val="28"/>
        </w:rPr>
        <w:t>setup and configure</w:t>
      </w:r>
    </w:p>
    <w:p w14:paraId="050CCD32" w14:textId="5AF720D7" w:rsidR="00092AB6" w:rsidRDefault="00092AB6" w:rsidP="00EA4E23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3161EB">
        <w:rPr>
          <w:sz w:val="28"/>
          <w:szCs w:val="28"/>
        </w:rPr>
        <w:t>is</w:t>
      </w:r>
      <w:r>
        <w:rPr>
          <w:sz w:val="28"/>
          <w:szCs w:val="28"/>
        </w:rPr>
        <w:t xml:space="preserve"> a lot of documentation</w:t>
      </w:r>
      <w:r w:rsidR="003161EB">
        <w:rPr>
          <w:sz w:val="28"/>
          <w:szCs w:val="28"/>
        </w:rPr>
        <w:t xml:space="preserve"> and good community </w:t>
      </w:r>
    </w:p>
    <w:p w14:paraId="660D6D32" w14:textId="39B22973" w:rsidR="00FB28A1" w:rsidRPr="00092AB6" w:rsidRDefault="00FB28A1" w:rsidP="00092AB6">
      <w:pPr>
        <w:rPr>
          <w:sz w:val="28"/>
          <w:szCs w:val="28"/>
        </w:rPr>
      </w:pPr>
      <w:r w:rsidRPr="00092AB6">
        <w:rPr>
          <w:sz w:val="28"/>
          <w:szCs w:val="28"/>
        </w:rPr>
        <w:t>-----------------------------------------------------------------------------------------------------</w:t>
      </w:r>
    </w:p>
    <w:p w14:paraId="7C396FB6" w14:textId="5A6603F2" w:rsidR="00FB28A1" w:rsidRDefault="00FB28A1" w:rsidP="00E754A3">
      <w:pPr>
        <w:rPr>
          <w:sz w:val="28"/>
          <w:szCs w:val="28"/>
        </w:rPr>
      </w:pPr>
      <w:r>
        <w:rPr>
          <w:sz w:val="28"/>
          <w:szCs w:val="28"/>
        </w:rPr>
        <w:t>How to launch them?</w:t>
      </w:r>
    </w:p>
    <w:p w14:paraId="75C21D7A" w14:textId="77777777" w:rsidR="00FB28A1" w:rsidRDefault="00FB28A1" w:rsidP="00FB28A1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B28A1">
        <w:rPr>
          <w:sz w:val="28"/>
          <w:szCs w:val="28"/>
        </w:rPr>
        <w:t>Unzip the folder that I sent to you by email</w:t>
      </w:r>
    </w:p>
    <w:p w14:paraId="09E5E88F" w14:textId="32DD7CD5" w:rsidR="008F5062" w:rsidRDefault="008F5062" w:rsidP="00FB28A1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you don’t have, download and install </w:t>
      </w:r>
    </w:p>
    <w:p w14:paraId="31B8B8C4" w14:textId="13FD6403" w:rsidR="008F5062" w:rsidRDefault="008F5062" w:rsidP="008F5062">
      <w:pPr>
        <w:pStyle w:val="Paragrafoelenco"/>
        <w:numPr>
          <w:ilvl w:val="1"/>
          <w:numId w:val="10"/>
        </w:numPr>
        <w:rPr>
          <w:sz w:val="28"/>
          <w:szCs w:val="28"/>
        </w:rPr>
      </w:pPr>
      <w:r w:rsidRPr="008F5062">
        <w:rPr>
          <w:b/>
          <w:bCs/>
          <w:sz w:val="28"/>
          <w:szCs w:val="28"/>
        </w:rPr>
        <w:t>Nodejs</w:t>
      </w:r>
      <w:r>
        <w:rPr>
          <w:sz w:val="28"/>
          <w:szCs w:val="28"/>
        </w:rPr>
        <w:t xml:space="preserve"> &gt; </w:t>
      </w:r>
      <w:hyperlink r:id="rId6" w:history="1">
        <w:r w:rsidRPr="004F7E72">
          <w:rPr>
            <w:rStyle w:val="Collegamentoipertestuale"/>
            <w:sz w:val="28"/>
            <w:szCs w:val="28"/>
          </w:rPr>
          <w:t>https://nodejs.org/en</w:t>
        </w:r>
      </w:hyperlink>
    </w:p>
    <w:p w14:paraId="0025794A" w14:textId="2DF60FB5" w:rsidR="008F5062" w:rsidRDefault="008F5062" w:rsidP="008F5062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Then check the installation </w:t>
      </w:r>
    </w:p>
    <w:p w14:paraId="568AE469" w14:textId="2D2D9E53" w:rsidR="008F5062" w:rsidRPr="008F5062" w:rsidRDefault="008F5062" w:rsidP="008F5062">
      <w:pPr>
        <w:pStyle w:val="Paragrafoelenco"/>
        <w:numPr>
          <w:ilvl w:val="1"/>
          <w:numId w:val="10"/>
        </w:numPr>
        <w:rPr>
          <w:b/>
          <w:bCs/>
          <w:sz w:val="28"/>
          <w:szCs w:val="28"/>
        </w:rPr>
      </w:pPr>
      <w:r w:rsidRPr="008F5062">
        <w:rPr>
          <w:b/>
          <w:bCs/>
          <w:sz w:val="28"/>
          <w:szCs w:val="28"/>
        </w:rPr>
        <w:t>node -v</w:t>
      </w:r>
    </w:p>
    <w:p w14:paraId="71D6C911" w14:textId="3B312625" w:rsidR="008F5062" w:rsidRPr="008F5062" w:rsidRDefault="008F5062" w:rsidP="008F5062">
      <w:pPr>
        <w:pStyle w:val="Paragrafoelenco"/>
        <w:numPr>
          <w:ilvl w:val="1"/>
          <w:numId w:val="10"/>
        </w:numPr>
        <w:rPr>
          <w:b/>
          <w:bCs/>
          <w:sz w:val="28"/>
          <w:szCs w:val="28"/>
        </w:rPr>
      </w:pPr>
      <w:r w:rsidRPr="008F5062">
        <w:rPr>
          <w:b/>
          <w:bCs/>
          <w:sz w:val="28"/>
          <w:szCs w:val="28"/>
        </w:rPr>
        <w:t>npm -v</w:t>
      </w:r>
    </w:p>
    <w:p w14:paraId="25496DA7" w14:textId="77777777" w:rsidR="00FB28A1" w:rsidRDefault="00FB28A1" w:rsidP="00FB28A1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you don’t have it, download and install </w:t>
      </w:r>
      <w:r w:rsidRPr="008F5062">
        <w:rPr>
          <w:b/>
          <w:bCs/>
          <w:sz w:val="28"/>
          <w:szCs w:val="28"/>
        </w:rPr>
        <w:t>VSCode</w:t>
      </w:r>
    </w:p>
    <w:p w14:paraId="58FAA3F3" w14:textId="77777777" w:rsidR="00FB28A1" w:rsidRDefault="00FB28A1" w:rsidP="00FB28A1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Launch it and open the unzipped folder</w:t>
      </w:r>
    </w:p>
    <w:p w14:paraId="533BCBB4" w14:textId="6A7DDF62" w:rsidR="00776585" w:rsidRDefault="00776585" w:rsidP="00FB28A1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776585">
        <w:rPr>
          <w:b/>
          <w:bCs/>
          <w:sz w:val="28"/>
          <w:szCs w:val="28"/>
        </w:rPr>
        <w:t>package.json</w:t>
      </w:r>
      <w:r>
        <w:rPr>
          <w:sz w:val="28"/>
          <w:szCs w:val="28"/>
        </w:rPr>
        <w:t xml:space="preserve"> file to see all the dependencies that need to be installed in order to run test cases </w:t>
      </w:r>
    </w:p>
    <w:p w14:paraId="475CCF02" w14:textId="6BE79B6A" w:rsidR="008F5062" w:rsidRDefault="00776585" w:rsidP="008F5062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Open the terminal from </w:t>
      </w:r>
      <w:r w:rsidR="00FB28A1">
        <w:rPr>
          <w:sz w:val="28"/>
          <w:szCs w:val="28"/>
        </w:rPr>
        <w:t>VSCode and use this command</w:t>
      </w:r>
      <w:r>
        <w:rPr>
          <w:sz w:val="28"/>
          <w:szCs w:val="28"/>
        </w:rPr>
        <w:t xml:space="preserve"> to install all dependencies</w:t>
      </w:r>
    </w:p>
    <w:p w14:paraId="441AA48C" w14:textId="77777777" w:rsidR="00776585" w:rsidRPr="00776585" w:rsidRDefault="008F5062" w:rsidP="00776585">
      <w:pPr>
        <w:pStyle w:val="Paragrafoelenco"/>
        <w:numPr>
          <w:ilvl w:val="1"/>
          <w:numId w:val="10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npm install </w:t>
      </w:r>
    </w:p>
    <w:p w14:paraId="092B5D46" w14:textId="285C98C7" w:rsidR="00776585" w:rsidRPr="00776585" w:rsidRDefault="00776585" w:rsidP="00776585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Open cypress using this command</w:t>
      </w:r>
    </w:p>
    <w:p w14:paraId="442DFC37" w14:textId="05EB7DA8" w:rsidR="00776585" w:rsidRPr="00776585" w:rsidRDefault="00776585" w:rsidP="00776585">
      <w:pPr>
        <w:pStyle w:val="Paragrafoelenco"/>
        <w:numPr>
          <w:ilvl w:val="1"/>
          <w:numId w:val="10"/>
        </w:numPr>
        <w:rPr>
          <w:b/>
          <w:bCs/>
          <w:sz w:val="28"/>
          <w:szCs w:val="28"/>
          <w:u w:val="single"/>
        </w:rPr>
      </w:pPr>
      <w:r w:rsidRPr="00776585">
        <w:rPr>
          <w:b/>
          <w:bCs/>
          <w:sz w:val="28"/>
          <w:szCs w:val="28"/>
        </w:rPr>
        <w:t>npx cypress open</w:t>
      </w:r>
    </w:p>
    <w:p w14:paraId="65041F94" w14:textId="57F6988F" w:rsidR="00FB28A1" w:rsidRPr="00776585" w:rsidRDefault="00FB28A1" w:rsidP="00776585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776585">
        <w:rPr>
          <w:sz w:val="28"/>
          <w:szCs w:val="28"/>
        </w:rPr>
        <w:t xml:space="preserve">Then </w:t>
      </w:r>
      <w:r w:rsidR="00092AB6">
        <w:rPr>
          <w:sz w:val="28"/>
          <w:szCs w:val="28"/>
        </w:rPr>
        <w:t xml:space="preserve">select </w:t>
      </w:r>
      <w:r w:rsidRPr="00776585">
        <w:rPr>
          <w:sz w:val="28"/>
          <w:szCs w:val="28"/>
        </w:rPr>
        <w:t>the browser that you prefer (I have tried to run them on both browsers, Chrome and Electron)</w:t>
      </w:r>
    </w:p>
    <w:p w14:paraId="4DEF563F" w14:textId="2EF3C85F" w:rsidR="00FB28A1" w:rsidRPr="00FB28A1" w:rsidRDefault="00FB28A1" w:rsidP="00FB28A1">
      <w:pPr>
        <w:pStyle w:val="Paragrafoelenco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Then you see that there is </w:t>
      </w:r>
      <w:r w:rsidRPr="008F5062">
        <w:rPr>
          <w:sz w:val="28"/>
          <w:szCs w:val="28"/>
        </w:rPr>
        <w:t xml:space="preserve">one </w:t>
      </w:r>
      <w:r w:rsidRPr="008F5062">
        <w:rPr>
          <w:b/>
          <w:bCs/>
          <w:sz w:val="28"/>
          <w:szCs w:val="28"/>
        </w:rPr>
        <w:t>.feature file</w:t>
      </w:r>
      <w:r>
        <w:rPr>
          <w:sz w:val="28"/>
          <w:szCs w:val="28"/>
        </w:rPr>
        <w:t xml:space="preserve"> listed</w:t>
      </w:r>
      <w:r w:rsidR="00776585">
        <w:rPr>
          <w:sz w:val="28"/>
          <w:szCs w:val="28"/>
        </w:rPr>
        <w:t xml:space="preserve"> called “</w:t>
      </w:r>
      <w:r w:rsidR="00776585" w:rsidRPr="00776585">
        <w:rPr>
          <w:b/>
          <w:bCs/>
          <w:sz w:val="28"/>
          <w:szCs w:val="28"/>
        </w:rPr>
        <w:t>Homepage.feature</w:t>
      </w:r>
      <w:r w:rsidR="00776585">
        <w:rPr>
          <w:sz w:val="28"/>
          <w:szCs w:val="28"/>
        </w:rPr>
        <w:t>”</w:t>
      </w:r>
    </w:p>
    <w:p w14:paraId="5E0B980B" w14:textId="09974F6E" w:rsidR="00FB28A1" w:rsidRPr="00FB28A1" w:rsidRDefault="00FB28A1" w:rsidP="00FB28A1">
      <w:pPr>
        <w:pStyle w:val="Paragrafoelenco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Click on it to run the test cases</w:t>
      </w:r>
    </w:p>
    <w:p w14:paraId="32DAFEB8" w14:textId="3C4E6920" w:rsidR="008F5062" w:rsidRPr="008F5062" w:rsidRDefault="00FB28A1" w:rsidP="008F5062">
      <w:pPr>
        <w:pStyle w:val="Paragrafoelenco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If you see both with a green flag, </w:t>
      </w:r>
      <w:r w:rsidR="008F5062">
        <w:rPr>
          <w:sz w:val="28"/>
          <w:szCs w:val="28"/>
        </w:rPr>
        <w:t xml:space="preserve">both test cases are passed successfully </w:t>
      </w:r>
    </w:p>
    <w:p w14:paraId="2400FE8F" w14:textId="38A56AC1" w:rsidR="008F5062" w:rsidRPr="00776585" w:rsidRDefault="008F5062" w:rsidP="008F5062">
      <w:pPr>
        <w:pStyle w:val="Paragrafoelenco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Otherwise you can see cypress error message </w:t>
      </w:r>
    </w:p>
    <w:p w14:paraId="07C145D4" w14:textId="1A2434F5" w:rsidR="00776585" w:rsidRDefault="00776585" w:rsidP="00776585">
      <w:pPr>
        <w:rPr>
          <w:sz w:val="28"/>
          <w:szCs w:val="28"/>
        </w:rPr>
      </w:pPr>
      <w:r w:rsidRPr="00776585">
        <w:rPr>
          <w:sz w:val="28"/>
          <w:szCs w:val="28"/>
        </w:rPr>
        <w:t>-----------------------------------------------------------------------------------------------------</w:t>
      </w:r>
    </w:p>
    <w:p w14:paraId="5EC4F4AC" w14:textId="6FE0B0BC" w:rsidR="00776585" w:rsidRDefault="00776585" w:rsidP="00776585">
      <w:pPr>
        <w:rPr>
          <w:sz w:val="28"/>
          <w:szCs w:val="28"/>
        </w:rPr>
      </w:pPr>
      <w:r>
        <w:rPr>
          <w:sz w:val="28"/>
          <w:szCs w:val="28"/>
        </w:rPr>
        <w:t>How the project is structured?</w:t>
      </w:r>
    </w:p>
    <w:p w14:paraId="229A6DCB" w14:textId="1758BF88" w:rsidR="00FD578A" w:rsidRDefault="00F20C92" w:rsidP="00FD578A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FD578A" w:rsidRPr="00F20C92">
        <w:rPr>
          <w:b/>
          <w:bCs/>
          <w:sz w:val="28"/>
          <w:szCs w:val="28"/>
        </w:rPr>
        <w:t>eature</w:t>
      </w:r>
      <w:r w:rsidR="00965108">
        <w:rPr>
          <w:sz w:val="28"/>
          <w:szCs w:val="28"/>
        </w:rPr>
        <w:t xml:space="preserve"> = this folder contains the </w:t>
      </w:r>
      <w:r w:rsidR="00965108" w:rsidRPr="00F20C92">
        <w:rPr>
          <w:b/>
          <w:bCs/>
          <w:sz w:val="28"/>
          <w:szCs w:val="28"/>
        </w:rPr>
        <w:t>.feature</w:t>
      </w:r>
      <w:r w:rsidR="00965108">
        <w:rPr>
          <w:sz w:val="28"/>
          <w:szCs w:val="28"/>
        </w:rPr>
        <w:t xml:space="preserve"> file, on which test cases / scenarios are written using </w:t>
      </w:r>
      <w:r w:rsidR="00965108" w:rsidRPr="00F20C92">
        <w:rPr>
          <w:b/>
          <w:bCs/>
          <w:sz w:val="28"/>
          <w:szCs w:val="28"/>
        </w:rPr>
        <w:t>Gherkin</w:t>
      </w:r>
      <w:r w:rsidR="00965108">
        <w:rPr>
          <w:sz w:val="28"/>
          <w:szCs w:val="28"/>
        </w:rPr>
        <w:t xml:space="preserve"> language, so everyone can read and understand the scope of them</w:t>
      </w:r>
    </w:p>
    <w:p w14:paraId="61A85256" w14:textId="3C45EEF8" w:rsidR="00965108" w:rsidRDefault="00F20C92" w:rsidP="00FD578A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20C92">
        <w:rPr>
          <w:b/>
          <w:bCs/>
          <w:sz w:val="28"/>
          <w:szCs w:val="28"/>
        </w:rPr>
        <w:t>ages</w:t>
      </w:r>
      <w:r>
        <w:rPr>
          <w:sz w:val="28"/>
          <w:szCs w:val="28"/>
        </w:rPr>
        <w:t xml:space="preserve"> = this folder contains two </w:t>
      </w:r>
      <w:r w:rsidRPr="00F20C92">
        <w:rPr>
          <w:b/>
          <w:bCs/>
          <w:sz w:val="28"/>
          <w:szCs w:val="28"/>
        </w:rPr>
        <w:t>.cy.js</w:t>
      </w:r>
      <w:r>
        <w:rPr>
          <w:sz w:val="28"/>
          <w:szCs w:val="28"/>
        </w:rPr>
        <w:t xml:space="preserve"> files, which are two </w:t>
      </w:r>
      <w:r w:rsidRPr="00F20C92">
        <w:rPr>
          <w:b/>
          <w:bCs/>
          <w:sz w:val="28"/>
          <w:szCs w:val="28"/>
        </w:rPr>
        <w:t>classes</w:t>
      </w:r>
      <w:r>
        <w:rPr>
          <w:sz w:val="28"/>
          <w:szCs w:val="28"/>
        </w:rPr>
        <w:t xml:space="preserve"> with </w:t>
      </w:r>
      <w:r w:rsidRPr="00F20C92">
        <w:rPr>
          <w:b/>
          <w:bCs/>
          <w:sz w:val="28"/>
          <w:szCs w:val="28"/>
        </w:rPr>
        <w:t>static methods</w:t>
      </w:r>
      <w:r>
        <w:rPr>
          <w:sz w:val="28"/>
          <w:szCs w:val="28"/>
        </w:rPr>
        <w:t xml:space="preserve"> that can be imported and called into the step definition file</w:t>
      </w:r>
    </w:p>
    <w:p w14:paraId="2795FE8A" w14:textId="6002604A" w:rsidR="00F20C92" w:rsidRDefault="00F20C92" w:rsidP="00FD578A">
      <w:pPr>
        <w:pStyle w:val="Paragrafoelenco"/>
        <w:numPr>
          <w:ilvl w:val="0"/>
          <w:numId w:val="16"/>
        </w:numPr>
        <w:rPr>
          <w:sz w:val="28"/>
          <w:szCs w:val="28"/>
        </w:rPr>
      </w:pPr>
      <w:r w:rsidRPr="00F20C92">
        <w:rPr>
          <w:b/>
          <w:bCs/>
          <w:sz w:val="28"/>
          <w:szCs w:val="28"/>
        </w:rPr>
        <w:t>pageSelectors</w:t>
      </w:r>
      <w:r>
        <w:rPr>
          <w:sz w:val="28"/>
          <w:szCs w:val="28"/>
        </w:rPr>
        <w:t xml:space="preserve"> = this folder contains only </w:t>
      </w:r>
      <w:r w:rsidRPr="00F20C92">
        <w:rPr>
          <w:b/>
          <w:bCs/>
          <w:sz w:val="28"/>
          <w:szCs w:val="28"/>
        </w:rPr>
        <w:t>const</w:t>
      </w:r>
      <w:r>
        <w:rPr>
          <w:sz w:val="28"/>
          <w:szCs w:val="28"/>
        </w:rPr>
        <w:t xml:space="preserve"> variables with all the css identifiers (like class, id, input type, input name)</w:t>
      </w:r>
    </w:p>
    <w:p w14:paraId="44716CC8" w14:textId="2A478C61" w:rsidR="00F20C92" w:rsidRDefault="00F20C92" w:rsidP="00FD578A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step_definitions </w:t>
      </w:r>
      <w:r>
        <w:rPr>
          <w:sz w:val="28"/>
          <w:szCs w:val="28"/>
        </w:rPr>
        <w:t xml:space="preserve">= this folder contains the </w:t>
      </w:r>
      <w:r w:rsidRPr="00F20C92">
        <w:rPr>
          <w:b/>
          <w:bCs/>
          <w:sz w:val="28"/>
          <w:szCs w:val="28"/>
        </w:rPr>
        <w:t>step file</w:t>
      </w:r>
      <w:r>
        <w:rPr>
          <w:sz w:val="28"/>
          <w:szCs w:val="28"/>
        </w:rPr>
        <w:t>, on which all scenario steps (so the keywords give</w:t>
      </w:r>
      <w:r w:rsidR="00092AB6">
        <w:rPr>
          <w:sz w:val="28"/>
          <w:szCs w:val="28"/>
        </w:rPr>
        <w:t>n</w:t>
      </w:r>
      <w:r>
        <w:rPr>
          <w:sz w:val="28"/>
          <w:szCs w:val="28"/>
        </w:rPr>
        <w:t>, when, then, and) are mapped and pages are imported</w:t>
      </w:r>
    </w:p>
    <w:p w14:paraId="512AA462" w14:textId="2013A787" w:rsidR="00F20C92" w:rsidRDefault="00F20C92" w:rsidP="00FD578A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fixtures </w:t>
      </w:r>
      <w:r>
        <w:rPr>
          <w:sz w:val="28"/>
          <w:szCs w:val="28"/>
        </w:rPr>
        <w:t xml:space="preserve">= actually the folder is empty, but it can be used to store </w:t>
      </w:r>
      <w:r w:rsidRPr="00F20C92">
        <w:rPr>
          <w:b/>
          <w:bCs/>
          <w:sz w:val="28"/>
          <w:szCs w:val="28"/>
        </w:rPr>
        <w:t>json</w:t>
      </w:r>
      <w:r>
        <w:rPr>
          <w:sz w:val="28"/>
          <w:szCs w:val="28"/>
        </w:rPr>
        <w:t xml:space="preserve"> file that can be loaded inside test cases</w:t>
      </w:r>
    </w:p>
    <w:p w14:paraId="7A06A4F8" w14:textId="77777777" w:rsidR="00F20C92" w:rsidRPr="00F20C92" w:rsidRDefault="00F20C92" w:rsidP="00FD578A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support </w:t>
      </w:r>
      <w:r>
        <w:rPr>
          <w:sz w:val="28"/>
          <w:szCs w:val="28"/>
        </w:rPr>
        <w:t xml:space="preserve">= it contains two files </w:t>
      </w:r>
      <w:r w:rsidRPr="00F20C92">
        <w:rPr>
          <w:b/>
          <w:bCs/>
          <w:sz w:val="28"/>
          <w:szCs w:val="28"/>
        </w:rPr>
        <w:t>commands.js</w:t>
      </w:r>
      <w:r>
        <w:rPr>
          <w:sz w:val="28"/>
          <w:szCs w:val="28"/>
        </w:rPr>
        <w:t xml:space="preserve"> and </w:t>
      </w:r>
      <w:r w:rsidRPr="00F20C92">
        <w:rPr>
          <w:b/>
          <w:bCs/>
          <w:sz w:val="28"/>
          <w:szCs w:val="28"/>
        </w:rPr>
        <w:t>e2e.js</w:t>
      </w:r>
      <w:r>
        <w:rPr>
          <w:sz w:val="28"/>
          <w:szCs w:val="28"/>
        </w:rPr>
        <w:t xml:space="preserve">, inside the command file I have only imported the </w:t>
      </w:r>
      <w:r w:rsidRPr="00F20C92">
        <w:rPr>
          <w:b/>
          <w:bCs/>
          <w:sz w:val="28"/>
          <w:szCs w:val="28"/>
        </w:rPr>
        <w:t>cypress-iframe plugin</w:t>
      </w:r>
    </w:p>
    <w:p w14:paraId="25B3E304" w14:textId="7F20E478" w:rsidR="00F20C92" w:rsidRDefault="00F20C92" w:rsidP="00FD578A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node_modules </w:t>
      </w:r>
      <w:r>
        <w:rPr>
          <w:sz w:val="28"/>
          <w:szCs w:val="28"/>
        </w:rPr>
        <w:t xml:space="preserve">= this folder is the first folder that </w:t>
      </w:r>
      <w:r w:rsidR="00AC2B67">
        <w:rPr>
          <w:sz w:val="28"/>
          <w:szCs w:val="28"/>
        </w:rPr>
        <w:t xml:space="preserve">has been created when I initialized the project by executing the </w:t>
      </w:r>
      <w:r w:rsidR="00AC2B67" w:rsidRPr="00AC2B67">
        <w:rPr>
          <w:b/>
          <w:bCs/>
          <w:sz w:val="28"/>
          <w:szCs w:val="28"/>
        </w:rPr>
        <w:t>npm init -y</w:t>
      </w:r>
      <w:r w:rsidR="00AC2B67">
        <w:rPr>
          <w:sz w:val="28"/>
          <w:szCs w:val="28"/>
        </w:rPr>
        <w:t xml:space="preserve"> command</w:t>
      </w:r>
      <w:r>
        <w:rPr>
          <w:sz w:val="28"/>
          <w:szCs w:val="28"/>
        </w:rPr>
        <w:t xml:space="preserve"> </w:t>
      </w:r>
    </w:p>
    <w:p w14:paraId="347CC0DB" w14:textId="279260F9" w:rsidR="00AC2B67" w:rsidRDefault="00AC2B67" w:rsidP="00FD578A">
      <w:pPr>
        <w:pStyle w:val="Paragrafoelenco"/>
        <w:numPr>
          <w:ilvl w:val="0"/>
          <w:numId w:val="16"/>
        </w:numPr>
        <w:rPr>
          <w:sz w:val="28"/>
          <w:szCs w:val="28"/>
          <w:lang w:val="en-US"/>
        </w:rPr>
      </w:pPr>
      <w:r w:rsidRPr="00AC2B67">
        <w:rPr>
          <w:b/>
          <w:bCs/>
          <w:sz w:val="28"/>
          <w:szCs w:val="28"/>
          <w:lang w:val="en-US"/>
        </w:rPr>
        <w:t>cypress.config.js</w:t>
      </w:r>
      <w:r w:rsidRPr="00AC2B67">
        <w:rPr>
          <w:sz w:val="28"/>
          <w:szCs w:val="28"/>
          <w:lang w:val="en-US"/>
        </w:rPr>
        <w:t xml:space="preserve"> = I use</w:t>
      </w:r>
      <w:r>
        <w:rPr>
          <w:sz w:val="28"/>
          <w:szCs w:val="28"/>
          <w:lang w:val="en-US"/>
        </w:rPr>
        <w:t xml:space="preserve"> this file for setup and configure plugin inside the </w:t>
      </w:r>
      <w:r w:rsidRPr="00AC2B67">
        <w:rPr>
          <w:b/>
          <w:bCs/>
          <w:sz w:val="28"/>
          <w:szCs w:val="28"/>
          <w:lang w:val="en-US"/>
        </w:rPr>
        <w:t>setupNodeEvents</w:t>
      </w:r>
      <w:r>
        <w:rPr>
          <w:sz w:val="28"/>
          <w:szCs w:val="28"/>
          <w:lang w:val="en-US"/>
        </w:rPr>
        <w:t xml:space="preserve"> method and for configure some e2e parameters</w:t>
      </w:r>
    </w:p>
    <w:p w14:paraId="2F1ED105" w14:textId="61183B3E" w:rsidR="00AC2B67" w:rsidRDefault="00AC2B67" w:rsidP="00FD578A">
      <w:pPr>
        <w:pStyle w:val="Paragrafoelenco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package.json </w:t>
      </w:r>
      <w:r>
        <w:rPr>
          <w:sz w:val="28"/>
          <w:szCs w:val="28"/>
          <w:lang w:val="en-US"/>
        </w:rPr>
        <w:t xml:space="preserve">= this file has been created when I initialized the project by executing the </w:t>
      </w:r>
      <w:r w:rsidRPr="00AC2B67">
        <w:rPr>
          <w:b/>
          <w:bCs/>
          <w:sz w:val="28"/>
          <w:szCs w:val="28"/>
          <w:lang w:val="en-US"/>
        </w:rPr>
        <w:t>npm init -y</w:t>
      </w:r>
      <w:r>
        <w:rPr>
          <w:sz w:val="28"/>
          <w:szCs w:val="28"/>
          <w:lang w:val="en-US"/>
        </w:rPr>
        <w:t xml:space="preserve"> command</w:t>
      </w:r>
    </w:p>
    <w:p w14:paraId="365EDABC" w14:textId="5A1CBFC0" w:rsidR="00F91236" w:rsidRDefault="00F91236" w:rsidP="00F912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</w:t>
      </w:r>
    </w:p>
    <w:p w14:paraId="242BAD1A" w14:textId="604866F3" w:rsidR="00F91236" w:rsidRDefault="00F91236" w:rsidP="00F91236">
      <w:pPr>
        <w:rPr>
          <w:color w:val="C00000"/>
          <w:sz w:val="28"/>
          <w:szCs w:val="28"/>
          <w:u w:val="single"/>
          <w:lang w:val="en-US"/>
        </w:rPr>
      </w:pPr>
      <w:r w:rsidRPr="00F91236">
        <w:rPr>
          <w:color w:val="C00000"/>
          <w:sz w:val="28"/>
          <w:szCs w:val="28"/>
          <w:u w:val="single"/>
          <w:lang w:val="en-US"/>
        </w:rPr>
        <w:t>PHASE 3 – QA THEORY CASE:</w:t>
      </w:r>
    </w:p>
    <w:p w14:paraId="0037CE13" w14:textId="392D6754" w:rsidR="00EF09E0" w:rsidRDefault="00CA1923" w:rsidP="00CA1923">
      <w:pPr>
        <w:rPr>
          <w:sz w:val="28"/>
          <w:szCs w:val="28"/>
          <w:lang w:val="en-US"/>
        </w:rPr>
      </w:pPr>
      <w:r w:rsidRPr="00CA1923">
        <w:rPr>
          <w:sz w:val="28"/>
          <w:szCs w:val="28"/>
          <w:lang w:val="en-US"/>
        </w:rPr>
        <w:t>From</w:t>
      </w:r>
      <w:r w:rsidR="009F22CF">
        <w:rPr>
          <w:sz w:val="28"/>
          <w:szCs w:val="28"/>
          <w:lang w:val="en-US"/>
        </w:rPr>
        <w:t xml:space="preserve"> my experience</w:t>
      </w:r>
      <w:r w:rsidRPr="00CA1923">
        <w:rPr>
          <w:sz w:val="28"/>
          <w:szCs w:val="28"/>
          <w:lang w:val="en-US"/>
        </w:rPr>
        <w:t>, what the company can be adopts in order to reduce the number of bugs in production could be:</w:t>
      </w:r>
    </w:p>
    <w:p w14:paraId="202B7EFB" w14:textId="77777777" w:rsidR="00735014" w:rsidRDefault="0084270C" w:rsidP="00974011">
      <w:pPr>
        <w:pStyle w:val="Paragrafoelenco"/>
        <w:numPr>
          <w:ilvl w:val="0"/>
          <w:numId w:val="18"/>
        </w:numPr>
        <w:rPr>
          <w:sz w:val="28"/>
          <w:szCs w:val="28"/>
          <w:lang w:val="en-US"/>
        </w:rPr>
      </w:pPr>
      <w:r w:rsidRPr="00735014">
        <w:rPr>
          <w:b/>
          <w:bCs/>
          <w:sz w:val="28"/>
          <w:szCs w:val="28"/>
          <w:lang w:val="en-US"/>
        </w:rPr>
        <w:t>W</w:t>
      </w:r>
      <w:r w:rsidR="00CA1923" w:rsidRPr="00735014">
        <w:rPr>
          <w:b/>
          <w:bCs/>
          <w:sz w:val="28"/>
          <w:szCs w:val="28"/>
          <w:lang w:val="en-US"/>
        </w:rPr>
        <w:t>orking in Agile way</w:t>
      </w:r>
      <w:r w:rsidR="009F22CF" w:rsidRPr="00735014">
        <w:rPr>
          <w:sz w:val="28"/>
          <w:szCs w:val="28"/>
          <w:lang w:val="en-US"/>
        </w:rPr>
        <w:t xml:space="preserve">, so release </w:t>
      </w:r>
      <w:r w:rsidRPr="00735014">
        <w:rPr>
          <w:sz w:val="28"/>
          <w:szCs w:val="28"/>
          <w:lang w:val="en-US"/>
        </w:rPr>
        <w:t>a first version (MVP)</w:t>
      </w:r>
      <w:r w:rsidR="009F22CF" w:rsidRPr="00735014">
        <w:rPr>
          <w:sz w:val="28"/>
          <w:szCs w:val="28"/>
          <w:lang w:val="en-US"/>
        </w:rPr>
        <w:t xml:space="preserve"> of the product with some basic functionalities</w:t>
      </w:r>
      <w:r w:rsidRPr="00735014">
        <w:rPr>
          <w:sz w:val="28"/>
          <w:szCs w:val="28"/>
          <w:lang w:val="en-US"/>
        </w:rPr>
        <w:t xml:space="preserve">, got feedback from stakeholders and possible future end users and </w:t>
      </w:r>
      <w:r w:rsidR="00735014" w:rsidRPr="00735014">
        <w:rPr>
          <w:sz w:val="28"/>
          <w:szCs w:val="28"/>
          <w:lang w:val="en-US"/>
        </w:rPr>
        <w:t>add a new piece of product at each iteration</w:t>
      </w:r>
    </w:p>
    <w:p w14:paraId="4D9B06BE" w14:textId="4D70BD4F" w:rsidR="00CA1923" w:rsidRDefault="0084270C" w:rsidP="00735014">
      <w:pPr>
        <w:pStyle w:val="Paragrafoelenco"/>
        <w:numPr>
          <w:ilvl w:val="0"/>
          <w:numId w:val="18"/>
        </w:numPr>
        <w:rPr>
          <w:sz w:val="28"/>
          <w:szCs w:val="28"/>
          <w:lang w:val="en-US"/>
        </w:rPr>
      </w:pPr>
      <w:r w:rsidRPr="00735014">
        <w:rPr>
          <w:b/>
          <w:bCs/>
          <w:sz w:val="28"/>
          <w:szCs w:val="28"/>
          <w:lang w:val="en-US"/>
        </w:rPr>
        <w:t>I</w:t>
      </w:r>
      <w:r w:rsidR="00CA1923" w:rsidRPr="00735014">
        <w:rPr>
          <w:b/>
          <w:bCs/>
          <w:sz w:val="28"/>
          <w:szCs w:val="28"/>
          <w:lang w:val="en-US"/>
        </w:rPr>
        <w:t xml:space="preserve">nvolve QA engineers in all meetings </w:t>
      </w:r>
      <w:r w:rsidR="00CA1923" w:rsidRPr="00735014">
        <w:rPr>
          <w:sz w:val="28"/>
          <w:szCs w:val="28"/>
          <w:lang w:val="en-US"/>
        </w:rPr>
        <w:t>(like sprint planning, sprint review, daily meeting, UI/UX call, etc…)</w:t>
      </w:r>
      <w:r w:rsidR="00735014">
        <w:rPr>
          <w:sz w:val="28"/>
          <w:szCs w:val="28"/>
          <w:lang w:val="en-US"/>
        </w:rPr>
        <w:t>, so they</w:t>
      </w:r>
      <w:r>
        <w:rPr>
          <w:sz w:val="28"/>
          <w:szCs w:val="28"/>
          <w:lang w:val="en-US"/>
        </w:rPr>
        <w:t xml:space="preserve"> know the product and what </w:t>
      </w:r>
      <w:r>
        <w:rPr>
          <w:sz w:val="28"/>
          <w:szCs w:val="28"/>
          <w:lang w:val="en-US"/>
        </w:rPr>
        <w:lastRenderedPageBreak/>
        <w:t>customers / stakeholders expect from it and they can also support R&amp;D team and PM/PO</w:t>
      </w:r>
    </w:p>
    <w:p w14:paraId="2C61532C" w14:textId="19176018" w:rsidR="00CA1923" w:rsidRPr="00735014" w:rsidRDefault="0084270C" w:rsidP="0084270C">
      <w:pPr>
        <w:pStyle w:val="Paragrafoelenco"/>
        <w:numPr>
          <w:ilvl w:val="0"/>
          <w:numId w:val="18"/>
        </w:numPr>
        <w:rPr>
          <w:sz w:val="28"/>
          <w:szCs w:val="28"/>
          <w:lang w:val="en-US"/>
        </w:rPr>
      </w:pPr>
      <w:r w:rsidRPr="0084270C">
        <w:rPr>
          <w:b/>
          <w:bCs/>
          <w:sz w:val="28"/>
          <w:szCs w:val="28"/>
          <w:lang w:val="en-US"/>
        </w:rPr>
        <w:t>S</w:t>
      </w:r>
      <w:r w:rsidR="00CA1923" w:rsidRPr="0084270C">
        <w:rPr>
          <w:b/>
          <w:bCs/>
          <w:sz w:val="28"/>
          <w:szCs w:val="28"/>
          <w:lang w:val="en-US"/>
        </w:rPr>
        <w:t>etup a test automation project</w:t>
      </w:r>
      <w:r w:rsidR="00735014">
        <w:rPr>
          <w:b/>
          <w:bCs/>
          <w:sz w:val="28"/>
          <w:szCs w:val="28"/>
          <w:lang w:val="en-US"/>
        </w:rPr>
        <w:t xml:space="preserve">, </w:t>
      </w:r>
      <w:r w:rsidR="00735014">
        <w:rPr>
          <w:sz w:val="28"/>
          <w:szCs w:val="28"/>
          <w:lang w:val="en-US"/>
        </w:rPr>
        <w:t>it can used to reduce time and to automate test cases on which actions are always the same and repeated every time</w:t>
      </w:r>
    </w:p>
    <w:p w14:paraId="2E21EE99" w14:textId="24728775" w:rsidR="00C1104D" w:rsidRPr="00735014" w:rsidRDefault="00601947" w:rsidP="00735014">
      <w:pPr>
        <w:pStyle w:val="Paragrafoelenco"/>
        <w:numPr>
          <w:ilvl w:val="0"/>
          <w:numId w:val="18"/>
        </w:numPr>
        <w:rPr>
          <w:sz w:val="28"/>
          <w:szCs w:val="28"/>
          <w:lang w:val="en-US"/>
        </w:rPr>
      </w:pPr>
      <w:r w:rsidRPr="00735014">
        <w:rPr>
          <w:b/>
          <w:bCs/>
          <w:sz w:val="28"/>
          <w:szCs w:val="28"/>
          <w:lang w:val="en-US"/>
        </w:rPr>
        <w:t>Put requirements in a shared place</w:t>
      </w:r>
      <w:r w:rsidR="00C1104D" w:rsidRPr="00735014">
        <w:rPr>
          <w:b/>
          <w:bCs/>
          <w:sz w:val="28"/>
          <w:szCs w:val="28"/>
          <w:lang w:val="en-US"/>
        </w:rPr>
        <w:t>, use it as reference</w:t>
      </w:r>
      <w:r w:rsidR="00735014">
        <w:rPr>
          <w:b/>
          <w:bCs/>
          <w:sz w:val="28"/>
          <w:szCs w:val="28"/>
          <w:lang w:val="en-US"/>
        </w:rPr>
        <w:t>,</w:t>
      </w:r>
      <w:r w:rsidR="00735014">
        <w:rPr>
          <w:sz w:val="28"/>
          <w:szCs w:val="28"/>
          <w:lang w:val="en-US"/>
        </w:rPr>
        <w:t xml:space="preserve"> this is a good pratice because everybody can access to it, </w:t>
      </w:r>
      <w:r w:rsidR="003A0D42">
        <w:rPr>
          <w:sz w:val="28"/>
          <w:szCs w:val="28"/>
          <w:lang w:val="en-US"/>
        </w:rPr>
        <w:t xml:space="preserve">work items become more clean and clear with very few details and </w:t>
      </w:r>
      <w:r w:rsidR="00735014">
        <w:rPr>
          <w:sz w:val="28"/>
          <w:szCs w:val="28"/>
          <w:lang w:val="en-US"/>
        </w:rPr>
        <w:t xml:space="preserve">we don’t need to open each items for updating the requirement </w:t>
      </w:r>
    </w:p>
    <w:p w14:paraId="3FE0DD2C" w14:textId="77777777" w:rsidR="00FB28A1" w:rsidRPr="00AC2B67" w:rsidRDefault="00FB28A1" w:rsidP="00E754A3">
      <w:pPr>
        <w:rPr>
          <w:sz w:val="28"/>
          <w:szCs w:val="28"/>
          <w:lang w:val="en-US"/>
        </w:rPr>
      </w:pPr>
    </w:p>
    <w:p w14:paraId="7CFC54E7" w14:textId="77777777" w:rsidR="00E754A3" w:rsidRPr="00AC2B67" w:rsidRDefault="00E754A3" w:rsidP="00E754A3">
      <w:pPr>
        <w:rPr>
          <w:sz w:val="28"/>
          <w:szCs w:val="28"/>
          <w:lang w:val="en-US"/>
        </w:rPr>
      </w:pPr>
    </w:p>
    <w:p w14:paraId="5F58B72C" w14:textId="77777777" w:rsidR="000B4E80" w:rsidRPr="00AC2B67" w:rsidRDefault="000B4E80" w:rsidP="000B4E80">
      <w:pPr>
        <w:rPr>
          <w:sz w:val="28"/>
          <w:szCs w:val="28"/>
          <w:lang w:val="en-US"/>
        </w:rPr>
      </w:pPr>
    </w:p>
    <w:p w14:paraId="5B6A6177" w14:textId="3EEEE1A5" w:rsidR="00BB5D72" w:rsidRPr="00AC2B67" w:rsidRDefault="00BB5D72" w:rsidP="001D65C6">
      <w:pPr>
        <w:rPr>
          <w:sz w:val="28"/>
          <w:szCs w:val="28"/>
          <w:lang w:val="en-US"/>
        </w:rPr>
      </w:pPr>
    </w:p>
    <w:p w14:paraId="40D5B453" w14:textId="77777777" w:rsidR="000B4E80" w:rsidRPr="00AC2B67" w:rsidRDefault="000B4E80" w:rsidP="001D65C6">
      <w:pPr>
        <w:rPr>
          <w:rFonts w:ascii="Abadi" w:hAnsi="Abadi"/>
          <w:b/>
          <w:bCs/>
          <w:sz w:val="28"/>
          <w:szCs w:val="28"/>
          <w:u w:val="single"/>
          <w:lang w:val="en-US"/>
        </w:rPr>
      </w:pPr>
    </w:p>
    <w:p w14:paraId="7527217B" w14:textId="77777777" w:rsidR="00BB5D72" w:rsidRPr="00AC2B67" w:rsidRDefault="00BB5D72" w:rsidP="001D65C6">
      <w:pPr>
        <w:rPr>
          <w:sz w:val="28"/>
          <w:szCs w:val="28"/>
          <w:lang w:val="en-US"/>
        </w:rPr>
      </w:pPr>
    </w:p>
    <w:p w14:paraId="390A3957" w14:textId="77777777" w:rsidR="00BB5D72" w:rsidRPr="00AC2B67" w:rsidRDefault="00BB5D72" w:rsidP="001D65C6">
      <w:pPr>
        <w:rPr>
          <w:sz w:val="28"/>
          <w:szCs w:val="28"/>
          <w:lang w:val="en-US"/>
        </w:rPr>
      </w:pPr>
    </w:p>
    <w:p w14:paraId="7B2C17AF" w14:textId="2F65F2FA" w:rsidR="001D65C6" w:rsidRPr="00AC2B67" w:rsidRDefault="00BB5D72" w:rsidP="001D65C6">
      <w:pPr>
        <w:rPr>
          <w:sz w:val="28"/>
          <w:szCs w:val="28"/>
          <w:lang w:val="en-US"/>
        </w:rPr>
      </w:pPr>
      <w:r w:rsidRPr="00AC2B67">
        <w:rPr>
          <w:sz w:val="28"/>
          <w:szCs w:val="28"/>
          <w:lang w:val="en-US"/>
        </w:rPr>
        <w:t xml:space="preserve"> </w:t>
      </w:r>
    </w:p>
    <w:sectPr w:rsidR="001D65C6" w:rsidRPr="00AC2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7B6"/>
    <w:multiLevelType w:val="hybridMultilevel"/>
    <w:tmpl w:val="626C38D8"/>
    <w:lvl w:ilvl="0" w:tplc="C70004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73F"/>
    <w:multiLevelType w:val="hybridMultilevel"/>
    <w:tmpl w:val="AB740470"/>
    <w:lvl w:ilvl="0" w:tplc="C70004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6683A"/>
    <w:multiLevelType w:val="hybridMultilevel"/>
    <w:tmpl w:val="C86C53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6F66"/>
    <w:multiLevelType w:val="hybridMultilevel"/>
    <w:tmpl w:val="DD0A5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3404"/>
    <w:multiLevelType w:val="hybridMultilevel"/>
    <w:tmpl w:val="95AA4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0FA4"/>
    <w:multiLevelType w:val="hybridMultilevel"/>
    <w:tmpl w:val="74487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87969"/>
    <w:multiLevelType w:val="hybridMultilevel"/>
    <w:tmpl w:val="25708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33434"/>
    <w:multiLevelType w:val="hybridMultilevel"/>
    <w:tmpl w:val="648EEF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22683"/>
    <w:multiLevelType w:val="hybridMultilevel"/>
    <w:tmpl w:val="6D446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033"/>
    <w:multiLevelType w:val="hybridMultilevel"/>
    <w:tmpl w:val="FC7E3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C1269"/>
    <w:multiLevelType w:val="hybridMultilevel"/>
    <w:tmpl w:val="14264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A6196"/>
    <w:multiLevelType w:val="hybridMultilevel"/>
    <w:tmpl w:val="25C08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66E29"/>
    <w:multiLevelType w:val="hybridMultilevel"/>
    <w:tmpl w:val="D5F6E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391F"/>
    <w:multiLevelType w:val="hybridMultilevel"/>
    <w:tmpl w:val="0D586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321FB"/>
    <w:multiLevelType w:val="hybridMultilevel"/>
    <w:tmpl w:val="051C4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15440"/>
    <w:multiLevelType w:val="hybridMultilevel"/>
    <w:tmpl w:val="D85858E8"/>
    <w:lvl w:ilvl="0" w:tplc="C70004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43B73"/>
    <w:multiLevelType w:val="hybridMultilevel"/>
    <w:tmpl w:val="CEBCC1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5EE6"/>
    <w:multiLevelType w:val="hybridMultilevel"/>
    <w:tmpl w:val="DBFCF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22934"/>
    <w:multiLevelType w:val="hybridMultilevel"/>
    <w:tmpl w:val="16EEF880"/>
    <w:lvl w:ilvl="0" w:tplc="C70004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51330">
    <w:abstractNumId w:val="17"/>
  </w:num>
  <w:num w:numId="2" w16cid:durableId="1133017011">
    <w:abstractNumId w:val="2"/>
  </w:num>
  <w:num w:numId="3" w16cid:durableId="1646280820">
    <w:abstractNumId w:val="16"/>
  </w:num>
  <w:num w:numId="4" w16cid:durableId="472406050">
    <w:abstractNumId w:val="18"/>
  </w:num>
  <w:num w:numId="5" w16cid:durableId="1738241073">
    <w:abstractNumId w:val="15"/>
  </w:num>
  <w:num w:numId="6" w16cid:durableId="630401995">
    <w:abstractNumId w:val="11"/>
  </w:num>
  <w:num w:numId="7" w16cid:durableId="1490513284">
    <w:abstractNumId w:val="4"/>
  </w:num>
  <w:num w:numId="8" w16cid:durableId="356007260">
    <w:abstractNumId w:val="0"/>
  </w:num>
  <w:num w:numId="9" w16cid:durableId="1926958877">
    <w:abstractNumId w:val="1"/>
  </w:num>
  <w:num w:numId="10" w16cid:durableId="1673754324">
    <w:abstractNumId w:val="7"/>
  </w:num>
  <w:num w:numId="11" w16cid:durableId="2086148772">
    <w:abstractNumId w:val="13"/>
  </w:num>
  <w:num w:numId="12" w16cid:durableId="1427799526">
    <w:abstractNumId w:val="8"/>
  </w:num>
  <w:num w:numId="13" w16cid:durableId="1320691462">
    <w:abstractNumId w:val="9"/>
  </w:num>
  <w:num w:numId="14" w16cid:durableId="1336691321">
    <w:abstractNumId w:val="12"/>
  </w:num>
  <w:num w:numId="15" w16cid:durableId="1639412411">
    <w:abstractNumId w:val="14"/>
  </w:num>
  <w:num w:numId="16" w16cid:durableId="1178079340">
    <w:abstractNumId w:val="5"/>
  </w:num>
  <w:num w:numId="17" w16cid:durableId="65273993">
    <w:abstractNumId w:val="6"/>
  </w:num>
  <w:num w:numId="18" w16cid:durableId="886188269">
    <w:abstractNumId w:val="10"/>
  </w:num>
  <w:num w:numId="19" w16cid:durableId="1576552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BB"/>
    <w:rsid w:val="00092AB6"/>
    <w:rsid w:val="000B4E80"/>
    <w:rsid w:val="000B7FD6"/>
    <w:rsid w:val="001D65C6"/>
    <w:rsid w:val="0027349C"/>
    <w:rsid w:val="003161EB"/>
    <w:rsid w:val="003A0D42"/>
    <w:rsid w:val="004A3C9D"/>
    <w:rsid w:val="00527421"/>
    <w:rsid w:val="00601947"/>
    <w:rsid w:val="0067106E"/>
    <w:rsid w:val="006745BB"/>
    <w:rsid w:val="006A22D4"/>
    <w:rsid w:val="006E0A89"/>
    <w:rsid w:val="00720CCD"/>
    <w:rsid w:val="00735014"/>
    <w:rsid w:val="00776585"/>
    <w:rsid w:val="0084270C"/>
    <w:rsid w:val="008F5062"/>
    <w:rsid w:val="00965108"/>
    <w:rsid w:val="009C2385"/>
    <w:rsid w:val="009C3D9D"/>
    <w:rsid w:val="009F22CF"/>
    <w:rsid w:val="00AC2B67"/>
    <w:rsid w:val="00B24FAA"/>
    <w:rsid w:val="00B76F6E"/>
    <w:rsid w:val="00BB4942"/>
    <w:rsid w:val="00BB5D72"/>
    <w:rsid w:val="00C1104D"/>
    <w:rsid w:val="00C76F91"/>
    <w:rsid w:val="00CA1923"/>
    <w:rsid w:val="00CC17DB"/>
    <w:rsid w:val="00CD4819"/>
    <w:rsid w:val="00D16A8C"/>
    <w:rsid w:val="00D921CD"/>
    <w:rsid w:val="00E754A3"/>
    <w:rsid w:val="00E95BEB"/>
    <w:rsid w:val="00EF09E0"/>
    <w:rsid w:val="00F20C92"/>
    <w:rsid w:val="00F91236"/>
    <w:rsid w:val="00FB28A1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A1DD"/>
  <w15:chartTrackingRefBased/>
  <w15:docId w15:val="{8355FF81-889A-448D-BAFD-E51EF667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4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4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45B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45B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45BB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45BB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45BB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45BB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45BB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45BB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45BB"/>
    <w:rPr>
      <w:rFonts w:eastAsiaTheme="majorEastAsia" w:cstheme="majorBidi"/>
      <w:noProof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5B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5B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45BB"/>
    <w:rPr>
      <w:i/>
      <w:iCs/>
      <w:noProof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745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45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4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45BB"/>
    <w:rPr>
      <w:i/>
      <w:iCs/>
      <w:noProof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745B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B4E8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B4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hyperlink" Target="https://toqio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Gallo</dc:creator>
  <cp:keywords/>
  <dc:description/>
  <cp:lastModifiedBy>Barbara Gallo</cp:lastModifiedBy>
  <cp:revision>8</cp:revision>
  <dcterms:created xsi:type="dcterms:W3CDTF">2024-08-12T14:46:00Z</dcterms:created>
  <dcterms:modified xsi:type="dcterms:W3CDTF">2024-08-18T19:57:00Z</dcterms:modified>
</cp:coreProperties>
</file>