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0DC0" w:rsidRDefault="00A80DC0" w:rsidP="00A80DC0">
      <w:pPr>
        <w:pStyle w:val="Heading1"/>
        <w:jc w:val="center"/>
      </w:pPr>
      <w:r>
        <w:t>ANALYSIS CITI BIKES</w:t>
      </w:r>
    </w:p>
    <w:p w:rsidR="00A80DC0" w:rsidRDefault="00A80DC0" w:rsidP="00A80DC0"/>
    <w:p w:rsidR="00A80DC0" w:rsidRDefault="00A80DC0" w:rsidP="00A80DC0">
      <w:pPr>
        <w:jc w:val="right"/>
      </w:pPr>
      <w:r>
        <w:t>Bárbara Sánchez Williamson</w:t>
      </w:r>
    </w:p>
    <w:p w:rsidR="00A80DC0" w:rsidRDefault="00A80DC0" w:rsidP="00A80DC0">
      <w:pPr>
        <w:jc w:val="both"/>
      </w:pPr>
      <w:r>
        <w:t xml:space="preserve">For this analysis I used the most recent information in order to see trends and highlights of the operation. To begin with only subscribers are more than 6 times the customers in the last month (202003). In the last 3 months there`s an increase from month 1 to month 2 but a decrease on subscribers on month 3,  the number of customers increase compare to customers in Jan &amp; Feb; we may see a change on the type of users for coming months as customers is increasing. </w:t>
      </w:r>
    </w:p>
    <w:p w:rsidR="00A80DC0" w:rsidRDefault="00A80DC0" w:rsidP="00A80DC0">
      <w:pPr>
        <w:jc w:val="both"/>
      </w:pPr>
      <w:r>
        <w:t xml:space="preserve">Another information regarding last month results is that in the  most popular station the number of users as subscribers is greater than the number of customers. The main stations are : Sip Ave, Marin Light Rail, Grove St Path, Hamilton Park, &amp; Harborside. </w:t>
      </w:r>
    </w:p>
    <w:p w:rsidR="00A80DC0" w:rsidRDefault="00A80DC0" w:rsidP="00A80DC0">
      <w:pPr>
        <w:jc w:val="both"/>
      </w:pPr>
      <w:r>
        <w:t>Some of this most popular stations are also the stations with longest trips in the last mont</w:t>
      </w:r>
      <w:r w:rsidR="005369E5">
        <w:t xml:space="preserve">h (Marin Light Rail, Harborside). The average time of the top longest trips goes between 15 min &amp; 34 min also beginning on the main stations. </w:t>
      </w:r>
    </w:p>
    <w:p w:rsidR="005369E5" w:rsidRPr="00A80DC0" w:rsidRDefault="005369E5" w:rsidP="00A80DC0">
      <w:pPr>
        <w:jc w:val="both"/>
      </w:pPr>
    </w:p>
    <w:sectPr w:rsidR="005369E5" w:rsidRPr="00A80DC0" w:rsidSect="00C4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C0"/>
    <w:rsid w:val="005369E5"/>
    <w:rsid w:val="00A80DC0"/>
    <w:rsid w:val="00C4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21AB"/>
  <w15:chartTrackingRefBased/>
  <w15:docId w15:val="{B3D40AF7-8147-EE41-93FB-0712644B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D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D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DC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C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C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C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C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C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C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DC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C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C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C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C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0DC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0DC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DC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DC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80DC0"/>
    <w:rPr>
      <w:b/>
      <w:bCs/>
    </w:rPr>
  </w:style>
  <w:style w:type="character" w:styleId="Emphasis">
    <w:name w:val="Emphasis"/>
    <w:uiPriority w:val="20"/>
    <w:qFormat/>
    <w:rsid w:val="00A80DC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80DC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0DC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80D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0D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0DC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C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C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80DC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80DC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80DC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80DC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80DC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D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Sánchez</dc:creator>
  <cp:keywords/>
  <dc:description/>
  <cp:lastModifiedBy>Bárbara Sánchez</cp:lastModifiedBy>
  <cp:revision>1</cp:revision>
  <dcterms:created xsi:type="dcterms:W3CDTF">2020-09-14T02:37:00Z</dcterms:created>
  <dcterms:modified xsi:type="dcterms:W3CDTF">2020-09-14T02:49:00Z</dcterms:modified>
</cp:coreProperties>
</file>