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D42C" w14:textId="4F0D15BE" w:rsidR="00110F15" w:rsidRDefault="00A33A34">
      <w:r>
        <w:t>Three Observations:</w:t>
      </w:r>
    </w:p>
    <w:p w14:paraId="4407FF8D" w14:textId="434134F6" w:rsidR="00A33A34" w:rsidRDefault="00A33A34" w:rsidP="00A33A34">
      <w:pPr>
        <w:pStyle w:val="ListParagraph"/>
        <w:numPr>
          <w:ilvl w:val="0"/>
          <w:numId w:val="1"/>
        </w:numPr>
      </w:pPr>
      <w:r>
        <w:t>There is no correlation between Latitude and Cloudiness</w:t>
      </w:r>
    </w:p>
    <w:p w14:paraId="3799A7CC" w14:textId="185F0AD3" w:rsidR="00A33A34" w:rsidRDefault="00A33A34" w:rsidP="00A33A34">
      <w:pPr>
        <w:pStyle w:val="ListParagraph"/>
        <w:numPr>
          <w:ilvl w:val="0"/>
          <w:numId w:val="1"/>
        </w:numPr>
      </w:pPr>
      <w:r>
        <w:t>For cities with Latitude greater than 0, the higher the latitude and lower the Max Temp</w:t>
      </w:r>
    </w:p>
    <w:p w14:paraId="112F1267" w14:textId="3F54A546" w:rsidR="00A33A34" w:rsidRDefault="00A33A34" w:rsidP="00A33A34">
      <w:pPr>
        <w:pStyle w:val="ListParagraph"/>
        <w:numPr>
          <w:ilvl w:val="0"/>
          <w:numId w:val="1"/>
        </w:numPr>
      </w:pPr>
      <w:r>
        <w:t>There is no correlation between latitude and wind speed</w:t>
      </w:r>
      <w:bookmarkStart w:id="0" w:name="_GoBack"/>
      <w:bookmarkEnd w:id="0"/>
    </w:p>
    <w:sectPr w:rsidR="00A3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94320"/>
    <w:multiLevelType w:val="hybridMultilevel"/>
    <w:tmpl w:val="49EE9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34"/>
    <w:rsid w:val="00514963"/>
    <w:rsid w:val="00A33A34"/>
    <w:rsid w:val="00D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ED0"/>
  <w15:chartTrackingRefBased/>
  <w15:docId w15:val="{4CF4B314-8CD7-4951-B2D3-22360C9A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Shenglin Ye</dc:creator>
  <cp:keywords/>
  <dc:description/>
  <cp:lastModifiedBy>Shenglin Ye</cp:lastModifiedBy>
  <cp:revision>1</cp:revision>
  <dcterms:created xsi:type="dcterms:W3CDTF">2019-12-31T04:18:00Z</dcterms:created>
  <dcterms:modified xsi:type="dcterms:W3CDTF">2019-12-31T04:20:00Z</dcterms:modified>
</cp:coreProperties>
</file>