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A0FFD" w14:textId="5F34E227" w:rsidR="00926F60" w:rsidRPr="00926F60" w:rsidRDefault="00003F7C" w:rsidP="00926F6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555555"/>
          <w:sz w:val="21"/>
          <w:szCs w:val="21"/>
        </w:rPr>
      </w:pPr>
      <w:r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  <w:t xml:space="preserve">HW 7: Beautiful Soup </w:t>
      </w:r>
    </w:p>
    <w:p w14:paraId="42DA692B" w14:textId="21EBD515" w:rsidR="008B1C54" w:rsidRDefault="00926F60" w:rsidP="00926F6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555555"/>
          <w:sz w:val="21"/>
          <w:szCs w:val="21"/>
        </w:rPr>
      </w:pP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In this assignment you will </w:t>
      </w:r>
      <w:r w:rsidR="001E1D78">
        <w:rPr>
          <w:rFonts w:ascii="Helvetica Neue" w:eastAsia="Times New Roman" w:hAnsi="Helvetica Neue" w:cs="Times New Roman"/>
          <w:color w:val="555555"/>
          <w:sz w:val="21"/>
          <w:szCs w:val="21"/>
        </w:rPr>
        <w:t>complete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</w:t>
      </w:r>
      <w:r w:rsidR="001963A1">
        <w:rPr>
          <w:rFonts w:ascii="Helvetica Neue" w:eastAsia="Times New Roman" w:hAnsi="Helvetica Neue" w:cs="Times New Roman"/>
          <w:color w:val="555555"/>
          <w:sz w:val="21"/>
          <w:szCs w:val="21"/>
        </w:rPr>
        <w:t>two Python functions</w:t>
      </w:r>
      <w:r w:rsidR="00965AC5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in </w:t>
      </w:r>
      <w:r w:rsidR="00965AC5" w:rsidRPr="00965AC5">
        <w:rPr>
          <w:rFonts w:ascii="Helvetica Neue" w:eastAsia="Times New Roman" w:hAnsi="Helvetica Neue" w:cs="Times New Roman"/>
          <w:b/>
          <w:color w:val="555555"/>
          <w:sz w:val="21"/>
          <w:szCs w:val="21"/>
        </w:rPr>
        <w:t>soupHW.py</w:t>
      </w:r>
      <w:r w:rsidR="001963A1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that are similar to</w:t>
      </w:r>
      <w:r w:rsidR="00837F1E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the code in</w:t>
      </w:r>
      <w:r w:rsidR="001963A1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</w:t>
      </w:r>
      <w:hyperlink r:id="rId5" w:tgtFrame="_blank" w:history="1">
        <w:r w:rsidR="001963A1" w:rsidRPr="00E06A16">
          <w:rPr>
            <w:rFonts w:ascii="Helvetica Neue" w:eastAsia="Times New Roman" w:hAnsi="Helvetica Neue" w:cs="Times New Roman"/>
            <w:color w:val="2FA4E7"/>
            <w:sz w:val="21"/>
            <w:szCs w:val="21"/>
            <w:u w:val="single"/>
          </w:rPr>
          <w:t>http://www.py4e.com/code3/urllink2.py</w:t>
        </w:r>
      </w:hyperlink>
      <w:r w:rsidR="001963A1" w:rsidRPr="00E06A16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. 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The </w:t>
      </w:r>
      <w:r w:rsidR="001963A1">
        <w:rPr>
          <w:rFonts w:ascii="Helvetica Neue" w:eastAsia="Times New Roman" w:hAnsi="Helvetica Neue" w:cs="Times New Roman"/>
          <w:color w:val="555555"/>
          <w:sz w:val="21"/>
          <w:szCs w:val="21"/>
        </w:rPr>
        <w:t>first function (</w:t>
      </w:r>
      <w:proofErr w:type="spellStart"/>
      <w:r w:rsidR="001963A1" w:rsidRPr="001C04D9">
        <w:rPr>
          <w:rFonts w:ascii="Helvetica Neue" w:eastAsia="Times New Roman" w:hAnsi="Helvetica Neue" w:cs="Times New Roman"/>
          <w:i/>
          <w:color w:val="555555"/>
          <w:sz w:val="21"/>
          <w:szCs w:val="21"/>
        </w:rPr>
        <w:t>getSumSpans</w:t>
      </w:r>
      <w:proofErr w:type="spellEnd"/>
      <w:r w:rsidR="001963A1">
        <w:rPr>
          <w:rFonts w:ascii="Helvetica Neue" w:eastAsia="Times New Roman" w:hAnsi="Helvetica Neue" w:cs="Times New Roman"/>
          <w:color w:val="555555"/>
          <w:sz w:val="21"/>
          <w:szCs w:val="21"/>
        </w:rPr>
        <w:t>)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will use </w:t>
      </w:r>
      <w:proofErr w:type="spellStart"/>
      <w:r w:rsidRPr="00926F60"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  <w:t>urllib</w:t>
      </w:r>
      <w:proofErr w:type="spellEnd"/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 to read the HTML from</w:t>
      </w:r>
      <w:r w:rsidR="001963A1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a URL and extract the numbers in the </w:t>
      </w:r>
      <w:r w:rsidR="001963A1" w:rsidRPr="004B5E77">
        <w:rPr>
          <w:rFonts w:ascii="Helvetica Neue" w:eastAsia="Times New Roman" w:hAnsi="Helvetica Neue" w:cs="Times New Roman"/>
          <w:i/>
          <w:color w:val="555555"/>
          <w:sz w:val="21"/>
          <w:szCs w:val="21"/>
        </w:rPr>
        <w:t>text</w:t>
      </w:r>
      <w:r w:rsidR="001963A1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of the </w:t>
      </w:r>
      <w:r w:rsidR="001963A1" w:rsidRPr="004B5E77">
        <w:rPr>
          <w:rFonts w:ascii="Helvetica Neue" w:eastAsia="Times New Roman" w:hAnsi="Helvetica Neue" w:cs="Times New Roman"/>
          <w:i/>
          <w:color w:val="555555"/>
          <w:sz w:val="21"/>
          <w:szCs w:val="21"/>
        </w:rPr>
        <w:t>span</w:t>
      </w:r>
      <w:r w:rsidR="001963A1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tag and then return the sum of the numbers.  The second function (</w:t>
      </w:r>
      <w:proofErr w:type="spellStart"/>
      <w:r w:rsidR="001C04D9" w:rsidRPr="001C04D9">
        <w:rPr>
          <w:rFonts w:ascii="Helvetica Neue" w:eastAsia="Times New Roman" w:hAnsi="Helvetica Neue" w:cs="Times New Roman"/>
          <w:i/>
          <w:color w:val="555555"/>
          <w:sz w:val="21"/>
          <w:szCs w:val="21"/>
        </w:rPr>
        <w:t>followLinks</w:t>
      </w:r>
      <w:proofErr w:type="spellEnd"/>
      <w:r w:rsidR="001C04D9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) </w:t>
      </w:r>
      <w:r w:rsidR="001963A1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will also use </w:t>
      </w:r>
      <w:proofErr w:type="spellStart"/>
      <w:r w:rsidR="001963A1" w:rsidRPr="00926F60"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  <w:t>urllib</w:t>
      </w:r>
      <w:proofErr w:type="spellEnd"/>
      <w:r w:rsidR="001963A1"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 to read the HTML from</w:t>
      </w:r>
      <w:r w:rsidR="001963A1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a URL and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extract the</w:t>
      </w:r>
      <w:r w:rsidR="001963A1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</w:t>
      </w:r>
      <w:r w:rsidR="001963A1" w:rsidRPr="004B5E77">
        <w:rPr>
          <w:rFonts w:ascii="Helvetica Neue" w:eastAsia="Times New Roman" w:hAnsi="Helvetica Neue" w:cs="Times New Roman"/>
          <w:i/>
          <w:color w:val="555555"/>
          <w:sz w:val="21"/>
          <w:szCs w:val="21"/>
        </w:rPr>
        <w:t>a</w:t>
      </w:r>
      <w:r w:rsidR="00DA739B">
        <w:rPr>
          <w:rFonts w:ascii="Helvetica Neue" w:eastAsia="Times New Roman" w:hAnsi="Helvetica Neue" w:cs="Times New Roman"/>
          <w:i/>
          <w:color w:val="555555"/>
          <w:sz w:val="21"/>
          <w:szCs w:val="21"/>
        </w:rPr>
        <w:t xml:space="preserve"> (link)</w:t>
      </w:r>
      <w:r w:rsidR="001963A1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tags and then repeatedly follow the link at a particular position relative to the first name in the list. </w:t>
      </w:r>
      <w:r w:rsidR="001C04D9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It will return the tag </w:t>
      </w:r>
      <w:r w:rsidR="001C04D9" w:rsidRPr="004B5E77">
        <w:rPr>
          <w:rFonts w:ascii="Helvetica Neue" w:eastAsia="Times New Roman" w:hAnsi="Helvetica Neue" w:cs="Times New Roman"/>
          <w:i/>
          <w:color w:val="555555"/>
          <w:sz w:val="21"/>
          <w:szCs w:val="21"/>
        </w:rPr>
        <w:t>text</w:t>
      </w:r>
      <w:r w:rsidR="001C04D9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from the last tag that it processe</w:t>
      </w:r>
      <w:r w:rsidR="00823A7A">
        <w:rPr>
          <w:rFonts w:ascii="Helvetica Neue" w:eastAsia="Times New Roman" w:hAnsi="Helvetica Neue" w:cs="Times New Roman"/>
          <w:color w:val="555555"/>
          <w:sz w:val="21"/>
          <w:szCs w:val="21"/>
        </w:rPr>
        <w:t>s which will be a person’s name.</w:t>
      </w:r>
    </w:p>
    <w:p w14:paraId="51ABCFFC" w14:textId="609CB422" w:rsidR="008B1C54" w:rsidRPr="00E06A16" w:rsidRDefault="008B1C54" w:rsidP="008B1C54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555555"/>
          <w:sz w:val="21"/>
          <w:szCs w:val="21"/>
        </w:rPr>
      </w:pPr>
      <w:r w:rsidRPr="00E06A16">
        <w:rPr>
          <w:rFonts w:ascii="Helvetica Neue" w:eastAsia="Times New Roman" w:hAnsi="Helvetica Neue" w:cs="Times New Roman"/>
          <w:color w:val="555555"/>
          <w:sz w:val="21"/>
          <w:szCs w:val="21"/>
        </w:rPr>
        <w:t>We provide</w:t>
      </w:r>
      <w:r w:rsidR="005E4614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d </w:t>
      </w:r>
      <w:r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unit tests </w:t>
      </w:r>
      <w:r w:rsidR="005E4614">
        <w:rPr>
          <w:rFonts w:ascii="Helvetica Neue" w:eastAsia="Times New Roman" w:hAnsi="Helvetica Neue" w:cs="Times New Roman"/>
          <w:color w:val="555555"/>
          <w:sz w:val="21"/>
          <w:szCs w:val="21"/>
        </w:rPr>
        <w:t>that use</w:t>
      </w:r>
      <w:r w:rsidRPr="00E06A16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two files </w:t>
      </w:r>
      <w:r>
        <w:rPr>
          <w:rFonts w:ascii="Helvetica Neue" w:eastAsia="Times New Roman" w:hAnsi="Helvetica Neue" w:cs="Times New Roman"/>
          <w:color w:val="555555"/>
          <w:sz w:val="21"/>
          <w:szCs w:val="21"/>
        </w:rPr>
        <w:t>to test the first function</w:t>
      </w:r>
      <w:r w:rsidRPr="00E06A16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. </w:t>
      </w:r>
    </w:p>
    <w:p w14:paraId="4756E6CA" w14:textId="77777777" w:rsidR="008B1C54" w:rsidRPr="00E06A16" w:rsidRDefault="008B1C54" w:rsidP="008B1C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555555"/>
          <w:sz w:val="21"/>
          <w:szCs w:val="21"/>
        </w:rPr>
      </w:pPr>
      <w:r w:rsidRPr="00E06A16">
        <w:rPr>
          <w:rFonts w:ascii="Helvetica Neue" w:eastAsia="Times New Roman" w:hAnsi="Helvetica Neue" w:cs="Times New Roman"/>
          <w:color w:val="555555"/>
          <w:sz w:val="21"/>
          <w:szCs w:val="21"/>
        </w:rPr>
        <w:t>Sample data: </w:t>
      </w:r>
      <w:hyperlink r:id="rId6" w:tgtFrame="_blank" w:history="1">
        <w:r w:rsidRPr="00E06A16">
          <w:rPr>
            <w:rFonts w:ascii="Helvetica Neue" w:eastAsia="Times New Roman" w:hAnsi="Helvetica Neue" w:cs="Times New Roman"/>
            <w:color w:val="2FA4E7"/>
            <w:sz w:val="21"/>
            <w:szCs w:val="21"/>
            <w:u w:val="single"/>
          </w:rPr>
          <w:t>http://py4e-data.dr-chuck.net/comments_42.html</w:t>
        </w:r>
      </w:hyperlink>
      <w:r w:rsidRPr="00E06A16">
        <w:rPr>
          <w:rFonts w:ascii="Helvetica Neue" w:eastAsia="Times New Roman" w:hAnsi="Helvetica Neue" w:cs="Times New Roman"/>
          <w:color w:val="555555"/>
          <w:sz w:val="21"/>
          <w:szCs w:val="21"/>
        </w:rPr>
        <w:t> (Sum=2553)</w:t>
      </w:r>
    </w:p>
    <w:p w14:paraId="60FC7F48" w14:textId="44109AD4" w:rsidR="008B1C54" w:rsidRPr="008B1C54" w:rsidRDefault="008B1C54" w:rsidP="008B1C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555555"/>
          <w:sz w:val="21"/>
          <w:szCs w:val="21"/>
        </w:rPr>
      </w:pPr>
      <w:r w:rsidRPr="00E06A16">
        <w:rPr>
          <w:rFonts w:ascii="Helvetica Neue" w:eastAsia="Times New Roman" w:hAnsi="Helvetica Neue" w:cs="Times New Roman"/>
          <w:color w:val="555555"/>
          <w:sz w:val="21"/>
          <w:szCs w:val="21"/>
        </w:rPr>
        <w:t>Actual data: </w:t>
      </w:r>
      <w:hyperlink r:id="rId7" w:tgtFrame="_blank" w:history="1">
        <w:r w:rsidRPr="00E06A16">
          <w:rPr>
            <w:rFonts w:ascii="Helvetica Neue" w:eastAsia="Times New Roman" w:hAnsi="Helvetica Neue" w:cs="Times New Roman"/>
            <w:color w:val="2FA4E7"/>
            <w:sz w:val="21"/>
            <w:szCs w:val="21"/>
            <w:u w:val="single"/>
          </w:rPr>
          <w:t>http://py4e-data.dr-chuck.net/comments_132199.html</w:t>
        </w:r>
      </w:hyperlink>
      <w:r w:rsidRPr="00E06A16">
        <w:rPr>
          <w:rFonts w:ascii="Helvetica Neue" w:eastAsia="Times New Roman" w:hAnsi="Helvetica Neue" w:cs="Times New Roman"/>
          <w:color w:val="555555"/>
          <w:sz w:val="21"/>
          <w:szCs w:val="21"/>
        </w:rPr>
        <w:t> (Su</w:t>
      </w:r>
      <w:r>
        <w:rPr>
          <w:rFonts w:ascii="Helvetica Neue" w:eastAsia="Times New Roman" w:hAnsi="Helvetica Neue" w:cs="Times New Roman"/>
          <w:color w:val="555555"/>
          <w:sz w:val="21"/>
          <w:szCs w:val="21"/>
        </w:rPr>
        <w:t>m=</w:t>
      </w:r>
      <w:r w:rsidRPr="008B1C54">
        <w:t xml:space="preserve"> </w:t>
      </w:r>
      <w:r w:rsidRPr="008B1C54">
        <w:rPr>
          <w:rFonts w:ascii="Helvetica Neue" w:eastAsia="Times New Roman" w:hAnsi="Helvetica Neue" w:cs="Times New Roman"/>
          <w:color w:val="555555"/>
          <w:sz w:val="21"/>
          <w:szCs w:val="21"/>
        </w:rPr>
        <w:t>2714</w:t>
      </w:r>
      <w:r w:rsidRPr="00E06A16">
        <w:rPr>
          <w:rFonts w:ascii="Helvetica Neue" w:eastAsia="Times New Roman" w:hAnsi="Helvetica Neue" w:cs="Times New Roman"/>
          <w:color w:val="555555"/>
          <w:sz w:val="21"/>
          <w:szCs w:val="21"/>
        </w:rPr>
        <w:t>)</w:t>
      </w:r>
    </w:p>
    <w:p w14:paraId="2CF21FA4" w14:textId="73C97E66" w:rsidR="00926F60" w:rsidRPr="00926F60" w:rsidRDefault="00926F60" w:rsidP="00926F6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555555"/>
          <w:sz w:val="21"/>
          <w:szCs w:val="21"/>
        </w:rPr>
      </w:pP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We provide</w:t>
      </w:r>
      <w:r w:rsidR="005E4614">
        <w:rPr>
          <w:rFonts w:ascii="Helvetica Neue" w:eastAsia="Times New Roman" w:hAnsi="Helvetica Neue" w:cs="Times New Roman"/>
          <w:color w:val="555555"/>
          <w:sz w:val="21"/>
          <w:szCs w:val="21"/>
        </w:rPr>
        <w:t>d</w:t>
      </w:r>
      <w:r w:rsidR="008B1C54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unit tests </w:t>
      </w:r>
      <w:r w:rsidR="005E4614">
        <w:rPr>
          <w:rFonts w:ascii="Helvetica Neue" w:eastAsia="Times New Roman" w:hAnsi="Helvetica Neue" w:cs="Times New Roman"/>
          <w:color w:val="555555"/>
          <w:sz w:val="21"/>
          <w:szCs w:val="21"/>
        </w:rPr>
        <w:t>that use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two files</w:t>
      </w:r>
      <w:r w:rsidR="001C04D9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to test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</w:t>
      </w:r>
      <w:r w:rsidR="001C04D9">
        <w:rPr>
          <w:rFonts w:ascii="Helvetica Neue" w:eastAsia="Times New Roman" w:hAnsi="Helvetica Neue" w:cs="Times New Roman"/>
          <w:color w:val="555555"/>
          <w:sz w:val="21"/>
          <w:szCs w:val="21"/>
        </w:rPr>
        <w:t>the second function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. </w:t>
      </w:r>
    </w:p>
    <w:p w14:paraId="5FB49C43" w14:textId="622F99A6" w:rsidR="00926F60" w:rsidRPr="00926F60" w:rsidRDefault="00926F60" w:rsidP="00926F6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555555"/>
          <w:sz w:val="21"/>
          <w:szCs w:val="21"/>
        </w:rPr>
      </w:pP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Start at </w:t>
      </w:r>
      <w:hyperlink r:id="rId8" w:tgtFrame="_blank" w:history="1">
        <w:r w:rsidRPr="00926F60">
          <w:rPr>
            <w:rFonts w:ascii="Helvetica Neue" w:eastAsia="Times New Roman" w:hAnsi="Helvetica Neue" w:cs="Times New Roman"/>
            <w:color w:val="2FA4E7"/>
            <w:sz w:val="21"/>
            <w:szCs w:val="21"/>
            <w:u w:val="single"/>
          </w:rPr>
          <w:t>http://py4e-data.dr-chuck.net/known_by_Fikret.html</w:t>
        </w:r>
      </w:hyperlink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 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br/>
        <w:t>Find the link at position </w:t>
      </w:r>
      <w:r w:rsidRPr="00926F60"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  <w:t>3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 (the first name is</w:t>
      </w:r>
      <w:r w:rsidR="009D7B05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at position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1). Follow that link. Repeat this process </w:t>
      </w:r>
      <w:r w:rsidRPr="00926F60"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  <w:t>4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 times. The answer is the last name that you retrieve.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br/>
        <w:t xml:space="preserve">Sequence of names: </w:t>
      </w:r>
      <w:proofErr w:type="spellStart"/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Fikret</w:t>
      </w:r>
      <w:proofErr w:type="spellEnd"/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Montgomery </w:t>
      </w:r>
      <w:proofErr w:type="spellStart"/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Mhairade</w:t>
      </w:r>
      <w:proofErr w:type="spellEnd"/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</w:t>
      </w:r>
      <w:proofErr w:type="spellStart"/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Butchi</w:t>
      </w:r>
      <w:proofErr w:type="spellEnd"/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</w:t>
      </w:r>
      <w:proofErr w:type="spellStart"/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Anayah</w:t>
      </w:r>
      <w:proofErr w:type="spellEnd"/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 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br/>
        <w:t xml:space="preserve">Last name in </w:t>
      </w:r>
      <w:r w:rsidR="0022049E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the 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sequence: </w:t>
      </w:r>
      <w:proofErr w:type="spellStart"/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Anayah</w:t>
      </w:r>
      <w:proofErr w:type="spellEnd"/>
    </w:p>
    <w:p w14:paraId="2EDB8D55" w14:textId="48F7F404" w:rsidR="00926F60" w:rsidRPr="00926F60" w:rsidRDefault="00926F60" w:rsidP="00926F6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555555"/>
          <w:sz w:val="21"/>
          <w:szCs w:val="21"/>
        </w:rPr>
      </w:pP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Start at: </w:t>
      </w:r>
      <w:hyperlink r:id="rId9" w:tgtFrame="_blank" w:history="1">
        <w:r w:rsidRPr="00926F60">
          <w:rPr>
            <w:rFonts w:ascii="Helvetica Neue" w:eastAsia="Times New Roman" w:hAnsi="Helvetica Neue" w:cs="Times New Roman"/>
            <w:color w:val="2FA4E7"/>
            <w:sz w:val="21"/>
            <w:szCs w:val="21"/>
            <w:u w:val="single"/>
          </w:rPr>
          <w:t>http://py4e-data.dr-chuck.net/known_by_Charlie.html</w:t>
        </w:r>
      </w:hyperlink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 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br/>
        <w:t>Find the link at position </w:t>
      </w:r>
      <w:r w:rsidRPr="00926F60"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  <w:t>18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 (the first name is 1). Follow that link. Repeat this process </w:t>
      </w:r>
      <w:r w:rsidRPr="00926F60"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  <w:t>7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 times. </w:t>
      </w:r>
      <w:r w:rsidR="001C04D9"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Last name in </w:t>
      </w:r>
      <w:r w:rsidR="0022049E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the </w:t>
      </w:r>
      <w:r w:rsidR="001C04D9"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sequence</w:t>
      </w:r>
      <w:r w:rsidR="001C04D9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: </w:t>
      </w:r>
      <w:proofErr w:type="spellStart"/>
      <w:r w:rsidR="001C04D9" w:rsidRPr="001C04D9">
        <w:rPr>
          <w:rFonts w:ascii="Helvetica Neue" w:eastAsia="Times New Roman" w:hAnsi="Helvetica Neue" w:cs="Times New Roman"/>
          <w:color w:val="555555"/>
          <w:sz w:val="21"/>
          <w:szCs w:val="21"/>
        </w:rPr>
        <w:t>Shannah</w:t>
      </w:r>
      <w:proofErr w:type="spellEnd"/>
    </w:p>
    <w:p w14:paraId="37C9CB4C" w14:textId="74CE570F" w:rsidR="00926F60" w:rsidRPr="00926F60" w:rsidRDefault="00F016DD" w:rsidP="00926F60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  <w:shd w:val="clear" w:color="auto" w:fill="FFFFFF"/>
        </w:rPr>
        <w:t>Note:</w:t>
      </w:r>
    </w:p>
    <w:p w14:paraId="4CCA1D9A" w14:textId="2CA2B99C" w:rsidR="00926F60" w:rsidRPr="00926F60" w:rsidRDefault="00926F60" w:rsidP="00926F60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555555"/>
          <w:sz w:val="21"/>
          <w:szCs w:val="21"/>
        </w:rPr>
      </w:pP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The web pages</w:t>
      </w:r>
      <w:r w:rsidR="00F016DD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used in testing the second function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tweak the height between the links and hide the page after a few seconds to make it difficult for you to do the assignment without writing a Python program. But frankly with a little effort and patience you can overcome these</w:t>
      </w:r>
      <w:r w:rsidR="009D7B05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</w:t>
      </w:r>
      <w:r w:rsidRPr="00926F60">
        <w:rPr>
          <w:rFonts w:ascii="Helvetica Neue" w:eastAsia="Times New Roman" w:hAnsi="Helvetica Neue" w:cs="Times New Roman"/>
          <w:color w:val="555555"/>
          <w:sz w:val="21"/>
          <w:szCs w:val="21"/>
        </w:rPr>
        <w:t>attempts to make it a little harder to complete the assignment without writing a Python program. But that is not the point. The point is to write a clever Python program to solve the program.</w:t>
      </w:r>
    </w:p>
    <w:p w14:paraId="53DBBE3F" w14:textId="77777777" w:rsidR="002B5FC2" w:rsidRDefault="00926F60" w:rsidP="00926F60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</w:pPr>
      <w:r w:rsidRPr="00926F60"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  <w:t>Turning in the Assignment</w:t>
      </w:r>
    </w:p>
    <w:p w14:paraId="178407A4" w14:textId="7478A841" w:rsidR="001C04D9" w:rsidRPr="002B5FC2" w:rsidRDefault="00202E35" w:rsidP="00926F60">
      <w:pPr>
        <w:shd w:val="clear" w:color="auto" w:fill="FFFFFF"/>
        <w:spacing w:after="150"/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</w:pPr>
      <w:r>
        <w:rPr>
          <w:rFonts w:ascii="Helvetica Neue" w:eastAsia="Times New Roman" w:hAnsi="Helvetica Neue" w:cs="Times New Roman"/>
          <w:color w:val="555555"/>
          <w:sz w:val="21"/>
          <w:szCs w:val="21"/>
        </w:rPr>
        <w:t>In canvas t</w:t>
      </w:r>
      <w:r w:rsidR="001C04D9">
        <w:rPr>
          <w:rFonts w:ascii="Helvetica Neue" w:eastAsia="Times New Roman" w:hAnsi="Helvetica Neue" w:cs="Times New Roman"/>
          <w:color w:val="555555"/>
          <w:sz w:val="21"/>
          <w:szCs w:val="21"/>
        </w:rPr>
        <w:t>urn</w:t>
      </w:r>
      <w:r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</w:t>
      </w:r>
      <w:r w:rsidR="001C04D9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in the </w:t>
      </w:r>
      <w:r w:rsidR="00312F48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link to your </w:t>
      </w:r>
      <w:proofErr w:type="spellStart"/>
      <w:r w:rsidR="00312F48">
        <w:rPr>
          <w:rFonts w:ascii="Helvetica Neue" w:eastAsia="Times New Roman" w:hAnsi="Helvetica Neue" w:cs="Times New Roman"/>
          <w:color w:val="555555"/>
          <w:sz w:val="21"/>
          <w:szCs w:val="21"/>
        </w:rPr>
        <w:t>github</w:t>
      </w:r>
      <w:proofErr w:type="spellEnd"/>
      <w:r w:rsidR="00312F48"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 repository</w:t>
      </w:r>
      <w:r>
        <w:rPr>
          <w:rFonts w:ascii="Helvetica Neue" w:eastAsia="Times New Roman" w:hAnsi="Helvetica Neue" w:cs="Times New Roman"/>
          <w:color w:val="555555"/>
          <w:sz w:val="21"/>
          <w:szCs w:val="21"/>
        </w:rPr>
        <w:t xml:space="preserve">. </w:t>
      </w:r>
    </w:p>
    <w:p w14:paraId="39D17F7E" w14:textId="77777777" w:rsidR="00961774" w:rsidRPr="00DE4DBC" w:rsidRDefault="00961774" w:rsidP="00961774">
      <w:pPr>
        <w:shd w:val="clear" w:color="auto" w:fill="FFFFFF"/>
        <w:spacing w:after="150"/>
        <w:rPr>
          <w:rFonts w:ascii="Helvetica Neue" w:hAnsi="Helvetica Neue"/>
          <w:b/>
          <w:color w:val="555555"/>
          <w:sz w:val="21"/>
          <w:szCs w:val="21"/>
        </w:rPr>
      </w:pPr>
      <w:r w:rsidRPr="00DE4DBC">
        <w:rPr>
          <w:rFonts w:ascii="Helvetica Neue" w:hAnsi="Helvetica Neue"/>
          <w:b/>
          <w:color w:val="555555"/>
          <w:sz w:val="21"/>
          <w:szCs w:val="21"/>
        </w:rPr>
        <w:t>Grading</w:t>
      </w:r>
    </w:p>
    <w:p w14:paraId="3514E894" w14:textId="5751943B" w:rsidR="00961774" w:rsidRDefault="00961774" w:rsidP="00961774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>
        <w:rPr>
          <w:rFonts w:ascii="Helvetica Neue" w:hAnsi="Helvetica Neue"/>
          <w:color w:val="555555"/>
          <w:sz w:val="21"/>
          <w:szCs w:val="21"/>
        </w:rPr>
        <w:t>1</w:t>
      </w:r>
      <w:r w:rsidR="00380410">
        <w:rPr>
          <w:rFonts w:ascii="Helvetica Neue" w:hAnsi="Helvetica Neue"/>
          <w:color w:val="555555"/>
          <w:sz w:val="21"/>
          <w:szCs w:val="21"/>
        </w:rPr>
        <w:t>5</w:t>
      </w:r>
      <w:r w:rsidRPr="00DE4DBC">
        <w:rPr>
          <w:rFonts w:ascii="Helvetica Neue" w:hAnsi="Helvetica Neue"/>
          <w:color w:val="555555"/>
          <w:sz w:val="21"/>
          <w:szCs w:val="21"/>
        </w:rPr>
        <w:t xml:space="preserve"> points for passing </w:t>
      </w:r>
      <w:r w:rsidRPr="00961774">
        <w:rPr>
          <w:rFonts w:ascii="Helvetica Neue" w:hAnsi="Helvetica Neue"/>
          <w:color w:val="555555"/>
          <w:sz w:val="21"/>
          <w:szCs w:val="21"/>
        </w:rPr>
        <w:t>test_sumSpan1</w:t>
      </w:r>
    </w:p>
    <w:p w14:paraId="40946827" w14:textId="602B091E" w:rsidR="00961774" w:rsidRDefault="00961774" w:rsidP="00961774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>
        <w:rPr>
          <w:rFonts w:ascii="Helvetica Neue" w:hAnsi="Helvetica Neue"/>
          <w:color w:val="555555"/>
          <w:sz w:val="21"/>
          <w:szCs w:val="21"/>
        </w:rPr>
        <w:t>1</w:t>
      </w:r>
      <w:r w:rsidR="00380410">
        <w:rPr>
          <w:rFonts w:ascii="Helvetica Neue" w:hAnsi="Helvetica Neue"/>
          <w:color w:val="555555"/>
          <w:sz w:val="21"/>
          <w:szCs w:val="21"/>
        </w:rPr>
        <w:t>5</w:t>
      </w:r>
      <w:r>
        <w:rPr>
          <w:rFonts w:ascii="Helvetica Neue" w:hAnsi="Helvetica Neue"/>
          <w:color w:val="555555"/>
          <w:sz w:val="21"/>
          <w:szCs w:val="21"/>
        </w:rPr>
        <w:t xml:space="preserve"> points for passing </w:t>
      </w:r>
      <w:r w:rsidRPr="00961774">
        <w:rPr>
          <w:rFonts w:ascii="Helvetica Neue" w:hAnsi="Helvetica Neue"/>
          <w:color w:val="555555"/>
          <w:sz w:val="21"/>
          <w:szCs w:val="21"/>
        </w:rPr>
        <w:t>test_sumSpan2</w:t>
      </w:r>
    </w:p>
    <w:p w14:paraId="242670EA" w14:textId="030920EC" w:rsidR="00961774" w:rsidRDefault="00961774" w:rsidP="00961774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>
        <w:rPr>
          <w:rFonts w:ascii="Helvetica Neue" w:hAnsi="Helvetica Neue"/>
          <w:color w:val="555555"/>
          <w:sz w:val="21"/>
          <w:szCs w:val="21"/>
        </w:rPr>
        <w:t>1</w:t>
      </w:r>
      <w:r w:rsidR="00380410">
        <w:rPr>
          <w:rFonts w:ascii="Helvetica Neue" w:hAnsi="Helvetica Neue"/>
          <w:color w:val="555555"/>
          <w:sz w:val="21"/>
          <w:szCs w:val="21"/>
        </w:rPr>
        <w:t>5</w:t>
      </w:r>
      <w:r>
        <w:rPr>
          <w:rFonts w:ascii="Helvetica Neue" w:hAnsi="Helvetica Neue"/>
          <w:color w:val="555555"/>
          <w:sz w:val="21"/>
          <w:szCs w:val="21"/>
        </w:rPr>
        <w:t xml:space="preserve"> points for passing </w:t>
      </w:r>
      <w:r w:rsidRPr="00961774">
        <w:rPr>
          <w:rFonts w:ascii="Helvetica Neue" w:hAnsi="Helvetica Neue"/>
          <w:color w:val="555555"/>
          <w:sz w:val="21"/>
          <w:szCs w:val="21"/>
        </w:rPr>
        <w:t>test_followLinks1</w:t>
      </w:r>
    </w:p>
    <w:p w14:paraId="7A8CEEB0" w14:textId="1B03CB81" w:rsidR="00961774" w:rsidRDefault="00961774" w:rsidP="00961774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>
        <w:rPr>
          <w:rFonts w:ascii="Helvetica Neue" w:hAnsi="Helvetica Neue"/>
          <w:color w:val="555555"/>
          <w:sz w:val="21"/>
          <w:szCs w:val="21"/>
        </w:rPr>
        <w:t>1</w:t>
      </w:r>
      <w:r w:rsidR="00380410">
        <w:rPr>
          <w:rFonts w:ascii="Helvetica Neue" w:hAnsi="Helvetica Neue"/>
          <w:color w:val="555555"/>
          <w:sz w:val="21"/>
          <w:szCs w:val="21"/>
        </w:rPr>
        <w:t>5</w:t>
      </w:r>
      <w:r>
        <w:rPr>
          <w:rFonts w:ascii="Helvetica Neue" w:hAnsi="Helvetica Neue"/>
          <w:color w:val="555555"/>
          <w:sz w:val="21"/>
          <w:szCs w:val="21"/>
        </w:rPr>
        <w:t xml:space="preserve"> points for passing </w:t>
      </w:r>
      <w:r w:rsidRPr="00961774">
        <w:rPr>
          <w:rFonts w:ascii="Helvetica Neue" w:hAnsi="Helvetica Neue"/>
          <w:color w:val="555555"/>
          <w:sz w:val="21"/>
          <w:szCs w:val="21"/>
        </w:rPr>
        <w:t>test_followLinks2</w:t>
      </w:r>
    </w:p>
    <w:p w14:paraId="0BADCA88" w14:textId="77777777" w:rsidR="00961774" w:rsidRPr="00DE4DBC" w:rsidRDefault="00961774" w:rsidP="00961774">
      <w:pPr>
        <w:shd w:val="clear" w:color="auto" w:fill="FFFFFF"/>
        <w:spacing w:after="150"/>
        <w:rPr>
          <w:rFonts w:ascii="Helvetica Neue" w:hAnsi="Helvetica Neue"/>
          <w:b/>
          <w:color w:val="555555"/>
          <w:sz w:val="21"/>
          <w:szCs w:val="21"/>
        </w:rPr>
      </w:pPr>
      <w:r w:rsidRPr="00DE4DBC">
        <w:rPr>
          <w:rFonts w:ascii="Helvetica Neue" w:hAnsi="Helvetica Neue"/>
          <w:b/>
          <w:color w:val="555555"/>
          <w:sz w:val="21"/>
          <w:szCs w:val="21"/>
        </w:rPr>
        <w:t>Total 60</w:t>
      </w:r>
    </w:p>
    <w:p w14:paraId="253F68CC" w14:textId="61D384CC" w:rsidR="00961774" w:rsidRDefault="00D16705" w:rsidP="00961774">
      <w:pPr>
        <w:shd w:val="clear" w:color="auto" w:fill="FFFFFF"/>
        <w:spacing w:after="150"/>
        <w:rPr>
          <w:rFonts w:ascii="Helvetica Neue" w:hAnsi="Helvetica Neue"/>
          <w:color w:val="555555"/>
          <w:sz w:val="21"/>
          <w:szCs w:val="21"/>
        </w:rPr>
      </w:pPr>
      <w:r>
        <w:rPr>
          <w:rFonts w:ascii="Helvetica Neue" w:hAnsi="Helvetica Neue"/>
          <w:color w:val="555555"/>
          <w:sz w:val="21"/>
          <w:szCs w:val="21"/>
        </w:rPr>
        <w:t xml:space="preserve">You can earn 3 </w:t>
      </w:r>
      <w:r w:rsidR="00D84B54">
        <w:rPr>
          <w:rFonts w:ascii="Helvetica Neue" w:hAnsi="Helvetica Neue"/>
          <w:color w:val="555555"/>
          <w:sz w:val="21"/>
          <w:szCs w:val="21"/>
        </w:rPr>
        <w:t xml:space="preserve">extra credit </w:t>
      </w:r>
      <w:bookmarkStart w:id="0" w:name="_GoBack"/>
      <w:bookmarkEnd w:id="0"/>
      <w:r>
        <w:rPr>
          <w:rFonts w:ascii="Helvetica Neue" w:hAnsi="Helvetica Neue"/>
          <w:color w:val="555555"/>
          <w:sz w:val="21"/>
          <w:szCs w:val="21"/>
        </w:rPr>
        <w:t xml:space="preserve">points for correctly completing the </w:t>
      </w:r>
      <w:proofErr w:type="spellStart"/>
      <w:r w:rsidRPr="00D16705">
        <w:rPr>
          <w:rFonts w:ascii="Helvetica Neue" w:hAnsi="Helvetica Neue"/>
          <w:i/>
          <w:color w:val="555555"/>
          <w:sz w:val="21"/>
          <w:szCs w:val="21"/>
        </w:rPr>
        <w:t>getGradeHistogram</w:t>
      </w:r>
      <w:proofErr w:type="spellEnd"/>
      <w:r w:rsidRPr="00D16705">
        <w:rPr>
          <w:rFonts w:ascii="Helvetica Neue" w:hAnsi="Helvetica Neue"/>
          <w:i/>
          <w:color w:val="555555"/>
          <w:sz w:val="21"/>
          <w:szCs w:val="21"/>
        </w:rPr>
        <w:t xml:space="preserve"> </w:t>
      </w:r>
      <w:r>
        <w:rPr>
          <w:rFonts w:ascii="Helvetica Neue" w:hAnsi="Helvetica Neue"/>
          <w:color w:val="555555"/>
          <w:sz w:val="21"/>
          <w:szCs w:val="21"/>
        </w:rPr>
        <w:t xml:space="preserve">function.   This function will create a dictionary where the key is the grade range (90, 80, 70, </w:t>
      </w:r>
      <w:proofErr w:type="spellStart"/>
      <w:r>
        <w:rPr>
          <w:rFonts w:ascii="Helvetica Neue" w:hAnsi="Helvetica Neue"/>
          <w:color w:val="555555"/>
          <w:sz w:val="21"/>
          <w:szCs w:val="21"/>
        </w:rPr>
        <w:t>etc</w:t>
      </w:r>
      <w:proofErr w:type="spellEnd"/>
      <w:r>
        <w:rPr>
          <w:rFonts w:ascii="Helvetica Neue" w:hAnsi="Helvetica Neue"/>
          <w:color w:val="555555"/>
          <w:sz w:val="21"/>
          <w:szCs w:val="21"/>
        </w:rPr>
        <w:t>) and the value is the number of grades in that range</w:t>
      </w:r>
      <w:r w:rsidR="00590E13">
        <w:rPr>
          <w:rFonts w:ascii="Helvetica Neue" w:hAnsi="Helvetica Neue"/>
          <w:color w:val="555555"/>
          <w:sz w:val="21"/>
          <w:szCs w:val="21"/>
        </w:rPr>
        <w:t xml:space="preserve"> in the text of the span tags at the given URL</w:t>
      </w:r>
      <w:r>
        <w:rPr>
          <w:rFonts w:ascii="Helvetica Neue" w:hAnsi="Helvetica Neue"/>
          <w:color w:val="555555"/>
          <w:sz w:val="21"/>
          <w:szCs w:val="21"/>
        </w:rPr>
        <w:t xml:space="preserve">.  It will return a sorted list of tuples in </w:t>
      </w:r>
      <w:r w:rsidR="00307C10">
        <w:rPr>
          <w:rFonts w:ascii="Helvetica Neue" w:hAnsi="Helvetica Neue"/>
          <w:color w:val="555555"/>
          <w:sz w:val="21"/>
          <w:szCs w:val="21"/>
        </w:rPr>
        <w:t>descending</w:t>
      </w:r>
      <w:r>
        <w:rPr>
          <w:rFonts w:ascii="Helvetica Neue" w:hAnsi="Helvetica Neue"/>
          <w:color w:val="555555"/>
          <w:sz w:val="21"/>
          <w:szCs w:val="21"/>
        </w:rPr>
        <w:t xml:space="preserve"> order.  There is a </w:t>
      </w:r>
      <w:proofErr w:type="spellStart"/>
      <w:r>
        <w:rPr>
          <w:rFonts w:ascii="Helvetica Neue" w:hAnsi="Helvetica Neue"/>
          <w:color w:val="555555"/>
          <w:sz w:val="21"/>
          <w:szCs w:val="21"/>
        </w:rPr>
        <w:t>unittest</w:t>
      </w:r>
      <w:proofErr w:type="spellEnd"/>
      <w:r>
        <w:rPr>
          <w:rFonts w:ascii="Helvetica Neue" w:hAnsi="Helvetica Neue"/>
          <w:color w:val="555555"/>
          <w:sz w:val="21"/>
          <w:szCs w:val="21"/>
        </w:rPr>
        <w:t xml:space="preserve"> to test this function already in the file. </w:t>
      </w:r>
      <w:r w:rsidR="00307C10">
        <w:rPr>
          <w:rFonts w:ascii="Helvetica Neue" w:hAnsi="Helvetica Neue"/>
          <w:color w:val="555555"/>
          <w:sz w:val="21"/>
          <w:szCs w:val="21"/>
        </w:rPr>
        <w:t>Remove the comment</w:t>
      </w:r>
      <w:r>
        <w:rPr>
          <w:rFonts w:ascii="Helvetica Neue" w:hAnsi="Helvetica Neue"/>
          <w:color w:val="555555"/>
          <w:sz w:val="21"/>
          <w:szCs w:val="21"/>
        </w:rPr>
        <w:t xml:space="preserve"> to test it.  </w:t>
      </w:r>
    </w:p>
    <w:p w14:paraId="5C88201A" w14:textId="1945EA9F" w:rsidR="004352A1" w:rsidRDefault="00D84B54"/>
    <w:sectPr w:rsidR="004352A1" w:rsidSect="00DE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E1884"/>
    <w:multiLevelType w:val="multilevel"/>
    <w:tmpl w:val="81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F7E6A"/>
    <w:multiLevelType w:val="multilevel"/>
    <w:tmpl w:val="1D34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B81F5B"/>
    <w:multiLevelType w:val="hybridMultilevel"/>
    <w:tmpl w:val="3C2CD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60"/>
    <w:rsid w:val="00003F7C"/>
    <w:rsid w:val="001963A1"/>
    <w:rsid w:val="001C04D9"/>
    <w:rsid w:val="001C780D"/>
    <w:rsid w:val="001E1D78"/>
    <w:rsid w:val="00202E35"/>
    <w:rsid w:val="0022049E"/>
    <w:rsid w:val="002B5FC2"/>
    <w:rsid w:val="00307C10"/>
    <w:rsid w:val="00312F48"/>
    <w:rsid w:val="00380410"/>
    <w:rsid w:val="00395149"/>
    <w:rsid w:val="004B5E77"/>
    <w:rsid w:val="005011EC"/>
    <w:rsid w:val="00590E13"/>
    <w:rsid w:val="005E4614"/>
    <w:rsid w:val="006271F9"/>
    <w:rsid w:val="00823A7A"/>
    <w:rsid w:val="00837F1E"/>
    <w:rsid w:val="008B1C54"/>
    <w:rsid w:val="00926F60"/>
    <w:rsid w:val="00961774"/>
    <w:rsid w:val="00965AC5"/>
    <w:rsid w:val="009D7B05"/>
    <w:rsid w:val="00B35F04"/>
    <w:rsid w:val="00B55DA7"/>
    <w:rsid w:val="00CA4E9E"/>
    <w:rsid w:val="00D16705"/>
    <w:rsid w:val="00D84B54"/>
    <w:rsid w:val="00DA739B"/>
    <w:rsid w:val="00DE6BF5"/>
    <w:rsid w:val="00F0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C167E"/>
  <w15:chartTrackingRefBased/>
  <w15:docId w15:val="{87959E7C-8712-694E-8BD3-F8812ABF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F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26F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F6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963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1774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6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4e-data.dr-chuck.net/known_by_Fikr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y4e-data.dr-chuck.net/comments_13219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4e-data.dr-chuck.net/comments_42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y4e.com/code3/urllink2.p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y4e-data.dr-chuck.net/known_by_Charli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2019-03-10T13:45:00Z</dcterms:created>
  <dcterms:modified xsi:type="dcterms:W3CDTF">2019-03-10T13:45:00Z</dcterms:modified>
</cp:coreProperties>
</file>