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931AB" w14:textId="0EBEB280" w:rsidR="00073AE6" w:rsidRDefault="00F25EA5" w:rsidP="00DC6DA5">
      <w:pPr>
        <w:pStyle w:val="1"/>
        <w:jc w:val="both"/>
      </w:pPr>
      <w:bookmarkStart w:id="0" w:name="_Toc152092177"/>
      <w:r>
        <w:t>Барбашин Андрей, практика 4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753042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84ECA3" w14:textId="794D8FBE" w:rsidR="00F25EA5" w:rsidRDefault="00F25EA5" w:rsidP="00DC6DA5">
          <w:pPr>
            <w:pStyle w:val="a6"/>
            <w:jc w:val="both"/>
          </w:pPr>
          <w:r>
            <w:t>Оглавление</w:t>
          </w:r>
        </w:p>
        <w:p w14:paraId="771C1503" w14:textId="7D13D718" w:rsidR="00EA49FF" w:rsidRDefault="00F25EA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092177" w:history="1">
            <w:r w:rsidR="00EA49FF" w:rsidRPr="008C1234">
              <w:rPr>
                <w:rStyle w:val="a7"/>
                <w:noProof/>
              </w:rPr>
              <w:t>Барбашин Андрей, практика 4</w:t>
            </w:r>
            <w:r w:rsidR="00EA49FF">
              <w:rPr>
                <w:noProof/>
                <w:webHidden/>
              </w:rPr>
              <w:tab/>
            </w:r>
            <w:r w:rsidR="00EA49FF">
              <w:rPr>
                <w:noProof/>
                <w:webHidden/>
              </w:rPr>
              <w:fldChar w:fldCharType="begin"/>
            </w:r>
            <w:r w:rsidR="00EA49FF">
              <w:rPr>
                <w:noProof/>
                <w:webHidden/>
              </w:rPr>
              <w:instrText xml:space="preserve"> PAGEREF _Toc152092177 \h </w:instrText>
            </w:r>
            <w:r w:rsidR="00EA49FF">
              <w:rPr>
                <w:noProof/>
                <w:webHidden/>
              </w:rPr>
            </w:r>
            <w:r w:rsidR="00EA49FF">
              <w:rPr>
                <w:noProof/>
                <w:webHidden/>
              </w:rPr>
              <w:fldChar w:fldCharType="separate"/>
            </w:r>
            <w:r w:rsidR="003C0DD9">
              <w:rPr>
                <w:noProof/>
                <w:webHidden/>
              </w:rPr>
              <w:t>1</w:t>
            </w:r>
            <w:r w:rsidR="00EA49FF">
              <w:rPr>
                <w:noProof/>
                <w:webHidden/>
              </w:rPr>
              <w:fldChar w:fldCharType="end"/>
            </w:r>
          </w:hyperlink>
        </w:p>
        <w:p w14:paraId="0B5EFEB7" w14:textId="290802A4" w:rsidR="00EA49FF" w:rsidRDefault="00EA49F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2178" w:history="1">
            <w:r w:rsidRPr="008C1234">
              <w:rPr>
                <w:rStyle w:val="a7"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DD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E783D" w14:textId="2073F5EA" w:rsidR="00EA49FF" w:rsidRDefault="00EA49F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2179" w:history="1">
            <w:r w:rsidRPr="008C1234">
              <w:rPr>
                <w:rStyle w:val="a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DD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79A20" w14:textId="756F6CDA" w:rsidR="00EA49FF" w:rsidRDefault="00EA49F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2180" w:history="1">
            <w:r w:rsidRPr="008C1234">
              <w:rPr>
                <w:rStyle w:val="a7"/>
                <w:noProof/>
              </w:rPr>
              <w:t>Наименование и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D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0688F" w14:textId="4D194821" w:rsidR="00EA49FF" w:rsidRDefault="00EA49F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2181" w:history="1">
            <w:r w:rsidRPr="008C1234">
              <w:rPr>
                <w:rStyle w:val="a7"/>
                <w:noProof/>
              </w:rPr>
              <w:t>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D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812DC" w14:textId="005F36D6" w:rsidR="00EA49FF" w:rsidRDefault="00EA49F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2182" w:history="1">
            <w:r w:rsidRPr="008C1234">
              <w:rPr>
                <w:rStyle w:val="a7"/>
                <w:noProof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D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87038" w14:textId="00E8397E" w:rsidR="00EA49FF" w:rsidRDefault="00EA49F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2183" w:history="1">
            <w:r w:rsidRPr="008C1234">
              <w:rPr>
                <w:rStyle w:val="a7"/>
                <w:noProof/>
              </w:rPr>
              <w:t>Технические требования к программе или программному изделию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D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5D635" w14:textId="55E9217B" w:rsidR="00EA49FF" w:rsidRDefault="00EA49F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2184" w:history="1">
            <w:r w:rsidRPr="008C1234">
              <w:rPr>
                <w:rStyle w:val="a7"/>
                <w:noProof/>
              </w:rPr>
              <w:t>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DD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77C22" w14:textId="4D2559DD" w:rsidR="00EA49FF" w:rsidRDefault="00EA49F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2185" w:history="1">
            <w:r w:rsidRPr="008C1234">
              <w:rPr>
                <w:rStyle w:val="a7"/>
                <w:noProof/>
              </w:rPr>
              <w:t>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DD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1E5C3" w14:textId="5C7C7530" w:rsidR="00EA49FF" w:rsidRDefault="00EA49F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2186" w:history="1">
            <w:r w:rsidRPr="008C1234">
              <w:rPr>
                <w:rStyle w:val="a7"/>
                <w:noProof/>
              </w:rPr>
              <w:t>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DD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CC6E" w14:textId="314859A2" w:rsidR="00F25EA5" w:rsidRDefault="00F25EA5" w:rsidP="00DC6DA5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7146B737" w14:textId="3DE90CBA" w:rsidR="00F25EA5" w:rsidRDefault="00F25EA5" w:rsidP="00DC6DA5">
      <w:pPr>
        <w:pStyle w:val="2"/>
        <w:jc w:val="both"/>
      </w:pPr>
      <w:bookmarkStart w:id="1" w:name="_Toc152092178"/>
      <w:r>
        <w:t>Техническое задание</w:t>
      </w:r>
      <w:bookmarkEnd w:id="1"/>
    </w:p>
    <w:p w14:paraId="1B52BAD6" w14:textId="77777777" w:rsidR="00F25EA5" w:rsidRDefault="00F25EA5" w:rsidP="00DC6DA5">
      <w:pPr>
        <w:pStyle w:val="3"/>
        <w:jc w:val="both"/>
      </w:pPr>
      <w:bookmarkStart w:id="2" w:name="_Toc145950537"/>
      <w:bookmarkStart w:id="3" w:name="_Toc152092179"/>
      <w:r>
        <w:t>Введение</w:t>
      </w:r>
      <w:bookmarkEnd w:id="2"/>
      <w:bookmarkEnd w:id="3"/>
    </w:p>
    <w:p w14:paraId="776DC283" w14:textId="200DC59F" w:rsidR="00EA49FF" w:rsidRDefault="00EA49FF" w:rsidP="00EA49FF">
      <w:pPr>
        <w:jc w:val="both"/>
      </w:pPr>
      <w:r>
        <w:t xml:space="preserve">Техническое задание автоматизированной информационной системы </w:t>
      </w:r>
      <w:r>
        <w:t>«</w:t>
      </w:r>
      <w:r>
        <w:t>Библиотека</w:t>
      </w:r>
      <w:r>
        <w:t>»</w:t>
      </w:r>
      <w:r>
        <w:t xml:space="preserve"> определяет цели, требования и ожидаемые результаты проекта по созданию системы для автоматизации работы библиотеки. Система должна обеспечивать эффективное управление библиотечными ресурсами, включая книги, периодические издания, аудиовизуальные материалы и электронные ресурсы.</w:t>
      </w:r>
    </w:p>
    <w:p w14:paraId="575EE2FF" w14:textId="67D6818A" w:rsidR="00EA49FF" w:rsidRDefault="00EA49FF" w:rsidP="00EA49FF">
      <w:pPr>
        <w:jc w:val="both"/>
      </w:pPr>
      <w:r>
        <w:t>Основные цели проекта:</w:t>
      </w:r>
    </w:p>
    <w:p w14:paraId="6E372527" w14:textId="77777777" w:rsidR="00EA49FF" w:rsidRDefault="00EA49FF" w:rsidP="00EA49FF">
      <w:pPr>
        <w:pStyle w:val="a5"/>
        <w:numPr>
          <w:ilvl w:val="0"/>
          <w:numId w:val="7"/>
        </w:numPr>
        <w:jc w:val="both"/>
      </w:pPr>
      <w:r>
        <w:t>Ускорение процесса обслуживания пользователей библиотеки, включая поиск и выдачу материалов.</w:t>
      </w:r>
    </w:p>
    <w:p w14:paraId="5499452C" w14:textId="77777777" w:rsidR="00EA49FF" w:rsidRDefault="00EA49FF" w:rsidP="00EA49FF">
      <w:pPr>
        <w:pStyle w:val="a5"/>
        <w:numPr>
          <w:ilvl w:val="0"/>
          <w:numId w:val="7"/>
        </w:numPr>
        <w:jc w:val="both"/>
      </w:pPr>
      <w:r>
        <w:t>Оптимизация учета и контроля библиотечных ресурсов, включая инвентаризацию, учет выдачи и возврата материалов, а также контроль сроков возврата.</w:t>
      </w:r>
    </w:p>
    <w:p w14:paraId="16FF9A81" w14:textId="77777777" w:rsidR="00EA49FF" w:rsidRDefault="00EA49FF" w:rsidP="00EA49FF">
      <w:pPr>
        <w:pStyle w:val="a5"/>
        <w:numPr>
          <w:ilvl w:val="0"/>
          <w:numId w:val="7"/>
        </w:numPr>
        <w:jc w:val="both"/>
      </w:pPr>
      <w:r>
        <w:t>Повышение удобства работы сотрудников библиотеки, сокращение времени на выполнение рутинных операций.</w:t>
      </w:r>
    </w:p>
    <w:p w14:paraId="66D70175" w14:textId="77777777" w:rsidR="00EA49FF" w:rsidRDefault="00EA49FF" w:rsidP="00EA49FF">
      <w:pPr>
        <w:pStyle w:val="a5"/>
        <w:numPr>
          <w:ilvl w:val="0"/>
          <w:numId w:val="7"/>
        </w:numPr>
        <w:jc w:val="both"/>
      </w:pPr>
      <w:r>
        <w:t>Обеспечение возможности удаленного доступа к ресурсам библиотеки для пользователей.</w:t>
      </w:r>
    </w:p>
    <w:p w14:paraId="317BA1CC" w14:textId="18BE4055" w:rsidR="00EA49FF" w:rsidRDefault="00EA49FF" w:rsidP="00EA49FF">
      <w:pPr>
        <w:jc w:val="both"/>
      </w:pPr>
      <w:r>
        <w:t>Требования к системе:</w:t>
      </w:r>
    </w:p>
    <w:p w14:paraId="289F9CC8" w14:textId="1C71B729" w:rsidR="00EA49FF" w:rsidRDefault="00EA49FF" w:rsidP="00EA49FF">
      <w:pPr>
        <w:pStyle w:val="a5"/>
        <w:numPr>
          <w:ilvl w:val="0"/>
          <w:numId w:val="6"/>
        </w:numPr>
        <w:jc w:val="both"/>
      </w:pPr>
      <w:r>
        <w:t>Система должна иметь удобный и интуитивно понятный интерфейс для пользователей, включая возможность поиска по различным параметрам (автор, название, жанр и т. д.).</w:t>
      </w:r>
    </w:p>
    <w:p w14:paraId="72243927" w14:textId="0FE88F5E" w:rsidR="00EA49FF" w:rsidRDefault="00EA49FF" w:rsidP="00EA49FF">
      <w:pPr>
        <w:pStyle w:val="a5"/>
        <w:numPr>
          <w:ilvl w:val="0"/>
          <w:numId w:val="6"/>
        </w:numPr>
        <w:jc w:val="both"/>
      </w:pPr>
      <w:r>
        <w:t>Возможность регистрации и авторизации пользователей, а также возможность добавления отзывов и оценок материалов.</w:t>
      </w:r>
    </w:p>
    <w:p w14:paraId="20C8846A" w14:textId="4EC42D94" w:rsidR="00EA49FF" w:rsidRDefault="00EA49FF" w:rsidP="00EA49FF">
      <w:pPr>
        <w:pStyle w:val="a5"/>
        <w:numPr>
          <w:ilvl w:val="0"/>
          <w:numId w:val="6"/>
        </w:numPr>
        <w:jc w:val="both"/>
      </w:pPr>
      <w:r>
        <w:t>Интеграция с каталогом имеющихся в библиотеке материалов, возможность просмотра информации о наличии и местоположении материалов.</w:t>
      </w:r>
    </w:p>
    <w:p w14:paraId="7A3C64AD" w14:textId="6D0AAABE" w:rsidR="00EA49FF" w:rsidRDefault="00EA49FF" w:rsidP="00EA49FF">
      <w:pPr>
        <w:pStyle w:val="a5"/>
        <w:numPr>
          <w:ilvl w:val="0"/>
          <w:numId w:val="6"/>
        </w:numPr>
        <w:jc w:val="both"/>
      </w:pPr>
      <w:r>
        <w:t>Гибкая система настройки прав доступа пользователей к различным функциям системы.</w:t>
      </w:r>
    </w:p>
    <w:p w14:paraId="5E1B567A" w14:textId="4B633562" w:rsidR="00F25EA5" w:rsidRDefault="00EA49FF" w:rsidP="00EA49FF">
      <w:pPr>
        <w:pStyle w:val="a5"/>
        <w:numPr>
          <w:ilvl w:val="0"/>
          <w:numId w:val="6"/>
        </w:numPr>
        <w:jc w:val="both"/>
      </w:pPr>
      <w:r>
        <w:t>Автоматическое формирование отчетов о выдаче и возврате материалов, статистике посещений и отзывах пользователей.</w:t>
      </w:r>
    </w:p>
    <w:p w14:paraId="0A3B5964" w14:textId="781AA743" w:rsidR="00EA49FF" w:rsidRDefault="00EA49FF" w:rsidP="00EA49FF">
      <w:pPr>
        <w:jc w:val="both"/>
      </w:pPr>
      <w:r>
        <w:lastRenderedPageBreak/>
        <w:t>Ожидаемые результаты:</w:t>
      </w:r>
    </w:p>
    <w:p w14:paraId="4E90DAE1" w14:textId="318FBB3D" w:rsidR="00EA49FF" w:rsidRDefault="00EA49FF" w:rsidP="00EA49FF">
      <w:pPr>
        <w:pStyle w:val="a5"/>
        <w:numPr>
          <w:ilvl w:val="0"/>
          <w:numId w:val="10"/>
        </w:numPr>
        <w:jc w:val="both"/>
      </w:pPr>
      <w:r>
        <w:t>Внедрение автоматизированной информационной системы “Библиотека” позволит:</w:t>
      </w:r>
    </w:p>
    <w:p w14:paraId="2E8B108C" w14:textId="1303FC7B" w:rsidR="00EA49FF" w:rsidRDefault="00EA49FF" w:rsidP="00EA49FF">
      <w:pPr>
        <w:pStyle w:val="a5"/>
        <w:numPr>
          <w:ilvl w:val="0"/>
          <w:numId w:val="10"/>
        </w:numPr>
        <w:jc w:val="both"/>
      </w:pPr>
      <w:r>
        <w:t>Ускорить процесс обслуживания пользователей, сократить время на поиск и выдачу материалов, сделать его более удобным и прозрачным.</w:t>
      </w:r>
    </w:p>
    <w:p w14:paraId="1F1D78E7" w14:textId="7FF2A647" w:rsidR="00EA49FF" w:rsidRDefault="00EA49FF" w:rsidP="00EA49FF">
      <w:pPr>
        <w:pStyle w:val="a5"/>
        <w:numPr>
          <w:ilvl w:val="0"/>
          <w:numId w:val="10"/>
        </w:numPr>
        <w:jc w:val="both"/>
      </w:pPr>
      <w:r>
        <w:t>Оптимизировать учет и контроль библиотечных ресурсов, повысить эффективность работы сотрудников.</w:t>
      </w:r>
    </w:p>
    <w:p w14:paraId="3803DB86" w14:textId="3A6D8250" w:rsidR="00EA49FF" w:rsidRPr="007204EE" w:rsidRDefault="00EA49FF" w:rsidP="00EA49FF">
      <w:pPr>
        <w:pStyle w:val="a5"/>
        <w:numPr>
          <w:ilvl w:val="0"/>
          <w:numId w:val="10"/>
        </w:numPr>
        <w:jc w:val="both"/>
      </w:pPr>
      <w:r>
        <w:t>Обеспечить возможность удаленного доступа к библиотеке для пользователей, увеличить количество пользователей и посещаемость сайта библиотеки.</w:t>
      </w:r>
    </w:p>
    <w:p w14:paraId="59D15ECF" w14:textId="77777777" w:rsidR="00F25EA5" w:rsidRDefault="00F25EA5" w:rsidP="00DC6DA5">
      <w:pPr>
        <w:pStyle w:val="3"/>
        <w:jc w:val="both"/>
      </w:pPr>
      <w:bookmarkStart w:id="4" w:name="_Toc145950538"/>
      <w:bookmarkStart w:id="5" w:name="_Toc152092180"/>
      <w:r>
        <w:t>Наименование и область применения</w:t>
      </w:r>
      <w:bookmarkEnd w:id="4"/>
      <w:bookmarkEnd w:id="5"/>
    </w:p>
    <w:p w14:paraId="502F18E5" w14:textId="3AD6148C" w:rsidR="00F25EA5" w:rsidRDefault="00F25EA5" w:rsidP="00DC6DA5">
      <w:pPr>
        <w:jc w:val="both"/>
      </w:pPr>
      <w:r>
        <w:t>Наименование: автоматизированная информационная система «</w:t>
      </w:r>
      <w:r w:rsidR="00EA49FF">
        <w:t>Библиотека</w:t>
      </w:r>
      <w:r>
        <w:t>».</w:t>
      </w:r>
    </w:p>
    <w:p w14:paraId="39DAE009" w14:textId="133DB5B1" w:rsidR="00F25EA5" w:rsidRPr="007204EE" w:rsidRDefault="00F25EA5" w:rsidP="00DC6DA5">
      <w:pPr>
        <w:jc w:val="both"/>
      </w:pPr>
      <w:r>
        <w:t xml:space="preserve">Область применения: </w:t>
      </w:r>
      <w:r w:rsidR="00EA49FF">
        <w:t>м</w:t>
      </w:r>
      <w:r w:rsidR="00EA49FF" w:rsidRPr="00EA49FF">
        <w:t>ожет использоваться для автоматизации процессов работы библиотек различных типов и уровней, включая публичные, учебные, научные и специализированные библиотеки</w:t>
      </w:r>
      <w:r>
        <w:t>.</w:t>
      </w:r>
    </w:p>
    <w:p w14:paraId="1CD180C1" w14:textId="77777777" w:rsidR="00F25EA5" w:rsidRDefault="00F25EA5" w:rsidP="00DC6DA5">
      <w:pPr>
        <w:pStyle w:val="3"/>
        <w:jc w:val="both"/>
      </w:pPr>
      <w:bookmarkStart w:id="6" w:name="_Toc145950539"/>
      <w:bookmarkStart w:id="7" w:name="_Toc152092181"/>
      <w:r>
        <w:t>Основание для разработки</w:t>
      </w:r>
      <w:bookmarkEnd w:id="6"/>
      <w:bookmarkEnd w:id="7"/>
    </w:p>
    <w:p w14:paraId="2C452A88" w14:textId="4F862206" w:rsidR="00F25EA5" w:rsidRDefault="00F25EA5" w:rsidP="00DC6DA5">
      <w:pPr>
        <w:jc w:val="both"/>
      </w:pPr>
      <w:r>
        <w:t xml:space="preserve">Основание для разработки: приказ </w:t>
      </w:r>
      <w:r w:rsidR="00EA49FF">
        <w:t>№ 0000001</w:t>
      </w:r>
      <w:r>
        <w:t>.</w:t>
      </w:r>
    </w:p>
    <w:p w14:paraId="747D62A5" w14:textId="77777777" w:rsidR="00F25EA5" w:rsidRDefault="00F25EA5" w:rsidP="00DC6DA5">
      <w:pPr>
        <w:jc w:val="both"/>
      </w:pPr>
      <w:r>
        <w:t>Организация: ГАПОУ ТО «ТКТТС».</w:t>
      </w:r>
    </w:p>
    <w:p w14:paraId="093E3979" w14:textId="05A4A189" w:rsidR="00F25EA5" w:rsidRPr="00E53381" w:rsidRDefault="00F25EA5" w:rsidP="00DC6DA5">
      <w:pPr>
        <w:jc w:val="both"/>
      </w:pPr>
      <w:r>
        <w:t>Тема разработки: Автоматизированная информационная система «</w:t>
      </w:r>
      <w:r w:rsidR="00EA49FF" w:rsidRPr="00EA49FF">
        <w:t>&lt;</w:t>
      </w:r>
      <w:r w:rsidR="00EA49FF">
        <w:t>Библиотека</w:t>
      </w:r>
      <w:r>
        <w:t>», условное обозначение - АИС «</w:t>
      </w:r>
      <w:r w:rsidR="00EA49FF">
        <w:t>Б</w:t>
      </w:r>
      <w:r>
        <w:t>».</w:t>
      </w:r>
    </w:p>
    <w:p w14:paraId="332F8F3B" w14:textId="77777777" w:rsidR="00F25EA5" w:rsidRDefault="00F25EA5" w:rsidP="00DC6DA5">
      <w:pPr>
        <w:pStyle w:val="3"/>
        <w:jc w:val="both"/>
      </w:pPr>
      <w:bookmarkStart w:id="8" w:name="_Toc145950540"/>
      <w:bookmarkStart w:id="9" w:name="_Toc152092182"/>
      <w:r>
        <w:t>Назначение разработки</w:t>
      </w:r>
      <w:bookmarkEnd w:id="8"/>
      <w:bookmarkEnd w:id="9"/>
    </w:p>
    <w:p w14:paraId="42968DB8" w14:textId="790D8647" w:rsidR="00F25EA5" w:rsidRDefault="00F25EA5" w:rsidP="00DC6DA5">
      <w:pPr>
        <w:jc w:val="both"/>
      </w:pPr>
      <w:r>
        <w:t>Функциональное назначение АИС «</w:t>
      </w:r>
      <w:r w:rsidR="00EA49FF">
        <w:t>Библиотека</w:t>
      </w:r>
      <w:r>
        <w:t xml:space="preserve">»: </w:t>
      </w:r>
      <w:r w:rsidR="00EA49FF" w:rsidRPr="00EA49FF">
        <w:t>автоматизаци</w:t>
      </w:r>
      <w:r w:rsidR="00EA49FF">
        <w:t>я</w:t>
      </w:r>
      <w:r w:rsidR="00EA49FF" w:rsidRPr="00EA49FF">
        <w:t xml:space="preserve"> процессов управления библиотечными ресурсами, обеспечения быстрого и удобного доступа пользователей к информации, оптимизации работы сотрудников библиотеки.</w:t>
      </w:r>
    </w:p>
    <w:p w14:paraId="24C7AA08" w14:textId="77777777" w:rsidR="00F25EA5" w:rsidRPr="00E53381" w:rsidRDefault="00F25EA5" w:rsidP="00DC6DA5">
      <w:pPr>
        <w:jc w:val="both"/>
      </w:pPr>
      <w:r>
        <w:t>Эксплуатационное назначение: обеспечение удобного и эффективного доступа к информации и функционалу системы для пользователей.</w:t>
      </w:r>
    </w:p>
    <w:p w14:paraId="1AD2B4BF" w14:textId="77777777" w:rsidR="00F25EA5" w:rsidRDefault="00F25EA5" w:rsidP="00DC6DA5">
      <w:pPr>
        <w:pStyle w:val="3"/>
        <w:jc w:val="both"/>
      </w:pPr>
      <w:bookmarkStart w:id="10" w:name="_Toc145950541"/>
      <w:bookmarkStart w:id="11" w:name="_Toc152092183"/>
      <w:r>
        <w:t>Технические требования к программе или программному изделию</w:t>
      </w:r>
      <w:bookmarkEnd w:id="10"/>
      <w:bookmarkEnd w:id="11"/>
    </w:p>
    <w:p w14:paraId="206CD3F0" w14:textId="684B097A" w:rsidR="00F25EA5" w:rsidRDefault="00F25EA5" w:rsidP="00DC6DA5">
      <w:pPr>
        <w:pStyle w:val="4"/>
        <w:jc w:val="both"/>
      </w:pPr>
      <w:bookmarkStart w:id="12" w:name="_Toc145950542"/>
      <w:r>
        <w:t>Требования к функциональным характеристикам</w:t>
      </w:r>
      <w:bookmarkEnd w:id="12"/>
    </w:p>
    <w:p w14:paraId="3E99AB3D" w14:textId="77777777" w:rsidR="00EA49FF" w:rsidRDefault="00EA49FF" w:rsidP="00EA49FF">
      <w:pPr>
        <w:pStyle w:val="a5"/>
        <w:numPr>
          <w:ilvl w:val="0"/>
          <w:numId w:val="11"/>
        </w:numPr>
      </w:pPr>
      <w:r>
        <w:t>Удобный и интуитивно понятный пользовательский интерфейс.</w:t>
      </w:r>
    </w:p>
    <w:p w14:paraId="284B294A" w14:textId="77777777" w:rsidR="00EA49FF" w:rsidRDefault="00EA49FF" w:rsidP="00EA49FF">
      <w:pPr>
        <w:pStyle w:val="a5"/>
        <w:numPr>
          <w:ilvl w:val="0"/>
          <w:numId w:val="11"/>
        </w:numPr>
      </w:pPr>
      <w:r>
        <w:t>Возможность регистрации и авторизации пользователей.</w:t>
      </w:r>
    </w:p>
    <w:p w14:paraId="667BC576" w14:textId="77777777" w:rsidR="00EA49FF" w:rsidRDefault="00EA49FF" w:rsidP="00EA49FF">
      <w:pPr>
        <w:pStyle w:val="a5"/>
        <w:numPr>
          <w:ilvl w:val="0"/>
          <w:numId w:val="11"/>
        </w:numPr>
      </w:pPr>
      <w:r>
        <w:t>Интеграция с каталогом библиотеки.</w:t>
      </w:r>
    </w:p>
    <w:p w14:paraId="355327F2" w14:textId="77777777" w:rsidR="00EA49FF" w:rsidRDefault="00EA49FF" w:rsidP="00EA49FF">
      <w:pPr>
        <w:pStyle w:val="a5"/>
        <w:numPr>
          <w:ilvl w:val="0"/>
          <w:numId w:val="11"/>
        </w:numPr>
      </w:pPr>
      <w:r>
        <w:t>Гибкая система настроек прав доступа.</w:t>
      </w:r>
    </w:p>
    <w:p w14:paraId="52302DDA" w14:textId="77777777" w:rsidR="00EA49FF" w:rsidRDefault="00EA49FF" w:rsidP="00EA49FF">
      <w:pPr>
        <w:pStyle w:val="a5"/>
        <w:numPr>
          <w:ilvl w:val="0"/>
          <w:numId w:val="11"/>
        </w:numPr>
      </w:pPr>
      <w:r>
        <w:t>Автоматическое формирование отчетов.</w:t>
      </w:r>
    </w:p>
    <w:p w14:paraId="21B7704E" w14:textId="1D5BF437" w:rsidR="00EA49FF" w:rsidRPr="00EA49FF" w:rsidRDefault="00EA49FF" w:rsidP="00EA49FF">
      <w:pPr>
        <w:pStyle w:val="a5"/>
        <w:numPr>
          <w:ilvl w:val="0"/>
          <w:numId w:val="11"/>
        </w:numPr>
      </w:pPr>
      <w:r>
        <w:t>Возможность удаленного доступа к библиотеке.</w:t>
      </w:r>
    </w:p>
    <w:p w14:paraId="534B8FA0" w14:textId="77777777" w:rsidR="00F25EA5" w:rsidRDefault="00F25EA5" w:rsidP="00DC6DA5">
      <w:pPr>
        <w:pStyle w:val="4"/>
        <w:jc w:val="both"/>
      </w:pPr>
      <w:bookmarkStart w:id="13" w:name="_Toc145950543"/>
      <w:r>
        <w:t>Требования к надежности</w:t>
      </w:r>
      <w:bookmarkEnd w:id="13"/>
    </w:p>
    <w:p w14:paraId="14D1E098" w14:textId="77777777" w:rsidR="00F25EA5" w:rsidRDefault="00F25EA5" w:rsidP="00DC6DA5">
      <w:pPr>
        <w:pStyle w:val="a5"/>
        <w:numPr>
          <w:ilvl w:val="0"/>
          <w:numId w:val="2"/>
        </w:numPr>
        <w:jc w:val="both"/>
      </w:pPr>
      <w:r>
        <w:t>Система должна обеспечивать надежное хранение и обработку данных;</w:t>
      </w:r>
    </w:p>
    <w:p w14:paraId="52A1D72C" w14:textId="77777777" w:rsidR="00F25EA5" w:rsidRDefault="00F25EA5" w:rsidP="00DC6DA5">
      <w:pPr>
        <w:pStyle w:val="a5"/>
        <w:numPr>
          <w:ilvl w:val="0"/>
          <w:numId w:val="2"/>
        </w:numPr>
        <w:jc w:val="both"/>
      </w:pPr>
      <w:r>
        <w:t>Должна быть предусмотрена защита от потери и искажения данных.</w:t>
      </w:r>
    </w:p>
    <w:p w14:paraId="25C8966B" w14:textId="77777777" w:rsidR="00F25EA5" w:rsidRDefault="00F25EA5" w:rsidP="00DC6DA5">
      <w:pPr>
        <w:pStyle w:val="4"/>
        <w:jc w:val="both"/>
      </w:pPr>
      <w:bookmarkStart w:id="14" w:name="_Toc145950544"/>
      <w:r>
        <w:t>Условия эксплуатации</w:t>
      </w:r>
      <w:bookmarkEnd w:id="14"/>
    </w:p>
    <w:p w14:paraId="1B3F3BC6" w14:textId="77777777" w:rsidR="00F25EA5" w:rsidRDefault="00F25EA5" w:rsidP="00DC6DA5">
      <w:pPr>
        <w:pStyle w:val="a5"/>
        <w:numPr>
          <w:ilvl w:val="0"/>
          <w:numId w:val="3"/>
        </w:numPr>
        <w:jc w:val="both"/>
      </w:pPr>
      <w:r>
        <w:t xml:space="preserve">Операционная система: Windows 7 и выше; </w:t>
      </w:r>
      <w:proofErr w:type="spellStart"/>
      <w:r>
        <w:t>macOS</w:t>
      </w:r>
      <w:proofErr w:type="spellEnd"/>
      <w:r>
        <w:t xml:space="preserve"> 10.12 и выше; Linux Ubuntu 16.04 и выше;</w:t>
      </w:r>
    </w:p>
    <w:p w14:paraId="63E4D78B" w14:textId="77777777" w:rsidR="00F25EA5" w:rsidRDefault="00F25EA5" w:rsidP="00DC6DA5">
      <w:pPr>
        <w:pStyle w:val="a5"/>
        <w:numPr>
          <w:ilvl w:val="0"/>
          <w:numId w:val="3"/>
        </w:numPr>
        <w:jc w:val="both"/>
      </w:pPr>
      <w:r>
        <w:t>Процессор: Intel Core i5 и выше;</w:t>
      </w:r>
    </w:p>
    <w:p w14:paraId="5D2DEDAD" w14:textId="77777777" w:rsidR="00F25EA5" w:rsidRDefault="00F25EA5" w:rsidP="00DC6DA5">
      <w:pPr>
        <w:pStyle w:val="a5"/>
        <w:numPr>
          <w:ilvl w:val="0"/>
          <w:numId w:val="3"/>
        </w:numPr>
        <w:jc w:val="both"/>
      </w:pPr>
      <w:r>
        <w:t>Оперативная память: не менее 4 ГБ;</w:t>
      </w:r>
    </w:p>
    <w:p w14:paraId="4603DB31" w14:textId="77777777" w:rsidR="00F25EA5" w:rsidRDefault="00F25EA5" w:rsidP="00DC6DA5">
      <w:pPr>
        <w:pStyle w:val="a5"/>
        <w:numPr>
          <w:ilvl w:val="0"/>
          <w:numId w:val="3"/>
        </w:numPr>
        <w:jc w:val="both"/>
      </w:pPr>
      <w:r>
        <w:t>Свободное место на жестком диске: не менее 100 МБ.</w:t>
      </w:r>
    </w:p>
    <w:p w14:paraId="1CFCBC5F" w14:textId="77777777" w:rsidR="00F25EA5" w:rsidRDefault="00F25EA5" w:rsidP="00DC6DA5">
      <w:pPr>
        <w:pStyle w:val="4"/>
        <w:jc w:val="both"/>
      </w:pPr>
      <w:bookmarkStart w:id="15" w:name="_Toc145950545"/>
      <w:r>
        <w:lastRenderedPageBreak/>
        <w:t>Требования к составу и параметрам технических средств</w:t>
      </w:r>
      <w:bookmarkEnd w:id="15"/>
    </w:p>
    <w:p w14:paraId="26D34CA0" w14:textId="77777777" w:rsidR="00F25EA5" w:rsidRDefault="00F25EA5" w:rsidP="00DC6DA5">
      <w:pPr>
        <w:pStyle w:val="a5"/>
        <w:numPr>
          <w:ilvl w:val="0"/>
          <w:numId w:val="4"/>
        </w:numPr>
        <w:jc w:val="both"/>
      </w:pPr>
      <w:r>
        <w:t>Минимальные требования к техническим средствам должны обеспечивать возможность функционирования системы на стандартном персональном компьютере.</w:t>
      </w:r>
    </w:p>
    <w:p w14:paraId="132F4DE0" w14:textId="77777777" w:rsidR="00F25EA5" w:rsidRDefault="00F25EA5" w:rsidP="00DC6DA5">
      <w:pPr>
        <w:pStyle w:val="4"/>
        <w:jc w:val="both"/>
      </w:pPr>
      <w:bookmarkStart w:id="16" w:name="_Toc145950546"/>
      <w:r>
        <w:t>Требования к информационной и программной совместимости</w:t>
      </w:r>
      <w:bookmarkEnd w:id="16"/>
    </w:p>
    <w:p w14:paraId="18CB4340" w14:textId="31F7CDCC" w:rsidR="00F25EA5" w:rsidRDefault="00F25EA5" w:rsidP="00DC6DA5">
      <w:pPr>
        <w:pStyle w:val="a5"/>
        <w:numPr>
          <w:ilvl w:val="0"/>
          <w:numId w:val="4"/>
        </w:numPr>
        <w:jc w:val="both"/>
      </w:pPr>
      <w:r>
        <w:t>АИС «</w:t>
      </w:r>
      <w:r w:rsidR="00EA49FF">
        <w:t>Библиотека</w:t>
      </w:r>
      <w:r>
        <w:t>» должна быть совместима с современными браузерами и операционными системами.</w:t>
      </w:r>
    </w:p>
    <w:p w14:paraId="48DF9C8E" w14:textId="77777777" w:rsidR="00F25EA5" w:rsidRDefault="00F25EA5" w:rsidP="00DC6DA5">
      <w:pPr>
        <w:pStyle w:val="4"/>
        <w:jc w:val="both"/>
      </w:pPr>
      <w:bookmarkStart w:id="17" w:name="_Toc145950547"/>
      <w:r>
        <w:t>Требования к маркировке и упаковке</w:t>
      </w:r>
      <w:bookmarkEnd w:id="17"/>
    </w:p>
    <w:p w14:paraId="4585D72A" w14:textId="77777777" w:rsidR="00F25EA5" w:rsidRDefault="00F25EA5" w:rsidP="00DC6DA5">
      <w:pPr>
        <w:pStyle w:val="a5"/>
        <w:numPr>
          <w:ilvl w:val="0"/>
          <w:numId w:val="4"/>
        </w:numPr>
        <w:jc w:val="both"/>
      </w:pPr>
      <w:r>
        <w:t>Упаковка должна обеспечивать сохранность системы при транспортировке и хранении.</w:t>
      </w:r>
    </w:p>
    <w:p w14:paraId="3A9C4F75" w14:textId="77777777" w:rsidR="00F25EA5" w:rsidRDefault="00F25EA5" w:rsidP="00DC6DA5">
      <w:pPr>
        <w:pStyle w:val="4"/>
        <w:jc w:val="both"/>
      </w:pPr>
      <w:bookmarkStart w:id="18" w:name="_Toc145950548"/>
      <w:r>
        <w:t>Требования к транспортированию и хранению</w:t>
      </w:r>
      <w:bookmarkEnd w:id="18"/>
    </w:p>
    <w:p w14:paraId="19A1163F" w14:textId="77777777" w:rsidR="00F25EA5" w:rsidRDefault="00F25EA5" w:rsidP="00DC6DA5">
      <w:pPr>
        <w:pStyle w:val="a5"/>
        <w:numPr>
          <w:ilvl w:val="0"/>
          <w:numId w:val="4"/>
        </w:numPr>
        <w:jc w:val="both"/>
      </w:pPr>
      <w:r>
        <w:t>Транспортировка и хранение системы должны осуществляться в соответствии с требованиями производителя.</w:t>
      </w:r>
    </w:p>
    <w:p w14:paraId="53DF2116" w14:textId="77777777" w:rsidR="00F25EA5" w:rsidRDefault="00F25EA5" w:rsidP="00DC6DA5">
      <w:pPr>
        <w:pStyle w:val="4"/>
        <w:jc w:val="both"/>
      </w:pPr>
      <w:bookmarkStart w:id="19" w:name="_Toc145950549"/>
      <w:r>
        <w:t>Специальные требования</w:t>
      </w:r>
      <w:bookmarkEnd w:id="19"/>
    </w:p>
    <w:p w14:paraId="32053DA8" w14:textId="77777777" w:rsidR="00F25EA5" w:rsidRPr="00E53381" w:rsidRDefault="00F25EA5" w:rsidP="00DC6DA5">
      <w:pPr>
        <w:pStyle w:val="a5"/>
        <w:numPr>
          <w:ilvl w:val="0"/>
          <w:numId w:val="4"/>
        </w:numPr>
        <w:jc w:val="both"/>
      </w:pPr>
      <w:r>
        <w:t>В системе должна быть предусмотрена возможность интеграции с другими образовательными платформами и сервисами.</w:t>
      </w:r>
    </w:p>
    <w:p w14:paraId="0E1B28C1" w14:textId="77777777" w:rsidR="00F25EA5" w:rsidRDefault="00F25EA5" w:rsidP="00DC6DA5">
      <w:pPr>
        <w:pStyle w:val="3"/>
        <w:jc w:val="both"/>
      </w:pPr>
      <w:bookmarkStart w:id="20" w:name="_Toc145950550"/>
      <w:bookmarkStart w:id="21" w:name="_Toc152092184"/>
      <w:r>
        <w:t>Технико-экономические показатели</w:t>
      </w:r>
      <w:bookmarkEnd w:id="20"/>
      <w:bookmarkEnd w:id="21"/>
    </w:p>
    <w:p w14:paraId="42F73BF8" w14:textId="2DA95382" w:rsidR="00F25EA5" w:rsidRDefault="00F25EA5" w:rsidP="00DC6DA5">
      <w:pPr>
        <w:jc w:val="both"/>
      </w:pPr>
      <w:r>
        <w:t xml:space="preserve">Ориентировочная экономическая эффективность: </w:t>
      </w:r>
      <w:r w:rsidR="00EA49FF" w:rsidRPr="00EA49FF">
        <w:t>автоматизация процессов обслуживания пользователей и учета библиотечных ресурсов может привести к сокращению затрат на оплату труда сотрудников, снижению потерь от ошибок, связанных с человеческим фактором, и увеличению производительности труда</w:t>
      </w:r>
      <w:r w:rsidR="00EA49FF">
        <w:t>.</w:t>
      </w:r>
    </w:p>
    <w:p w14:paraId="21C47A5A" w14:textId="4CCEB8AE" w:rsidR="00F25EA5" w:rsidRDefault="00F25EA5" w:rsidP="00DC6DA5">
      <w:pPr>
        <w:jc w:val="both"/>
      </w:pPr>
      <w:r>
        <w:t xml:space="preserve">Предполагаемая годовая потребность: </w:t>
      </w:r>
      <w:r w:rsidR="00996DF6">
        <w:t xml:space="preserve">АИС «Библиотека» </w:t>
      </w:r>
      <w:r w:rsidR="00996DF6" w:rsidRPr="00996DF6">
        <w:t>будет востребована специалистами в области информационных технологий и библиотечного дела. Она может быть внедрена в работу библиотек различного типа и уровня, а также использоваться для создания электронных библиотек и агрегаторов библиотечных ресурсов.</w:t>
      </w:r>
    </w:p>
    <w:p w14:paraId="09969FB2" w14:textId="7B74E206" w:rsidR="00F25EA5" w:rsidRPr="00E53381" w:rsidRDefault="00F25EA5" w:rsidP="00DC6DA5">
      <w:pPr>
        <w:jc w:val="both"/>
      </w:pPr>
      <w:r>
        <w:t xml:space="preserve">Экономические преимущества разработки по сравнению с аналогами: </w:t>
      </w:r>
      <w:r w:rsidR="00996DF6" w:rsidRPr="00996DF6">
        <w:t>связаны с сокращением затрат на обслуживание пользователей и учет библиотечных ресурсов, увеличением производительности труда и доходов от предоставления услуг, а также с возможностью удаленного доступа к ресурсам библиотеки</w:t>
      </w:r>
      <w:r>
        <w:t>.</w:t>
      </w:r>
    </w:p>
    <w:p w14:paraId="727930B3" w14:textId="77777777" w:rsidR="00F25EA5" w:rsidRDefault="00F25EA5" w:rsidP="00DC6DA5">
      <w:pPr>
        <w:pStyle w:val="3"/>
        <w:jc w:val="both"/>
      </w:pPr>
      <w:bookmarkStart w:id="22" w:name="_Toc145950551"/>
      <w:bookmarkStart w:id="23" w:name="_Toc152092185"/>
      <w:r>
        <w:t>Стадии и этапы разработки</w:t>
      </w:r>
      <w:bookmarkEnd w:id="22"/>
      <w:bookmarkEnd w:id="23"/>
    </w:p>
    <w:p w14:paraId="2E4E3658" w14:textId="4B51BDB1" w:rsidR="00F25EA5" w:rsidRDefault="00F25EA5" w:rsidP="00DC6DA5">
      <w:pPr>
        <w:jc w:val="both"/>
      </w:pPr>
      <w:r>
        <w:t>Стадии и этапы разработки АИС «</w:t>
      </w:r>
      <w:r w:rsidR="00EA49FF">
        <w:t>Библиотека</w:t>
      </w:r>
      <w:r>
        <w:t>»:</w:t>
      </w:r>
    </w:p>
    <w:p w14:paraId="0987966E" w14:textId="77777777" w:rsidR="00F25EA5" w:rsidRDefault="00F25EA5" w:rsidP="00DC6DA5">
      <w:pPr>
        <w:pStyle w:val="a5"/>
        <w:numPr>
          <w:ilvl w:val="0"/>
          <w:numId w:val="4"/>
        </w:numPr>
        <w:jc w:val="both"/>
      </w:pPr>
      <w:r>
        <w:t>Стадия 1: Анализ требований и проектирование (1 месяц)</w:t>
      </w:r>
    </w:p>
    <w:p w14:paraId="31A29FE0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1.1: Изучение предметной области и анализ требований (1 неделя)</w:t>
      </w:r>
    </w:p>
    <w:p w14:paraId="46DC2AC4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1.2: Проектирование базы данных (2 недели)</w:t>
      </w:r>
    </w:p>
    <w:p w14:paraId="07618B9B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1.3: Проектирование пользовательского интерфейса (2 недели)</w:t>
      </w:r>
    </w:p>
    <w:p w14:paraId="44356A16" w14:textId="77777777" w:rsidR="00F25EA5" w:rsidRDefault="00F25EA5" w:rsidP="00DC6DA5">
      <w:pPr>
        <w:pStyle w:val="a5"/>
        <w:numPr>
          <w:ilvl w:val="0"/>
          <w:numId w:val="4"/>
        </w:numPr>
        <w:jc w:val="both"/>
      </w:pPr>
      <w:r>
        <w:t>Стадия 2: Разработка и тестирование (2 месяца)</w:t>
      </w:r>
    </w:p>
    <w:p w14:paraId="5033B159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2.1: Разработка функциональных требований (2 недели)</w:t>
      </w:r>
    </w:p>
    <w:p w14:paraId="6A2777A0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2.2: Написание кода и модульное тестирование (4 недели)</w:t>
      </w:r>
    </w:p>
    <w:p w14:paraId="07251C3B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2.3: Интеграционное тестирование и отладка (2 недели)</w:t>
      </w:r>
    </w:p>
    <w:p w14:paraId="35B8B483" w14:textId="77777777" w:rsidR="00F25EA5" w:rsidRDefault="00F25EA5" w:rsidP="00DC6DA5">
      <w:pPr>
        <w:pStyle w:val="a5"/>
        <w:numPr>
          <w:ilvl w:val="0"/>
          <w:numId w:val="4"/>
        </w:numPr>
        <w:jc w:val="both"/>
      </w:pPr>
      <w:r>
        <w:t>Стадия 3: Внедрение и поддержка (1 месяц)</w:t>
      </w:r>
    </w:p>
    <w:p w14:paraId="09F1DE75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3.1: Внедрение системы на тестовом сервере (1 неделя)</w:t>
      </w:r>
    </w:p>
    <w:p w14:paraId="1EEFF251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3.2: Обучение пользователей и техническая поддержка (2 недели)</w:t>
      </w:r>
    </w:p>
    <w:p w14:paraId="762FCFA9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3.3: Сопровождение и обновление системы (бессрочный этап)</w:t>
      </w:r>
    </w:p>
    <w:p w14:paraId="233E761D" w14:textId="77777777" w:rsidR="00F25EA5" w:rsidRPr="00FD1F55" w:rsidRDefault="00F25EA5" w:rsidP="00DC6DA5">
      <w:pPr>
        <w:pStyle w:val="a5"/>
        <w:numPr>
          <w:ilvl w:val="0"/>
          <w:numId w:val="4"/>
        </w:numPr>
        <w:jc w:val="both"/>
      </w:pPr>
      <w:r>
        <w:t>Исполнители: Команда разработчиков, пользователи системы.</w:t>
      </w:r>
    </w:p>
    <w:p w14:paraId="2E4609C8" w14:textId="77777777" w:rsidR="00F25EA5" w:rsidRDefault="00F25EA5" w:rsidP="00DC6DA5">
      <w:pPr>
        <w:pStyle w:val="3"/>
        <w:jc w:val="both"/>
      </w:pPr>
      <w:bookmarkStart w:id="24" w:name="_Toc145950552"/>
      <w:bookmarkStart w:id="25" w:name="_Toc152092186"/>
      <w:r>
        <w:lastRenderedPageBreak/>
        <w:t>Порядок контроля и приемки</w:t>
      </w:r>
      <w:bookmarkEnd w:id="24"/>
      <w:bookmarkEnd w:id="25"/>
    </w:p>
    <w:p w14:paraId="4FF20FED" w14:textId="4F567BC0" w:rsidR="00F25EA5" w:rsidRDefault="00F25EA5" w:rsidP="00DC6DA5">
      <w:pPr>
        <w:jc w:val="both"/>
      </w:pPr>
      <w:r>
        <w:t>Порядок контроля приемки АИС «</w:t>
      </w:r>
      <w:r w:rsidR="00EA49FF">
        <w:t>Библиотека</w:t>
      </w:r>
      <w:r>
        <w:t>»:</w:t>
      </w:r>
    </w:p>
    <w:p w14:paraId="1459E1E0" w14:textId="77777777" w:rsidR="00F25EA5" w:rsidRDefault="00F25EA5" w:rsidP="00DC6DA5">
      <w:pPr>
        <w:pStyle w:val="a5"/>
        <w:numPr>
          <w:ilvl w:val="0"/>
          <w:numId w:val="5"/>
        </w:numPr>
        <w:jc w:val="both"/>
      </w:pPr>
      <w:r>
        <w:t>Тестирование системы на соответствие требованиям технического задания.</w:t>
      </w:r>
    </w:p>
    <w:p w14:paraId="573AFBA1" w14:textId="77777777" w:rsidR="00F25EA5" w:rsidRDefault="00F25EA5" w:rsidP="00DC6DA5">
      <w:pPr>
        <w:pStyle w:val="a5"/>
        <w:numPr>
          <w:ilvl w:val="0"/>
          <w:numId w:val="5"/>
        </w:numPr>
        <w:jc w:val="both"/>
      </w:pPr>
      <w:r>
        <w:t>Оценка удобства и простоты использования системы пользователями.</w:t>
      </w:r>
    </w:p>
    <w:p w14:paraId="0CD4449B" w14:textId="77777777" w:rsidR="00F25EA5" w:rsidRDefault="00F25EA5" w:rsidP="00DC6DA5">
      <w:pPr>
        <w:pStyle w:val="a5"/>
        <w:numPr>
          <w:ilvl w:val="0"/>
          <w:numId w:val="5"/>
        </w:numPr>
        <w:jc w:val="both"/>
      </w:pPr>
      <w:r>
        <w:t>Анализ эффективности работы системы по сравнению с аналогичными решениями.</w:t>
      </w:r>
    </w:p>
    <w:p w14:paraId="0637876B" w14:textId="46589E1D" w:rsidR="00F25EA5" w:rsidRPr="00F25EA5" w:rsidRDefault="00F25EA5" w:rsidP="00DC6DA5">
      <w:pPr>
        <w:jc w:val="both"/>
      </w:pPr>
      <w:r>
        <w:t>Принятие решения о готовности системы к промышленной эксплуатации на основе результатов тестирования и анализа.</w:t>
      </w:r>
    </w:p>
    <w:sectPr w:rsidR="00F25EA5" w:rsidRPr="00F25E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9707E"/>
    <w:multiLevelType w:val="hybridMultilevel"/>
    <w:tmpl w:val="AA0AC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760AD"/>
    <w:multiLevelType w:val="hybridMultilevel"/>
    <w:tmpl w:val="19786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17A6B"/>
    <w:multiLevelType w:val="hybridMultilevel"/>
    <w:tmpl w:val="54BE9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34582"/>
    <w:multiLevelType w:val="hybridMultilevel"/>
    <w:tmpl w:val="8BCC8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DE5627"/>
    <w:multiLevelType w:val="hybridMultilevel"/>
    <w:tmpl w:val="C45CA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D703B"/>
    <w:multiLevelType w:val="hybridMultilevel"/>
    <w:tmpl w:val="7A269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31EA9"/>
    <w:multiLevelType w:val="hybridMultilevel"/>
    <w:tmpl w:val="35F2F0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F125596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765E52"/>
    <w:multiLevelType w:val="hybridMultilevel"/>
    <w:tmpl w:val="583692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A20452"/>
    <w:multiLevelType w:val="hybridMultilevel"/>
    <w:tmpl w:val="EB1C5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E2419"/>
    <w:multiLevelType w:val="hybridMultilevel"/>
    <w:tmpl w:val="2656F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033EA7"/>
    <w:multiLevelType w:val="hybridMultilevel"/>
    <w:tmpl w:val="ACC2F9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10"/>
  </w:num>
  <w:num w:numId="8">
    <w:abstractNumId w:val="6"/>
  </w:num>
  <w:num w:numId="9">
    <w:abstractNumId w:val="8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A5"/>
    <w:rsid w:val="00030C62"/>
    <w:rsid w:val="00073AE6"/>
    <w:rsid w:val="003C0DD9"/>
    <w:rsid w:val="004476B1"/>
    <w:rsid w:val="005F741F"/>
    <w:rsid w:val="00626B11"/>
    <w:rsid w:val="00836898"/>
    <w:rsid w:val="00996DF6"/>
    <w:rsid w:val="00DC6DA5"/>
    <w:rsid w:val="00DE62FD"/>
    <w:rsid w:val="00EA49FF"/>
    <w:rsid w:val="00F16466"/>
    <w:rsid w:val="00F2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A5C7"/>
  <w15:chartTrackingRefBased/>
  <w15:docId w15:val="{17D3EF2B-3AC6-40EF-9588-F891F2194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E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25E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25EA5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F25E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F16466"/>
    <w:pPr>
      <w:pBdr>
        <w:left w:val="single" w:sz="18" w:space="4" w:color="4472C4" w:themeColor="accent1"/>
      </w:pBdr>
      <w:shd w:val="pct50" w:color="E7E6E6" w:themeColor="background2" w:fill="auto"/>
      <w:spacing w:before="160" w:line="360" w:lineRule="auto"/>
      <w:ind w:left="284"/>
    </w:pPr>
    <w:rPr>
      <w:rFonts w:ascii="Georgia" w:hAnsi="Georgia"/>
      <w:iCs/>
    </w:rPr>
  </w:style>
  <w:style w:type="character" w:customStyle="1" w:styleId="a4">
    <w:name w:val="код Знак"/>
    <w:basedOn w:val="a0"/>
    <w:link w:val="a3"/>
    <w:rsid w:val="00F16466"/>
    <w:rPr>
      <w:rFonts w:ascii="Georgia" w:hAnsi="Georgia"/>
      <w:iCs/>
      <w:shd w:val="pct50" w:color="E7E6E6" w:themeColor="background2" w:fill="auto"/>
    </w:rPr>
  </w:style>
  <w:style w:type="character" w:customStyle="1" w:styleId="10">
    <w:name w:val="Заголовок 1 Знак"/>
    <w:basedOn w:val="a0"/>
    <w:link w:val="1"/>
    <w:uiPriority w:val="9"/>
    <w:rsid w:val="00F25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25E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25EA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F25EA5"/>
    <w:pPr>
      <w:spacing w:after="200" w:line="276" w:lineRule="auto"/>
      <w:ind w:left="720"/>
      <w:contextualSpacing/>
    </w:pPr>
    <w:rPr>
      <w:rFonts w:ascii="Calibri" w:eastAsia="PMingLiU" w:hAnsi="Calibri" w:cs="Arial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25E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6">
    <w:name w:val="TOC Heading"/>
    <w:basedOn w:val="1"/>
    <w:next w:val="a"/>
    <w:uiPriority w:val="39"/>
    <w:unhideWhenUsed/>
    <w:qFormat/>
    <w:rsid w:val="00F25EA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5EA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25EA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25EA5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F25E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8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8DF3D-EEA5-442F-B0B9-5CFFC5968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Андрей</dc:creator>
  <cp:keywords/>
  <dc:description/>
  <cp:lastModifiedBy>Андрей Андрей</cp:lastModifiedBy>
  <cp:revision>7</cp:revision>
  <dcterms:created xsi:type="dcterms:W3CDTF">2023-11-27T20:14:00Z</dcterms:created>
  <dcterms:modified xsi:type="dcterms:W3CDTF">2023-11-28T14:43:00Z</dcterms:modified>
</cp:coreProperties>
</file>