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44803" w14:textId="5E237FB4" w:rsidR="007E178B" w:rsidRPr="007E178B" w:rsidRDefault="007E178B" w:rsidP="007E178B">
      <w:pPr>
        <w:pStyle w:val="Title"/>
        <w:rPr>
          <w:sz w:val="52"/>
          <w:szCs w:val="52"/>
        </w:rPr>
      </w:pPr>
      <w:r w:rsidRPr="007E178B">
        <w:rPr>
          <w:sz w:val="52"/>
          <w:szCs w:val="52"/>
        </w:rPr>
        <w:t>VFD Pr</w:t>
      </w:r>
      <w:r w:rsidR="007C59E0">
        <w:rPr>
          <w:sz w:val="52"/>
          <w:szCs w:val="52"/>
        </w:rPr>
        <w:t>eventative Maintenance</w:t>
      </w:r>
      <w:bookmarkStart w:id="0" w:name="_GoBack"/>
      <w:bookmarkEnd w:id="0"/>
    </w:p>
    <w:p w14:paraId="18302039" w14:textId="77777777" w:rsidR="0001228D" w:rsidRDefault="0001228D" w:rsidP="0001228D">
      <w:pPr>
        <w:pStyle w:val="Heading1"/>
      </w:pPr>
      <w:r>
        <w:t>References</w:t>
      </w:r>
    </w:p>
    <w:p w14:paraId="0950FBEF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02DDAF68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</w:p>
    <w:p w14:paraId="0D9EE95F" w14:textId="77777777" w:rsidR="0001228D" w:rsidRPr="00E6518B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246BAB05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518CB090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1D5E64AC" w14:textId="77777777" w:rsidR="0001228D" w:rsidRDefault="0001228D" w:rsidP="0001228D">
      <w:pPr>
        <w:pStyle w:val="Heading1"/>
      </w:pPr>
      <w:r>
        <w:t>Security Considerations</w:t>
      </w:r>
    </w:p>
    <w:p w14:paraId="73DBA537" w14:textId="344D2112" w:rsidR="00155139" w:rsidRDefault="00155139" w:rsidP="00155139">
      <w:pPr>
        <w:pStyle w:val="Title"/>
      </w:pPr>
    </w:p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315"/>
        <w:gridCol w:w="3048"/>
        <w:gridCol w:w="2997"/>
      </w:tblGrid>
      <w:tr w:rsidR="00155139" w:rsidRPr="00B72362" w14:paraId="523127D2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4C5E2152" w14:textId="77777777" w:rsidR="00155139" w:rsidRPr="008A74F5" w:rsidRDefault="00155139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CM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informatioin</w:t>
            </w:r>
          </w:p>
        </w:tc>
      </w:tr>
      <w:tr w:rsidR="00155139" w:rsidRPr="00B72362" w14:paraId="7FF1BA35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42D185BF" w14:textId="77777777" w:rsidR="00155139" w:rsidRPr="008A74F5" w:rsidRDefault="00155139" w:rsidP="00744362">
            <w:r w:rsidRPr="008A74F5">
              <w:t>Site/Pod: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7B04BDC9" w14:textId="77777777" w:rsidR="00155139" w:rsidRPr="008A74F5" w:rsidRDefault="00155139" w:rsidP="00744362">
            <w:r w:rsidRPr="008A74F5">
              <w:t>CM#:</w:t>
            </w:r>
          </w:p>
        </w:tc>
      </w:tr>
      <w:tr w:rsidR="00155139" w:rsidRPr="00B72362" w14:paraId="0491F6BF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77817C8F" w14:textId="77777777" w:rsidR="00155139" w:rsidRPr="008A74F5" w:rsidRDefault="00155139" w:rsidP="00744362">
            <w:r w:rsidRPr="008A74F5">
              <w:t>Technician: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3D947D26" w14:textId="77777777" w:rsidR="00155139" w:rsidRPr="008A74F5" w:rsidRDefault="00155139" w:rsidP="00744362">
            <w:r w:rsidRPr="008A74F5">
              <w:t>Date:</w:t>
            </w:r>
          </w:p>
        </w:tc>
      </w:tr>
      <w:tr w:rsidR="00155139" w:rsidRPr="00B72362" w14:paraId="307FB094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6EB3ABFD" w14:textId="77777777" w:rsidR="00155139" w:rsidRPr="008A74F5" w:rsidRDefault="00155139" w:rsidP="00744362">
            <w:r w:rsidRPr="008A74F5">
              <w:t>Start time: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7DDA085C" w14:textId="77777777" w:rsidR="00155139" w:rsidRPr="008A74F5" w:rsidRDefault="00155139" w:rsidP="00744362">
            <w:r w:rsidRPr="008A74F5">
              <w:t>End time:</w:t>
            </w:r>
          </w:p>
        </w:tc>
      </w:tr>
      <w:tr w:rsidR="00155139" w:rsidRPr="00B72362" w14:paraId="4EC338E6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2DA5DAAF" w14:textId="77777777" w:rsidR="00155139" w:rsidRPr="008A74F5" w:rsidRDefault="00155139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Equipment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Information</w:t>
            </w:r>
          </w:p>
        </w:tc>
      </w:tr>
      <w:tr w:rsidR="00155139" w:rsidRPr="00B72362" w14:paraId="75CE14CE" w14:textId="77777777" w:rsidTr="00744362">
        <w:trPr>
          <w:cantSplit/>
          <w:trHeight w:val="230"/>
          <w:jc w:val="center"/>
        </w:trPr>
        <w:tc>
          <w:tcPr>
            <w:tcW w:w="6363" w:type="dxa"/>
            <w:gridSpan w:val="2"/>
            <w:shd w:val="clear" w:color="auto" w:fill="auto"/>
            <w:vAlign w:val="center"/>
          </w:tcPr>
          <w:p w14:paraId="326ABAC7" w14:textId="77777777" w:rsidR="00155139" w:rsidRPr="008A74F5" w:rsidRDefault="00155139" w:rsidP="00744362">
            <w:r w:rsidRPr="008A74F5">
              <w:t>Manufacturer: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438C3B5C" w14:textId="77777777" w:rsidR="00155139" w:rsidRPr="008A74F5" w:rsidRDefault="00155139" w:rsidP="00744362">
            <w:r w:rsidRPr="008A74F5">
              <w:t>Model #:</w:t>
            </w:r>
          </w:p>
        </w:tc>
      </w:tr>
      <w:tr w:rsidR="00155139" w:rsidRPr="00B72362" w14:paraId="42D395E1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7E01219C" w14:textId="77777777" w:rsidR="00155139" w:rsidRPr="008A74F5" w:rsidRDefault="00155139" w:rsidP="00744362">
            <w:r w:rsidRPr="008A74F5">
              <w:t>Serial #: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0C736AC4" w14:textId="77777777" w:rsidR="00155139" w:rsidRPr="008A74F5" w:rsidRDefault="00155139" w:rsidP="00744362">
            <w:r w:rsidRPr="008A74F5">
              <w:t>Assed ID:</w:t>
            </w:r>
          </w:p>
        </w:tc>
      </w:tr>
    </w:tbl>
    <w:p w14:paraId="32FBEFDC" w14:textId="77777777" w:rsidR="00155139" w:rsidRPr="00E33A71" w:rsidRDefault="00155139" w:rsidP="00155139">
      <w:pPr>
        <w:pStyle w:val="Heading1"/>
      </w:pPr>
      <w:r>
        <w:t>Procedure</w:t>
      </w:r>
    </w:p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7659"/>
        <w:gridCol w:w="519"/>
        <w:gridCol w:w="611"/>
        <w:gridCol w:w="571"/>
      </w:tblGrid>
      <w:tr w:rsidR="00155139" w:rsidRPr="00E75C8D" w14:paraId="366EF564" w14:textId="77777777" w:rsidTr="00744362">
        <w:trPr>
          <w:cantSplit/>
          <w:trHeight w:val="230"/>
          <w:jc w:val="center"/>
        </w:trPr>
        <w:tc>
          <w:tcPr>
            <w:tcW w:w="7659" w:type="dxa"/>
            <w:shd w:val="clear" w:color="auto" w:fill="D9D9D9" w:themeFill="background1" w:themeFillShade="D9"/>
            <w:vAlign w:val="center"/>
          </w:tcPr>
          <w:p w14:paraId="062DA032" w14:textId="77777777" w:rsidR="00155139" w:rsidRPr="008A74F5" w:rsidRDefault="00155139" w:rsidP="00744362">
            <w:pPr>
              <w:jc w:val="center"/>
            </w:pPr>
            <w:r w:rsidRPr="008A74F5">
              <w:t>PRELIMINARY STEPS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1F674667" w14:textId="77777777" w:rsidR="00155139" w:rsidRPr="008A74F5" w:rsidRDefault="00155139" w:rsidP="00744362">
            <w:r w:rsidRPr="008A74F5">
              <w:t>Yes</w:t>
            </w:r>
          </w:p>
        </w:tc>
        <w:tc>
          <w:tcPr>
            <w:tcW w:w="611" w:type="dxa"/>
            <w:shd w:val="clear" w:color="auto" w:fill="D9D9D9" w:themeFill="background1" w:themeFillShade="D9"/>
            <w:vAlign w:val="center"/>
          </w:tcPr>
          <w:p w14:paraId="5804A5A6" w14:textId="77777777" w:rsidR="00155139" w:rsidRPr="008A74F5" w:rsidRDefault="00155139" w:rsidP="00744362">
            <w:r w:rsidRPr="008A74F5">
              <w:t>No*</w:t>
            </w:r>
          </w:p>
        </w:tc>
        <w:tc>
          <w:tcPr>
            <w:tcW w:w="571" w:type="dxa"/>
            <w:shd w:val="clear" w:color="auto" w:fill="D9D9D9" w:themeFill="background1" w:themeFillShade="D9"/>
            <w:vAlign w:val="center"/>
          </w:tcPr>
          <w:p w14:paraId="4553AF0A" w14:textId="77777777" w:rsidR="00155139" w:rsidRPr="008A74F5" w:rsidRDefault="00155139" w:rsidP="00744362">
            <w:r w:rsidRPr="008A74F5">
              <w:t>N/A</w:t>
            </w:r>
          </w:p>
        </w:tc>
      </w:tr>
      <w:tr w:rsidR="00155139" w:rsidRPr="00E75C8D" w14:paraId="527CD6E4" w14:textId="77777777" w:rsidTr="00744362">
        <w:trPr>
          <w:cantSplit/>
          <w:trHeight w:val="230"/>
          <w:jc w:val="center"/>
        </w:trPr>
        <w:tc>
          <w:tcPr>
            <w:tcW w:w="7659" w:type="dxa"/>
            <w:shd w:val="clear" w:color="auto" w:fill="auto"/>
            <w:vAlign w:val="center"/>
          </w:tcPr>
          <w:p w14:paraId="59C8C03D" w14:textId="77777777" w:rsidR="00155139" w:rsidRPr="008A74F5" w:rsidRDefault="00155139" w:rsidP="00744362">
            <w:r w:rsidRPr="008A74F5">
              <w:t>Was the drive and bypass blown out with nitrogen?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583C5DF" w14:textId="77777777" w:rsidR="00155139" w:rsidRPr="008A74F5" w:rsidRDefault="00155139" w:rsidP="00744362"/>
        </w:tc>
        <w:tc>
          <w:tcPr>
            <w:tcW w:w="611" w:type="dxa"/>
            <w:shd w:val="clear" w:color="auto" w:fill="auto"/>
            <w:vAlign w:val="center"/>
          </w:tcPr>
          <w:p w14:paraId="2B4AAA18" w14:textId="77777777" w:rsidR="00155139" w:rsidRPr="008A74F5" w:rsidRDefault="00155139" w:rsidP="00744362"/>
        </w:tc>
        <w:tc>
          <w:tcPr>
            <w:tcW w:w="571" w:type="dxa"/>
            <w:shd w:val="clear" w:color="auto" w:fill="auto"/>
            <w:vAlign w:val="center"/>
          </w:tcPr>
          <w:p w14:paraId="6A6C2964" w14:textId="77777777" w:rsidR="00155139" w:rsidRPr="008A74F5" w:rsidRDefault="00155139" w:rsidP="00744362"/>
        </w:tc>
      </w:tr>
      <w:tr w:rsidR="00155139" w:rsidRPr="00E75C8D" w14:paraId="1A4F8346" w14:textId="77777777" w:rsidTr="00744362">
        <w:trPr>
          <w:cantSplit/>
          <w:trHeight w:val="230"/>
          <w:jc w:val="center"/>
        </w:trPr>
        <w:tc>
          <w:tcPr>
            <w:tcW w:w="7659" w:type="dxa"/>
            <w:shd w:val="clear" w:color="auto" w:fill="auto"/>
            <w:vAlign w:val="center"/>
          </w:tcPr>
          <w:p w14:paraId="1A4CC272" w14:textId="77777777" w:rsidR="00155139" w:rsidRPr="008A74F5" w:rsidRDefault="00155139" w:rsidP="00744362">
            <w:r w:rsidRPr="008A74F5">
              <w:t>Was the Electric connection tightened to torque specs?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DCC4C2F" w14:textId="77777777" w:rsidR="00155139" w:rsidRPr="008A74F5" w:rsidRDefault="00155139" w:rsidP="00744362"/>
        </w:tc>
        <w:tc>
          <w:tcPr>
            <w:tcW w:w="611" w:type="dxa"/>
            <w:shd w:val="clear" w:color="auto" w:fill="auto"/>
            <w:vAlign w:val="center"/>
          </w:tcPr>
          <w:p w14:paraId="71936676" w14:textId="77777777" w:rsidR="00155139" w:rsidRPr="008A74F5" w:rsidRDefault="00155139" w:rsidP="00744362"/>
        </w:tc>
        <w:tc>
          <w:tcPr>
            <w:tcW w:w="571" w:type="dxa"/>
            <w:shd w:val="clear" w:color="auto" w:fill="auto"/>
            <w:vAlign w:val="center"/>
          </w:tcPr>
          <w:p w14:paraId="3ECEB055" w14:textId="77777777" w:rsidR="00155139" w:rsidRPr="008A74F5" w:rsidRDefault="00155139" w:rsidP="00744362"/>
        </w:tc>
      </w:tr>
      <w:tr w:rsidR="00155139" w:rsidRPr="00E75C8D" w14:paraId="54E4116A" w14:textId="77777777" w:rsidTr="00744362">
        <w:trPr>
          <w:cantSplit/>
          <w:trHeight w:val="230"/>
          <w:jc w:val="center"/>
        </w:trPr>
        <w:tc>
          <w:tcPr>
            <w:tcW w:w="7659" w:type="dxa"/>
            <w:shd w:val="clear" w:color="auto" w:fill="D9D9D9" w:themeFill="background1" w:themeFillShade="D9"/>
            <w:vAlign w:val="center"/>
          </w:tcPr>
          <w:p w14:paraId="776BD876" w14:textId="77777777" w:rsidR="00155139" w:rsidRPr="008A74F5" w:rsidRDefault="00155139" w:rsidP="00744362">
            <w:pPr>
              <w:jc w:val="center"/>
            </w:pPr>
            <w:r w:rsidRPr="008A74F5">
              <w:t>CHECK OPERATION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7F5C245E" w14:textId="77777777" w:rsidR="00155139" w:rsidRPr="008A74F5" w:rsidRDefault="00155139" w:rsidP="00744362">
            <w:r>
              <w:t>OK</w:t>
            </w:r>
          </w:p>
        </w:tc>
        <w:tc>
          <w:tcPr>
            <w:tcW w:w="611" w:type="dxa"/>
            <w:shd w:val="clear" w:color="auto" w:fill="D9D9D9" w:themeFill="background1" w:themeFillShade="D9"/>
            <w:vAlign w:val="center"/>
          </w:tcPr>
          <w:p w14:paraId="0CEC33F2" w14:textId="77777777" w:rsidR="00155139" w:rsidRPr="008A74F5" w:rsidRDefault="00155139" w:rsidP="00744362">
            <w:r>
              <w:t>NOT  OK*</w:t>
            </w:r>
          </w:p>
        </w:tc>
        <w:tc>
          <w:tcPr>
            <w:tcW w:w="571" w:type="dxa"/>
            <w:shd w:val="clear" w:color="auto" w:fill="D9D9D9" w:themeFill="background1" w:themeFillShade="D9"/>
            <w:vAlign w:val="center"/>
          </w:tcPr>
          <w:p w14:paraId="5C917FE3" w14:textId="77777777" w:rsidR="00155139" w:rsidRPr="008A74F5" w:rsidRDefault="00155139" w:rsidP="00744362">
            <w:r w:rsidRPr="008A74F5">
              <w:t>N/A</w:t>
            </w:r>
          </w:p>
        </w:tc>
      </w:tr>
      <w:tr w:rsidR="00155139" w:rsidRPr="00E75C8D" w14:paraId="644F82F8" w14:textId="77777777" w:rsidTr="00744362">
        <w:trPr>
          <w:cantSplit/>
          <w:trHeight w:val="230"/>
          <w:jc w:val="center"/>
        </w:trPr>
        <w:tc>
          <w:tcPr>
            <w:tcW w:w="7659" w:type="dxa"/>
            <w:shd w:val="clear" w:color="auto" w:fill="auto"/>
            <w:vAlign w:val="center"/>
          </w:tcPr>
          <w:p w14:paraId="4C7CE334" w14:textId="77777777" w:rsidR="00155139" w:rsidRPr="008A74F5" w:rsidRDefault="00155139" w:rsidP="00744362">
            <w:r w:rsidRPr="008A74F5">
              <w:t>Operate the drive in hand (ramp up and down)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E25179B" w14:textId="77777777" w:rsidR="00155139" w:rsidRPr="008A74F5" w:rsidRDefault="00155139" w:rsidP="00744362"/>
        </w:tc>
        <w:tc>
          <w:tcPr>
            <w:tcW w:w="611" w:type="dxa"/>
            <w:shd w:val="clear" w:color="auto" w:fill="auto"/>
            <w:vAlign w:val="center"/>
          </w:tcPr>
          <w:p w14:paraId="20078DB8" w14:textId="77777777" w:rsidR="00155139" w:rsidRPr="008A74F5" w:rsidRDefault="00155139" w:rsidP="00744362"/>
        </w:tc>
        <w:tc>
          <w:tcPr>
            <w:tcW w:w="571" w:type="dxa"/>
            <w:shd w:val="clear" w:color="auto" w:fill="auto"/>
            <w:vAlign w:val="center"/>
          </w:tcPr>
          <w:p w14:paraId="5CD4A1C9" w14:textId="77777777" w:rsidR="00155139" w:rsidRPr="008A74F5" w:rsidRDefault="00155139" w:rsidP="00744362"/>
        </w:tc>
      </w:tr>
      <w:tr w:rsidR="00155139" w:rsidRPr="00E75C8D" w14:paraId="0AE95E4F" w14:textId="77777777" w:rsidTr="00744362">
        <w:trPr>
          <w:cantSplit/>
          <w:trHeight w:val="230"/>
          <w:jc w:val="center"/>
        </w:trPr>
        <w:tc>
          <w:tcPr>
            <w:tcW w:w="7659" w:type="dxa"/>
            <w:shd w:val="clear" w:color="auto" w:fill="auto"/>
            <w:vAlign w:val="center"/>
          </w:tcPr>
          <w:p w14:paraId="596053F6" w14:textId="77777777" w:rsidR="00155139" w:rsidRPr="008A74F5" w:rsidRDefault="00155139" w:rsidP="00744362">
            <w:r w:rsidRPr="008A74F5">
              <w:t>Operate the drive in bypass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F81E579" w14:textId="77777777" w:rsidR="00155139" w:rsidRPr="008A74F5" w:rsidRDefault="00155139" w:rsidP="00744362"/>
        </w:tc>
        <w:tc>
          <w:tcPr>
            <w:tcW w:w="611" w:type="dxa"/>
            <w:shd w:val="clear" w:color="auto" w:fill="auto"/>
            <w:vAlign w:val="center"/>
          </w:tcPr>
          <w:p w14:paraId="154D3C62" w14:textId="77777777" w:rsidR="00155139" w:rsidRPr="008A74F5" w:rsidRDefault="00155139" w:rsidP="00744362"/>
        </w:tc>
        <w:tc>
          <w:tcPr>
            <w:tcW w:w="571" w:type="dxa"/>
            <w:shd w:val="clear" w:color="auto" w:fill="auto"/>
            <w:vAlign w:val="center"/>
          </w:tcPr>
          <w:p w14:paraId="4F1244E1" w14:textId="77777777" w:rsidR="00155139" w:rsidRPr="008A74F5" w:rsidRDefault="00155139" w:rsidP="00744362"/>
        </w:tc>
      </w:tr>
      <w:tr w:rsidR="00155139" w:rsidRPr="00E75C8D" w14:paraId="78D44E24" w14:textId="77777777" w:rsidTr="00744362">
        <w:trPr>
          <w:cantSplit/>
          <w:trHeight w:val="230"/>
          <w:jc w:val="center"/>
        </w:trPr>
        <w:tc>
          <w:tcPr>
            <w:tcW w:w="7659" w:type="dxa"/>
            <w:shd w:val="clear" w:color="auto" w:fill="auto"/>
            <w:vAlign w:val="center"/>
          </w:tcPr>
          <w:p w14:paraId="35D3A5C3" w14:textId="77777777" w:rsidR="00155139" w:rsidRPr="008A74F5" w:rsidRDefault="00155139" w:rsidP="00744362">
            <w:commentRangeStart w:id="1"/>
            <w:r>
              <w:t>Put the drive back in auto ensure operation ok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38AF200" w14:textId="77777777" w:rsidR="00155139" w:rsidRPr="008A74F5" w:rsidRDefault="00155139" w:rsidP="00744362"/>
        </w:tc>
        <w:tc>
          <w:tcPr>
            <w:tcW w:w="611" w:type="dxa"/>
            <w:shd w:val="clear" w:color="auto" w:fill="auto"/>
            <w:vAlign w:val="center"/>
          </w:tcPr>
          <w:p w14:paraId="54729A67" w14:textId="77777777" w:rsidR="00155139" w:rsidRPr="008A74F5" w:rsidRDefault="00155139" w:rsidP="00744362"/>
        </w:tc>
        <w:tc>
          <w:tcPr>
            <w:tcW w:w="571" w:type="dxa"/>
            <w:shd w:val="clear" w:color="auto" w:fill="auto"/>
            <w:vAlign w:val="center"/>
          </w:tcPr>
          <w:p w14:paraId="4B9A484B" w14:textId="77777777" w:rsidR="00155139" w:rsidRPr="008A74F5" w:rsidRDefault="00155139" w:rsidP="00744362"/>
        </w:tc>
      </w:tr>
    </w:tbl>
    <w:p w14:paraId="03C6C6AC" w14:textId="77777777" w:rsidR="00155139" w:rsidRDefault="00155139" w:rsidP="00155139">
      <w:pPr>
        <w:spacing w:after="0" w:line="240" w:lineRule="auto"/>
      </w:pPr>
      <w:r>
        <w:t>*Describe any observations for items checked “NO” or “NOT OK”:</w:t>
      </w:r>
    </w:p>
    <w:p w14:paraId="7BC0773E" w14:textId="77777777" w:rsidR="00155139" w:rsidRDefault="00155139" w:rsidP="00155139">
      <w:pPr>
        <w:spacing w:after="0" w:line="240" w:lineRule="auto"/>
      </w:pPr>
      <w:r>
        <w:t>____________________________________________________________________________</w:t>
      </w:r>
    </w:p>
    <w:p w14:paraId="21AB7FA9" w14:textId="77777777" w:rsidR="00155139" w:rsidRDefault="00155139" w:rsidP="00155139">
      <w:pPr>
        <w:spacing w:after="0" w:line="240" w:lineRule="auto"/>
      </w:pPr>
      <w:r>
        <w:t>____________________________________________________________________________</w:t>
      </w:r>
    </w:p>
    <w:p w14:paraId="4B4D2CDE" w14:textId="77777777" w:rsidR="00155139" w:rsidRDefault="00155139" w:rsidP="00155139">
      <w:pPr>
        <w:spacing w:after="0" w:line="240" w:lineRule="auto"/>
      </w:pPr>
      <w:r>
        <w:t>____________________________________________________________________________</w:t>
      </w:r>
    </w:p>
    <w:p w14:paraId="6ABF1C82" w14:textId="77777777" w:rsidR="00155139" w:rsidRDefault="00155139" w:rsidP="00155139">
      <w:pPr>
        <w:spacing w:after="0" w:line="240" w:lineRule="auto"/>
      </w:pPr>
      <w:r>
        <w:t>*Corrective actions required or taken for observations for items checked “NO” or “NOT OK”:</w:t>
      </w:r>
    </w:p>
    <w:p w14:paraId="40B59B97" w14:textId="77777777" w:rsidR="00155139" w:rsidRDefault="00155139" w:rsidP="00155139">
      <w:pPr>
        <w:spacing w:after="0" w:line="240" w:lineRule="auto"/>
      </w:pPr>
      <w:r>
        <w:lastRenderedPageBreak/>
        <w:t>____________________________________________________________________________</w:t>
      </w:r>
    </w:p>
    <w:p w14:paraId="121ECD12" w14:textId="77777777" w:rsidR="00155139" w:rsidRDefault="00155139" w:rsidP="00155139">
      <w:pPr>
        <w:spacing w:after="0" w:line="240" w:lineRule="auto"/>
      </w:pPr>
      <w:r>
        <w:t>____________________________________________________________________________</w:t>
      </w:r>
    </w:p>
    <w:p w14:paraId="42ADDD84" w14:textId="77777777" w:rsidR="00155139" w:rsidRDefault="00155139" w:rsidP="00155139">
      <w:pPr>
        <w:spacing w:after="0" w:line="240" w:lineRule="auto"/>
      </w:pPr>
      <w:r>
        <w:t>____________________________________________________________________________</w:t>
      </w:r>
    </w:p>
    <w:p w14:paraId="1734D8B2" w14:textId="2317F0B7" w:rsidR="00816CBC" w:rsidRDefault="00155139" w:rsidP="00155139">
      <w:pPr>
        <w:pStyle w:val="Heading2"/>
      </w:pPr>
      <w:r>
        <w:br w:type="page"/>
      </w:r>
      <w:r w:rsidR="00816CBC">
        <w:lastRenderedPageBreak/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7E178B" w:rsidRPr="007E178B" w14:paraId="2FF9F106" w14:textId="77777777" w:rsidTr="007E178B">
        <w:trPr>
          <w:trHeight w:val="144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7E178B" w:rsidRDefault="00816CBC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7E178B">
              <w:rPr>
                <w:rFonts w:ascii="Calibri" w:eastAsia="Times New Roman" w:hAnsi="Calibri" w:cs="Times New Roman"/>
                <w:b/>
                <w:bCs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2044BE0F" w:rsidR="00816CBC" w:rsidRPr="007E178B" w:rsidRDefault="007E178B" w:rsidP="007E178B">
            <w:pPr>
              <w:tabs>
                <w:tab w:val="left" w:pos="3734"/>
              </w:tabs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8"/>
              </w:rPr>
              <w:t>Value</w:t>
            </w:r>
          </w:p>
        </w:tc>
      </w:tr>
      <w:tr w:rsidR="007E178B" w:rsidRPr="007E178B" w14:paraId="5D0B951E" w14:textId="77777777" w:rsidTr="007E178B">
        <w:trPr>
          <w:trHeight w:val="144"/>
        </w:trPr>
        <w:tc>
          <w:tcPr>
            <w:tcW w:w="2082" w:type="dxa"/>
            <w:hideMark/>
          </w:tcPr>
          <w:p w14:paraId="22A0399D" w14:textId="77777777" w:rsidR="00816CBC" w:rsidRPr="007E178B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416BEBEF" w:rsidR="00816CBC" w:rsidRPr="007E178B" w:rsidRDefault="007E178B" w:rsidP="00363238">
            <w:pPr>
              <w:rPr>
                <w:rFonts w:ascii="Calibri" w:eastAsia="Times New Roman" w:hAnsi="Calibri" w:cs="Times New Roman"/>
                <w:sz w:val="18"/>
              </w:rPr>
            </w:pPr>
            <w:r>
              <w:rPr>
                <w:rFonts w:ascii="Calibri" w:eastAsia="Times New Roman" w:hAnsi="Calibri" w:cs="Times New Roman"/>
                <w:sz w:val="18"/>
              </w:rPr>
              <w:t>DCA</w:t>
            </w:r>
          </w:p>
        </w:tc>
      </w:tr>
      <w:tr w:rsidR="007E178B" w:rsidRPr="007E178B" w14:paraId="5FD011A5" w14:textId="77777777" w:rsidTr="007E178B">
        <w:trPr>
          <w:trHeight w:val="144"/>
        </w:trPr>
        <w:tc>
          <w:tcPr>
            <w:tcW w:w="2082" w:type="dxa"/>
            <w:hideMark/>
          </w:tcPr>
          <w:p w14:paraId="20648055" w14:textId="77777777" w:rsidR="00816CBC" w:rsidRPr="007E178B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5E22D1AD" w:rsidR="00816CBC" w:rsidRPr="007E178B" w:rsidRDefault="00B6286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dca_dceo_pm_vfd</w:t>
            </w:r>
          </w:p>
        </w:tc>
      </w:tr>
      <w:tr w:rsidR="007E178B" w:rsidRPr="007E178B" w14:paraId="426474BF" w14:textId="77777777" w:rsidTr="007E178B">
        <w:trPr>
          <w:trHeight w:val="144"/>
        </w:trPr>
        <w:tc>
          <w:tcPr>
            <w:tcW w:w="2082" w:type="dxa"/>
            <w:hideMark/>
          </w:tcPr>
          <w:p w14:paraId="4C41D622" w14:textId="77777777" w:rsidR="00816CBC" w:rsidRPr="007E178B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14C0C579" w14:textId="3AE9BEE5" w:rsidR="00816CBC" w:rsidRPr="007E178B" w:rsidRDefault="007E178B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VFD Preventative Maintenance Checklist</w:t>
            </w:r>
          </w:p>
        </w:tc>
      </w:tr>
      <w:tr w:rsidR="007E178B" w:rsidRPr="007E178B" w14:paraId="2996CA80" w14:textId="77777777" w:rsidTr="007E178B">
        <w:trPr>
          <w:trHeight w:val="144"/>
        </w:trPr>
        <w:tc>
          <w:tcPr>
            <w:tcW w:w="2082" w:type="dxa"/>
            <w:hideMark/>
          </w:tcPr>
          <w:p w14:paraId="22DF894C" w14:textId="77777777" w:rsidR="00816CBC" w:rsidRPr="007E178B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70177120" w:rsidR="00816CBC" w:rsidRPr="007E178B" w:rsidRDefault="007E178B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Draft</w:t>
            </w:r>
          </w:p>
        </w:tc>
      </w:tr>
      <w:tr w:rsidR="007E178B" w:rsidRPr="007E178B" w14:paraId="2948007B" w14:textId="77777777" w:rsidTr="007E178B">
        <w:trPr>
          <w:trHeight w:val="144"/>
        </w:trPr>
        <w:tc>
          <w:tcPr>
            <w:tcW w:w="2082" w:type="dxa"/>
            <w:hideMark/>
          </w:tcPr>
          <w:p w14:paraId="18E347E0" w14:textId="77777777" w:rsidR="00816CBC" w:rsidRPr="007E178B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6065C430" w:rsidR="00816CBC" w:rsidRPr="007E178B" w:rsidRDefault="007E178B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PM</w:t>
            </w:r>
          </w:p>
        </w:tc>
      </w:tr>
      <w:tr w:rsidR="007E178B" w:rsidRPr="007E178B" w14:paraId="305F1296" w14:textId="77777777" w:rsidTr="007E178B">
        <w:trPr>
          <w:trHeight w:val="144"/>
        </w:trPr>
        <w:tc>
          <w:tcPr>
            <w:tcW w:w="2082" w:type="dxa"/>
            <w:hideMark/>
          </w:tcPr>
          <w:p w14:paraId="4A472A07" w14:textId="77777777" w:rsidR="00816CBC" w:rsidRPr="007E178B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4D3866BD" w:rsidR="00816CBC" w:rsidRPr="007E178B" w:rsidRDefault="007E178B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Region</w:t>
            </w:r>
          </w:p>
        </w:tc>
      </w:tr>
      <w:tr w:rsidR="007E178B" w:rsidRPr="007E178B" w14:paraId="311C2224" w14:textId="77777777" w:rsidTr="007E178B">
        <w:trPr>
          <w:trHeight w:val="144"/>
        </w:trPr>
        <w:tc>
          <w:tcPr>
            <w:tcW w:w="2082" w:type="dxa"/>
            <w:hideMark/>
          </w:tcPr>
          <w:p w14:paraId="4A58D3B1" w14:textId="77777777" w:rsidR="00816CBC" w:rsidRPr="007E178B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33F74E83" w:rsidR="00816CBC" w:rsidRPr="007E178B" w:rsidRDefault="007E178B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swilleye@</w:t>
            </w:r>
          </w:p>
        </w:tc>
      </w:tr>
      <w:tr w:rsidR="007E178B" w:rsidRPr="007E178B" w14:paraId="7EF518FA" w14:textId="77777777" w:rsidTr="007E178B">
        <w:trPr>
          <w:trHeight w:val="144"/>
        </w:trPr>
        <w:tc>
          <w:tcPr>
            <w:tcW w:w="2082" w:type="dxa"/>
            <w:hideMark/>
          </w:tcPr>
          <w:p w14:paraId="1F567E78" w14:textId="77777777" w:rsidR="00816CBC" w:rsidRPr="007E178B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4DCDCC65" w:rsidR="00816CBC" w:rsidRPr="007E178B" w:rsidRDefault="007E178B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beelliot@</w:t>
            </w:r>
          </w:p>
        </w:tc>
      </w:tr>
      <w:tr w:rsidR="007E178B" w:rsidRPr="007E178B" w14:paraId="3E8EB876" w14:textId="77777777" w:rsidTr="007E178B">
        <w:trPr>
          <w:trHeight w:val="144"/>
        </w:trPr>
        <w:tc>
          <w:tcPr>
            <w:tcW w:w="2082" w:type="dxa"/>
            <w:hideMark/>
          </w:tcPr>
          <w:p w14:paraId="1BCC389E" w14:textId="77777777" w:rsidR="00816CBC" w:rsidRPr="007E178B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3A072882" w:rsidR="00816CBC" w:rsidRPr="007E178B" w:rsidRDefault="007E178B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VFD</w:t>
            </w:r>
          </w:p>
        </w:tc>
      </w:tr>
      <w:tr w:rsidR="007E178B" w:rsidRPr="007E178B" w14:paraId="41C230F4" w14:textId="77777777" w:rsidTr="007E178B">
        <w:trPr>
          <w:trHeight w:val="144"/>
        </w:trPr>
        <w:tc>
          <w:tcPr>
            <w:tcW w:w="2082" w:type="dxa"/>
            <w:hideMark/>
          </w:tcPr>
          <w:p w14:paraId="04475A91" w14:textId="77777777" w:rsidR="00816CBC" w:rsidRPr="007E178B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43AB4663" w:rsidR="00816CBC" w:rsidRPr="007E178B" w:rsidRDefault="007E178B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Amazon Confidential</w:t>
            </w:r>
          </w:p>
        </w:tc>
      </w:tr>
      <w:tr w:rsidR="007E178B" w:rsidRPr="007E178B" w14:paraId="1EBB4193" w14:textId="77777777" w:rsidTr="007E178B">
        <w:trPr>
          <w:trHeight w:val="144"/>
        </w:trPr>
        <w:tc>
          <w:tcPr>
            <w:tcW w:w="2082" w:type="dxa"/>
            <w:hideMark/>
          </w:tcPr>
          <w:p w14:paraId="51DCD682" w14:textId="77777777" w:rsidR="00816CBC" w:rsidRPr="007E178B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73BFD1D8" w:rsidR="00816CBC" w:rsidRPr="007E178B" w:rsidRDefault="007E178B" w:rsidP="007E178B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Commercial version</w:t>
            </w:r>
          </w:p>
        </w:tc>
      </w:tr>
      <w:tr w:rsidR="007E178B" w:rsidRPr="007E178B" w14:paraId="1C023AF6" w14:textId="77777777" w:rsidTr="007E178B">
        <w:trPr>
          <w:trHeight w:val="144"/>
        </w:trPr>
        <w:tc>
          <w:tcPr>
            <w:tcW w:w="2082" w:type="dxa"/>
            <w:hideMark/>
          </w:tcPr>
          <w:p w14:paraId="10CF607F" w14:textId="77777777" w:rsidR="00816CBC" w:rsidRPr="007E178B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21A7DDFB" w:rsidR="00816CBC" w:rsidRPr="007E178B" w:rsidRDefault="007E178B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7E178B" w:rsidRPr="007E178B" w14:paraId="13B79A8D" w14:textId="77777777" w:rsidTr="007E178B">
        <w:trPr>
          <w:trHeight w:val="144"/>
        </w:trPr>
        <w:tc>
          <w:tcPr>
            <w:tcW w:w="2082" w:type="dxa"/>
            <w:hideMark/>
          </w:tcPr>
          <w:p w14:paraId="1C9CC251" w14:textId="77777777" w:rsidR="00816CBC" w:rsidRPr="007E178B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2D1DAAD1" w:rsidR="00816CBC" w:rsidRPr="007E178B" w:rsidRDefault="007E178B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7E178B" w:rsidRPr="007E178B" w14:paraId="308B1BAE" w14:textId="77777777" w:rsidTr="007E178B">
        <w:trPr>
          <w:trHeight w:val="144"/>
        </w:trPr>
        <w:tc>
          <w:tcPr>
            <w:tcW w:w="2082" w:type="dxa"/>
            <w:hideMark/>
          </w:tcPr>
          <w:p w14:paraId="05B0BEFC" w14:textId="77777777" w:rsidR="00816CBC" w:rsidRPr="007E178B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48B693C8" w:rsidR="00816CBC" w:rsidRPr="007E178B" w:rsidRDefault="007E178B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EOP</w:t>
            </w:r>
          </w:p>
        </w:tc>
      </w:tr>
      <w:tr w:rsidR="007E178B" w:rsidRPr="007E178B" w14:paraId="5374715B" w14:textId="77777777" w:rsidTr="007E178B">
        <w:trPr>
          <w:trHeight w:val="144"/>
        </w:trPr>
        <w:tc>
          <w:tcPr>
            <w:tcW w:w="2082" w:type="dxa"/>
            <w:hideMark/>
          </w:tcPr>
          <w:p w14:paraId="63B1B036" w14:textId="77777777" w:rsidR="00816CBC" w:rsidRPr="007E178B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5BD9AEED" w:rsidR="00816CBC" w:rsidRPr="007E178B" w:rsidRDefault="007E178B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E178B">
              <w:rPr>
                <w:rFonts w:ascii="Calibri" w:eastAsia="Times New Roman" w:hAnsi="Calibri" w:cs="Times New Roman"/>
                <w:sz w:val="18"/>
              </w:rPr>
              <w:t>1/1/15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7E178B">
        <w:trPr>
          <w:trHeight w:val="144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mm/dd/yy</w:t>
            </w:r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7E178B">
        <w:trPr>
          <w:trHeight w:val="144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533F1B7C" w:rsidR="00816CBC" w:rsidRPr="000533CC" w:rsidRDefault="007E178B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7E178B">
        <w:trPr>
          <w:trHeight w:val="144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39579467" w:rsidR="00816CBC" w:rsidRPr="000533CC" w:rsidRDefault="007E178B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7E178B">
        <w:trPr>
          <w:trHeight w:val="144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6915AEEC" w:rsidR="00816CBC" w:rsidRPr="000533CC" w:rsidRDefault="007E178B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7E178B">
        <w:trPr>
          <w:trHeight w:val="144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7E178B">
        <w:trPr>
          <w:trHeight w:val="144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7E178B">
        <w:trPr>
          <w:trHeight w:val="144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7E178B">
        <w:trPr>
          <w:trHeight w:val="144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7E178B">
        <w:trPr>
          <w:trHeight w:val="144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7E178B">
        <w:trPr>
          <w:trHeight w:val="144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arb" w:date="2013-12-27T11:43:00Z" w:initials="Bee">
    <w:p w14:paraId="42CC3246" w14:textId="77777777" w:rsidR="00155139" w:rsidRDefault="00155139" w:rsidP="00155139">
      <w:pPr>
        <w:pStyle w:val="CommentText"/>
      </w:pPr>
      <w:r>
        <w:rPr>
          <w:rStyle w:val="CommentReference"/>
        </w:rPr>
        <w:annotationRef/>
      </w:r>
      <w:r>
        <w:t>Something sounds wrong with this…</w:t>
      </w:r>
    </w:p>
    <w:p w14:paraId="2EB171FC" w14:textId="77777777" w:rsidR="00155139" w:rsidRDefault="00155139" w:rsidP="0015513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B171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CBE15" w14:textId="77777777" w:rsidR="00442D69" w:rsidRDefault="00442D69" w:rsidP="00FA1FB8">
      <w:pPr>
        <w:spacing w:after="0" w:line="240" w:lineRule="auto"/>
      </w:pPr>
      <w:r>
        <w:separator/>
      </w:r>
    </w:p>
  </w:endnote>
  <w:endnote w:type="continuationSeparator" w:id="0">
    <w:p w14:paraId="5D3ADB88" w14:textId="77777777" w:rsidR="00442D69" w:rsidRDefault="00442D69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7C59E0">
      <w:rPr>
        <w:noProof/>
      </w:rPr>
      <w:t>3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45E6B" w14:textId="77777777" w:rsidR="00442D69" w:rsidRDefault="00442D69" w:rsidP="00FA1FB8">
      <w:pPr>
        <w:spacing w:after="0" w:line="240" w:lineRule="auto"/>
      </w:pPr>
      <w:r>
        <w:separator/>
      </w:r>
    </w:p>
  </w:footnote>
  <w:footnote w:type="continuationSeparator" w:id="0">
    <w:p w14:paraId="369DE6F6" w14:textId="77777777" w:rsidR="00442D69" w:rsidRDefault="00442D69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5F52E79F" w:rsidR="00FA1FB8" w:rsidRDefault="002454A7">
    <w:pPr>
      <w:pStyle w:val="Header"/>
    </w:pPr>
    <w:r>
      <w:t xml:space="preserve">DCA / </w:t>
    </w:r>
    <w:r w:rsidR="00BE2E07">
      <w:t>DCEO</w:t>
    </w:r>
    <w:r>
      <w:t xml:space="preserve"> / </w:t>
    </w:r>
    <w:r w:rsidR="00B62865">
      <w:t>PM</w:t>
    </w:r>
    <w:r>
      <w:t xml:space="preserve"> / </w:t>
    </w:r>
    <w:r w:rsidR="00B62865" w:rsidRPr="00B62865">
      <w:t>dca_dceo_pm_vfd</w:t>
    </w:r>
    <w:r>
      <w:t xml:space="preserve">/ </w:t>
    </w:r>
    <w:r w:rsidR="00B62865">
      <w:t>Draft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2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4B41528B"/>
    <w:multiLevelType w:val="hybridMultilevel"/>
    <w:tmpl w:val="E19C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21"/>
  </w:num>
  <w:num w:numId="8">
    <w:abstractNumId w:val="16"/>
  </w:num>
  <w:num w:numId="9">
    <w:abstractNumId w:val="8"/>
  </w:num>
  <w:num w:numId="10">
    <w:abstractNumId w:val="15"/>
  </w:num>
  <w:num w:numId="11">
    <w:abstractNumId w:val="7"/>
  </w:num>
  <w:num w:numId="12">
    <w:abstractNumId w:val="20"/>
  </w:num>
  <w:num w:numId="13">
    <w:abstractNumId w:val="10"/>
  </w:num>
  <w:num w:numId="14">
    <w:abstractNumId w:val="3"/>
  </w:num>
  <w:num w:numId="15">
    <w:abstractNumId w:val="19"/>
  </w:num>
  <w:num w:numId="16">
    <w:abstractNumId w:val="4"/>
  </w:num>
  <w:num w:numId="17">
    <w:abstractNumId w:val="11"/>
  </w:num>
  <w:num w:numId="18">
    <w:abstractNumId w:val="17"/>
  </w:num>
  <w:num w:numId="19">
    <w:abstractNumId w:val="18"/>
  </w:num>
  <w:num w:numId="20">
    <w:abstractNumId w:val="14"/>
  </w:num>
  <w:num w:numId="21">
    <w:abstractNumId w:val="12"/>
  </w:num>
  <w:num w:numId="22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155139"/>
    <w:rsid w:val="002454A7"/>
    <w:rsid w:val="003A0E4B"/>
    <w:rsid w:val="003E2080"/>
    <w:rsid w:val="00442D69"/>
    <w:rsid w:val="007C59E0"/>
    <w:rsid w:val="007E178B"/>
    <w:rsid w:val="00816CBC"/>
    <w:rsid w:val="00841E2F"/>
    <w:rsid w:val="00876948"/>
    <w:rsid w:val="008F1DB3"/>
    <w:rsid w:val="00986DD6"/>
    <w:rsid w:val="00A201C1"/>
    <w:rsid w:val="00A61530"/>
    <w:rsid w:val="00B02026"/>
    <w:rsid w:val="00B62865"/>
    <w:rsid w:val="00BE2E07"/>
    <w:rsid w:val="00CC23DE"/>
    <w:rsid w:val="00D168F2"/>
    <w:rsid w:val="00E0690D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uiPriority w:val="99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ectionHeading">
    <w:name w:val="Section Heading"/>
    <w:basedOn w:val="Normal"/>
    <w:rsid w:val="00155139"/>
    <w:pPr>
      <w:spacing w:after="0" w:line="240" w:lineRule="auto"/>
      <w:jc w:val="center"/>
    </w:pPr>
    <w:rPr>
      <w:rFonts w:ascii="Tahoma" w:eastAsia="Times New Roman" w:hAnsi="Tahoma" w:cs="Times New Roman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Template.dotx</Template>
  <TotalTime>4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5</cp:revision>
  <dcterms:created xsi:type="dcterms:W3CDTF">2014-05-26T19:01:00Z</dcterms:created>
  <dcterms:modified xsi:type="dcterms:W3CDTF">2014-06-03T23:35:00Z</dcterms:modified>
</cp:coreProperties>
</file>