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216DC" w14:textId="77777777" w:rsidR="00F5272D" w:rsidRPr="00F5272D" w:rsidRDefault="00F5272D" w:rsidP="00F5272D">
      <w:pPr>
        <w:pStyle w:val="Title"/>
        <w:rPr>
          <w:sz w:val="52"/>
          <w:szCs w:val="52"/>
        </w:rPr>
      </w:pPr>
      <w:r w:rsidRPr="00F5272D">
        <w:rPr>
          <w:sz w:val="52"/>
          <w:szCs w:val="52"/>
        </w:rPr>
        <w:t>Monthly Bulk Diesel Aboveground Tank Inspection Checklist</w:t>
      </w:r>
    </w:p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15"/>
        <w:gridCol w:w="3048"/>
        <w:gridCol w:w="2997"/>
      </w:tblGrid>
      <w:tr w:rsidR="00F5272D" w:rsidRPr="00B72362" w14:paraId="2F31409E" w14:textId="77777777" w:rsidTr="00F3755A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07F3CDF7" w14:textId="77777777" w:rsidR="00F5272D" w:rsidRPr="008A74F5" w:rsidRDefault="00F5272D" w:rsidP="00F3755A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cm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informatioin</w:t>
            </w:r>
          </w:p>
        </w:tc>
      </w:tr>
      <w:tr w:rsidR="00F5272D" w:rsidRPr="00B72362" w14:paraId="39C4310B" w14:textId="77777777" w:rsidTr="00F3755A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0F88B69B" w14:textId="77777777" w:rsidR="00F5272D" w:rsidRPr="008A74F5" w:rsidRDefault="00F5272D" w:rsidP="00F3755A">
            <w:r w:rsidRPr="008A74F5">
              <w:t>Site/Pod: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0AD21D8C" w14:textId="77777777" w:rsidR="00F5272D" w:rsidRPr="008A74F5" w:rsidRDefault="00F5272D" w:rsidP="00F3755A">
            <w:r w:rsidRPr="008A74F5">
              <w:t>CM#:</w:t>
            </w:r>
          </w:p>
        </w:tc>
      </w:tr>
      <w:tr w:rsidR="00F5272D" w:rsidRPr="00B72362" w14:paraId="51152F3F" w14:textId="77777777" w:rsidTr="00F3755A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369A3AC7" w14:textId="77777777" w:rsidR="00F5272D" w:rsidRPr="008A74F5" w:rsidRDefault="00F5272D" w:rsidP="00F3755A">
            <w:r w:rsidRPr="008A74F5">
              <w:t>Technician: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55CDBE95" w14:textId="77777777" w:rsidR="00F5272D" w:rsidRPr="008A74F5" w:rsidRDefault="00F5272D" w:rsidP="00F3755A">
            <w:r w:rsidRPr="008A74F5">
              <w:t>Date:</w:t>
            </w:r>
          </w:p>
        </w:tc>
      </w:tr>
      <w:tr w:rsidR="00F5272D" w:rsidRPr="00B72362" w14:paraId="21D142AC" w14:textId="77777777" w:rsidTr="00F3755A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34C26AEA" w14:textId="77777777" w:rsidR="00F5272D" w:rsidRPr="008A74F5" w:rsidRDefault="00F5272D" w:rsidP="00F3755A">
            <w:r w:rsidRPr="008A74F5">
              <w:t>Start time: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218C637C" w14:textId="77777777" w:rsidR="00F5272D" w:rsidRPr="008A74F5" w:rsidRDefault="00F5272D" w:rsidP="00F3755A">
            <w:r w:rsidRPr="008A74F5">
              <w:t>End time:</w:t>
            </w:r>
          </w:p>
        </w:tc>
      </w:tr>
      <w:tr w:rsidR="00F5272D" w:rsidRPr="00B72362" w14:paraId="798CBA7D" w14:textId="77777777" w:rsidTr="00F3755A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73F783EB" w14:textId="77777777" w:rsidR="00F5272D" w:rsidRPr="008A74F5" w:rsidRDefault="00F5272D" w:rsidP="00F3755A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equipment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Information</w:t>
            </w:r>
          </w:p>
        </w:tc>
      </w:tr>
      <w:tr w:rsidR="00F5272D" w:rsidRPr="00B72362" w14:paraId="58DE6FE4" w14:textId="77777777" w:rsidTr="00F3755A">
        <w:trPr>
          <w:cantSplit/>
          <w:trHeight w:val="230"/>
          <w:jc w:val="center"/>
        </w:trPr>
        <w:tc>
          <w:tcPr>
            <w:tcW w:w="6363" w:type="dxa"/>
            <w:gridSpan w:val="2"/>
            <w:shd w:val="clear" w:color="auto" w:fill="auto"/>
            <w:vAlign w:val="center"/>
          </w:tcPr>
          <w:p w14:paraId="26DB51CF" w14:textId="77777777" w:rsidR="00F5272D" w:rsidRPr="008A74F5" w:rsidRDefault="00F5272D" w:rsidP="00F3755A">
            <w:r w:rsidRPr="008A74F5">
              <w:t>Manufacturer: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46DE4A8A" w14:textId="77777777" w:rsidR="00F5272D" w:rsidRPr="008A74F5" w:rsidRDefault="00F5272D" w:rsidP="00F3755A">
            <w:r w:rsidRPr="008A74F5">
              <w:t>Model #:</w:t>
            </w:r>
          </w:p>
        </w:tc>
      </w:tr>
      <w:tr w:rsidR="00F5272D" w:rsidRPr="00B72362" w14:paraId="5E17957B" w14:textId="77777777" w:rsidTr="00F3755A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68775CE9" w14:textId="77777777" w:rsidR="00F5272D" w:rsidRPr="008A74F5" w:rsidRDefault="00F5272D" w:rsidP="00F3755A">
            <w:r w:rsidRPr="008A74F5">
              <w:t>Serial #: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463443BD" w14:textId="77777777" w:rsidR="00F5272D" w:rsidRPr="008A74F5" w:rsidRDefault="00F5272D" w:rsidP="00F3755A">
            <w:r w:rsidRPr="008A74F5">
              <w:t>Assed ID:</w:t>
            </w:r>
          </w:p>
        </w:tc>
      </w:tr>
    </w:tbl>
    <w:p w14:paraId="49CE7822" w14:textId="77777777" w:rsidR="00F5272D" w:rsidRDefault="00F5272D" w:rsidP="00F5272D">
      <w:pPr>
        <w:pStyle w:val="Heading1"/>
      </w:pPr>
      <w:r>
        <w:t>Requirements</w:t>
      </w:r>
    </w:p>
    <w:p w14:paraId="10E39223" w14:textId="77777777" w:rsidR="00F5272D" w:rsidRDefault="00F5272D" w:rsidP="00F5272D">
      <w:r>
        <w:t>TBD</w:t>
      </w:r>
    </w:p>
    <w:p w14:paraId="0569FDC5" w14:textId="77777777" w:rsidR="00F5272D" w:rsidRPr="00C15937" w:rsidRDefault="00F5272D" w:rsidP="00F5272D">
      <w:pPr>
        <w:pStyle w:val="Heading1"/>
      </w:pPr>
      <w:r>
        <w:t>Procedure</w:t>
      </w:r>
    </w:p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7686"/>
        <w:gridCol w:w="519"/>
        <w:gridCol w:w="584"/>
        <w:gridCol w:w="571"/>
      </w:tblGrid>
      <w:tr w:rsidR="00F5272D" w:rsidRPr="00E75C8D" w14:paraId="0062C747" w14:textId="77777777" w:rsidTr="00F3755A">
        <w:trPr>
          <w:cantSplit/>
          <w:trHeight w:val="230"/>
          <w:jc w:val="center"/>
        </w:trPr>
        <w:tc>
          <w:tcPr>
            <w:tcW w:w="7686" w:type="dxa"/>
            <w:shd w:val="clear" w:color="auto" w:fill="D9D9D9" w:themeFill="background1" w:themeFillShade="D9"/>
            <w:vAlign w:val="center"/>
          </w:tcPr>
          <w:p w14:paraId="4E3912C2" w14:textId="77777777" w:rsidR="00F5272D" w:rsidRPr="00E75C8D" w:rsidRDefault="00F5272D" w:rsidP="00F3755A"/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7E916C0C" w14:textId="77777777" w:rsidR="00F5272D" w:rsidRPr="00E75C8D" w:rsidRDefault="00F5272D" w:rsidP="00F3755A">
            <w:r w:rsidRPr="00E75C8D">
              <w:t>Yes</w:t>
            </w:r>
          </w:p>
        </w:tc>
        <w:tc>
          <w:tcPr>
            <w:tcW w:w="584" w:type="dxa"/>
            <w:shd w:val="clear" w:color="auto" w:fill="D9D9D9" w:themeFill="background1" w:themeFillShade="D9"/>
            <w:vAlign w:val="center"/>
          </w:tcPr>
          <w:p w14:paraId="2BEB04D1" w14:textId="77777777" w:rsidR="00F5272D" w:rsidRPr="00E75C8D" w:rsidRDefault="00F5272D" w:rsidP="00F3755A">
            <w:r>
              <w:t>No</w:t>
            </w:r>
          </w:p>
        </w:tc>
        <w:tc>
          <w:tcPr>
            <w:tcW w:w="571" w:type="dxa"/>
            <w:shd w:val="clear" w:color="auto" w:fill="D9D9D9" w:themeFill="background1" w:themeFillShade="D9"/>
            <w:vAlign w:val="center"/>
          </w:tcPr>
          <w:p w14:paraId="72249486" w14:textId="77777777" w:rsidR="00F5272D" w:rsidRPr="00E75C8D" w:rsidRDefault="00F5272D" w:rsidP="00F3755A">
            <w:r w:rsidRPr="00E75C8D">
              <w:t>N/A</w:t>
            </w:r>
          </w:p>
        </w:tc>
      </w:tr>
      <w:tr w:rsidR="00F5272D" w:rsidRPr="00E75C8D" w14:paraId="5AB0B639" w14:textId="77777777" w:rsidTr="00F3755A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6883A62A" w14:textId="77777777" w:rsidR="00F5272D" w:rsidRPr="00E75C8D" w:rsidRDefault="00F5272D" w:rsidP="00F5272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ontextualSpacing w:val="0"/>
            </w:pPr>
            <w:r w:rsidRPr="00E75C8D">
              <w:t>Is the tank system free of visual signs of damage: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1D8A7C04" w14:textId="77777777" w:rsidR="00F5272D" w:rsidRPr="00E75C8D" w:rsidRDefault="00F5272D" w:rsidP="00F3755A"/>
        </w:tc>
        <w:tc>
          <w:tcPr>
            <w:tcW w:w="584" w:type="dxa"/>
            <w:shd w:val="clear" w:color="auto" w:fill="D9D9D9" w:themeFill="background1" w:themeFillShade="D9"/>
            <w:vAlign w:val="center"/>
          </w:tcPr>
          <w:p w14:paraId="64C476C0" w14:textId="77777777" w:rsidR="00F5272D" w:rsidRPr="00E75C8D" w:rsidRDefault="00F5272D" w:rsidP="00F3755A"/>
        </w:tc>
        <w:tc>
          <w:tcPr>
            <w:tcW w:w="571" w:type="dxa"/>
            <w:shd w:val="clear" w:color="auto" w:fill="D9D9D9" w:themeFill="background1" w:themeFillShade="D9"/>
            <w:vAlign w:val="center"/>
          </w:tcPr>
          <w:p w14:paraId="600C80A9" w14:textId="77777777" w:rsidR="00F5272D" w:rsidRPr="00E75C8D" w:rsidRDefault="00F5272D" w:rsidP="00F3755A"/>
        </w:tc>
      </w:tr>
      <w:tr w:rsidR="00F5272D" w:rsidRPr="00E75C8D" w14:paraId="7CDBC252" w14:textId="77777777" w:rsidTr="00F3755A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484B98F3" w14:textId="77777777" w:rsidR="00F5272D" w:rsidRPr="00E75C8D" w:rsidRDefault="00F5272D" w:rsidP="00F5272D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contextualSpacing w:val="0"/>
            </w:pPr>
            <w:r>
              <w:t xml:space="preserve">Tank exterior, </w:t>
            </w:r>
            <w:r w:rsidRPr="00E75C8D">
              <w:t>including small cracks in concrete exterior or rusting on steel components?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7377FDE" w14:textId="77777777" w:rsidR="00F5272D" w:rsidRPr="00E75C8D" w:rsidRDefault="00F5272D" w:rsidP="00F3755A"/>
        </w:tc>
        <w:tc>
          <w:tcPr>
            <w:tcW w:w="584" w:type="dxa"/>
            <w:shd w:val="clear" w:color="auto" w:fill="auto"/>
            <w:vAlign w:val="center"/>
          </w:tcPr>
          <w:p w14:paraId="4731161B" w14:textId="77777777" w:rsidR="00F5272D" w:rsidRPr="00E75C8D" w:rsidRDefault="00F5272D" w:rsidP="00F3755A"/>
        </w:tc>
        <w:tc>
          <w:tcPr>
            <w:tcW w:w="571" w:type="dxa"/>
            <w:shd w:val="clear" w:color="auto" w:fill="auto"/>
            <w:vAlign w:val="center"/>
          </w:tcPr>
          <w:p w14:paraId="4129D4F6" w14:textId="77777777" w:rsidR="00F5272D" w:rsidRPr="00E75C8D" w:rsidRDefault="00F5272D" w:rsidP="00F3755A"/>
        </w:tc>
      </w:tr>
      <w:tr w:rsidR="00F5272D" w:rsidRPr="00E75C8D" w14:paraId="66885575" w14:textId="77777777" w:rsidTr="00F3755A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15BAC5A5" w14:textId="77777777" w:rsidR="00F5272D" w:rsidRPr="00E75C8D" w:rsidRDefault="00F5272D" w:rsidP="00F5272D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contextualSpacing w:val="0"/>
            </w:pPr>
            <w:r w:rsidRPr="00E75C8D">
              <w:t>Piping, hoses, valves, fittings</w:t>
            </w:r>
            <w:r>
              <w:t>, and</w:t>
            </w:r>
            <w:r w:rsidRPr="00E75C8D">
              <w:t xml:space="preserve"> connections?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393CF62D" w14:textId="77777777" w:rsidR="00F5272D" w:rsidRPr="00E75C8D" w:rsidRDefault="00F5272D" w:rsidP="00F3755A"/>
        </w:tc>
        <w:tc>
          <w:tcPr>
            <w:tcW w:w="584" w:type="dxa"/>
            <w:shd w:val="clear" w:color="auto" w:fill="auto"/>
            <w:vAlign w:val="center"/>
          </w:tcPr>
          <w:p w14:paraId="72BCEEC4" w14:textId="77777777" w:rsidR="00F5272D" w:rsidRPr="00E75C8D" w:rsidRDefault="00F5272D" w:rsidP="00F3755A"/>
        </w:tc>
        <w:tc>
          <w:tcPr>
            <w:tcW w:w="571" w:type="dxa"/>
            <w:shd w:val="clear" w:color="auto" w:fill="auto"/>
            <w:vAlign w:val="center"/>
          </w:tcPr>
          <w:p w14:paraId="5520CDE9" w14:textId="77777777" w:rsidR="00F5272D" w:rsidRPr="00E75C8D" w:rsidRDefault="00F5272D" w:rsidP="00F3755A"/>
        </w:tc>
      </w:tr>
      <w:tr w:rsidR="00F5272D" w:rsidRPr="00E75C8D" w14:paraId="1CBF92DD" w14:textId="77777777" w:rsidTr="00F3755A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17436656" w14:textId="77777777" w:rsidR="00F5272D" w:rsidRPr="00E75C8D" w:rsidRDefault="00F5272D" w:rsidP="00F5272D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contextualSpacing w:val="0"/>
            </w:pPr>
            <w:r w:rsidRPr="00E75C8D">
              <w:t>Tank and piping moun</w:t>
            </w:r>
            <w:r>
              <w:t>ts, supports and foundations?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FB9BC40" w14:textId="77777777" w:rsidR="00F5272D" w:rsidRPr="00E75C8D" w:rsidRDefault="00F5272D" w:rsidP="00F3755A"/>
        </w:tc>
        <w:tc>
          <w:tcPr>
            <w:tcW w:w="584" w:type="dxa"/>
            <w:shd w:val="clear" w:color="auto" w:fill="auto"/>
            <w:vAlign w:val="center"/>
          </w:tcPr>
          <w:p w14:paraId="63778FE8" w14:textId="77777777" w:rsidR="00F5272D" w:rsidRPr="00E75C8D" w:rsidRDefault="00F5272D" w:rsidP="00F3755A"/>
        </w:tc>
        <w:tc>
          <w:tcPr>
            <w:tcW w:w="571" w:type="dxa"/>
            <w:shd w:val="clear" w:color="auto" w:fill="auto"/>
            <w:vAlign w:val="center"/>
          </w:tcPr>
          <w:p w14:paraId="7CD89B02" w14:textId="77777777" w:rsidR="00F5272D" w:rsidRPr="00E75C8D" w:rsidRDefault="00F5272D" w:rsidP="00F3755A"/>
        </w:tc>
      </w:tr>
      <w:tr w:rsidR="00F5272D" w:rsidRPr="00E75C8D" w14:paraId="4C7EFB2E" w14:textId="77777777" w:rsidTr="00F3755A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7C71FAED" w14:textId="77777777" w:rsidR="00F5272D" w:rsidRPr="00E75C8D" w:rsidRDefault="00F5272D" w:rsidP="00F5272D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contextualSpacing w:val="0"/>
            </w:pPr>
            <w:r>
              <w:t>Under tank (if possible)?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3BB463B6" w14:textId="77777777" w:rsidR="00F5272D" w:rsidRPr="00E75C8D" w:rsidRDefault="00F5272D" w:rsidP="00F3755A"/>
        </w:tc>
        <w:tc>
          <w:tcPr>
            <w:tcW w:w="584" w:type="dxa"/>
            <w:shd w:val="clear" w:color="auto" w:fill="auto"/>
            <w:vAlign w:val="center"/>
          </w:tcPr>
          <w:p w14:paraId="126222A6" w14:textId="77777777" w:rsidR="00F5272D" w:rsidRPr="00E75C8D" w:rsidRDefault="00F5272D" w:rsidP="00F3755A"/>
        </w:tc>
        <w:tc>
          <w:tcPr>
            <w:tcW w:w="571" w:type="dxa"/>
            <w:shd w:val="clear" w:color="auto" w:fill="auto"/>
            <w:vAlign w:val="center"/>
          </w:tcPr>
          <w:p w14:paraId="59D7F280" w14:textId="77777777" w:rsidR="00F5272D" w:rsidRPr="00E75C8D" w:rsidRDefault="00F5272D" w:rsidP="00F3755A"/>
        </w:tc>
      </w:tr>
      <w:tr w:rsidR="00F5272D" w:rsidRPr="00E75C8D" w14:paraId="1624CA40" w14:textId="77777777" w:rsidTr="00F3755A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3E76F604" w14:textId="77777777" w:rsidR="00F5272D" w:rsidRPr="00E75C8D" w:rsidRDefault="00F5272D" w:rsidP="00F5272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ontextualSpacing w:val="0"/>
            </w:pPr>
            <w:r>
              <w:t>Test the Alarm Panel—are</w:t>
            </w:r>
            <w:r w:rsidRPr="00E75C8D">
              <w:t xml:space="preserve"> the secondary containment leak detection system alarm horn and light properly operating? 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4C8DD47" w14:textId="77777777" w:rsidR="00F5272D" w:rsidRPr="00E75C8D" w:rsidRDefault="00F5272D" w:rsidP="00F3755A"/>
        </w:tc>
        <w:tc>
          <w:tcPr>
            <w:tcW w:w="584" w:type="dxa"/>
            <w:shd w:val="clear" w:color="auto" w:fill="auto"/>
            <w:vAlign w:val="center"/>
          </w:tcPr>
          <w:p w14:paraId="58DDE73A" w14:textId="77777777" w:rsidR="00F5272D" w:rsidRPr="00E75C8D" w:rsidRDefault="00F5272D" w:rsidP="00F3755A"/>
        </w:tc>
        <w:tc>
          <w:tcPr>
            <w:tcW w:w="571" w:type="dxa"/>
            <w:shd w:val="clear" w:color="auto" w:fill="auto"/>
            <w:vAlign w:val="center"/>
          </w:tcPr>
          <w:p w14:paraId="53FC6E6A" w14:textId="77777777" w:rsidR="00F5272D" w:rsidRPr="00E75C8D" w:rsidRDefault="00F5272D" w:rsidP="00F3755A"/>
        </w:tc>
      </w:tr>
      <w:tr w:rsidR="00F5272D" w:rsidRPr="00E75C8D" w14:paraId="5939CC8D" w14:textId="77777777" w:rsidTr="00F3755A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1C6FC8C0" w14:textId="77777777" w:rsidR="00F5272D" w:rsidRPr="00E75C8D" w:rsidRDefault="00F5272D" w:rsidP="00F5272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ontextualSpacing w:val="0"/>
            </w:pPr>
            <w:r>
              <w:t>Test or cycle if possible—</w:t>
            </w:r>
            <w:r w:rsidRPr="00E75C8D">
              <w:t>s equipment functioning properly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07753CE1" w14:textId="77777777" w:rsidR="00F5272D" w:rsidRPr="00E75C8D" w:rsidRDefault="00F5272D" w:rsidP="00F3755A"/>
        </w:tc>
        <w:tc>
          <w:tcPr>
            <w:tcW w:w="584" w:type="dxa"/>
            <w:shd w:val="clear" w:color="auto" w:fill="D9D9D9" w:themeFill="background1" w:themeFillShade="D9"/>
            <w:vAlign w:val="center"/>
          </w:tcPr>
          <w:p w14:paraId="37AD3006" w14:textId="77777777" w:rsidR="00F5272D" w:rsidRPr="00E75C8D" w:rsidRDefault="00F5272D" w:rsidP="00F3755A"/>
        </w:tc>
        <w:tc>
          <w:tcPr>
            <w:tcW w:w="571" w:type="dxa"/>
            <w:shd w:val="clear" w:color="auto" w:fill="D9D9D9" w:themeFill="background1" w:themeFillShade="D9"/>
            <w:vAlign w:val="center"/>
          </w:tcPr>
          <w:p w14:paraId="0A181712" w14:textId="77777777" w:rsidR="00F5272D" w:rsidRPr="00E75C8D" w:rsidRDefault="00F5272D" w:rsidP="00F3755A"/>
        </w:tc>
      </w:tr>
      <w:tr w:rsidR="00F5272D" w:rsidRPr="00E75C8D" w14:paraId="23D4951E" w14:textId="77777777" w:rsidTr="00F3755A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19693436" w14:textId="77777777" w:rsidR="00F5272D" w:rsidRPr="00E75C8D" w:rsidRDefault="00F5272D" w:rsidP="00F5272D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contextualSpacing w:val="0"/>
            </w:pPr>
            <w:r w:rsidRPr="00E75C8D">
              <w:t>Pumps, valves and connections?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404C02C" w14:textId="77777777" w:rsidR="00F5272D" w:rsidRPr="00E75C8D" w:rsidRDefault="00F5272D" w:rsidP="00F3755A"/>
        </w:tc>
        <w:tc>
          <w:tcPr>
            <w:tcW w:w="584" w:type="dxa"/>
            <w:shd w:val="clear" w:color="auto" w:fill="auto"/>
            <w:vAlign w:val="center"/>
          </w:tcPr>
          <w:p w14:paraId="754D5FE7" w14:textId="77777777" w:rsidR="00F5272D" w:rsidRPr="00E75C8D" w:rsidRDefault="00F5272D" w:rsidP="00F3755A"/>
        </w:tc>
        <w:tc>
          <w:tcPr>
            <w:tcW w:w="571" w:type="dxa"/>
            <w:shd w:val="clear" w:color="auto" w:fill="auto"/>
            <w:vAlign w:val="center"/>
          </w:tcPr>
          <w:p w14:paraId="34650DF1" w14:textId="77777777" w:rsidR="00F5272D" w:rsidRPr="00E75C8D" w:rsidRDefault="00F5272D" w:rsidP="00F3755A"/>
        </w:tc>
      </w:tr>
      <w:tr w:rsidR="00F5272D" w:rsidRPr="00E75C8D" w14:paraId="115D8FA4" w14:textId="77777777" w:rsidTr="00F3755A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2D696D13" w14:textId="77777777" w:rsidR="00F5272D" w:rsidRPr="00E75C8D" w:rsidRDefault="00F5272D" w:rsidP="00F5272D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contextualSpacing w:val="0"/>
            </w:pPr>
            <w:r w:rsidRPr="00E75C8D">
              <w:t>High-level alarm (at the tank and at fill port area) and the tanks’ fuel level gauge?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08A4F30" w14:textId="77777777" w:rsidR="00F5272D" w:rsidRPr="00E75C8D" w:rsidRDefault="00F5272D" w:rsidP="00F3755A"/>
        </w:tc>
        <w:tc>
          <w:tcPr>
            <w:tcW w:w="584" w:type="dxa"/>
            <w:shd w:val="clear" w:color="auto" w:fill="auto"/>
            <w:vAlign w:val="center"/>
          </w:tcPr>
          <w:p w14:paraId="150CC3C0" w14:textId="77777777" w:rsidR="00F5272D" w:rsidRPr="00E75C8D" w:rsidRDefault="00F5272D" w:rsidP="00F3755A"/>
        </w:tc>
        <w:tc>
          <w:tcPr>
            <w:tcW w:w="571" w:type="dxa"/>
            <w:shd w:val="clear" w:color="auto" w:fill="auto"/>
            <w:vAlign w:val="center"/>
          </w:tcPr>
          <w:p w14:paraId="25BE5207" w14:textId="77777777" w:rsidR="00F5272D" w:rsidRPr="00E75C8D" w:rsidRDefault="00F5272D" w:rsidP="00F3755A"/>
        </w:tc>
      </w:tr>
      <w:tr w:rsidR="00F5272D" w:rsidRPr="00E75C8D" w14:paraId="6CAC019D" w14:textId="77777777" w:rsidTr="00F3755A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4D5C49CA" w14:textId="77777777" w:rsidR="00F5272D" w:rsidRPr="00E75C8D" w:rsidRDefault="00F5272D" w:rsidP="00F5272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ontextualSpacing w:val="0"/>
            </w:pPr>
            <w:r w:rsidRPr="00E75C8D">
              <w:t>Is tank area clean and free of leaves, trash or other debris?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887A199" w14:textId="77777777" w:rsidR="00F5272D" w:rsidRPr="00E75C8D" w:rsidRDefault="00F5272D" w:rsidP="00F3755A"/>
        </w:tc>
        <w:tc>
          <w:tcPr>
            <w:tcW w:w="584" w:type="dxa"/>
            <w:shd w:val="clear" w:color="auto" w:fill="auto"/>
            <w:vAlign w:val="center"/>
          </w:tcPr>
          <w:p w14:paraId="364F54E8" w14:textId="77777777" w:rsidR="00F5272D" w:rsidRPr="00E75C8D" w:rsidRDefault="00F5272D" w:rsidP="00F3755A"/>
        </w:tc>
        <w:tc>
          <w:tcPr>
            <w:tcW w:w="571" w:type="dxa"/>
            <w:shd w:val="clear" w:color="auto" w:fill="auto"/>
            <w:vAlign w:val="center"/>
          </w:tcPr>
          <w:p w14:paraId="1C791875" w14:textId="77777777" w:rsidR="00F5272D" w:rsidRPr="00E75C8D" w:rsidRDefault="00F5272D" w:rsidP="00F3755A"/>
        </w:tc>
      </w:tr>
      <w:tr w:rsidR="00F5272D" w:rsidRPr="00E75C8D" w14:paraId="480C7917" w14:textId="77777777" w:rsidTr="00F3755A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1DC6DE52" w14:textId="77777777" w:rsidR="00F5272D" w:rsidRPr="00E75C8D" w:rsidRDefault="00F5272D" w:rsidP="00F5272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ontextualSpacing w:val="0"/>
            </w:pPr>
            <w:r>
              <w:t>Are</w:t>
            </w:r>
            <w:r w:rsidRPr="00E75C8D">
              <w:t xml:space="preserve"> the tank, tank fill box interior</w:t>
            </w:r>
            <w:r>
              <w:t>,</w:t>
            </w:r>
            <w:r w:rsidRPr="00E75C8D">
              <w:t xml:space="preserve"> and immediate area around the tank free of oil/fuel spill residues or other indications of leakage or spillage?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14BB40C" w14:textId="77777777" w:rsidR="00F5272D" w:rsidRPr="00E75C8D" w:rsidRDefault="00F5272D" w:rsidP="00F3755A"/>
        </w:tc>
        <w:tc>
          <w:tcPr>
            <w:tcW w:w="584" w:type="dxa"/>
            <w:shd w:val="clear" w:color="auto" w:fill="auto"/>
            <w:vAlign w:val="center"/>
          </w:tcPr>
          <w:p w14:paraId="00471C69" w14:textId="77777777" w:rsidR="00F5272D" w:rsidRPr="00E75C8D" w:rsidRDefault="00F5272D" w:rsidP="00F3755A"/>
        </w:tc>
        <w:tc>
          <w:tcPr>
            <w:tcW w:w="571" w:type="dxa"/>
            <w:shd w:val="clear" w:color="auto" w:fill="auto"/>
            <w:vAlign w:val="center"/>
          </w:tcPr>
          <w:p w14:paraId="431998EC" w14:textId="77777777" w:rsidR="00F5272D" w:rsidRPr="00E75C8D" w:rsidRDefault="00F5272D" w:rsidP="00F3755A"/>
        </w:tc>
      </w:tr>
      <w:tr w:rsidR="00F5272D" w:rsidRPr="00E75C8D" w14:paraId="3F15EC0F" w14:textId="77777777" w:rsidTr="00F3755A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218E4A0A" w14:textId="77777777" w:rsidR="00F5272D" w:rsidRPr="00E75C8D" w:rsidRDefault="00F5272D" w:rsidP="00F5272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ontextualSpacing w:val="0"/>
            </w:pPr>
            <w:r w:rsidRPr="00E75C8D">
              <w:lastRenderedPageBreak/>
              <w:t>Is tank cle</w:t>
            </w:r>
            <w:r>
              <w:t>arly and legibly signed/labeled with</w:t>
            </w:r>
            <w:r w:rsidRPr="00E75C8D">
              <w:t xml:space="preserve"> NFPA numbered warning sign, No Smoking, Contents, </w:t>
            </w:r>
            <w:commentRangeStart w:id="0"/>
            <w:r w:rsidRPr="00E75C8D">
              <w:t>etc.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ABB1D93" w14:textId="77777777" w:rsidR="00F5272D" w:rsidRPr="00E75C8D" w:rsidRDefault="00F5272D" w:rsidP="00F3755A"/>
        </w:tc>
        <w:tc>
          <w:tcPr>
            <w:tcW w:w="584" w:type="dxa"/>
            <w:shd w:val="clear" w:color="auto" w:fill="auto"/>
            <w:vAlign w:val="center"/>
          </w:tcPr>
          <w:p w14:paraId="276A763B" w14:textId="77777777" w:rsidR="00F5272D" w:rsidRPr="00E75C8D" w:rsidRDefault="00F5272D" w:rsidP="00F3755A"/>
        </w:tc>
        <w:tc>
          <w:tcPr>
            <w:tcW w:w="571" w:type="dxa"/>
            <w:shd w:val="clear" w:color="auto" w:fill="auto"/>
            <w:vAlign w:val="center"/>
          </w:tcPr>
          <w:p w14:paraId="3A468981" w14:textId="77777777" w:rsidR="00F5272D" w:rsidRPr="00E75C8D" w:rsidRDefault="00F5272D" w:rsidP="00F3755A"/>
        </w:tc>
      </w:tr>
      <w:tr w:rsidR="00F5272D" w:rsidRPr="00E75C8D" w14:paraId="6345D9EE" w14:textId="77777777" w:rsidTr="00F3755A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470DDF41" w14:textId="77777777" w:rsidR="00F5272D" w:rsidRPr="00E75C8D" w:rsidRDefault="00F5272D" w:rsidP="00F5272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ontextualSpacing w:val="0"/>
            </w:pPr>
            <w:r w:rsidRPr="00E75C8D">
              <w:t>Are the loading procedures posted on the tank fill box and in good condition?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A3A985A" w14:textId="77777777" w:rsidR="00F5272D" w:rsidRPr="00E75C8D" w:rsidRDefault="00F5272D" w:rsidP="00F3755A"/>
        </w:tc>
        <w:tc>
          <w:tcPr>
            <w:tcW w:w="584" w:type="dxa"/>
            <w:shd w:val="clear" w:color="auto" w:fill="auto"/>
            <w:vAlign w:val="center"/>
          </w:tcPr>
          <w:p w14:paraId="34F3A96F" w14:textId="77777777" w:rsidR="00F5272D" w:rsidRPr="00E75C8D" w:rsidRDefault="00F5272D" w:rsidP="00F3755A"/>
        </w:tc>
        <w:tc>
          <w:tcPr>
            <w:tcW w:w="571" w:type="dxa"/>
            <w:shd w:val="clear" w:color="auto" w:fill="auto"/>
            <w:vAlign w:val="center"/>
          </w:tcPr>
          <w:p w14:paraId="02B7E12B" w14:textId="77777777" w:rsidR="00F5272D" w:rsidRPr="00E75C8D" w:rsidRDefault="00F5272D" w:rsidP="00F3755A"/>
        </w:tc>
      </w:tr>
      <w:tr w:rsidR="00F5272D" w:rsidRPr="00E75C8D" w14:paraId="3E105399" w14:textId="77777777" w:rsidTr="00F3755A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09C658DB" w14:textId="77777777" w:rsidR="00F5272D" w:rsidRPr="00E75C8D" w:rsidRDefault="00F5272D" w:rsidP="00F5272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ontextualSpacing w:val="0"/>
            </w:pPr>
            <w:r w:rsidRPr="00E75C8D">
              <w:t>Is the tank secured from vandalism/gate locked?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94B886D" w14:textId="77777777" w:rsidR="00F5272D" w:rsidRPr="00E75C8D" w:rsidRDefault="00F5272D" w:rsidP="00F3755A"/>
        </w:tc>
        <w:tc>
          <w:tcPr>
            <w:tcW w:w="584" w:type="dxa"/>
            <w:shd w:val="clear" w:color="auto" w:fill="auto"/>
            <w:vAlign w:val="center"/>
          </w:tcPr>
          <w:p w14:paraId="01BD804A" w14:textId="77777777" w:rsidR="00F5272D" w:rsidRPr="00E75C8D" w:rsidRDefault="00F5272D" w:rsidP="00F3755A"/>
        </w:tc>
        <w:tc>
          <w:tcPr>
            <w:tcW w:w="571" w:type="dxa"/>
            <w:shd w:val="clear" w:color="auto" w:fill="auto"/>
            <w:vAlign w:val="center"/>
          </w:tcPr>
          <w:p w14:paraId="5DEF3D52" w14:textId="77777777" w:rsidR="00F5272D" w:rsidRPr="00E75C8D" w:rsidRDefault="00F5272D" w:rsidP="00F3755A"/>
        </w:tc>
      </w:tr>
      <w:tr w:rsidR="00F5272D" w:rsidRPr="00E75C8D" w14:paraId="012FB6B7" w14:textId="77777777" w:rsidTr="00F3755A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1363F924" w14:textId="77777777" w:rsidR="00F5272D" w:rsidRPr="00E75C8D" w:rsidRDefault="00F5272D" w:rsidP="00F5272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ontextualSpacing w:val="0"/>
            </w:pPr>
            <w:r w:rsidRPr="00E75C8D">
              <w:t>Are the spill control supplies present and well stocked?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D598469" w14:textId="77777777" w:rsidR="00F5272D" w:rsidRPr="00E75C8D" w:rsidRDefault="00F5272D" w:rsidP="00F3755A"/>
        </w:tc>
        <w:tc>
          <w:tcPr>
            <w:tcW w:w="584" w:type="dxa"/>
            <w:shd w:val="clear" w:color="auto" w:fill="auto"/>
            <w:vAlign w:val="center"/>
          </w:tcPr>
          <w:p w14:paraId="6E39A208" w14:textId="77777777" w:rsidR="00F5272D" w:rsidRPr="00E75C8D" w:rsidRDefault="00F5272D" w:rsidP="00F3755A"/>
        </w:tc>
        <w:tc>
          <w:tcPr>
            <w:tcW w:w="571" w:type="dxa"/>
            <w:shd w:val="clear" w:color="auto" w:fill="auto"/>
            <w:vAlign w:val="center"/>
          </w:tcPr>
          <w:p w14:paraId="340A10B5" w14:textId="77777777" w:rsidR="00F5272D" w:rsidRPr="00E75C8D" w:rsidRDefault="00F5272D" w:rsidP="00F3755A"/>
        </w:tc>
      </w:tr>
    </w:tbl>
    <w:p w14:paraId="1E813E7C" w14:textId="77777777" w:rsidR="00F5272D" w:rsidRDefault="00F5272D" w:rsidP="00F5272D">
      <w:pPr>
        <w:spacing w:after="0" w:line="240" w:lineRule="auto"/>
      </w:pPr>
    </w:p>
    <w:p w14:paraId="5F46D0C5" w14:textId="77777777" w:rsidR="00F5272D" w:rsidRDefault="00F5272D" w:rsidP="00F5272D">
      <w:pPr>
        <w:spacing w:after="0" w:line="240" w:lineRule="auto"/>
        <w:rPr>
          <w:rStyle w:val="Heading1Char"/>
        </w:rPr>
      </w:pPr>
    </w:p>
    <w:p w14:paraId="3AC403F9" w14:textId="77777777" w:rsidR="00F5272D" w:rsidRDefault="00F5272D" w:rsidP="00F5272D">
      <w:pPr>
        <w:spacing w:after="0" w:line="240" w:lineRule="auto"/>
      </w:pPr>
      <w:r w:rsidRPr="00C22EDD">
        <w:rPr>
          <w:rStyle w:val="Heading1Char"/>
        </w:rPr>
        <w:t>Corrective actions recommended or taken:</w:t>
      </w:r>
      <w:r>
        <w:t xml:space="preserve"> </w:t>
      </w:r>
    </w:p>
    <w:p w14:paraId="0CD946EB" w14:textId="77777777" w:rsidR="00F5272D" w:rsidRDefault="00F5272D" w:rsidP="00F5272D">
      <w:pPr>
        <w:spacing w:after="0" w:line="240" w:lineRule="auto"/>
      </w:pPr>
      <w:r>
        <w:t>____________________________________________________________________________</w:t>
      </w:r>
    </w:p>
    <w:p w14:paraId="06826896" w14:textId="77777777" w:rsidR="00F5272D" w:rsidRDefault="00F5272D" w:rsidP="00F5272D">
      <w:pPr>
        <w:spacing w:after="0" w:line="240" w:lineRule="auto"/>
      </w:pPr>
      <w:r>
        <w:t>____________________________________________________________________________</w:t>
      </w:r>
    </w:p>
    <w:p w14:paraId="53F2F358" w14:textId="77777777" w:rsidR="00F5272D" w:rsidRDefault="00F5272D" w:rsidP="00F5272D">
      <w:pPr>
        <w:spacing w:after="0" w:line="240" w:lineRule="auto"/>
      </w:pPr>
      <w:r>
        <w:t>____________________________________________________________________________</w:t>
      </w:r>
    </w:p>
    <w:p w14:paraId="2A6E614B" w14:textId="77777777" w:rsidR="00F5272D" w:rsidRDefault="00F5272D" w:rsidP="00F5272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  <w:r>
        <w:lastRenderedPageBreak/>
        <w:t xml:space="preserve"> </w:t>
      </w:r>
    </w:p>
    <w:p w14:paraId="67974A6B" w14:textId="77777777" w:rsidR="00F5272D" w:rsidRDefault="00F5272D" w:rsidP="00F5272D">
      <w:pPr>
        <w:pStyle w:val="Heading2"/>
      </w:pPr>
      <w:r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F5272D" w:rsidRPr="000533CC" w14:paraId="4280A5E0" w14:textId="77777777" w:rsidTr="00F3755A">
        <w:trPr>
          <w:trHeight w:val="300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320ED259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7DA87440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Value (replace explanation text with info)</w:t>
            </w:r>
          </w:p>
        </w:tc>
      </w:tr>
      <w:tr w:rsidR="00F5272D" w:rsidRPr="000533CC" w14:paraId="5E2BB45C" w14:textId="77777777" w:rsidTr="00F3755A">
        <w:trPr>
          <w:trHeight w:val="300"/>
        </w:trPr>
        <w:tc>
          <w:tcPr>
            <w:tcW w:w="2082" w:type="dxa"/>
            <w:hideMark/>
          </w:tcPr>
          <w:p w14:paraId="5C684822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27A41E50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DCA&lt;#&gt;</w:t>
            </w:r>
          </w:p>
        </w:tc>
      </w:tr>
      <w:tr w:rsidR="00F5272D" w:rsidRPr="000533CC" w14:paraId="6705ACFF" w14:textId="77777777" w:rsidTr="00F3755A">
        <w:trPr>
          <w:trHeight w:val="900"/>
        </w:trPr>
        <w:tc>
          <w:tcPr>
            <w:tcW w:w="2082" w:type="dxa"/>
            <w:hideMark/>
          </w:tcPr>
          <w:p w14:paraId="4DB30A55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68A041B5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The EOPs and SOPs currently follow the format &lt;scope&gt;_&lt;docType&gt;_&lt;description&gt;. For example pdx_eop_rack-down</w:t>
            </w:r>
          </w:p>
        </w:tc>
      </w:tr>
      <w:tr w:rsidR="00F5272D" w:rsidRPr="000533CC" w14:paraId="50599932" w14:textId="77777777" w:rsidTr="00F3755A">
        <w:trPr>
          <w:trHeight w:val="600"/>
        </w:trPr>
        <w:tc>
          <w:tcPr>
            <w:tcW w:w="2082" w:type="dxa"/>
            <w:hideMark/>
          </w:tcPr>
          <w:p w14:paraId="5FCA9038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790BAF86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For example, the Title for the filename above is "Emergency Operating Procedure Rack-Down Event"</w:t>
            </w:r>
          </w:p>
        </w:tc>
      </w:tr>
      <w:tr w:rsidR="00F5272D" w:rsidRPr="000533CC" w14:paraId="52351529" w14:textId="77777777" w:rsidTr="00F3755A">
        <w:trPr>
          <w:trHeight w:val="600"/>
        </w:trPr>
        <w:tc>
          <w:tcPr>
            <w:tcW w:w="2082" w:type="dxa"/>
            <w:hideMark/>
          </w:tcPr>
          <w:p w14:paraId="1856F433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5AE3049E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This may be automatically generated as a property of the doc (if it's in version control) or it may need to be added manually.</w:t>
            </w:r>
          </w:p>
        </w:tc>
      </w:tr>
      <w:tr w:rsidR="00F5272D" w:rsidRPr="000533CC" w14:paraId="39E931F3" w14:textId="77777777" w:rsidTr="00F3755A">
        <w:trPr>
          <w:trHeight w:val="300"/>
        </w:trPr>
        <w:tc>
          <w:tcPr>
            <w:tcW w:w="2082" w:type="dxa"/>
            <w:hideMark/>
          </w:tcPr>
          <w:p w14:paraId="5979B816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2D97F6F0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SOP/EOP/Checklist/Admin Practice/Form/Reference</w:t>
            </w:r>
          </w:p>
        </w:tc>
      </w:tr>
      <w:tr w:rsidR="00F5272D" w:rsidRPr="000533CC" w14:paraId="3BDDD6A5" w14:textId="77777777" w:rsidTr="00F3755A">
        <w:trPr>
          <w:trHeight w:val="300"/>
        </w:trPr>
        <w:tc>
          <w:tcPr>
            <w:tcW w:w="2082" w:type="dxa"/>
            <w:hideMark/>
          </w:tcPr>
          <w:p w14:paraId="422E0C2C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7B95C61A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What's the scope of the doc: Global, Regional, Cluster, Site</w:t>
            </w:r>
          </w:p>
        </w:tc>
      </w:tr>
      <w:tr w:rsidR="00F5272D" w:rsidRPr="000533CC" w14:paraId="7AE0FFD7" w14:textId="77777777" w:rsidTr="00F3755A">
        <w:trPr>
          <w:trHeight w:val="600"/>
        </w:trPr>
        <w:tc>
          <w:tcPr>
            <w:tcW w:w="2082" w:type="dxa"/>
            <w:hideMark/>
          </w:tcPr>
          <w:p w14:paraId="488053E1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7E1EB3B4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Each doc needs an owner who is responsible for creating the draft and revising it as necessary.</w:t>
            </w:r>
          </w:p>
        </w:tc>
      </w:tr>
      <w:tr w:rsidR="00F5272D" w:rsidRPr="000533CC" w14:paraId="6F9F264D" w14:textId="77777777" w:rsidTr="00F3755A">
        <w:trPr>
          <w:trHeight w:val="600"/>
        </w:trPr>
        <w:tc>
          <w:tcPr>
            <w:tcW w:w="2082" w:type="dxa"/>
            <w:hideMark/>
          </w:tcPr>
          <w:p w14:paraId="24C3DA43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0898F943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There should be a specific person from the publication side to manage the workflow, reporting, and publishing for each doc.</w:t>
            </w:r>
          </w:p>
        </w:tc>
      </w:tr>
      <w:tr w:rsidR="00F5272D" w:rsidRPr="000533CC" w14:paraId="6B7A0FB0" w14:textId="77777777" w:rsidTr="00F3755A">
        <w:trPr>
          <w:trHeight w:val="600"/>
        </w:trPr>
        <w:tc>
          <w:tcPr>
            <w:tcW w:w="2082" w:type="dxa"/>
            <w:hideMark/>
          </w:tcPr>
          <w:p w14:paraId="478D4332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1157AC4F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If we had a flag raised on a piece of equipment in an Agile, should this doc change? If so, list that equipment here.</w:t>
            </w:r>
          </w:p>
        </w:tc>
      </w:tr>
      <w:tr w:rsidR="00F5272D" w:rsidRPr="000533CC" w14:paraId="1A582C1B" w14:textId="77777777" w:rsidTr="00F3755A">
        <w:trPr>
          <w:trHeight w:val="600"/>
        </w:trPr>
        <w:tc>
          <w:tcPr>
            <w:tcW w:w="2082" w:type="dxa"/>
            <w:hideMark/>
          </w:tcPr>
          <w:p w14:paraId="44B8CD98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00B42766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Public, Confidential, Highly Confidential, Critical.  This might have to change for MVP. </w:t>
            </w:r>
          </w:p>
        </w:tc>
      </w:tr>
      <w:tr w:rsidR="00F5272D" w:rsidRPr="000533CC" w14:paraId="114B8916" w14:textId="77777777" w:rsidTr="00F3755A">
        <w:trPr>
          <w:trHeight w:val="2150"/>
        </w:trPr>
        <w:tc>
          <w:tcPr>
            <w:tcW w:w="2082" w:type="dxa"/>
            <w:hideMark/>
          </w:tcPr>
          <w:p w14:paraId="43A0B631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077A457E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Where did the "original" come from?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For example, is it an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MVP flavor of a commercial doc or is it from scratch.</w:t>
            </w:r>
          </w:p>
          <w:p w14:paraId="78C899BC" w14:textId="77777777" w:rsidR="00F5272D" w:rsidRPr="000533CC" w:rsidRDefault="00F5272D" w:rsidP="00F527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MVP Original</w:t>
            </w:r>
          </w:p>
          <w:p w14:paraId="42BEAC85" w14:textId="77777777" w:rsidR="00F5272D" w:rsidRPr="000533CC" w:rsidRDefault="00F5272D" w:rsidP="00F527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DCGS Unchanged</w:t>
            </w:r>
          </w:p>
          <w:p w14:paraId="27ED4176" w14:textId="77777777" w:rsidR="00F5272D" w:rsidRPr="000533CC" w:rsidRDefault="00F5272D" w:rsidP="00F527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DCGS Changed</w:t>
            </w:r>
          </w:p>
          <w:p w14:paraId="53F508DC" w14:textId="77777777" w:rsidR="00F5272D" w:rsidRPr="000533CC" w:rsidRDefault="00F5272D" w:rsidP="00F527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W</w:t>
            </w:r>
          </w:p>
          <w:p w14:paraId="7A61B437" w14:textId="77777777" w:rsidR="00F5272D" w:rsidRPr="000533CC" w:rsidRDefault="00F5272D" w:rsidP="00F527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Twiki</w:t>
            </w:r>
          </w:p>
        </w:tc>
      </w:tr>
      <w:tr w:rsidR="00F5272D" w:rsidRPr="000533CC" w14:paraId="533C2A97" w14:textId="77777777" w:rsidTr="00F3755A">
        <w:trPr>
          <w:trHeight w:val="300"/>
        </w:trPr>
        <w:tc>
          <w:tcPr>
            <w:tcW w:w="2082" w:type="dxa"/>
            <w:hideMark/>
          </w:tcPr>
          <w:p w14:paraId="19D6C213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5EE00567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Where can techs view the most current version of the doc</w:t>
            </w:r>
          </w:p>
        </w:tc>
      </w:tr>
      <w:tr w:rsidR="00F5272D" w:rsidRPr="000533CC" w14:paraId="763F9B17" w14:textId="77777777" w:rsidTr="00F3755A">
        <w:trPr>
          <w:trHeight w:val="600"/>
        </w:trPr>
        <w:tc>
          <w:tcPr>
            <w:tcW w:w="2082" w:type="dxa"/>
            <w:hideMark/>
          </w:tcPr>
          <w:p w14:paraId="463ACB75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589C10DC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Where does the authoritative version of the doc live (eventually this is expected to be in Agile)</w:t>
            </w:r>
          </w:p>
        </w:tc>
      </w:tr>
      <w:tr w:rsidR="00F5272D" w:rsidRPr="000533CC" w14:paraId="2DFFBA3C" w14:textId="77777777" w:rsidTr="00F3755A">
        <w:trPr>
          <w:trHeight w:val="600"/>
        </w:trPr>
        <w:tc>
          <w:tcPr>
            <w:tcW w:w="2082" w:type="dxa"/>
            <w:hideMark/>
          </w:tcPr>
          <w:p w14:paraId="012DB307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5139B5C9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What role is this intended for. Data Tech, Electrical Engineer, Vendor, etc.</w:t>
            </w:r>
          </w:p>
        </w:tc>
      </w:tr>
      <w:tr w:rsidR="00F5272D" w:rsidRPr="000533CC" w14:paraId="7E46972E" w14:textId="77777777" w:rsidTr="00F3755A">
        <w:trPr>
          <w:trHeight w:val="600"/>
        </w:trPr>
        <w:tc>
          <w:tcPr>
            <w:tcW w:w="2082" w:type="dxa"/>
            <w:hideMark/>
          </w:tcPr>
          <w:p w14:paraId="46986969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6010C446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The date by which this doc should be reviewed by the technical owner (each month, each year, etc.)</w:t>
            </w:r>
          </w:p>
        </w:tc>
      </w:tr>
      <w:tr w:rsidR="00F5272D" w:rsidRPr="000533CC" w14:paraId="7CA38C21" w14:textId="77777777" w:rsidTr="00F3755A">
        <w:trPr>
          <w:trHeight w:val="300"/>
        </w:trPr>
        <w:tc>
          <w:tcPr>
            <w:tcW w:w="2082" w:type="dxa"/>
            <w:hideMark/>
          </w:tcPr>
          <w:p w14:paraId="7522B32C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lastRenderedPageBreak/>
              <w:t>Special requirements</w:t>
            </w:r>
          </w:p>
        </w:tc>
        <w:tc>
          <w:tcPr>
            <w:tcW w:w="6400" w:type="dxa"/>
            <w:hideMark/>
          </w:tcPr>
          <w:p w14:paraId="4F409BBD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What PPE is required for this work?</w:t>
            </w:r>
          </w:p>
        </w:tc>
      </w:tr>
      <w:tr w:rsidR="00F5272D" w:rsidRPr="000533CC" w14:paraId="2488321E" w14:textId="77777777" w:rsidTr="00F3755A">
        <w:trPr>
          <w:trHeight w:val="300"/>
        </w:trPr>
        <w:tc>
          <w:tcPr>
            <w:tcW w:w="2082" w:type="dxa"/>
            <w:hideMark/>
          </w:tcPr>
          <w:p w14:paraId="2943D277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Safety considerations</w:t>
            </w:r>
          </w:p>
        </w:tc>
        <w:tc>
          <w:tcPr>
            <w:tcW w:w="6400" w:type="dxa"/>
            <w:hideMark/>
          </w:tcPr>
          <w:p w14:paraId="29EDD81A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What are the possible hazards the employee might be at risk of.</w:t>
            </w:r>
          </w:p>
        </w:tc>
      </w:tr>
      <w:tr w:rsidR="00F5272D" w:rsidRPr="000533CC" w14:paraId="11A0BA0A" w14:textId="77777777" w:rsidTr="00F3755A">
        <w:trPr>
          <w:trHeight w:val="300"/>
        </w:trPr>
        <w:tc>
          <w:tcPr>
            <w:tcW w:w="2082" w:type="dxa"/>
            <w:hideMark/>
          </w:tcPr>
          <w:p w14:paraId="17F7661E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Physical requirements</w:t>
            </w:r>
          </w:p>
        </w:tc>
        <w:tc>
          <w:tcPr>
            <w:tcW w:w="6400" w:type="dxa"/>
            <w:hideMark/>
          </w:tcPr>
          <w:p w14:paraId="09154FBD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Climb a ladder, lift over 50 lb., etc.</w:t>
            </w:r>
          </w:p>
        </w:tc>
      </w:tr>
    </w:tbl>
    <w:p w14:paraId="5E0DC3D5" w14:textId="77777777" w:rsidR="00F5272D" w:rsidRDefault="00F5272D" w:rsidP="00F5272D"/>
    <w:p w14:paraId="511EB70B" w14:textId="77777777" w:rsidR="00F5272D" w:rsidRDefault="00F5272D" w:rsidP="00F5272D">
      <w:pPr>
        <w:pStyle w:val="Heading2"/>
      </w:pPr>
      <w:r>
        <w:t>System and System Sub-category (this matches DCGS info requirements)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798"/>
        <w:gridCol w:w="4762"/>
        <w:gridCol w:w="900"/>
      </w:tblGrid>
      <w:tr w:rsidR="00F5272D" w:rsidRPr="000533CC" w14:paraId="53198EAB" w14:textId="77777777" w:rsidTr="00F3755A">
        <w:trPr>
          <w:trHeight w:val="300"/>
        </w:trPr>
        <w:tc>
          <w:tcPr>
            <w:tcW w:w="2798" w:type="dxa"/>
            <w:shd w:val="clear" w:color="auto" w:fill="BFBFBF" w:themeFill="background1" w:themeFillShade="BF"/>
            <w:noWrap/>
            <w:hideMark/>
          </w:tcPr>
          <w:p w14:paraId="2260F3B8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System</w:t>
            </w:r>
          </w:p>
        </w:tc>
        <w:tc>
          <w:tcPr>
            <w:tcW w:w="4762" w:type="dxa"/>
            <w:shd w:val="clear" w:color="auto" w:fill="BFBFBF" w:themeFill="background1" w:themeFillShade="BF"/>
            <w:noWrap/>
            <w:hideMark/>
          </w:tcPr>
          <w:p w14:paraId="7C72A1B2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Sub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-category</w:t>
            </w:r>
          </w:p>
        </w:tc>
        <w:tc>
          <w:tcPr>
            <w:tcW w:w="900" w:type="dxa"/>
            <w:shd w:val="clear" w:color="auto" w:fill="BFBFBF" w:themeFill="background1" w:themeFillShade="BF"/>
            <w:noWrap/>
            <w:hideMark/>
          </w:tcPr>
          <w:p w14:paraId="54B23149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Y/N</w:t>
            </w:r>
          </w:p>
        </w:tc>
      </w:tr>
      <w:tr w:rsidR="00F5272D" w:rsidRPr="000533CC" w14:paraId="7CBD4E00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16830519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Admin</w:t>
            </w:r>
          </w:p>
        </w:tc>
        <w:tc>
          <w:tcPr>
            <w:tcW w:w="4762" w:type="dxa"/>
            <w:noWrap/>
            <w:hideMark/>
          </w:tcPr>
          <w:p w14:paraId="3B6754CB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Communication Procedures</w:t>
            </w:r>
          </w:p>
        </w:tc>
        <w:tc>
          <w:tcPr>
            <w:tcW w:w="900" w:type="dxa"/>
            <w:noWrap/>
            <w:hideMark/>
          </w:tcPr>
          <w:p w14:paraId="062CB8E1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5E494884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05665409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41B27E77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Safety</w:t>
            </w:r>
          </w:p>
        </w:tc>
        <w:tc>
          <w:tcPr>
            <w:tcW w:w="900" w:type="dxa"/>
            <w:noWrap/>
            <w:hideMark/>
          </w:tcPr>
          <w:p w14:paraId="77AA609C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469E856A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3C6FD5EE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296EED78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Standard Forms and Procedures</w:t>
            </w:r>
          </w:p>
        </w:tc>
        <w:tc>
          <w:tcPr>
            <w:tcW w:w="900" w:type="dxa"/>
            <w:noWrap/>
            <w:hideMark/>
          </w:tcPr>
          <w:p w14:paraId="1F98DE8D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36CCCDAD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4A710435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Building </w:t>
            </w:r>
          </w:p>
        </w:tc>
        <w:tc>
          <w:tcPr>
            <w:tcW w:w="4762" w:type="dxa"/>
            <w:noWrap/>
            <w:hideMark/>
          </w:tcPr>
          <w:p w14:paraId="6CBB30C7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Miscellaneous Building Equipment</w:t>
            </w:r>
          </w:p>
        </w:tc>
        <w:tc>
          <w:tcPr>
            <w:tcW w:w="900" w:type="dxa"/>
            <w:noWrap/>
            <w:hideMark/>
          </w:tcPr>
          <w:p w14:paraId="644B4617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06FD2B76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69FB4035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Controls / Monitoring Systems</w:t>
            </w:r>
          </w:p>
        </w:tc>
        <w:tc>
          <w:tcPr>
            <w:tcW w:w="4762" w:type="dxa"/>
            <w:noWrap/>
            <w:hideMark/>
          </w:tcPr>
          <w:p w14:paraId="66DB33B4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TBD</w:t>
            </w:r>
          </w:p>
        </w:tc>
        <w:tc>
          <w:tcPr>
            <w:tcW w:w="900" w:type="dxa"/>
            <w:noWrap/>
            <w:hideMark/>
          </w:tcPr>
          <w:p w14:paraId="025B634D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5A488CA0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397900F9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Electrical</w:t>
            </w:r>
          </w:p>
        </w:tc>
        <w:tc>
          <w:tcPr>
            <w:tcW w:w="4762" w:type="dxa"/>
            <w:noWrap/>
            <w:hideMark/>
          </w:tcPr>
          <w:p w14:paraId="72271647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Automatic Transfer Switch</w:t>
            </w:r>
          </w:p>
        </w:tc>
        <w:tc>
          <w:tcPr>
            <w:tcW w:w="900" w:type="dxa"/>
            <w:noWrap/>
            <w:hideMark/>
          </w:tcPr>
          <w:p w14:paraId="608E9DCC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0AF366B1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2C47B715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56477C1E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Generators Diesel</w:t>
            </w:r>
          </w:p>
        </w:tc>
        <w:tc>
          <w:tcPr>
            <w:tcW w:w="900" w:type="dxa"/>
            <w:noWrap/>
            <w:hideMark/>
          </w:tcPr>
          <w:p w14:paraId="0F715C6C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0070015E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36B74468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2FC814C9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Misc. Electrical Equipment</w:t>
            </w:r>
          </w:p>
        </w:tc>
        <w:tc>
          <w:tcPr>
            <w:tcW w:w="900" w:type="dxa"/>
            <w:noWrap/>
            <w:hideMark/>
          </w:tcPr>
          <w:p w14:paraId="29D2360B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7895E067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63F11D8E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3407C973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Rack Distribution</w:t>
            </w:r>
          </w:p>
        </w:tc>
        <w:tc>
          <w:tcPr>
            <w:tcW w:w="900" w:type="dxa"/>
            <w:noWrap/>
            <w:hideMark/>
          </w:tcPr>
          <w:p w14:paraId="29C7FF32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209F636A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28CEB4F3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1D00868D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Switch Gear / Switchboard</w:t>
            </w:r>
          </w:p>
        </w:tc>
        <w:tc>
          <w:tcPr>
            <w:tcW w:w="900" w:type="dxa"/>
            <w:noWrap/>
            <w:hideMark/>
          </w:tcPr>
          <w:p w14:paraId="38369282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64C18DFA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1DB59959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5AC8BBE1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UPS Systems - Static</w:t>
            </w:r>
          </w:p>
        </w:tc>
        <w:tc>
          <w:tcPr>
            <w:tcW w:w="900" w:type="dxa"/>
            <w:noWrap/>
            <w:hideMark/>
          </w:tcPr>
          <w:p w14:paraId="61DC8AB1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0B73D644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70709C50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2B29A9DE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Utility service and Switchgear</w:t>
            </w:r>
          </w:p>
        </w:tc>
        <w:tc>
          <w:tcPr>
            <w:tcW w:w="900" w:type="dxa"/>
            <w:noWrap/>
            <w:hideMark/>
          </w:tcPr>
          <w:p w14:paraId="7866666A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046A742E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75EF9597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Fire</w:t>
            </w:r>
          </w:p>
        </w:tc>
        <w:tc>
          <w:tcPr>
            <w:tcW w:w="4762" w:type="dxa"/>
            <w:noWrap/>
            <w:hideMark/>
          </w:tcPr>
          <w:p w14:paraId="034AA61D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Fire alarms</w:t>
            </w:r>
          </w:p>
        </w:tc>
        <w:tc>
          <w:tcPr>
            <w:tcW w:w="900" w:type="dxa"/>
            <w:noWrap/>
            <w:hideMark/>
          </w:tcPr>
          <w:p w14:paraId="61D35B82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31ABFD3D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02F7CD0D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77821202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Misc. Fire Equipment</w:t>
            </w:r>
          </w:p>
        </w:tc>
        <w:tc>
          <w:tcPr>
            <w:tcW w:w="900" w:type="dxa"/>
            <w:noWrap/>
            <w:hideMark/>
          </w:tcPr>
          <w:p w14:paraId="53F9CFF6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459F86D8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2E1EE414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Fuel</w:t>
            </w:r>
          </w:p>
        </w:tc>
        <w:tc>
          <w:tcPr>
            <w:tcW w:w="4762" w:type="dxa"/>
            <w:noWrap/>
            <w:hideMark/>
          </w:tcPr>
          <w:p w14:paraId="7220A1B6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Aboveground Storage Tanks</w:t>
            </w:r>
          </w:p>
        </w:tc>
        <w:tc>
          <w:tcPr>
            <w:tcW w:w="900" w:type="dxa"/>
            <w:noWrap/>
            <w:hideMark/>
          </w:tcPr>
          <w:p w14:paraId="68E8CA23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49A07724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1404D60D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Mechanical</w:t>
            </w:r>
          </w:p>
        </w:tc>
        <w:tc>
          <w:tcPr>
            <w:tcW w:w="4762" w:type="dxa"/>
            <w:noWrap/>
            <w:hideMark/>
          </w:tcPr>
          <w:p w14:paraId="18947270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Air Cooled Chillers</w:t>
            </w:r>
          </w:p>
        </w:tc>
        <w:tc>
          <w:tcPr>
            <w:tcW w:w="900" w:type="dxa"/>
            <w:noWrap/>
            <w:hideMark/>
          </w:tcPr>
          <w:p w14:paraId="11F6F1A1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2F9FDE93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2C078F20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390A7972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Air Handling Units</w:t>
            </w:r>
          </w:p>
        </w:tc>
        <w:tc>
          <w:tcPr>
            <w:tcW w:w="900" w:type="dxa"/>
            <w:noWrap/>
            <w:hideMark/>
          </w:tcPr>
          <w:p w14:paraId="61E1D471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5800DBEC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232A79FB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2F965E16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Computer Room Air Conditioners/Handlers</w:t>
            </w:r>
          </w:p>
        </w:tc>
        <w:tc>
          <w:tcPr>
            <w:tcW w:w="900" w:type="dxa"/>
            <w:noWrap/>
            <w:hideMark/>
          </w:tcPr>
          <w:p w14:paraId="36A44BE8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0352D81B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3401C201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427C6EF7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Cooling Towers</w:t>
            </w:r>
          </w:p>
        </w:tc>
        <w:tc>
          <w:tcPr>
            <w:tcW w:w="900" w:type="dxa"/>
            <w:noWrap/>
            <w:hideMark/>
          </w:tcPr>
          <w:p w14:paraId="3AB9C1F6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1F931874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1C394034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5B60CDCD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Dampers</w:t>
            </w:r>
          </w:p>
        </w:tc>
        <w:tc>
          <w:tcPr>
            <w:tcW w:w="900" w:type="dxa"/>
            <w:noWrap/>
            <w:hideMark/>
          </w:tcPr>
          <w:p w14:paraId="2BC42A2F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5F1CDB85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691DE9A3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3B9907B4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Dry Coolers</w:t>
            </w:r>
          </w:p>
        </w:tc>
        <w:tc>
          <w:tcPr>
            <w:tcW w:w="900" w:type="dxa"/>
            <w:noWrap/>
            <w:hideMark/>
          </w:tcPr>
          <w:p w14:paraId="78C95709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785ACEC0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711E62D7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35C2D707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Exhaust Fans</w:t>
            </w:r>
          </w:p>
        </w:tc>
        <w:tc>
          <w:tcPr>
            <w:tcW w:w="900" w:type="dxa"/>
            <w:noWrap/>
            <w:hideMark/>
          </w:tcPr>
          <w:p w14:paraId="0EC00A60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36F2FB65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4EBA9FB3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688D6AEB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Misc. Mechanical Equipment</w:t>
            </w:r>
          </w:p>
        </w:tc>
        <w:tc>
          <w:tcPr>
            <w:tcW w:w="900" w:type="dxa"/>
            <w:noWrap/>
            <w:hideMark/>
          </w:tcPr>
          <w:p w14:paraId="144BB1DC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1783CABC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22A32D8E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69176E96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Pumps</w:t>
            </w:r>
          </w:p>
        </w:tc>
        <w:tc>
          <w:tcPr>
            <w:tcW w:w="900" w:type="dxa"/>
            <w:noWrap/>
            <w:hideMark/>
          </w:tcPr>
          <w:p w14:paraId="42FA4DB4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0268F47D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360547B1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039C3064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VFD</w:t>
            </w:r>
          </w:p>
        </w:tc>
        <w:tc>
          <w:tcPr>
            <w:tcW w:w="900" w:type="dxa"/>
            <w:noWrap/>
            <w:hideMark/>
          </w:tcPr>
          <w:p w14:paraId="19F90CB3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2DF381DF" w14:textId="77777777" w:rsidTr="00F3755A">
        <w:trPr>
          <w:trHeight w:val="300"/>
        </w:trPr>
        <w:tc>
          <w:tcPr>
            <w:tcW w:w="2798" w:type="dxa"/>
            <w:noWrap/>
            <w:hideMark/>
          </w:tcPr>
          <w:p w14:paraId="0F782180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4762" w:type="dxa"/>
            <w:noWrap/>
            <w:hideMark/>
          </w:tcPr>
          <w:p w14:paraId="0EA9E6EC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Water Cooled Chillers</w:t>
            </w:r>
          </w:p>
        </w:tc>
        <w:tc>
          <w:tcPr>
            <w:tcW w:w="900" w:type="dxa"/>
            <w:noWrap/>
            <w:hideMark/>
          </w:tcPr>
          <w:p w14:paraId="270CB7CA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</w:tbl>
    <w:p w14:paraId="71CA1868" w14:textId="77777777" w:rsidR="00F5272D" w:rsidRDefault="00F5272D" w:rsidP="00F5272D"/>
    <w:p w14:paraId="71174A29" w14:textId="77777777" w:rsidR="00F5272D" w:rsidRPr="00033B87" w:rsidRDefault="00F5272D" w:rsidP="00F5272D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F5272D" w:rsidRPr="000533CC" w14:paraId="4E76DFA7" w14:textId="77777777" w:rsidTr="00F3755A">
        <w:trPr>
          <w:trHeight w:val="300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2584F4D1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78B0BB62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mm/dd/yy</w:t>
            </w:r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2F11870E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F5272D" w:rsidRPr="000533CC" w14:paraId="05F0171E" w14:textId="77777777" w:rsidTr="00F3755A">
        <w:trPr>
          <w:trHeight w:val="300"/>
        </w:trPr>
        <w:tc>
          <w:tcPr>
            <w:tcW w:w="2807" w:type="dxa"/>
            <w:noWrap/>
            <w:hideMark/>
          </w:tcPr>
          <w:p w14:paraId="416EF304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586DC920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6C9C751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34EAC827" w14:textId="77777777" w:rsidTr="00F3755A">
        <w:trPr>
          <w:trHeight w:val="300"/>
        </w:trPr>
        <w:tc>
          <w:tcPr>
            <w:tcW w:w="2807" w:type="dxa"/>
            <w:noWrap/>
          </w:tcPr>
          <w:p w14:paraId="66B37F36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0F2425FE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</w:tcPr>
          <w:p w14:paraId="78D23FE9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58050C04" w14:textId="77777777" w:rsidTr="00F3755A">
        <w:trPr>
          <w:trHeight w:val="300"/>
        </w:trPr>
        <w:tc>
          <w:tcPr>
            <w:tcW w:w="2807" w:type="dxa"/>
            <w:noWrap/>
            <w:hideMark/>
          </w:tcPr>
          <w:p w14:paraId="2E0D5969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512BD16F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90E6352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3A51C630" w14:textId="77777777" w:rsidTr="00F3755A">
        <w:trPr>
          <w:trHeight w:val="300"/>
        </w:trPr>
        <w:tc>
          <w:tcPr>
            <w:tcW w:w="2807" w:type="dxa"/>
            <w:noWrap/>
            <w:hideMark/>
          </w:tcPr>
          <w:p w14:paraId="54AADD61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9FBA99B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6A67136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49F410D8" w14:textId="77777777" w:rsidTr="00F3755A">
        <w:trPr>
          <w:trHeight w:val="300"/>
        </w:trPr>
        <w:tc>
          <w:tcPr>
            <w:tcW w:w="2807" w:type="dxa"/>
            <w:noWrap/>
            <w:hideMark/>
          </w:tcPr>
          <w:p w14:paraId="6E2CE14C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ACC13D9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2253C3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0441E7A7" w14:textId="77777777" w:rsidTr="00F3755A">
        <w:trPr>
          <w:trHeight w:val="300"/>
        </w:trPr>
        <w:tc>
          <w:tcPr>
            <w:tcW w:w="2807" w:type="dxa"/>
            <w:noWrap/>
            <w:hideMark/>
          </w:tcPr>
          <w:p w14:paraId="3337005E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6015DE14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41F58D7E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4306A31D" w14:textId="77777777" w:rsidTr="00F3755A">
        <w:trPr>
          <w:trHeight w:val="300"/>
        </w:trPr>
        <w:tc>
          <w:tcPr>
            <w:tcW w:w="2807" w:type="dxa"/>
            <w:noWrap/>
            <w:hideMark/>
          </w:tcPr>
          <w:p w14:paraId="6F60B314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6BC2F60E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31667797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5F5B7F60" w14:textId="77777777" w:rsidTr="00F3755A">
        <w:trPr>
          <w:trHeight w:val="300"/>
        </w:trPr>
        <w:tc>
          <w:tcPr>
            <w:tcW w:w="2807" w:type="dxa"/>
            <w:noWrap/>
            <w:hideMark/>
          </w:tcPr>
          <w:p w14:paraId="70AC5F68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1FD50AC0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4B0A25DD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5272D" w:rsidRPr="000533CC" w14:paraId="25DADE6B" w14:textId="77777777" w:rsidTr="00F3755A">
        <w:trPr>
          <w:trHeight w:val="300"/>
        </w:trPr>
        <w:tc>
          <w:tcPr>
            <w:tcW w:w="2807" w:type="dxa"/>
            <w:noWrap/>
            <w:hideMark/>
          </w:tcPr>
          <w:p w14:paraId="54327BE3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2FC79087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6005573" w14:textId="77777777" w:rsidR="00F5272D" w:rsidRPr="000533CC" w:rsidRDefault="00F5272D" w:rsidP="00F3755A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</w:tbl>
    <w:p w14:paraId="589366D7" w14:textId="77777777" w:rsidR="00F5272D" w:rsidRDefault="00F5272D" w:rsidP="00F5272D"/>
    <w:p w14:paraId="444EA300" w14:textId="77777777" w:rsidR="00841E2F" w:rsidRPr="00F5272D" w:rsidRDefault="00841E2F" w:rsidP="00F5272D"/>
    <w:sectPr w:rsidR="00841E2F" w:rsidRPr="00F527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rb" w:date="2014-01-23T10:21:00Z" w:initials="Bee">
    <w:p w14:paraId="29DD3A3F" w14:textId="77777777" w:rsidR="00F5272D" w:rsidRDefault="00F5272D" w:rsidP="00F5272D">
      <w:pPr>
        <w:pStyle w:val="CommentText"/>
      </w:pPr>
      <w:r>
        <w:rPr>
          <w:rStyle w:val="CommentReference"/>
        </w:rPr>
        <w:annotationRef/>
      </w:r>
      <w:r>
        <w:t>How can they say yes if we don’t list all the things that should be there?  I have mail out to Malcom Gander for a list of the signs. Tom found the one that we think is THE sign… if that’s true, I’ll add the image to the topic.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DD3A3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05A8E" w14:textId="77777777" w:rsidR="0040442D" w:rsidRDefault="0040442D" w:rsidP="00FA1FB8">
      <w:pPr>
        <w:spacing w:after="0" w:line="240" w:lineRule="auto"/>
      </w:pPr>
      <w:r>
        <w:separator/>
      </w:r>
    </w:p>
  </w:endnote>
  <w:endnote w:type="continuationSeparator" w:id="0">
    <w:p w14:paraId="16514BBE" w14:textId="77777777" w:rsidR="0040442D" w:rsidRDefault="0040442D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42322" w14:textId="77777777" w:rsidR="00A201C1" w:rsidRDefault="00A201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F5272D">
      <w:rPr>
        <w:noProof/>
      </w:rPr>
      <w:t>1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26960" w14:textId="77777777" w:rsidR="00A201C1" w:rsidRDefault="00A201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65CB6" w14:textId="77777777" w:rsidR="0040442D" w:rsidRDefault="0040442D" w:rsidP="00FA1FB8">
      <w:pPr>
        <w:spacing w:after="0" w:line="240" w:lineRule="auto"/>
      </w:pPr>
      <w:r>
        <w:separator/>
      </w:r>
    </w:p>
  </w:footnote>
  <w:footnote w:type="continuationSeparator" w:id="0">
    <w:p w14:paraId="731DDF36" w14:textId="77777777" w:rsidR="0040442D" w:rsidRDefault="0040442D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95FC5" w14:textId="77777777" w:rsidR="00A201C1" w:rsidRDefault="00A201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1F29560F" w:rsidR="00FA1FB8" w:rsidRDefault="002454A7">
    <w:pPr>
      <w:pStyle w:val="Header"/>
    </w:pPr>
    <w:r>
      <w:t xml:space="preserve">DCA / </w:t>
    </w:r>
    <w:r w:rsidR="00BE2E07">
      <w:t>DCE</w:t>
    </w:r>
    <w:bookmarkStart w:id="1" w:name="_GoBack"/>
    <w:bookmarkEnd w:id="1"/>
    <w:r w:rsidR="00BE2E07">
      <w:t>O</w:t>
    </w:r>
    <w:r w:rsidR="00E0690D">
      <w:t xml:space="preserve"> </w:t>
    </w:r>
    <w:r>
      <w:t xml:space="preserve">/ </w:t>
    </w:r>
    <w:r w:rsidR="00F5272D">
      <w:t>SOP</w:t>
    </w:r>
    <w:r>
      <w:t xml:space="preserve"> / </w:t>
    </w:r>
    <w:r w:rsidR="00F5272D">
      <w:t>dca_dceo_sop_diesel-tank-monthly</w:t>
    </w:r>
    <w:r>
      <w:t xml:space="preserve">/ </w:t>
    </w:r>
    <w:r w:rsidR="00F5272D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1D500" w14:textId="77777777" w:rsidR="00A201C1" w:rsidRDefault="00A201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82F66"/>
    <w:multiLevelType w:val="hybridMultilevel"/>
    <w:tmpl w:val="ABDEEE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3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1"/>
  </w:num>
  <w:num w:numId="7">
    <w:abstractNumId w:val="21"/>
  </w:num>
  <w:num w:numId="8">
    <w:abstractNumId w:val="16"/>
  </w:num>
  <w:num w:numId="9">
    <w:abstractNumId w:val="9"/>
  </w:num>
  <w:num w:numId="10">
    <w:abstractNumId w:val="15"/>
  </w:num>
  <w:num w:numId="11">
    <w:abstractNumId w:val="8"/>
  </w:num>
  <w:num w:numId="12">
    <w:abstractNumId w:val="20"/>
  </w:num>
  <w:num w:numId="13">
    <w:abstractNumId w:val="11"/>
  </w:num>
  <w:num w:numId="14">
    <w:abstractNumId w:val="3"/>
  </w:num>
  <w:num w:numId="15">
    <w:abstractNumId w:val="19"/>
  </w:num>
  <w:num w:numId="16">
    <w:abstractNumId w:val="5"/>
  </w:num>
  <w:num w:numId="17">
    <w:abstractNumId w:val="12"/>
  </w:num>
  <w:num w:numId="18">
    <w:abstractNumId w:val="17"/>
  </w:num>
  <w:num w:numId="19">
    <w:abstractNumId w:val="18"/>
  </w:num>
  <w:num w:numId="20">
    <w:abstractNumId w:val="14"/>
  </w:num>
  <w:num w:numId="21">
    <w:abstractNumId w:val="13"/>
  </w:num>
  <w:num w:numId="22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2454A7"/>
    <w:rsid w:val="003E2080"/>
    <w:rsid w:val="0040442D"/>
    <w:rsid w:val="00816CBC"/>
    <w:rsid w:val="00841E2F"/>
    <w:rsid w:val="00876948"/>
    <w:rsid w:val="008F1DB3"/>
    <w:rsid w:val="00986DD6"/>
    <w:rsid w:val="00A201C1"/>
    <w:rsid w:val="00A61530"/>
    <w:rsid w:val="00B02026"/>
    <w:rsid w:val="00BE2E07"/>
    <w:rsid w:val="00CC23DE"/>
    <w:rsid w:val="00D168F2"/>
    <w:rsid w:val="00E0690D"/>
    <w:rsid w:val="00F5272D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72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uiPriority w:val="99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ectionHeading">
    <w:name w:val="Section Heading"/>
    <w:basedOn w:val="Normal"/>
    <w:rsid w:val="00F5272D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Template.dotx</Template>
  <TotalTime>2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2</cp:revision>
  <dcterms:created xsi:type="dcterms:W3CDTF">2014-06-04T03:10:00Z</dcterms:created>
  <dcterms:modified xsi:type="dcterms:W3CDTF">2014-06-04T03:10:00Z</dcterms:modified>
</cp:coreProperties>
</file>