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📚 Study Notes Summary</w:t>
      </w:r>
    </w:p>
    <w:p/>
    <w:p>
      <w:pPr>
        <w:pStyle w:val="Heading2"/>
      </w:pPr>
      <w:r>
        <w:t>Introduction to Programming in Python: Arrays</w:t>
      </w:r>
    </w:p>
    <w:p>
      <w:pPr>
        <w:pStyle w:val="Heading2"/>
      </w:pPr>
      <w:r>
        <w:t># Basic Concepts</w:t>
        <w:br/>
        <w:t>- **Array**: An indexed, fixed-length sequence of values of the same type.</w:t>
        <w:br/>
        <w:t>- **Purpose**: Store and manipulate large amounts of data efficiently (e.g., playing cards, student records, digital images).</w:t>
      </w:r>
    </w:p>
    <w:p>
      <w:pPr>
        <w:pStyle w:val="Heading2"/>
      </w:pPr>
      <w:r>
        <w:t># Key Features</w:t>
        <w:br/>
        <w:t>- **Indexing**: Starts at 0 and goes to length - 1.</w:t>
        <w:br/>
        <w:t>- **Memory Representation**: Stores references (pointers) for efficient access and manipulation.</w:t>
      </w:r>
    </w:p>
    <w:p>
      <w:pPr>
        <w:pStyle w:val="Heading2"/>
      </w:pPr>
      <w:r>
        <w:t># Operations</w:t>
        <w:br/>
        <w:t>- **Creating and Initializing Arrays**:</w:t>
        <w:br/>
        <w:t xml:space="preserve">  - Use `stdarray.create1D(n, initial_value)` to create a 1D array.</w:t>
        <w:br/>
        <w:t xml:space="preserve">  </w:t>
        <w:br/>
        <w:t>- **Accessing/Assigning Array Elements**:</w:t>
        <w:br/>
        <w:t xml:space="preserve">  - Use `array[index]` for access and assignment.</w:t>
      </w:r>
    </w:p>
    <w:p>
      <w:pPr>
        <w:pStyle w:val="ListBullet"/>
      </w:pPr>
      <w:r>
        <w:t>**Array Length**: Use `len(array)` to determine the size of the array.</w:t>
      </w:r>
    </w:p>
    <w:p>
      <w:pPr>
        <w:pStyle w:val="Heading2"/>
      </w:pPr>
      <w:r>
        <w:t># Iteration</w:t>
        <w:br/>
        <w:t>- Loop through arrays using both indexed and direct element access:</w:t>
        <w:br/>
        <w:t xml:space="preserve">  ```python</w:t>
        <w:br/>
        <w:t xml:space="preserve">  # Indexed access</w:t>
        <w:br/>
        <w:t xml:space="preserve">  for i in range(len(x)):</w:t>
        <w:br/>
        <w:t xml:space="preserve">      total += x[i]</w:t>
        <w:br/>
        <w:t xml:space="preserve">  </w:t>
        <w:br/>
        <w:t xml:space="preserve">  # Direct access (without indices)</w:t>
        <w:br/>
        <w:t xml:space="preserve">  for value in x:</w:t>
        <w:br/>
        <w:t xml:space="preserve">      total += value</w:t>
        <w:br/>
        <w:t xml:space="preserve">  ```</w:t>
      </w:r>
    </w:p>
    <w:p>
      <w:pPr>
        <w:pStyle w:val="Heading2"/>
      </w:pPr>
      <w:r>
        <w:t># Array Sharing and Aliasing</w:t>
        <w:br/>
        <w:t>- **Aliasing**: Multiple variables referencing the same array can lead to unintended modifications.</w:t>
        <w:br/>
        <w:t>- **Copying**: To create a separate copy of an array, iterate through and add elements to a new array.</w:t>
      </w:r>
    </w:p>
    <w:p>
      <w:pPr>
        <w:pStyle w:val="Heading2"/>
      </w:pPr>
      <w:r>
        <w:t># Two-Dimensional Arrays</w:t>
        <w:br/>
        <w:t>- **Structure**: Represented as an array of arrays (matrix).</w:t>
        <w:br/>
        <w:t>- **Accessing**: Use `array[i][j]` to access elements in row `i` and column `j`.</w:t>
      </w:r>
    </w:p>
    <w:p>
      <w:pPr>
        <w:pStyle w:val="Heading2"/>
      </w:pPr>
      <w:r>
        <w:t># Example Use Cases</w:t>
        <w:br/>
        <w:t>- **Deck of Cards**: Create and shuffle a deck, print cards randomly.</w:t>
        <w:br/>
        <w:t>- **Dot Product Calculation**: Compute the sum of products of two vectors.</w:t>
        <w:br/>
        <w:t>- **Sieve of Eratosthenes**: Algorithm to find all prime numbers up to a given limit.</w:t>
      </w:r>
    </w:p>
    <w:p>
      <w:pPr>
        <w:pStyle w:val="Heading2"/>
      </w:pPr>
      <w:r>
        <w:t># Conclusion</w:t>
        <w:br/>
        <w:t>- Arrays are essential for handling large datasets.</w:t>
        <w:br/>
        <w:t>- They provide easy access and manipulation of data, similar to primitive data types.</w:t>
        <w:br/>
        <w:t>- Efficient for mathematical operations and data-related applications.</w:t>
      </w:r>
    </w:p>
    <w:p>
      <w:pPr>
        <w:pStyle w:val="Heading2"/>
      </w:pPr>
      <w:r>
        <w:t>Future Learning</w:t>
        <w:br/>
        <w:t>- Handling large data files with arrays.</w:t>
        <w:br/>
        <w:t>- Exploring multidimensional arrays for complex data structures.</w:t>
      </w:r>
    </w:p>
    <w:p>
      <w:pPr>
        <w:spacing w:line="280" w:lineRule="exact"/>
      </w:pPr>
      <w:r>
        <w:rPr>
          <w:sz w:val="24"/>
        </w:rPr>
        <w:t>These notes summarize the fundamental concepts associated with arrays in Python programming as outlined in the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