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37"/>
        <w:gridCol w:w="3007"/>
      </w:tblGrid>
      <w:tr w:rsidR="00397037" w:rsidRPr="00DF7F1B" w:rsidTr="00DF7F1B">
        <w:tc>
          <w:tcPr>
            <w:tcW w:w="5637" w:type="dxa"/>
          </w:tcPr>
          <w:p w:rsidR="00397037" w:rsidRPr="006477B8" w:rsidRDefault="00397037" w:rsidP="00D158E5">
            <w:pPr>
              <w:spacing w:after="0" w:line="360" w:lineRule="auto"/>
              <w:jc w:val="both"/>
              <w:rPr>
                <w:rFonts w:ascii="Arial" w:hAnsi="Arial" w:cs="Arial"/>
                <w:sz w:val="24"/>
                <w:u w:val="single"/>
              </w:rPr>
            </w:pPr>
            <w:r w:rsidRPr="006477B8">
              <w:rPr>
                <w:rFonts w:ascii="Arial" w:eastAsia="Calibri" w:hAnsi="Arial" w:cs="Arial"/>
                <w:b/>
                <w:sz w:val="24"/>
                <w:u w:val="single"/>
              </w:rPr>
              <w:t>Alumno</w:t>
            </w:r>
            <w:r w:rsidRPr="006477B8">
              <w:rPr>
                <w:rFonts w:ascii="Arial" w:eastAsia="Calibri" w:hAnsi="Arial" w:cs="Arial"/>
                <w:sz w:val="24"/>
                <w:u w:val="single"/>
              </w:rPr>
              <w:t xml:space="preserve">: </w:t>
            </w:r>
          </w:p>
          <w:p w:rsidR="00397037" w:rsidRPr="006477B8" w:rsidRDefault="007E42B7" w:rsidP="00D158E5">
            <w:pPr>
              <w:spacing w:after="0" w:line="360" w:lineRule="auto"/>
              <w:jc w:val="both"/>
              <w:rPr>
                <w:rFonts w:ascii="Arial" w:eastAsia="Calibri" w:hAnsi="Arial" w:cs="Arial"/>
                <w:sz w:val="24"/>
                <w:u w:val="single"/>
              </w:rPr>
            </w:pPr>
            <w:r w:rsidRPr="006477B8">
              <w:rPr>
                <w:rFonts w:ascii="Arial" w:hAnsi="Arial" w:cs="Arial"/>
                <w:sz w:val="24"/>
                <w:u w:val="single"/>
              </w:rPr>
              <w:t>Garza Gallegos José Luis</w:t>
            </w:r>
            <w:r w:rsidR="00DF7F1B" w:rsidRPr="006477B8">
              <w:rPr>
                <w:rFonts w:ascii="Arial" w:hAnsi="Arial" w:cs="Arial"/>
                <w:sz w:val="24"/>
                <w:u w:val="single"/>
              </w:rPr>
              <w:t xml:space="preserve"> </w:t>
            </w:r>
          </w:p>
        </w:tc>
        <w:tc>
          <w:tcPr>
            <w:tcW w:w="3007" w:type="dxa"/>
          </w:tcPr>
          <w:p w:rsidR="00397037" w:rsidRPr="00DF7F1B" w:rsidRDefault="00397037" w:rsidP="00D158E5">
            <w:pPr>
              <w:spacing w:after="0" w:line="360" w:lineRule="auto"/>
              <w:jc w:val="both"/>
              <w:rPr>
                <w:rFonts w:ascii="Arial" w:hAnsi="Arial" w:cs="Arial"/>
                <w:sz w:val="24"/>
              </w:rPr>
            </w:pPr>
            <w:r w:rsidRPr="00DF7F1B">
              <w:rPr>
                <w:rFonts w:ascii="Arial" w:eastAsia="Calibri" w:hAnsi="Arial" w:cs="Arial"/>
                <w:b/>
                <w:sz w:val="24"/>
              </w:rPr>
              <w:t>Número cuenta</w:t>
            </w:r>
            <w:r w:rsidRPr="00DF7F1B">
              <w:rPr>
                <w:rFonts w:ascii="Arial" w:eastAsia="Calibri" w:hAnsi="Arial" w:cs="Arial"/>
                <w:sz w:val="24"/>
              </w:rPr>
              <w:t xml:space="preserve">: </w:t>
            </w:r>
          </w:p>
          <w:p w:rsidR="00397037" w:rsidRPr="00DF7F1B" w:rsidRDefault="00397037" w:rsidP="007E42B7">
            <w:pPr>
              <w:spacing w:after="0" w:line="360" w:lineRule="auto"/>
              <w:jc w:val="both"/>
              <w:rPr>
                <w:rFonts w:ascii="Arial" w:eastAsia="Calibri" w:hAnsi="Arial" w:cs="Arial"/>
                <w:sz w:val="24"/>
              </w:rPr>
            </w:pPr>
            <w:r w:rsidRPr="00DF7F1B">
              <w:rPr>
                <w:rFonts w:ascii="Arial" w:hAnsi="Arial" w:cs="Arial"/>
                <w:sz w:val="24"/>
              </w:rPr>
              <w:t>2009</w:t>
            </w:r>
            <w:r w:rsidR="007E42B7">
              <w:rPr>
                <w:rFonts w:ascii="Arial" w:hAnsi="Arial" w:cs="Arial"/>
                <w:sz w:val="24"/>
              </w:rPr>
              <w:t>4494</w:t>
            </w:r>
          </w:p>
        </w:tc>
      </w:tr>
      <w:tr w:rsidR="00397037" w:rsidRPr="00DF7F1B" w:rsidTr="00DF7F1B">
        <w:tc>
          <w:tcPr>
            <w:tcW w:w="5637" w:type="dxa"/>
          </w:tcPr>
          <w:p w:rsidR="00397037" w:rsidRPr="006477B8" w:rsidRDefault="00397037" w:rsidP="00D158E5">
            <w:pPr>
              <w:spacing w:after="0" w:line="360" w:lineRule="auto"/>
              <w:jc w:val="both"/>
              <w:rPr>
                <w:rFonts w:ascii="Arial" w:eastAsia="Calibri" w:hAnsi="Arial" w:cs="Arial"/>
                <w:b/>
                <w:sz w:val="24"/>
                <w:u w:val="single"/>
              </w:rPr>
            </w:pPr>
            <w:r w:rsidRPr="006477B8">
              <w:rPr>
                <w:rFonts w:ascii="Arial" w:eastAsia="Calibri" w:hAnsi="Arial" w:cs="Arial"/>
                <w:b/>
                <w:sz w:val="24"/>
                <w:u w:val="single"/>
              </w:rPr>
              <w:t>Curso:</w:t>
            </w:r>
            <w:r w:rsidRPr="006477B8">
              <w:rPr>
                <w:rFonts w:ascii="Arial" w:eastAsia="Calibri" w:hAnsi="Arial" w:cs="Arial"/>
                <w:sz w:val="24"/>
                <w:u w:val="single"/>
              </w:rPr>
              <w:t xml:space="preserve"> </w:t>
            </w:r>
          </w:p>
          <w:p w:rsidR="00397037" w:rsidRPr="006477B8" w:rsidRDefault="00397037" w:rsidP="00D158E5">
            <w:pPr>
              <w:spacing w:after="0" w:line="360" w:lineRule="auto"/>
              <w:jc w:val="both"/>
              <w:rPr>
                <w:rFonts w:ascii="Arial" w:eastAsia="Calibri" w:hAnsi="Arial" w:cs="Arial"/>
                <w:sz w:val="24"/>
                <w:u w:val="single"/>
              </w:rPr>
            </w:pPr>
            <w:r w:rsidRPr="006477B8">
              <w:rPr>
                <w:rFonts w:ascii="Arial" w:hAnsi="Arial" w:cs="Arial"/>
                <w:sz w:val="24"/>
                <w:u w:val="single"/>
              </w:rPr>
              <w:t>Ética y Comportamiento Humano en las organizaciones</w:t>
            </w:r>
          </w:p>
        </w:tc>
        <w:tc>
          <w:tcPr>
            <w:tcW w:w="3007" w:type="dxa"/>
          </w:tcPr>
          <w:p w:rsidR="00397037" w:rsidRPr="00DF7F1B" w:rsidRDefault="00397037" w:rsidP="00D158E5">
            <w:pPr>
              <w:spacing w:after="0" w:line="360" w:lineRule="auto"/>
              <w:jc w:val="both"/>
              <w:rPr>
                <w:rFonts w:ascii="Arial" w:hAnsi="Arial" w:cs="Arial"/>
                <w:sz w:val="24"/>
              </w:rPr>
            </w:pPr>
            <w:r w:rsidRPr="00DF7F1B">
              <w:rPr>
                <w:rFonts w:ascii="Arial" w:eastAsia="Calibri" w:hAnsi="Arial" w:cs="Arial"/>
                <w:b/>
                <w:sz w:val="24"/>
              </w:rPr>
              <w:t>Profesor</w:t>
            </w:r>
            <w:r w:rsidRPr="00DF7F1B">
              <w:rPr>
                <w:rFonts w:ascii="Arial" w:eastAsia="Calibri" w:hAnsi="Arial" w:cs="Arial"/>
                <w:sz w:val="24"/>
              </w:rPr>
              <w:t xml:space="preserve">: </w:t>
            </w:r>
          </w:p>
          <w:p w:rsidR="00397037" w:rsidRPr="00DF7F1B" w:rsidRDefault="00DF7F1B" w:rsidP="007B72C3">
            <w:pPr>
              <w:spacing w:after="0" w:line="360" w:lineRule="auto"/>
              <w:jc w:val="both"/>
              <w:rPr>
                <w:rFonts w:ascii="Arial" w:eastAsia="Calibri" w:hAnsi="Arial" w:cs="Arial"/>
                <w:sz w:val="24"/>
              </w:rPr>
            </w:pPr>
            <w:r w:rsidRPr="00DF7F1B">
              <w:rPr>
                <w:rFonts w:ascii="Arial" w:hAnsi="Arial" w:cs="Arial"/>
                <w:sz w:val="24"/>
              </w:rPr>
              <w:t>Vázquez Godina L</w:t>
            </w:r>
            <w:r w:rsidR="007B72C3">
              <w:rPr>
                <w:rFonts w:ascii="Arial" w:hAnsi="Arial" w:cs="Arial"/>
                <w:sz w:val="24"/>
              </w:rPr>
              <w:t>orenzo</w:t>
            </w:r>
            <w:r w:rsidRPr="00DF7F1B">
              <w:rPr>
                <w:rFonts w:ascii="Arial" w:hAnsi="Arial" w:cs="Arial"/>
                <w:sz w:val="24"/>
              </w:rPr>
              <w:t xml:space="preserve"> Aarón</w:t>
            </w:r>
          </w:p>
        </w:tc>
      </w:tr>
      <w:tr w:rsidR="00397037" w:rsidRPr="00DF7F1B" w:rsidTr="00DF7F1B">
        <w:tc>
          <w:tcPr>
            <w:tcW w:w="5637" w:type="dxa"/>
          </w:tcPr>
          <w:p w:rsidR="00397037" w:rsidRPr="006477B8" w:rsidRDefault="00397037" w:rsidP="00D158E5">
            <w:pPr>
              <w:spacing w:after="0" w:line="360" w:lineRule="auto"/>
              <w:jc w:val="both"/>
              <w:rPr>
                <w:rFonts w:ascii="Arial" w:eastAsia="Calibri" w:hAnsi="Arial" w:cs="Arial"/>
                <w:sz w:val="24"/>
                <w:u w:val="single"/>
              </w:rPr>
            </w:pPr>
            <w:r w:rsidRPr="006477B8">
              <w:rPr>
                <w:rFonts w:ascii="Arial" w:eastAsia="Calibri" w:hAnsi="Arial" w:cs="Arial"/>
                <w:b/>
                <w:sz w:val="24"/>
                <w:u w:val="single"/>
              </w:rPr>
              <w:t>Módulo</w:t>
            </w:r>
            <w:r w:rsidRPr="006477B8">
              <w:rPr>
                <w:rFonts w:ascii="Arial" w:eastAsia="Calibri" w:hAnsi="Arial" w:cs="Arial"/>
                <w:sz w:val="24"/>
                <w:u w:val="single"/>
              </w:rPr>
              <w:t>:</w:t>
            </w:r>
          </w:p>
          <w:p w:rsidR="00397037" w:rsidRPr="006477B8" w:rsidRDefault="007B72C3" w:rsidP="007B72C3">
            <w:pPr>
              <w:spacing w:after="0" w:line="360" w:lineRule="auto"/>
              <w:jc w:val="both"/>
              <w:rPr>
                <w:rFonts w:ascii="Arial" w:eastAsia="Calibri" w:hAnsi="Arial" w:cs="Arial"/>
                <w:sz w:val="24"/>
                <w:u w:val="single"/>
              </w:rPr>
            </w:pPr>
            <w:r>
              <w:rPr>
                <w:rFonts w:ascii="Arial" w:hAnsi="Arial" w:cs="Arial"/>
                <w:sz w:val="24"/>
                <w:u w:val="single"/>
              </w:rPr>
              <w:t>Tópico 4</w:t>
            </w:r>
            <w:r w:rsidR="00DF7F1B" w:rsidRPr="006477B8">
              <w:rPr>
                <w:rFonts w:ascii="Arial" w:hAnsi="Arial" w:cs="Arial"/>
                <w:sz w:val="24"/>
                <w:u w:val="single"/>
              </w:rPr>
              <w:t xml:space="preserve"> </w:t>
            </w:r>
            <w:r>
              <w:rPr>
                <w:rFonts w:ascii="Arial" w:hAnsi="Arial" w:cs="Arial"/>
                <w:sz w:val="24"/>
                <w:u w:val="single"/>
              </w:rPr>
              <w:t>Percepción</w:t>
            </w:r>
          </w:p>
        </w:tc>
        <w:tc>
          <w:tcPr>
            <w:tcW w:w="3007" w:type="dxa"/>
          </w:tcPr>
          <w:p w:rsidR="00397037" w:rsidRPr="00DF7F1B" w:rsidRDefault="00397037" w:rsidP="00D158E5">
            <w:pPr>
              <w:spacing w:after="0" w:line="360" w:lineRule="auto"/>
              <w:jc w:val="both"/>
              <w:rPr>
                <w:rFonts w:ascii="Arial" w:eastAsia="Calibri" w:hAnsi="Arial" w:cs="Arial"/>
                <w:sz w:val="24"/>
              </w:rPr>
            </w:pPr>
            <w:r w:rsidRPr="00DF7F1B">
              <w:rPr>
                <w:rFonts w:ascii="Arial" w:eastAsia="Calibri" w:hAnsi="Arial" w:cs="Arial"/>
                <w:b/>
                <w:sz w:val="24"/>
              </w:rPr>
              <w:t>Actividad</w:t>
            </w:r>
            <w:r w:rsidRPr="00DF7F1B">
              <w:rPr>
                <w:rFonts w:ascii="Arial" w:eastAsia="Calibri" w:hAnsi="Arial" w:cs="Arial"/>
                <w:sz w:val="24"/>
              </w:rPr>
              <w:t>:</w:t>
            </w:r>
          </w:p>
          <w:p w:rsidR="00397037" w:rsidRPr="00DF7F1B" w:rsidRDefault="00412FBB" w:rsidP="007B72C3">
            <w:pPr>
              <w:spacing w:after="0" w:line="360" w:lineRule="auto"/>
              <w:jc w:val="both"/>
              <w:rPr>
                <w:rFonts w:ascii="Arial" w:eastAsia="Calibri" w:hAnsi="Arial" w:cs="Arial"/>
                <w:sz w:val="24"/>
              </w:rPr>
            </w:pPr>
            <w:r>
              <w:rPr>
                <w:rFonts w:ascii="Arial" w:hAnsi="Arial" w:cs="Arial"/>
                <w:sz w:val="24"/>
              </w:rPr>
              <w:t>Investigación</w:t>
            </w:r>
          </w:p>
        </w:tc>
      </w:tr>
      <w:tr w:rsidR="00397037" w:rsidRPr="00DF7F1B" w:rsidTr="00DF7F1B">
        <w:tc>
          <w:tcPr>
            <w:tcW w:w="5637" w:type="dxa"/>
            <w:tcBorders>
              <w:top w:val="single" w:sz="4" w:space="0" w:color="auto"/>
              <w:left w:val="single" w:sz="4" w:space="0" w:color="auto"/>
              <w:bottom w:val="single" w:sz="4" w:space="0" w:color="auto"/>
              <w:right w:val="single" w:sz="4" w:space="0" w:color="auto"/>
            </w:tcBorders>
          </w:tcPr>
          <w:p w:rsidR="00397037" w:rsidRPr="006477B8" w:rsidRDefault="00397037" w:rsidP="00D158E5">
            <w:pPr>
              <w:spacing w:after="0" w:line="360" w:lineRule="auto"/>
              <w:jc w:val="both"/>
              <w:rPr>
                <w:rFonts w:ascii="Arial" w:hAnsi="Arial" w:cs="Arial"/>
                <w:b/>
                <w:sz w:val="24"/>
                <w:u w:val="single"/>
              </w:rPr>
            </w:pPr>
            <w:r w:rsidRPr="006477B8">
              <w:rPr>
                <w:rFonts w:ascii="Arial" w:eastAsia="Calibri" w:hAnsi="Arial" w:cs="Arial"/>
                <w:b/>
                <w:sz w:val="24"/>
                <w:u w:val="single"/>
              </w:rPr>
              <w:t xml:space="preserve">Lugar: </w:t>
            </w:r>
          </w:p>
          <w:p w:rsidR="00397037" w:rsidRPr="006477B8" w:rsidRDefault="00397037" w:rsidP="00D158E5">
            <w:pPr>
              <w:spacing w:after="0" w:line="360" w:lineRule="auto"/>
              <w:jc w:val="both"/>
              <w:rPr>
                <w:rFonts w:ascii="Arial" w:eastAsia="Calibri" w:hAnsi="Arial" w:cs="Arial"/>
                <w:sz w:val="24"/>
                <w:u w:val="single"/>
              </w:rPr>
            </w:pPr>
            <w:r w:rsidRPr="006477B8">
              <w:rPr>
                <w:rFonts w:ascii="Arial" w:hAnsi="Arial" w:cs="Arial"/>
                <w:sz w:val="24"/>
                <w:u w:val="single"/>
              </w:rPr>
              <w:t>Villa de Álvarez, Col.</w:t>
            </w:r>
          </w:p>
        </w:tc>
        <w:tc>
          <w:tcPr>
            <w:tcW w:w="3007" w:type="dxa"/>
            <w:tcBorders>
              <w:top w:val="single" w:sz="4" w:space="0" w:color="auto"/>
              <w:left w:val="single" w:sz="4" w:space="0" w:color="auto"/>
              <w:bottom w:val="single" w:sz="4" w:space="0" w:color="auto"/>
              <w:right w:val="single" w:sz="4" w:space="0" w:color="auto"/>
            </w:tcBorders>
          </w:tcPr>
          <w:p w:rsidR="00397037" w:rsidRPr="00DF7F1B" w:rsidRDefault="00397037" w:rsidP="00D158E5">
            <w:pPr>
              <w:spacing w:after="0" w:line="360" w:lineRule="auto"/>
              <w:jc w:val="both"/>
              <w:rPr>
                <w:rFonts w:ascii="Arial" w:hAnsi="Arial" w:cs="Arial"/>
                <w:b/>
                <w:sz w:val="24"/>
              </w:rPr>
            </w:pPr>
            <w:r w:rsidRPr="00DF7F1B">
              <w:rPr>
                <w:rFonts w:ascii="Arial" w:eastAsia="Calibri" w:hAnsi="Arial" w:cs="Arial"/>
                <w:b/>
                <w:sz w:val="24"/>
              </w:rPr>
              <w:t xml:space="preserve">Fecha: </w:t>
            </w:r>
          </w:p>
          <w:p w:rsidR="00397037" w:rsidRPr="00DF7F1B" w:rsidRDefault="007B72C3" w:rsidP="00412FBB">
            <w:pPr>
              <w:spacing w:after="0" w:line="360" w:lineRule="auto"/>
              <w:jc w:val="both"/>
              <w:rPr>
                <w:rFonts w:ascii="Arial" w:eastAsia="Calibri" w:hAnsi="Arial" w:cs="Arial"/>
                <w:sz w:val="24"/>
              </w:rPr>
            </w:pPr>
            <w:r>
              <w:rPr>
                <w:rFonts w:ascii="Arial" w:hAnsi="Arial" w:cs="Arial"/>
                <w:sz w:val="24"/>
              </w:rPr>
              <w:t>2</w:t>
            </w:r>
            <w:r w:rsidR="00397037" w:rsidRPr="00DF7F1B">
              <w:rPr>
                <w:rFonts w:ascii="Arial" w:hAnsi="Arial" w:cs="Arial"/>
                <w:sz w:val="24"/>
              </w:rPr>
              <w:t xml:space="preserve"> de </w:t>
            </w:r>
            <w:r w:rsidR="00412FBB">
              <w:rPr>
                <w:rFonts w:ascii="Arial" w:hAnsi="Arial" w:cs="Arial"/>
                <w:sz w:val="24"/>
              </w:rPr>
              <w:t>Junio</w:t>
            </w:r>
            <w:r w:rsidR="00397037" w:rsidRPr="00DF7F1B">
              <w:rPr>
                <w:rFonts w:ascii="Arial" w:hAnsi="Arial" w:cs="Arial"/>
                <w:sz w:val="24"/>
              </w:rPr>
              <w:t xml:space="preserve"> del 2014</w:t>
            </w:r>
          </w:p>
        </w:tc>
      </w:tr>
    </w:tbl>
    <w:p w:rsidR="00397037" w:rsidRPr="00DF7F1B" w:rsidRDefault="00397037" w:rsidP="00D158E5">
      <w:pPr>
        <w:spacing w:after="0"/>
        <w:jc w:val="both"/>
        <w:rPr>
          <w:rFonts w:ascii="Arial" w:eastAsia="Calibri" w:hAnsi="Arial" w:cs="Arial"/>
          <w:sz w:val="24"/>
          <w:lang w:val="es-MX"/>
        </w:rPr>
      </w:pPr>
    </w:p>
    <w:p w:rsidR="00132B4D" w:rsidRDefault="00132B4D" w:rsidP="00D158E5">
      <w:pPr>
        <w:spacing w:after="0"/>
        <w:jc w:val="both"/>
        <w:rPr>
          <w:rFonts w:ascii="Arial" w:eastAsia="Calibri" w:hAnsi="Arial" w:cs="Arial"/>
          <w:b/>
          <w:sz w:val="24"/>
          <w:u w:val="single"/>
          <w:lang w:val="es-MX"/>
        </w:rPr>
      </w:pPr>
    </w:p>
    <w:p w:rsidR="00DF7F1B" w:rsidRDefault="00397037" w:rsidP="00D158E5">
      <w:pPr>
        <w:spacing w:after="0"/>
        <w:jc w:val="both"/>
        <w:rPr>
          <w:rFonts w:ascii="Arial" w:hAnsi="Arial" w:cs="Arial"/>
          <w:b/>
          <w:sz w:val="24"/>
          <w:u w:val="single"/>
          <w:lang w:val="es-MX"/>
        </w:rPr>
      </w:pPr>
      <w:r w:rsidRPr="00DF7F1B">
        <w:rPr>
          <w:rFonts w:ascii="Arial" w:eastAsia="Calibri" w:hAnsi="Arial" w:cs="Arial"/>
          <w:b/>
          <w:sz w:val="24"/>
          <w:u w:val="single"/>
          <w:lang w:val="es-MX"/>
        </w:rPr>
        <w:t>Título:</w:t>
      </w:r>
      <w:r w:rsidRPr="00DF7F1B">
        <w:rPr>
          <w:rFonts w:ascii="Arial" w:hAnsi="Arial" w:cs="Arial"/>
          <w:b/>
          <w:sz w:val="24"/>
          <w:u w:val="single"/>
          <w:lang w:val="es-MX"/>
        </w:rPr>
        <w:t xml:space="preserve"> </w:t>
      </w:r>
    </w:p>
    <w:p w:rsidR="00D158E5" w:rsidRPr="00787308" w:rsidRDefault="00412FBB" w:rsidP="00D158E5">
      <w:pPr>
        <w:spacing w:after="0"/>
        <w:jc w:val="both"/>
        <w:rPr>
          <w:rFonts w:ascii="Arial" w:eastAsia="Calibri" w:hAnsi="Arial" w:cs="Arial"/>
          <w:b/>
          <w:sz w:val="24"/>
        </w:rPr>
      </w:pPr>
      <w:r>
        <w:rPr>
          <w:rFonts w:ascii="Arial" w:hAnsi="Arial" w:cs="Arial"/>
          <w:b/>
          <w:sz w:val="24"/>
        </w:rPr>
        <w:t>Las teorías de liderazgo</w:t>
      </w:r>
    </w:p>
    <w:p w:rsidR="00132B4D" w:rsidRDefault="00132B4D" w:rsidP="00D158E5">
      <w:pPr>
        <w:spacing w:after="0"/>
        <w:jc w:val="both"/>
        <w:rPr>
          <w:rFonts w:ascii="Arial" w:eastAsia="Calibri" w:hAnsi="Arial" w:cs="Arial"/>
          <w:b/>
          <w:sz w:val="24"/>
          <w:u w:val="single"/>
          <w:lang w:val="es-MX"/>
        </w:rPr>
      </w:pPr>
    </w:p>
    <w:p w:rsidR="00397037" w:rsidRPr="00DF7F1B" w:rsidRDefault="00E627A8" w:rsidP="00D158E5">
      <w:pPr>
        <w:spacing w:after="0"/>
        <w:jc w:val="both"/>
        <w:rPr>
          <w:rFonts w:ascii="Arial" w:eastAsia="Calibri" w:hAnsi="Arial" w:cs="Arial"/>
          <w:b/>
          <w:sz w:val="24"/>
          <w:u w:val="single"/>
          <w:lang w:val="es-MX"/>
        </w:rPr>
      </w:pPr>
      <w:r>
        <w:rPr>
          <w:rFonts w:ascii="Arial" w:eastAsia="Calibri" w:hAnsi="Arial" w:cs="Arial"/>
          <w:b/>
          <w:sz w:val="24"/>
          <w:u w:val="single"/>
          <w:lang w:val="es-MX"/>
        </w:rPr>
        <w:t>Introducción</w:t>
      </w:r>
      <w:r w:rsidR="00397037" w:rsidRPr="00DF7F1B">
        <w:rPr>
          <w:rFonts w:ascii="Arial" w:eastAsia="Calibri" w:hAnsi="Arial" w:cs="Arial"/>
          <w:b/>
          <w:sz w:val="24"/>
          <w:u w:val="single"/>
          <w:lang w:val="es-MX"/>
        </w:rPr>
        <w:t>:</w:t>
      </w:r>
    </w:p>
    <w:p w:rsidR="00E627A8" w:rsidRDefault="00E627A8" w:rsidP="00D158E5">
      <w:pPr>
        <w:spacing w:after="0"/>
        <w:jc w:val="both"/>
        <w:rPr>
          <w:rFonts w:ascii="Arial" w:eastAsia="Calibri" w:hAnsi="Arial" w:cs="Arial"/>
          <w:sz w:val="24"/>
          <w:lang w:val="es-MX"/>
        </w:rPr>
      </w:pPr>
      <w:r>
        <w:rPr>
          <w:rFonts w:ascii="Arial" w:eastAsia="Calibri" w:hAnsi="Arial" w:cs="Arial"/>
          <w:sz w:val="24"/>
          <w:lang w:val="es-MX"/>
        </w:rPr>
        <w:t xml:space="preserve">El liderazgo es el conjunto de habilidades de una persona para lograr que otras personas o grupos de, piensen como él o actúen como él quiere logrando sacar el mayor potencial a cada individuo con entusiasmo y metas fijas. Para ello se requiere ser bueno para transmitir ideas, ser organizado y saber manejar prioridades. El líder debe conocer sus capacidades y sus debilidades así como las del grupo al que dirige para saber las posibilidades reales y poder aprovechar el potencial al máximo. Los líderes son responsables por sus equipos y por sus proyectos. </w:t>
      </w:r>
    </w:p>
    <w:p w:rsidR="004441AC" w:rsidRDefault="00873EE0" w:rsidP="00D158E5">
      <w:pPr>
        <w:spacing w:after="0"/>
        <w:jc w:val="both"/>
        <w:rPr>
          <w:rFonts w:ascii="Arial" w:eastAsia="Calibri" w:hAnsi="Arial" w:cs="Arial"/>
          <w:b/>
          <w:sz w:val="24"/>
          <w:u w:val="single"/>
          <w:lang w:val="es-MX"/>
        </w:rPr>
      </w:pPr>
      <w:r>
        <w:rPr>
          <w:rFonts w:ascii="Arial" w:eastAsia="Calibri" w:hAnsi="Arial" w:cs="Arial"/>
          <w:sz w:val="24"/>
          <w:lang w:val="es-MX"/>
        </w:rPr>
        <w:br/>
      </w:r>
      <w:r w:rsidR="00E627A8">
        <w:rPr>
          <w:rFonts w:ascii="Arial" w:eastAsia="Calibri" w:hAnsi="Arial" w:cs="Arial"/>
          <w:b/>
          <w:sz w:val="24"/>
          <w:u w:val="single"/>
          <w:lang w:val="es-MX"/>
        </w:rPr>
        <w:t>Desarrollo</w:t>
      </w:r>
      <w:r w:rsidR="00397037" w:rsidRPr="00DF7F1B">
        <w:rPr>
          <w:rFonts w:ascii="Arial" w:eastAsia="Calibri" w:hAnsi="Arial" w:cs="Arial"/>
          <w:b/>
          <w:sz w:val="24"/>
          <w:u w:val="single"/>
          <w:lang w:val="es-MX"/>
        </w:rPr>
        <w:t>:</w:t>
      </w:r>
    </w:p>
    <w:p w:rsidR="00CE0153" w:rsidRPr="00D904B2" w:rsidRDefault="00E627A8" w:rsidP="009411A7">
      <w:pPr>
        <w:spacing w:after="0"/>
        <w:jc w:val="both"/>
        <w:rPr>
          <w:rFonts w:ascii="Arial" w:eastAsia="Calibri" w:hAnsi="Arial" w:cs="Arial"/>
          <w:sz w:val="24"/>
          <w:szCs w:val="24"/>
          <w:lang w:val="es-MX"/>
        </w:rPr>
      </w:pPr>
      <w:r>
        <w:rPr>
          <w:rFonts w:ascii="Arial" w:eastAsia="Calibri" w:hAnsi="Arial" w:cs="Arial"/>
          <w:sz w:val="24"/>
          <w:lang w:val="es-MX"/>
        </w:rPr>
        <w:t xml:space="preserve">Los líderes van adelante del grupo </w:t>
      </w:r>
      <w:r w:rsidR="009C2799">
        <w:rPr>
          <w:rFonts w:ascii="Arial" w:eastAsia="Calibri" w:hAnsi="Arial" w:cs="Arial"/>
          <w:sz w:val="24"/>
          <w:lang w:val="es-MX"/>
        </w:rPr>
        <w:t xml:space="preserve">previendo los problemas, planeando para el futuro y cuidando que todos lleven a cabo sus tareas de la mejor manera desarrollando las habilidades únicas de cada uno. Un líder no se vale de su grupo para trabajar menos o para obtener beneficios, al contrario, el líder ayuda con las </w:t>
      </w:r>
      <w:r w:rsidR="009C2799" w:rsidRPr="00D904B2">
        <w:rPr>
          <w:rFonts w:ascii="Arial" w:eastAsia="Calibri" w:hAnsi="Arial" w:cs="Arial"/>
          <w:sz w:val="24"/>
          <w:szCs w:val="24"/>
          <w:lang w:val="es-MX"/>
        </w:rPr>
        <w:t>tareas que están fallando y se asegura de solucionar el problema de raíz. El líder, en varias ocasiones,  es quién más trabajo tiene.</w:t>
      </w:r>
    </w:p>
    <w:p w:rsidR="001033C5" w:rsidRDefault="00873EE0" w:rsidP="009411A7">
      <w:pPr>
        <w:jc w:val="both"/>
        <w:rPr>
          <w:rFonts w:ascii="Arial" w:hAnsi="Arial" w:cs="Arial"/>
          <w:sz w:val="24"/>
          <w:szCs w:val="24"/>
          <w:lang w:val="es-MX"/>
        </w:rPr>
      </w:pPr>
      <w:r w:rsidRPr="00D904B2">
        <w:rPr>
          <w:rFonts w:ascii="Arial" w:hAnsi="Arial" w:cs="Arial"/>
          <w:sz w:val="24"/>
          <w:szCs w:val="24"/>
          <w:lang w:val="es-MX"/>
        </w:rPr>
        <w:t>Existen algunas teorías sobre como surgen los líderes, entre estas varias se enfocan en ciertas características:</w:t>
      </w:r>
    </w:p>
    <w:p w:rsidR="00873EE0" w:rsidRPr="00D904B2" w:rsidRDefault="00873EE0" w:rsidP="009411A7">
      <w:pPr>
        <w:jc w:val="both"/>
        <w:rPr>
          <w:rFonts w:ascii="Arial" w:hAnsi="Arial" w:cs="Arial"/>
          <w:sz w:val="24"/>
          <w:szCs w:val="24"/>
        </w:rPr>
      </w:pPr>
      <w:r w:rsidRPr="00D904B2">
        <w:rPr>
          <w:rFonts w:ascii="Arial" w:hAnsi="Arial" w:cs="Arial"/>
          <w:sz w:val="24"/>
          <w:szCs w:val="24"/>
          <w:lang w:val="es-MX"/>
        </w:rPr>
        <w:t xml:space="preserve">Teoría de rasgos: Esta teoría dice que una persona con ciertas características tiene ventaja sobre las demás para ser líder, dice que una persona nace con tendencias y facilidades a ser líder, en vez de que estas sean adquiridas. Sus principales precursores son Ralph </w:t>
      </w:r>
      <w:proofErr w:type="spellStart"/>
      <w:r w:rsidRPr="00D904B2">
        <w:rPr>
          <w:rFonts w:ascii="Arial" w:hAnsi="Arial" w:cs="Arial"/>
          <w:sz w:val="24"/>
          <w:szCs w:val="24"/>
          <w:lang w:val="es-MX"/>
        </w:rPr>
        <w:t>Stogdill</w:t>
      </w:r>
      <w:proofErr w:type="spellEnd"/>
      <w:r w:rsidRPr="00D904B2">
        <w:rPr>
          <w:rFonts w:ascii="Arial" w:hAnsi="Arial" w:cs="Arial"/>
          <w:sz w:val="24"/>
          <w:szCs w:val="24"/>
          <w:lang w:val="es-MX"/>
        </w:rPr>
        <w:t xml:space="preserve"> y Edwin </w:t>
      </w:r>
      <w:proofErr w:type="spellStart"/>
      <w:r w:rsidRPr="00D904B2">
        <w:rPr>
          <w:rFonts w:ascii="Arial" w:hAnsi="Arial" w:cs="Arial"/>
          <w:sz w:val="24"/>
          <w:szCs w:val="24"/>
          <w:lang w:val="es-MX"/>
        </w:rPr>
        <w:t>Ghiselli</w:t>
      </w:r>
      <w:proofErr w:type="spellEnd"/>
      <w:r w:rsidRPr="00D904B2">
        <w:rPr>
          <w:rFonts w:ascii="Arial" w:hAnsi="Arial" w:cs="Arial"/>
          <w:sz w:val="24"/>
          <w:szCs w:val="24"/>
          <w:lang w:val="es-MX"/>
        </w:rPr>
        <w:t xml:space="preserve">. </w:t>
      </w:r>
      <w:proofErr w:type="spellStart"/>
      <w:r w:rsidRPr="00D904B2">
        <w:rPr>
          <w:rFonts w:ascii="Arial" w:hAnsi="Arial" w:cs="Arial"/>
          <w:sz w:val="24"/>
          <w:szCs w:val="24"/>
          <w:lang w:val="es-MX"/>
        </w:rPr>
        <w:t>Stogdill</w:t>
      </w:r>
      <w:proofErr w:type="spellEnd"/>
      <w:r w:rsidRPr="00D904B2">
        <w:rPr>
          <w:rFonts w:ascii="Arial" w:hAnsi="Arial" w:cs="Arial"/>
          <w:sz w:val="24"/>
          <w:szCs w:val="24"/>
          <w:lang w:val="es-MX"/>
        </w:rPr>
        <w:t xml:space="preserve"> decía que la inteligencia, la </w:t>
      </w:r>
      <w:r w:rsidRPr="00D904B2">
        <w:rPr>
          <w:rFonts w:ascii="Arial" w:hAnsi="Arial" w:cs="Arial"/>
          <w:sz w:val="24"/>
          <w:szCs w:val="24"/>
        </w:rPr>
        <w:t>erudición, rasgos físicos, personalidad, con</w:t>
      </w:r>
      <w:r w:rsidR="00D904B2" w:rsidRPr="00D904B2">
        <w:rPr>
          <w:rFonts w:ascii="Arial" w:hAnsi="Arial" w:cs="Arial"/>
          <w:sz w:val="24"/>
          <w:szCs w:val="24"/>
        </w:rPr>
        <w:t>dición social y experiencia y la orientación sobre la tarea, eran las características principales de un líder.</w:t>
      </w:r>
    </w:p>
    <w:p w:rsidR="00D904B2" w:rsidRDefault="00D904B2" w:rsidP="009411A7">
      <w:pPr>
        <w:jc w:val="both"/>
        <w:rPr>
          <w:rFonts w:ascii="Arial" w:hAnsi="Arial" w:cs="Arial"/>
          <w:sz w:val="24"/>
          <w:szCs w:val="24"/>
        </w:rPr>
      </w:pPr>
      <w:r w:rsidRPr="00D904B2">
        <w:rPr>
          <w:rFonts w:ascii="Arial" w:hAnsi="Arial" w:cs="Arial"/>
          <w:sz w:val="24"/>
          <w:szCs w:val="24"/>
        </w:rPr>
        <w:lastRenderedPageBreak/>
        <w:t xml:space="preserve">La teoría basada en el comportamiento fue propuesta por </w:t>
      </w:r>
      <w:r w:rsidR="009411A7">
        <w:rPr>
          <w:rFonts w:ascii="Arial" w:hAnsi="Arial" w:cs="Arial"/>
          <w:sz w:val="24"/>
          <w:szCs w:val="24"/>
        </w:rPr>
        <w:t xml:space="preserve">Kart </w:t>
      </w:r>
      <w:proofErr w:type="spellStart"/>
      <w:r w:rsidR="009411A7">
        <w:rPr>
          <w:rFonts w:ascii="Arial" w:hAnsi="Arial" w:cs="Arial"/>
          <w:sz w:val="24"/>
          <w:szCs w:val="24"/>
        </w:rPr>
        <w:t>Lewin</w:t>
      </w:r>
      <w:proofErr w:type="spellEnd"/>
      <w:r w:rsidR="009411A7">
        <w:rPr>
          <w:rFonts w:ascii="Arial" w:hAnsi="Arial" w:cs="Arial"/>
          <w:sz w:val="24"/>
          <w:szCs w:val="24"/>
        </w:rPr>
        <w:t xml:space="preserve">, </w:t>
      </w:r>
      <w:proofErr w:type="spellStart"/>
      <w:r w:rsidR="009411A7">
        <w:rPr>
          <w:rFonts w:ascii="Arial" w:hAnsi="Arial" w:cs="Arial"/>
          <w:sz w:val="24"/>
          <w:szCs w:val="24"/>
        </w:rPr>
        <w:t>Lippit</w:t>
      </w:r>
      <w:proofErr w:type="spellEnd"/>
      <w:r w:rsidR="009411A7">
        <w:rPr>
          <w:rFonts w:ascii="Arial" w:hAnsi="Arial" w:cs="Arial"/>
          <w:sz w:val="24"/>
          <w:szCs w:val="24"/>
        </w:rPr>
        <w:t xml:space="preserve">, White y </w:t>
      </w:r>
      <w:r w:rsidRPr="00D904B2">
        <w:rPr>
          <w:rFonts w:ascii="Arial" w:hAnsi="Arial" w:cs="Arial"/>
          <w:sz w:val="24"/>
          <w:szCs w:val="24"/>
        </w:rPr>
        <w:t xml:space="preserve">Robert Mc </w:t>
      </w:r>
      <w:proofErr w:type="spellStart"/>
      <w:r w:rsidRPr="00D904B2">
        <w:rPr>
          <w:rFonts w:ascii="Arial" w:hAnsi="Arial" w:cs="Arial"/>
          <w:sz w:val="24"/>
          <w:szCs w:val="24"/>
        </w:rPr>
        <w:t>Murry</w:t>
      </w:r>
      <w:proofErr w:type="spellEnd"/>
      <w:r w:rsidR="009411A7">
        <w:rPr>
          <w:rFonts w:ascii="Arial" w:hAnsi="Arial" w:cs="Arial"/>
          <w:sz w:val="24"/>
          <w:szCs w:val="24"/>
        </w:rPr>
        <w:t xml:space="preserve"> identificaron el estilo de liderazgo autócrata, Laissez-Faire y demócrata. </w:t>
      </w:r>
      <w:proofErr w:type="spellStart"/>
      <w:r w:rsidR="009411A7">
        <w:rPr>
          <w:rFonts w:ascii="Arial" w:hAnsi="Arial" w:cs="Arial"/>
          <w:sz w:val="24"/>
          <w:szCs w:val="24"/>
        </w:rPr>
        <w:t>Coompararon</w:t>
      </w:r>
      <w:proofErr w:type="spellEnd"/>
      <w:r w:rsidR="009411A7">
        <w:rPr>
          <w:rFonts w:ascii="Arial" w:hAnsi="Arial" w:cs="Arial"/>
          <w:sz w:val="24"/>
          <w:szCs w:val="24"/>
        </w:rPr>
        <w:t xml:space="preserve"> a los líderes demócratas con los benevolentes. También realizaron estudios en que se hacía una relación entre satisfacción de los miembros del equipo y el desempeño del grupo</w:t>
      </w:r>
      <w:r w:rsidR="009411A7" w:rsidRPr="009411A7">
        <w:rPr>
          <w:rFonts w:ascii="Arial" w:hAnsi="Arial" w:cs="Arial"/>
          <w:sz w:val="24"/>
          <w:szCs w:val="24"/>
        </w:rPr>
        <w:t xml:space="preserve">. </w:t>
      </w:r>
      <w:proofErr w:type="spellStart"/>
      <w:r w:rsidR="009411A7" w:rsidRPr="009411A7">
        <w:rPr>
          <w:rFonts w:ascii="Arial" w:hAnsi="Arial" w:cs="Arial"/>
          <w:sz w:val="24"/>
          <w:szCs w:val="24"/>
        </w:rPr>
        <w:t>Likert</w:t>
      </w:r>
      <w:proofErr w:type="spellEnd"/>
      <w:r w:rsidR="009411A7" w:rsidRPr="009411A7">
        <w:rPr>
          <w:rFonts w:ascii="Arial" w:hAnsi="Arial" w:cs="Arial"/>
          <w:sz w:val="24"/>
          <w:szCs w:val="24"/>
        </w:rPr>
        <w:t xml:space="preserve"> catalogó cuatro estilos de liderazgos desde siete características operativas: 1) Explotador o autoritario, 2) Benevolente – autoritario. 3) Consultivo, 4) Grupo participativo.</w:t>
      </w:r>
    </w:p>
    <w:p w:rsidR="00873EE0" w:rsidRDefault="009E0BCB" w:rsidP="009E0BCB">
      <w:pPr>
        <w:jc w:val="both"/>
        <w:rPr>
          <w:rFonts w:ascii="Arial" w:hAnsi="Arial" w:cs="Arial"/>
          <w:sz w:val="24"/>
          <w:szCs w:val="24"/>
        </w:rPr>
      </w:pPr>
      <w:r>
        <w:rPr>
          <w:rFonts w:ascii="Arial" w:hAnsi="Arial" w:cs="Arial"/>
          <w:sz w:val="24"/>
          <w:szCs w:val="24"/>
        </w:rPr>
        <w:t xml:space="preserve">La teoría situacional dice que el éxito depende de la relación de la situación organizacional t el estilo del líder. El estilo de liderazgo varía de acuerdo al nivel de disposición, habilidad, educación y experiencia de los subordinados. También se plantea que la efectividad del liderazgo </w:t>
      </w:r>
      <w:r w:rsidRPr="009E0BCB">
        <w:rPr>
          <w:rFonts w:ascii="Arial" w:hAnsi="Arial" w:cs="Arial"/>
          <w:sz w:val="24"/>
          <w:szCs w:val="24"/>
        </w:rPr>
        <w:t xml:space="preserve">depende de la interacción del comportamiento motivacional con las relaciones líder-miembro, estructura de la tarea y posición del líder. Esta teoría fue desarrollada por Paul </w:t>
      </w:r>
      <w:proofErr w:type="spellStart"/>
      <w:r w:rsidRPr="009E0BCB">
        <w:rPr>
          <w:rFonts w:ascii="Arial" w:hAnsi="Arial" w:cs="Arial"/>
          <w:sz w:val="24"/>
          <w:szCs w:val="24"/>
        </w:rPr>
        <w:t>Hersey</w:t>
      </w:r>
      <w:proofErr w:type="spellEnd"/>
      <w:r w:rsidRPr="009E0BCB">
        <w:rPr>
          <w:rFonts w:ascii="Arial" w:hAnsi="Arial" w:cs="Arial"/>
          <w:sz w:val="24"/>
          <w:szCs w:val="24"/>
        </w:rPr>
        <w:t xml:space="preserve">, </w:t>
      </w:r>
      <w:proofErr w:type="spellStart"/>
      <w:r w:rsidRPr="009E0BCB">
        <w:rPr>
          <w:rFonts w:ascii="Arial" w:hAnsi="Arial" w:cs="Arial"/>
          <w:sz w:val="24"/>
          <w:szCs w:val="24"/>
        </w:rPr>
        <w:t>Henneth</w:t>
      </w:r>
      <w:proofErr w:type="spellEnd"/>
      <w:r w:rsidRPr="009E0BCB">
        <w:rPr>
          <w:rFonts w:ascii="Arial" w:hAnsi="Arial" w:cs="Arial"/>
          <w:sz w:val="24"/>
          <w:szCs w:val="24"/>
        </w:rPr>
        <w:t xml:space="preserve"> </w:t>
      </w:r>
      <w:proofErr w:type="spellStart"/>
      <w:r w:rsidRPr="009E0BCB">
        <w:rPr>
          <w:rFonts w:ascii="Arial" w:hAnsi="Arial" w:cs="Arial"/>
          <w:sz w:val="24"/>
          <w:szCs w:val="24"/>
        </w:rPr>
        <w:t>Blanchard</w:t>
      </w:r>
      <w:proofErr w:type="spellEnd"/>
      <w:r w:rsidRPr="009E0BCB">
        <w:rPr>
          <w:rFonts w:ascii="Arial" w:hAnsi="Arial" w:cs="Arial"/>
          <w:sz w:val="24"/>
          <w:szCs w:val="24"/>
        </w:rPr>
        <w:t xml:space="preserve">, Fred </w:t>
      </w:r>
      <w:proofErr w:type="spellStart"/>
      <w:r w:rsidRPr="009E0BCB">
        <w:rPr>
          <w:rFonts w:ascii="Arial" w:hAnsi="Arial" w:cs="Arial"/>
          <w:sz w:val="24"/>
          <w:szCs w:val="24"/>
        </w:rPr>
        <w:t>Fieldler</w:t>
      </w:r>
      <w:proofErr w:type="spellEnd"/>
      <w:r w:rsidRPr="009E0BCB">
        <w:rPr>
          <w:rFonts w:ascii="Arial" w:hAnsi="Arial" w:cs="Arial"/>
          <w:sz w:val="24"/>
          <w:szCs w:val="24"/>
        </w:rPr>
        <w:t xml:space="preserve">, Robert </w:t>
      </w:r>
      <w:proofErr w:type="spellStart"/>
      <w:r w:rsidRPr="009E0BCB">
        <w:rPr>
          <w:rFonts w:ascii="Arial" w:hAnsi="Arial" w:cs="Arial"/>
          <w:sz w:val="24"/>
          <w:szCs w:val="24"/>
        </w:rPr>
        <w:t>Tannenbaun</w:t>
      </w:r>
      <w:proofErr w:type="spellEnd"/>
      <w:r w:rsidRPr="009E0BCB">
        <w:rPr>
          <w:rFonts w:ascii="Arial" w:hAnsi="Arial" w:cs="Arial"/>
          <w:sz w:val="24"/>
          <w:szCs w:val="24"/>
        </w:rPr>
        <w:t xml:space="preserve"> y Warren </w:t>
      </w:r>
      <w:proofErr w:type="spellStart"/>
      <w:r w:rsidRPr="009E0BCB">
        <w:rPr>
          <w:rFonts w:ascii="Arial" w:hAnsi="Arial" w:cs="Arial"/>
          <w:sz w:val="24"/>
          <w:szCs w:val="24"/>
        </w:rPr>
        <w:t>Schmidth</w:t>
      </w:r>
      <w:proofErr w:type="spellEnd"/>
      <w:r w:rsidRPr="009E0BCB">
        <w:rPr>
          <w:rFonts w:ascii="Arial" w:hAnsi="Arial" w:cs="Arial"/>
          <w:sz w:val="24"/>
          <w:szCs w:val="24"/>
        </w:rPr>
        <w:t>.</w:t>
      </w:r>
    </w:p>
    <w:p w:rsidR="009E0BCB" w:rsidRPr="00787308" w:rsidRDefault="009E0BCB" w:rsidP="009E0BCB">
      <w:pPr>
        <w:jc w:val="both"/>
        <w:rPr>
          <w:rFonts w:ascii="Arial" w:eastAsia="Calibri" w:hAnsi="Arial" w:cs="Arial"/>
          <w:b/>
          <w:sz w:val="24"/>
          <w:u w:val="single"/>
          <w:lang w:val="es-MX"/>
        </w:rPr>
      </w:pPr>
      <w:r>
        <w:rPr>
          <w:rFonts w:ascii="Arial" w:hAnsi="Arial" w:cs="Arial"/>
          <w:sz w:val="24"/>
          <w:szCs w:val="24"/>
        </w:rPr>
        <w:t xml:space="preserve">Por </w:t>
      </w:r>
      <w:r w:rsidRPr="001033C5">
        <w:rPr>
          <w:rFonts w:ascii="Arial" w:hAnsi="Arial" w:cs="Arial"/>
          <w:color w:val="000000" w:themeColor="text1"/>
          <w:sz w:val="24"/>
          <w:szCs w:val="24"/>
        </w:rPr>
        <w:t xml:space="preserve">último, la teoría transformacional se refiere que el líder debe identificar </w:t>
      </w:r>
      <w:r w:rsidR="001033C5" w:rsidRPr="001033C5">
        <w:rPr>
          <w:rFonts w:ascii="Arial" w:hAnsi="Arial" w:cs="Arial"/>
          <w:color w:val="000000" w:themeColor="text1"/>
          <w:sz w:val="24"/>
          <w:szCs w:val="24"/>
        </w:rPr>
        <w:t xml:space="preserve">las características personales de los subordinados y las presiones del entorno, para orientarlos hacia el cumplimiento del </w:t>
      </w:r>
      <w:hyperlink r:id="rId5" w:history="1">
        <w:r w:rsidR="001033C5" w:rsidRPr="001033C5">
          <w:rPr>
            <w:rStyle w:val="Hipervnculo"/>
            <w:rFonts w:ascii="Arial" w:hAnsi="Arial" w:cs="Arial"/>
            <w:color w:val="000000" w:themeColor="text1"/>
            <w:sz w:val="24"/>
            <w:szCs w:val="24"/>
            <w:u w:val="none"/>
          </w:rPr>
          <w:t>objetivo</w:t>
        </w:r>
      </w:hyperlink>
      <w:r w:rsidR="001033C5" w:rsidRPr="001033C5">
        <w:rPr>
          <w:rFonts w:ascii="Arial" w:hAnsi="Arial" w:cs="Arial"/>
          <w:color w:val="000000" w:themeColor="text1"/>
          <w:sz w:val="24"/>
          <w:szCs w:val="24"/>
        </w:rPr>
        <w:t xml:space="preserve"> de la </w:t>
      </w:r>
      <w:hyperlink r:id="rId6" w:history="1">
        <w:r w:rsidR="001033C5" w:rsidRPr="001033C5">
          <w:rPr>
            <w:rStyle w:val="Hipervnculo"/>
            <w:rFonts w:ascii="Arial" w:hAnsi="Arial" w:cs="Arial"/>
            <w:color w:val="000000" w:themeColor="text1"/>
            <w:sz w:val="24"/>
            <w:szCs w:val="24"/>
            <w:u w:val="none"/>
          </w:rPr>
          <w:t>organización</w:t>
        </w:r>
      </w:hyperlink>
      <w:r w:rsidR="001033C5" w:rsidRPr="001033C5">
        <w:rPr>
          <w:rFonts w:ascii="Arial" w:hAnsi="Arial" w:cs="Arial"/>
          <w:color w:val="000000" w:themeColor="text1"/>
          <w:sz w:val="24"/>
          <w:szCs w:val="24"/>
        </w:rPr>
        <w:t>"</w:t>
      </w:r>
      <w:r w:rsidR="001033C5">
        <w:rPr>
          <w:rFonts w:ascii="Arial" w:hAnsi="Arial" w:cs="Arial"/>
          <w:color w:val="000000" w:themeColor="text1"/>
          <w:sz w:val="24"/>
          <w:szCs w:val="24"/>
        </w:rPr>
        <w:t xml:space="preserve">. Esta fue formulada por Robert </w:t>
      </w:r>
      <w:proofErr w:type="spellStart"/>
      <w:r w:rsidR="001033C5">
        <w:rPr>
          <w:rFonts w:ascii="Arial" w:hAnsi="Arial" w:cs="Arial"/>
          <w:color w:val="000000" w:themeColor="text1"/>
          <w:sz w:val="24"/>
          <w:szCs w:val="24"/>
        </w:rPr>
        <w:t>Houe</w:t>
      </w:r>
      <w:proofErr w:type="spellEnd"/>
      <w:r w:rsidR="001033C5">
        <w:rPr>
          <w:rFonts w:ascii="Arial" w:hAnsi="Arial" w:cs="Arial"/>
          <w:color w:val="000000" w:themeColor="text1"/>
          <w:sz w:val="24"/>
          <w:szCs w:val="24"/>
        </w:rPr>
        <w:t xml:space="preserve"> y </w:t>
      </w:r>
      <w:proofErr w:type="spellStart"/>
      <w:r w:rsidR="001033C5">
        <w:rPr>
          <w:rFonts w:ascii="Arial" w:hAnsi="Arial" w:cs="Arial"/>
          <w:color w:val="000000" w:themeColor="text1"/>
          <w:sz w:val="24"/>
          <w:szCs w:val="24"/>
        </w:rPr>
        <w:t>Yerense</w:t>
      </w:r>
      <w:proofErr w:type="spellEnd"/>
      <w:r w:rsidR="001033C5">
        <w:rPr>
          <w:rFonts w:ascii="Arial" w:hAnsi="Arial" w:cs="Arial"/>
          <w:color w:val="000000" w:themeColor="text1"/>
          <w:sz w:val="24"/>
          <w:szCs w:val="24"/>
        </w:rPr>
        <w:t xml:space="preserve"> Mitchell.</w:t>
      </w:r>
    </w:p>
    <w:p w:rsidR="009F7363" w:rsidRDefault="009C2799" w:rsidP="00CE0153">
      <w:pPr>
        <w:spacing w:after="0"/>
        <w:jc w:val="both"/>
        <w:rPr>
          <w:rFonts w:ascii="Arial" w:eastAsia="Calibri" w:hAnsi="Arial" w:cs="Arial"/>
          <w:b/>
          <w:sz w:val="24"/>
          <w:u w:val="single"/>
          <w:lang w:val="es-MX"/>
        </w:rPr>
      </w:pPr>
      <w:r>
        <w:rPr>
          <w:rFonts w:ascii="Arial" w:eastAsia="Calibri" w:hAnsi="Arial" w:cs="Arial"/>
          <w:b/>
          <w:sz w:val="24"/>
          <w:u w:val="single"/>
          <w:lang w:val="es-MX"/>
        </w:rPr>
        <w:br/>
      </w:r>
    </w:p>
    <w:p w:rsidR="00CE0153" w:rsidRPr="00AD6DE0" w:rsidRDefault="00CE0153" w:rsidP="00CE0153">
      <w:pPr>
        <w:spacing w:after="0"/>
        <w:jc w:val="both"/>
        <w:rPr>
          <w:rFonts w:ascii="Arial" w:eastAsia="Calibri" w:hAnsi="Arial" w:cs="Arial"/>
          <w:b/>
          <w:sz w:val="24"/>
          <w:u w:val="single"/>
          <w:lang w:val="es-MX"/>
        </w:rPr>
      </w:pPr>
      <w:r w:rsidRPr="00AD6DE0">
        <w:rPr>
          <w:rFonts w:ascii="Arial" w:eastAsia="Calibri" w:hAnsi="Arial" w:cs="Arial"/>
          <w:b/>
          <w:sz w:val="24"/>
          <w:u w:val="single"/>
          <w:lang w:val="es-MX"/>
        </w:rPr>
        <w:t>Conclusiones:</w:t>
      </w:r>
    </w:p>
    <w:p w:rsidR="00CE0153" w:rsidRDefault="00760200" w:rsidP="00CE0153">
      <w:pPr>
        <w:spacing w:after="0"/>
        <w:jc w:val="both"/>
        <w:rPr>
          <w:rFonts w:ascii="Arial" w:eastAsia="Calibri" w:hAnsi="Arial" w:cs="Arial"/>
          <w:sz w:val="24"/>
          <w:lang w:val="es-MX"/>
        </w:rPr>
      </w:pPr>
      <w:r>
        <w:rPr>
          <w:rFonts w:ascii="Arial" w:eastAsia="Calibri" w:hAnsi="Arial" w:cs="Arial"/>
          <w:sz w:val="24"/>
          <w:lang w:val="es-MX"/>
        </w:rPr>
        <w:t>Entre todas las teorías juntas y por lo visto a través de la historia, no existen rasgos que permanentemente están en los líderes ni hay propiedades exclusivas para ser cada tipo líder, pues se han visto líderes muy diferentes. Por lo tanto, debe haber un equilibrio entre cuánto se enfoca el líder en su relación con los trabajadores como de cuánto enfatiza en realizar las tareas para que el equipo se desarrolle de la mejor forma. Por lo tanto, lograr que los subordinados mejoren sus logros personales hará que se mejoren los logros del grupo, que si se guía bien llegará a su meta.</w:t>
      </w:r>
    </w:p>
    <w:p w:rsidR="00132B4D" w:rsidRPr="00DF7F1B" w:rsidRDefault="00132B4D" w:rsidP="00D158E5">
      <w:pPr>
        <w:spacing w:after="0"/>
        <w:jc w:val="both"/>
        <w:rPr>
          <w:rFonts w:ascii="Arial" w:eastAsia="Calibri" w:hAnsi="Arial" w:cs="Arial"/>
          <w:sz w:val="24"/>
          <w:lang w:val="es-MX"/>
        </w:rPr>
      </w:pPr>
    </w:p>
    <w:p w:rsidR="00397037" w:rsidRPr="00DF7F1B" w:rsidRDefault="00397037" w:rsidP="00D158E5">
      <w:pPr>
        <w:spacing w:after="0"/>
        <w:jc w:val="both"/>
        <w:rPr>
          <w:rFonts w:ascii="Arial" w:eastAsia="Calibri" w:hAnsi="Arial" w:cs="Arial"/>
          <w:b/>
          <w:sz w:val="24"/>
          <w:u w:val="single"/>
          <w:lang w:val="es-MX"/>
        </w:rPr>
      </w:pPr>
      <w:r w:rsidRPr="00DF7F1B">
        <w:rPr>
          <w:rFonts w:ascii="Arial" w:eastAsia="Calibri" w:hAnsi="Arial" w:cs="Arial"/>
          <w:b/>
          <w:sz w:val="24"/>
          <w:u w:val="single"/>
          <w:lang w:val="es-MX"/>
        </w:rPr>
        <w:t>Bibliografía:</w:t>
      </w:r>
    </w:p>
    <w:p w:rsidR="00132B4D" w:rsidRDefault="00132B4D" w:rsidP="00D158E5">
      <w:pPr>
        <w:spacing w:after="0"/>
        <w:jc w:val="both"/>
        <w:rPr>
          <w:rFonts w:ascii="Arial" w:hAnsi="Arial" w:cs="Arial"/>
          <w:sz w:val="24"/>
        </w:rPr>
      </w:pPr>
    </w:p>
    <w:p w:rsidR="007B72C3" w:rsidRPr="001B4D86" w:rsidRDefault="00E627A8" w:rsidP="00E627A8">
      <w:pPr>
        <w:rPr>
          <w:lang w:val="es-MX"/>
        </w:rPr>
      </w:pPr>
      <w:hyperlink r:id="rId7" w:history="1">
        <w:r w:rsidRPr="006C4A47">
          <w:rPr>
            <w:rStyle w:val="Hipervnculo"/>
            <w:rFonts w:ascii="Arial" w:hAnsi="Arial" w:cs="Arial"/>
            <w:b/>
            <w:sz w:val="20"/>
            <w:szCs w:val="20"/>
            <w:lang w:val="es-ES_tradnl"/>
          </w:rPr>
          <w:t>http://www.monografias.com/trabajos42/teorias-liderazgo/teorias-liderazgo2.shtml</w:t>
        </w:r>
      </w:hyperlink>
      <w:r>
        <w:rPr>
          <w:rFonts w:ascii="Arial" w:hAnsi="Arial" w:cs="Arial"/>
          <w:b/>
          <w:sz w:val="20"/>
          <w:szCs w:val="20"/>
          <w:lang w:val="es-ES_tradnl"/>
        </w:rPr>
        <w:br/>
      </w:r>
      <w:hyperlink r:id="rId8" w:history="1">
        <w:r w:rsidRPr="006C4A47">
          <w:rPr>
            <w:rStyle w:val="Hipervnculo"/>
            <w:lang w:val="es-MX"/>
          </w:rPr>
          <w:t>http://www.portalesmedicos.com/publicaciones/articles/4791/1/El-liderazgo-caracteristicas-del-lider-y-las-principales-teorias-actuales.html</w:t>
        </w:r>
      </w:hyperlink>
      <w:r>
        <w:rPr>
          <w:lang w:val="es-MX"/>
        </w:rPr>
        <w:br/>
      </w:r>
      <w:hyperlink r:id="rId9" w:history="1">
        <w:r w:rsidRPr="006C4A47">
          <w:rPr>
            <w:rStyle w:val="Hipervnculo"/>
            <w:lang w:val="es-MX"/>
          </w:rPr>
          <w:t>http://manuelgross.bligoo.com/content/view/783970/Recuento-de-los-5-principales-tipos-de-Teorias-del-Liderazgo.html</w:t>
        </w:r>
      </w:hyperlink>
      <w:r>
        <w:rPr>
          <w:lang w:val="es-MX"/>
        </w:rPr>
        <w:br/>
      </w:r>
    </w:p>
    <w:p w:rsidR="00787308" w:rsidRPr="00501862" w:rsidRDefault="00AD6DE0" w:rsidP="00AD6DE0">
      <w:pPr>
        <w:spacing w:after="0"/>
        <w:jc w:val="both"/>
        <w:rPr>
          <w:rFonts w:ascii="Arial" w:hAnsi="Arial" w:cs="Arial"/>
          <w:sz w:val="24"/>
        </w:rPr>
      </w:pPr>
      <w:r>
        <w:rPr>
          <w:rFonts w:ascii="Arial" w:hAnsi="Arial" w:cs="Arial"/>
          <w:sz w:val="24"/>
        </w:rPr>
        <w:br/>
      </w:r>
    </w:p>
    <w:sectPr w:rsidR="00787308" w:rsidRPr="00501862" w:rsidSect="00EA02ED">
      <w:pgSz w:w="11906" w:h="16838"/>
      <w:pgMar w:top="1417" w:right="1416"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933179"/>
    <w:multiLevelType w:val="multilevel"/>
    <w:tmpl w:val="38BA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756B3D"/>
    <w:multiLevelType w:val="multilevel"/>
    <w:tmpl w:val="C4CC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75E40"/>
    <w:rsid w:val="001033C5"/>
    <w:rsid w:val="00132B4D"/>
    <w:rsid w:val="00150875"/>
    <w:rsid w:val="0017575F"/>
    <w:rsid w:val="001C7159"/>
    <w:rsid w:val="00275FFA"/>
    <w:rsid w:val="00397037"/>
    <w:rsid w:val="003E0647"/>
    <w:rsid w:val="00406C2D"/>
    <w:rsid w:val="00412FBB"/>
    <w:rsid w:val="004441AC"/>
    <w:rsid w:val="00501862"/>
    <w:rsid w:val="005136D1"/>
    <w:rsid w:val="00562836"/>
    <w:rsid w:val="005A6DC8"/>
    <w:rsid w:val="00626A3C"/>
    <w:rsid w:val="00627A8F"/>
    <w:rsid w:val="006477B8"/>
    <w:rsid w:val="00724A24"/>
    <w:rsid w:val="00760200"/>
    <w:rsid w:val="00787308"/>
    <w:rsid w:val="007B72C3"/>
    <w:rsid w:val="007E42B7"/>
    <w:rsid w:val="00867855"/>
    <w:rsid w:val="00873EE0"/>
    <w:rsid w:val="008F1137"/>
    <w:rsid w:val="00913B9C"/>
    <w:rsid w:val="009411A7"/>
    <w:rsid w:val="009C2799"/>
    <w:rsid w:val="009D051F"/>
    <w:rsid w:val="009E0BCB"/>
    <w:rsid w:val="009F7363"/>
    <w:rsid w:val="00A60B59"/>
    <w:rsid w:val="00A7532E"/>
    <w:rsid w:val="00AB7E2C"/>
    <w:rsid w:val="00AD6DE0"/>
    <w:rsid w:val="00B46134"/>
    <w:rsid w:val="00C179EB"/>
    <w:rsid w:val="00C30BF8"/>
    <w:rsid w:val="00C5391A"/>
    <w:rsid w:val="00C75E40"/>
    <w:rsid w:val="00C777AB"/>
    <w:rsid w:val="00CE0153"/>
    <w:rsid w:val="00D158E5"/>
    <w:rsid w:val="00D904B2"/>
    <w:rsid w:val="00DC6F7B"/>
    <w:rsid w:val="00DE4815"/>
    <w:rsid w:val="00DF7F1B"/>
    <w:rsid w:val="00E27743"/>
    <w:rsid w:val="00E627A8"/>
    <w:rsid w:val="00EA02ED"/>
    <w:rsid w:val="00EB75B3"/>
    <w:rsid w:val="00EC41AF"/>
    <w:rsid w:val="00FE7FE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E4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75E4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8286424">
      <w:bodyDiv w:val="1"/>
      <w:marLeft w:val="0"/>
      <w:marRight w:val="0"/>
      <w:marTop w:val="0"/>
      <w:marBottom w:val="0"/>
      <w:divBdr>
        <w:top w:val="none" w:sz="0" w:space="0" w:color="auto"/>
        <w:left w:val="none" w:sz="0" w:space="0" w:color="auto"/>
        <w:bottom w:val="none" w:sz="0" w:space="0" w:color="auto"/>
        <w:right w:val="none" w:sz="0" w:space="0" w:color="auto"/>
      </w:divBdr>
    </w:div>
    <w:div w:id="1296521130">
      <w:bodyDiv w:val="1"/>
      <w:marLeft w:val="0"/>
      <w:marRight w:val="0"/>
      <w:marTop w:val="0"/>
      <w:marBottom w:val="0"/>
      <w:divBdr>
        <w:top w:val="none" w:sz="0" w:space="0" w:color="auto"/>
        <w:left w:val="none" w:sz="0" w:space="0" w:color="auto"/>
        <w:bottom w:val="none" w:sz="0" w:space="0" w:color="auto"/>
        <w:right w:val="none" w:sz="0" w:space="0" w:color="auto"/>
      </w:divBdr>
    </w:div>
    <w:div w:id="1332873898">
      <w:bodyDiv w:val="1"/>
      <w:marLeft w:val="0"/>
      <w:marRight w:val="0"/>
      <w:marTop w:val="0"/>
      <w:marBottom w:val="0"/>
      <w:divBdr>
        <w:top w:val="none" w:sz="0" w:space="0" w:color="auto"/>
        <w:left w:val="none" w:sz="0" w:space="0" w:color="auto"/>
        <w:bottom w:val="none" w:sz="0" w:space="0" w:color="auto"/>
        <w:right w:val="none" w:sz="0" w:space="0" w:color="auto"/>
      </w:divBdr>
    </w:div>
    <w:div w:id="163401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rtalesmedicos.com/publicaciones/articles/4791/1/El-liderazgo-caracteristicas-del-lider-y-las-principales-teorias-actuales.html" TargetMode="External"/><Relationship Id="rId3" Type="http://schemas.openxmlformats.org/officeDocument/2006/relationships/settings" Target="settings.xml"/><Relationship Id="rId7" Type="http://schemas.openxmlformats.org/officeDocument/2006/relationships/hyperlink" Target="http://www.monografias.com/trabajos42/teorias-liderazgo/teorias-liderazgo2.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6/napro/napro.shtml" TargetMode="External"/><Relationship Id="rId11" Type="http://schemas.openxmlformats.org/officeDocument/2006/relationships/theme" Target="theme/theme1.xml"/><Relationship Id="rId5" Type="http://schemas.openxmlformats.org/officeDocument/2006/relationships/hyperlink" Target="http://www.monografias.com/trabajos16/objetivos-educacion/objetivos-educacio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nuelgross.bligoo.com/content/view/783970/Recuento-de-los-5-principales-tipos-de-Teorias-del-Liderazg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745</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walmart</dc:creator>
  <cp:lastModifiedBy>Engetsu</cp:lastModifiedBy>
  <cp:revision>6</cp:revision>
  <dcterms:created xsi:type="dcterms:W3CDTF">2014-06-02T10:11:00Z</dcterms:created>
  <dcterms:modified xsi:type="dcterms:W3CDTF">2014-06-02T12:44:00Z</dcterms:modified>
</cp:coreProperties>
</file>