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48F4" w:rsidRDefault="00133909">
      <w:r>
        <w:t>Reglas modelo de datos</w:t>
      </w:r>
    </w:p>
    <w:p w:rsidR="00D945F0" w:rsidRDefault="00D945F0" w:rsidP="00AF49D1">
      <w:pPr>
        <w:pStyle w:val="Prrafodelista"/>
        <w:numPr>
          <w:ilvl w:val="0"/>
          <w:numId w:val="1"/>
        </w:numPr>
      </w:pPr>
      <w:r>
        <w:t>Los usuarios deben de proporcionar su nombre completo.</w:t>
      </w:r>
    </w:p>
    <w:p w:rsidR="00D945F0" w:rsidRDefault="00D945F0" w:rsidP="00D945F0">
      <w:pPr>
        <w:pStyle w:val="Prrafodelista"/>
        <w:numPr>
          <w:ilvl w:val="0"/>
          <w:numId w:val="1"/>
        </w:numPr>
      </w:pPr>
      <w:r>
        <w:t>El nombre y apellido del maestro(a) no debe de tener numero ni caracteres especiales (“#$%&amp;/)</w:t>
      </w:r>
      <w:r>
        <w:t>.</w:t>
      </w:r>
    </w:p>
    <w:p w:rsidR="00D945F0" w:rsidRDefault="00D945F0" w:rsidP="00AF49D1">
      <w:pPr>
        <w:pStyle w:val="Prrafodelista"/>
        <w:numPr>
          <w:ilvl w:val="0"/>
          <w:numId w:val="1"/>
        </w:numPr>
      </w:pPr>
      <w:r>
        <w:t>El correo electrónico puede ser de cualquier proveedor.</w:t>
      </w:r>
    </w:p>
    <w:p w:rsidR="00D945F0" w:rsidRDefault="00C7159F" w:rsidP="00AF49D1">
      <w:pPr>
        <w:pStyle w:val="Prrafodelista"/>
        <w:numPr>
          <w:ilvl w:val="0"/>
          <w:numId w:val="1"/>
        </w:numPr>
      </w:pPr>
      <w:r>
        <w:t>La CURO</w:t>
      </w:r>
      <w:r w:rsidR="00D945F0">
        <w:t xml:space="preserve"> tiene que ser la correcta (18 </w:t>
      </w:r>
      <w:r>
        <w:t>dígitos</w:t>
      </w:r>
      <w:r w:rsidR="00D945F0">
        <w:t>).</w:t>
      </w:r>
    </w:p>
    <w:p w:rsidR="00D945F0" w:rsidRDefault="00D945F0" w:rsidP="00AF49D1">
      <w:pPr>
        <w:pStyle w:val="Prrafodelista"/>
        <w:numPr>
          <w:ilvl w:val="0"/>
          <w:numId w:val="1"/>
        </w:numPr>
      </w:pPr>
      <w:r>
        <w:t>La dirección incluye nombre de la calle, numero de la casa y colonia</w:t>
      </w:r>
    </w:p>
    <w:p w:rsidR="00D945F0" w:rsidRDefault="00D945F0" w:rsidP="00AF49D1">
      <w:pPr>
        <w:pStyle w:val="Prrafodelista"/>
        <w:numPr>
          <w:ilvl w:val="0"/>
          <w:numId w:val="1"/>
        </w:numPr>
      </w:pPr>
      <w:r>
        <w:t xml:space="preserve">El </w:t>
      </w:r>
      <w:r w:rsidR="00C7159F">
        <w:t>número</w:t>
      </w:r>
      <w:r>
        <w:t xml:space="preserve"> de celular puede tener 10 o 13 </w:t>
      </w:r>
      <w:r w:rsidR="00C7159F">
        <w:t>dígitos</w:t>
      </w:r>
      <w:r>
        <w:t>.</w:t>
      </w:r>
    </w:p>
    <w:p w:rsidR="00D945F0" w:rsidRDefault="00D945F0" w:rsidP="00AF49D1">
      <w:pPr>
        <w:pStyle w:val="Prrafodelista"/>
        <w:numPr>
          <w:ilvl w:val="0"/>
          <w:numId w:val="1"/>
        </w:numPr>
      </w:pPr>
      <w:r>
        <w:t>Los números no tiene que estar separados por guiones ni espacios en blanco.</w:t>
      </w:r>
    </w:p>
    <w:p w:rsidR="00133909" w:rsidRDefault="00133909" w:rsidP="00133909">
      <w:r>
        <w:t xml:space="preserve">Reglas de restricción </w:t>
      </w:r>
    </w:p>
    <w:p w:rsidR="00D945F0" w:rsidRDefault="00D945F0" w:rsidP="00133909">
      <w:pPr>
        <w:pStyle w:val="Prrafodelista"/>
        <w:numPr>
          <w:ilvl w:val="0"/>
          <w:numId w:val="2"/>
        </w:numPr>
      </w:pPr>
      <w:r>
        <w:t xml:space="preserve">Los usuarios no pueden comprar </w:t>
      </w:r>
      <w:r w:rsidR="00C7159F">
        <w:t>más</w:t>
      </w:r>
      <w:r>
        <w:t xml:space="preserve"> cantidad de cada </w:t>
      </w:r>
      <w:r w:rsidR="00C7159F">
        <w:t>producto</w:t>
      </w:r>
      <w:r w:rsidR="00CD5B90">
        <w:t xml:space="preserve"> de cada </w:t>
      </w:r>
      <w:r w:rsidR="00C7159F">
        <w:t>artículo</w:t>
      </w:r>
      <w:r>
        <w:t xml:space="preserve"> de los que existen en </w:t>
      </w:r>
      <w:r w:rsidR="00C7159F">
        <w:t>almacén</w:t>
      </w:r>
      <w:r>
        <w:t>.</w:t>
      </w:r>
    </w:p>
    <w:p w:rsidR="00D945F0" w:rsidRDefault="00CD5B90" w:rsidP="00133909">
      <w:pPr>
        <w:pStyle w:val="Prrafodelista"/>
        <w:numPr>
          <w:ilvl w:val="0"/>
          <w:numId w:val="2"/>
        </w:numPr>
      </w:pPr>
      <w:r>
        <w:t xml:space="preserve">Una vez que indiquen la cantidad de productos del </w:t>
      </w:r>
      <w:r w:rsidR="00C7159F">
        <w:t>artículo</w:t>
      </w:r>
      <w:r>
        <w:t xml:space="preserve"> a comprar, no se podrán actualizar por una cantidad menor.</w:t>
      </w:r>
    </w:p>
    <w:p w:rsidR="00CD5B90" w:rsidRDefault="00CD5B90" w:rsidP="00133909">
      <w:pPr>
        <w:pStyle w:val="Prrafodelista"/>
        <w:numPr>
          <w:ilvl w:val="0"/>
          <w:numId w:val="2"/>
        </w:numPr>
      </w:pPr>
      <w:r>
        <w:t>El usuario no puede ver las compras de los demás usuarios.</w:t>
      </w:r>
    </w:p>
    <w:p w:rsidR="00CD5B90" w:rsidRDefault="00CD5B90" w:rsidP="00133909">
      <w:pPr>
        <w:pStyle w:val="Prrafodelista"/>
        <w:numPr>
          <w:ilvl w:val="0"/>
          <w:numId w:val="2"/>
        </w:numPr>
      </w:pPr>
      <w:r>
        <w:t>No es posible cambiar los datos del usuario en el formulario de compra.</w:t>
      </w:r>
    </w:p>
    <w:p w:rsidR="00CD5B90" w:rsidRDefault="00CD5B90" w:rsidP="00133909">
      <w:pPr>
        <w:pStyle w:val="Prrafodelista"/>
        <w:numPr>
          <w:ilvl w:val="0"/>
          <w:numId w:val="2"/>
        </w:numPr>
      </w:pPr>
      <w:r>
        <w:t xml:space="preserve">El usuario no puede alterar los precios y nombres de los </w:t>
      </w:r>
      <w:r w:rsidR="00C7159F">
        <w:t>artículos</w:t>
      </w:r>
      <w:r>
        <w:t>.</w:t>
      </w:r>
    </w:p>
    <w:p w:rsidR="00CD5B90" w:rsidRDefault="00CD5B90" w:rsidP="00133909">
      <w:pPr>
        <w:pStyle w:val="Prrafodelista"/>
        <w:numPr>
          <w:ilvl w:val="0"/>
          <w:numId w:val="2"/>
        </w:numPr>
      </w:pPr>
      <w:r>
        <w:t xml:space="preserve">Un </w:t>
      </w:r>
      <w:r w:rsidR="00C7159F">
        <w:t>artículo</w:t>
      </w:r>
      <w:r>
        <w:t xml:space="preserve"> no puede ser comprado 2 veces por la misma persona (se pueden aumentar la cantidad de este).</w:t>
      </w:r>
    </w:p>
    <w:p w:rsidR="00CD5B90" w:rsidRDefault="00CD5B90" w:rsidP="00133909">
      <w:pPr>
        <w:pStyle w:val="Prrafodelista"/>
        <w:numPr>
          <w:ilvl w:val="0"/>
          <w:numId w:val="2"/>
        </w:numPr>
      </w:pPr>
      <w:r>
        <w:t>El usuario no debe usar un correo anteriormente registrado.</w:t>
      </w:r>
    </w:p>
    <w:p w:rsidR="00043910" w:rsidRDefault="00043910" w:rsidP="00043910">
      <w:r>
        <w:t xml:space="preserve">Reglas de relación </w:t>
      </w:r>
    </w:p>
    <w:p w:rsidR="00CD5B90" w:rsidRDefault="00CD5B90" w:rsidP="00043910">
      <w:pPr>
        <w:pStyle w:val="Prrafodelista"/>
        <w:numPr>
          <w:ilvl w:val="0"/>
          <w:numId w:val="3"/>
        </w:numPr>
      </w:pPr>
      <w:r>
        <w:t>Una categoría contiene 20 productos.</w:t>
      </w:r>
    </w:p>
    <w:p w:rsidR="00CD5B90" w:rsidRDefault="00CD5B90" w:rsidP="00043910">
      <w:pPr>
        <w:pStyle w:val="Prrafodelista"/>
        <w:numPr>
          <w:ilvl w:val="0"/>
          <w:numId w:val="3"/>
        </w:numPr>
      </w:pPr>
      <w:r>
        <w:t xml:space="preserve">Cada </w:t>
      </w:r>
      <w:r w:rsidR="00C7159F">
        <w:t>artículo</w:t>
      </w:r>
      <w:r>
        <w:t xml:space="preserve"> tiene </w:t>
      </w:r>
      <w:r w:rsidR="00C7159F">
        <w:t>al menos</w:t>
      </w:r>
      <w:r>
        <w:t xml:space="preserve"> 1 producto en </w:t>
      </w:r>
      <w:bookmarkStart w:id="0" w:name="_GoBack"/>
      <w:bookmarkEnd w:id="0"/>
      <w:r w:rsidR="00C7159F">
        <w:t>almacén</w:t>
      </w:r>
      <w:r>
        <w:t>.</w:t>
      </w:r>
    </w:p>
    <w:p w:rsidR="00CD5B90" w:rsidRDefault="00CD5B90" w:rsidP="00043910">
      <w:pPr>
        <w:pStyle w:val="Prrafodelista"/>
        <w:numPr>
          <w:ilvl w:val="0"/>
          <w:numId w:val="3"/>
        </w:numPr>
      </w:pPr>
      <w:r>
        <w:t>EL usuario puede comprar todos los artículos en venta.</w:t>
      </w:r>
    </w:p>
    <w:p w:rsidR="00CD5B90" w:rsidRDefault="00CD5B90" w:rsidP="00043910">
      <w:pPr>
        <w:pStyle w:val="Prrafodelista"/>
        <w:numPr>
          <w:ilvl w:val="0"/>
          <w:numId w:val="3"/>
        </w:numPr>
      </w:pPr>
      <w:r>
        <w:t xml:space="preserve">Puede </w:t>
      </w:r>
      <w:r w:rsidR="00C7159F">
        <w:t>modificarse</w:t>
      </w:r>
      <w:r>
        <w:t xml:space="preserve"> la contraseña de cada usuario si se conoce el </w:t>
      </w:r>
      <w:r w:rsidR="00C7159F">
        <w:t>número</w:t>
      </w:r>
      <w:r>
        <w:t xml:space="preserve"> de celular de este.</w:t>
      </w:r>
    </w:p>
    <w:p w:rsidR="00D86692" w:rsidRDefault="00D86692" w:rsidP="00D86692">
      <w:r>
        <w:t>Reglas de flujo</w:t>
      </w:r>
    </w:p>
    <w:p w:rsidR="00D86692" w:rsidRDefault="00CD5B90" w:rsidP="00D86692">
      <w:pPr>
        <w:pStyle w:val="Prrafodelista"/>
        <w:numPr>
          <w:ilvl w:val="0"/>
          <w:numId w:val="4"/>
        </w:numPr>
      </w:pPr>
      <w:r>
        <w:t>El usuario ingresa a la tienda con su correo y su contraseña.</w:t>
      </w:r>
    </w:p>
    <w:p w:rsidR="00CD5B90" w:rsidRDefault="00CD5B90" w:rsidP="00D86692">
      <w:pPr>
        <w:pStyle w:val="Prrafodelista"/>
        <w:numPr>
          <w:ilvl w:val="0"/>
          <w:numId w:val="4"/>
        </w:numPr>
      </w:pPr>
      <w:r>
        <w:t xml:space="preserve">De no estar registrado se </w:t>
      </w:r>
      <w:r w:rsidR="00C7159F">
        <w:t>dará</w:t>
      </w:r>
      <w:r>
        <w:t xml:space="preserve"> de alta proporcionando su Nombre, numero de celular, dirección, correo, CURP, y la contraseña.</w:t>
      </w:r>
    </w:p>
    <w:p w:rsidR="00CD5B90" w:rsidRDefault="00CD5B90" w:rsidP="00D86692">
      <w:pPr>
        <w:pStyle w:val="Prrafodelista"/>
        <w:numPr>
          <w:ilvl w:val="0"/>
          <w:numId w:val="4"/>
        </w:numPr>
      </w:pPr>
      <w:r>
        <w:t xml:space="preserve">Una vez en el cátalo de productos el usuario podrá moverse por las 5 </w:t>
      </w:r>
      <w:r w:rsidR="00C7159F">
        <w:t>categorías</w:t>
      </w:r>
      <w:r>
        <w:t xml:space="preserve"> y podrá usar 4 tipos de filtros.</w:t>
      </w:r>
    </w:p>
    <w:p w:rsidR="00CD5B90" w:rsidRDefault="00CD5B90" w:rsidP="00D86692">
      <w:pPr>
        <w:pStyle w:val="Prrafodelista"/>
        <w:numPr>
          <w:ilvl w:val="0"/>
          <w:numId w:val="4"/>
        </w:numPr>
      </w:pPr>
      <w:r>
        <w:t xml:space="preserve">Al darle ver producto </w:t>
      </w:r>
      <w:r w:rsidR="00C7159F">
        <w:t>se muestra la imagen de este, el nombre, el precio, la descripción y la opción de indicar cuantos productos agregar al carrito.</w:t>
      </w:r>
    </w:p>
    <w:p w:rsidR="00DE75CD" w:rsidRDefault="00F80721" w:rsidP="00C7159F">
      <w:r>
        <w:t xml:space="preserve">Reglas de derivación </w:t>
      </w:r>
    </w:p>
    <w:p w:rsidR="00C7159F" w:rsidRDefault="00C7159F" w:rsidP="00F80721">
      <w:pPr>
        <w:pStyle w:val="Prrafodelista"/>
        <w:numPr>
          <w:ilvl w:val="0"/>
          <w:numId w:val="5"/>
        </w:numPr>
      </w:pPr>
      <w:r>
        <w:t>La edad será determinada según la CURP</w:t>
      </w:r>
    </w:p>
    <w:p w:rsidR="00C7159F" w:rsidRDefault="00C7159F" w:rsidP="00F80721">
      <w:pPr>
        <w:pStyle w:val="Prrafodelista"/>
        <w:numPr>
          <w:ilvl w:val="0"/>
          <w:numId w:val="5"/>
        </w:numPr>
      </w:pPr>
      <w:r>
        <w:t>La hora y día no serán usados para reportes</w:t>
      </w:r>
    </w:p>
    <w:p w:rsidR="00C7159F" w:rsidRDefault="00C7159F" w:rsidP="00F80721">
      <w:pPr>
        <w:pStyle w:val="Prrafodelista"/>
        <w:numPr>
          <w:ilvl w:val="0"/>
          <w:numId w:val="5"/>
        </w:numPr>
      </w:pPr>
      <w:r>
        <w:t>No se pedirá comprobar medios de gastos al usuario, eso se hará después.</w:t>
      </w:r>
    </w:p>
    <w:sectPr w:rsidR="00C7159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255B39"/>
    <w:multiLevelType w:val="hybridMultilevel"/>
    <w:tmpl w:val="A5DC87B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BD2CF7"/>
    <w:multiLevelType w:val="hybridMultilevel"/>
    <w:tmpl w:val="7E40C4C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4878C4"/>
    <w:multiLevelType w:val="hybridMultilevel"/>
    <w:tmpl w:val="1080856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5932ADC"/>
    <w:multiLevelType w:val="hybridMultilevel"/>
    <w:tmpl w:val="F1CE0DC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B114325"/>
    <w:multiLevelType w:val="hybridMultilevel"/>
    <w:tmpl w:val="31DE930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7E4"/>
    <w:rsid w:val="00043910"/>
    <w:rsid w:val="00133909"/>
    <w:rsid w:val="002F77E4"/>
    <w:rsid w:val="003648F4"/>
    <w:rsid w:val="00493923"/>
    <w:rsid w:val="00AF49D1"/>
    <w:rsid w:val="00C7159F"/>
    <w:rsid w:val="00CD5B90"/>
    <w:rsid w:val="00D86692"/>
    <w:rsid w:val="00D945F0"/>
    <w:rsid w:val="00DE75CD"/>
    <w:rsid w:val="00F80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1E4F58-EA2C-4A46-A605-F9B489795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339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1</Pages>
  <Words>305</Words>
  <Characters>1681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hector jose manzo briceño</dc:creator>
  <cp:keywords/>
  <dc:description/>
  <cp:lastModifiedBy>Edsel Barbosa Gonzalez</cp:lastModifiedBy>
  <cp:revision>5</cp:revision>
  <dcterms:created xsi:type="dcterms:W3CDTF">2014-09-30T21:15:00Z</dcterms:created>
  <dcterms:modified xsi:type="dcterms:W3CDTF">2014-12-01T02:07:00Z</dcterms:modified>
</cp:coreProperties>
</file>