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1805305</wp:posOffset>
            </wp:positionH>
            <wp:positionV relativeFrom="paragraph">
              <wp:posOffset>114300</wp:posOffset>
            </wp:positionV>
            <wp:extent cx="2119630" cy="21196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FACULDADES INTEGRADAS DE BAURU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CIÊNCIA DA COMPUTAÇÃO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highlight w:val="white"/>
        </w:rPr>
        <w:t>Test Driven Development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Marcos Leandro da Cruz Barboza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</w:rPr>
        <w:t>Trabalho de Engenharia de software do curso de Ciência da Computação das Faculdades Integradas de Bauru – FIB.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BAURU - SP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</w:rPr>
        <w:tab/>
      </w:r>
      <w:r>
        <w:rPr>
          <w:b/>
          <w:sz w:val="24"/>
          <w:szCs w:val="24"/>
        </w:rPr>
        <w:t>Introdução………………………………………………………………………..3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1.1</w:t>
        <w:tab/>
        <w:t>Objetivos Gerais………………………………………………………………………….3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1.2 </w:t>
        <w:tab/>
        <w:t>Motivos para o uso………………………………………………………………………….3</w:t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</w:rPr>
        <w:tab/>
      </w:r>
      <w:r>
        <w:rPr>
          <w:b/>
          <w:sz w:val="24"/>
          <w:szCs w:val="24"/>
        </w:rPr>
        <w:t>Desenvolvimento………………………………………………………………...4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2.1</w:t>
        <w:tab/>
        <w:t>Implementação……………………………………………………………………...4-5</w:t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eastAsia="Times New Roman" w:cs="Times New Roman" w:ascii="Times New Roman" w:hAnsi="Times New Roman"/>
        </w:rPr>
        <w:tab/>
      </w:r>
      <w:r>
        <w:rPr>
          <w:b/>
          <w:sz w:val="24"/>
          <w:szCs w:val="24"/>
        </w:rPr>
        <w:t>Tecnologias utilizadas…………………………………………………………..6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3.1</w:t>
        <w:tab/>
        <w:t>Node.js…………………………………………………………………………………....6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3.2</w:t>
        <w:tab/>
        <w:t>Jest…………………………………………………………………………………....6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3.3</w:t>
        <w:tab/>
        <w:t>Express…………………………………………………………………………………....6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3.4</w:t>
        <w:tab/>
        <w:t>MongoDB………………………………………………………………………………...6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3.5       Babel……………………………………………………………………………………...6,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3.6       Docker…………………………………………………………………………………...6,</w:t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eastAsia="Times New Roman" w:cs="Times New Roman" w:ascii="Times New Roman" w:hAnsi="Times New Roman"/>
        </w:rPr>
        <w:tab/>
      </w:r>
      <w:r>
        <w:rPr>
          <w:b/>
          <w:sz w:val="24"/>
          <w:szCs w:val="24"/>
        </w:rPr>
        <w:t>Referências</w:t>
        <w:tab/>
        <w:t>7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b/>
          <w:sz w:val="24"/>
          <w:szCs w:val="24"/>
        </w:rPr>
        <w:t>1. Introdução</w:t>
      </w:r>
      <w:r>
        <w:rPr>
          <w:sz w:val="24"/>
          <w:szCs w:val="24"/>
        </w:rPr>
        <w:tab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 Objetivos Gerais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TDD é o Desenvolvimento Orientado por Testes (Test Driven Development). Desenvolvemos o nosso software baseado em testes que são escritos antes do nosso código de produção.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TDD se baseia em pequenos ciclos de repetições, onde para cada funcionalidade do sistema um teste é criado antes. Este novo teste criado inicialmente falha, já que ainda não temos a implementação da funcionalidade em questão e, em seguida, implementamos a funcionalidade para fazer o teste passar!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1.2 Motivos para o uso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Temos diversos ganhos com esta estratégia como: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Feedback rápido sobre a nova funcionalidade e sobre as outras funcionalidades existentes no sistema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Código mais limpo, já que escrevemos códigos simples para o teste passar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Segurança no Refactoring pois podemos ver o que estamos ou não afetando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Segurança na correção de bugs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Maior produtividade já que o desenvolvedor encontra menos bugs e não desperdiça tempo com depuradores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Código da aplicação mais flexível, já que para escrever testes temos que separar em pequenos "pedaços" o nosso código, para que sejam testáveis, ou seja, nosso código estará menos acoplado.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Implementação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Vamos estar utilizando Node.js juntamente com Jest para estar realizando nossos testes.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 instalar o jest execute o comando: </w:t>
      </w:r>
      <w:r>
        <w:rPr>
          <w:b/>
          <w:sz w:val="24"/>
          <w:szCs w:val="24"/>
        </w:rPr>
        <w:t>npm install  jest</w:t>
      </w:r>
      <w:r>
        <w:rPr>
          <w:sz w:val="24"/>
          <w:szCs w:val="24"/>
        </w:rPr>
        <w:t xml:space="preserve"> e logo em seguida execute o comando</w:t>
      </w:r>
      <w:r>
        <w:rPr>
          <w:b/>
          <w:sz w:val="24"/>
          <w:szCs w:val="24"/>
        </w:rPr>
        <w:t xml:space="preserve"> jest init</w:t>
      </w:r>
      <w:r>
        <w:rPr>
          <w:sz w:val="24"/>
          <w:szCs w:val="24"/>
        </w:rPr>
        <w:t xml:space="preserve"> para estar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configurando o</w:t>
      </w:r>
      <w:r>
        <w:rPr>
          <w:b/>
          <w:sz w:val="24"/>
          <w:szCs w:val="24"/>
        </w:rPr>
        <w:t xml:space="preserve"> jest.config.js</w:t>
      </w:r>
      <w:r>
        <w:rPr>
          <w:sz w:val="24"/>
          <w:szCs w:val="24"/>
        </w:rPr>
        <w:t xml:space="preserve"> conforme as necessidades do seu projeto.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Crie uma pasta com o nome de __errors__ em seu projeto, logo em seguida crie um arquivo dentro desta pasta com a  extensão test.js.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Dentro deste arquivo vamos executar um simples teste com o seguinte formato: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>describe</w:t>
      </w:r>
      <w:r>
        <w:rPr>
          <w:sz w:val="24"/>
          <w:szCs w:val="24"/>
        </w:rPr>
        <w:t>("calculadora", () =&gt;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it</w:t>
      </w:r>
      <w:r>
        <w:rPr>
          <w:sz w:val="24"/>
          <w:szCs w:val="24"/>
        </w:rPr>
        <w:t>("Soma", () =&gt;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x = 5;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y = 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soma = x + y;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expect</w:t>
      </w:r>
      <w:r>
        <w:rPr>
          <w:sz w:val="24"/>
          <w:szCs w:val="24"/>
        </w:rPr>
        <w:t>(soma).</w:t>
      </w:r>
      <w:r>
        <w:rPr>
          <w:b/>
          <w:sz w:val="24"/>
          <w:szCs w:val="24"/>
        </w:rPr>
        <w:t>toBe</w:t>
      </w:r>
      <w:r>
        <w:rPr>
          <w:sz w:val="24"/>
          <w:szCs w:val="24"/>
        </w:rPr>
        <w:t xml:space="preserve">(6);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Esta é uma simples estrutura de testes onde o describe é a swith de testes onde se executa vários casos de teste informados pelo comando it.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Para executar o teste utilize o comando</w:t>
      </w:r>
      <w:r>
        <w:rPr>
          <w:b/>
          <w:sz w:val="24"/>
          <w:szCs w:val="24"/>
        </w:rPr>
        <w:t xml:space="preserve"> npm test, </w:t>
      </w:r>
      <w:r>
        <w:rPr>
          <w:sz w:val="24"/>
          <w:szCs w:val="24"/>
        </w:rPr>
        <w:t>nosso teste irá passar com sucesso! Pois estava esperando que a soma fosse 6.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Agora vamos ver como utilizar o jest para ajudar em nossa aplicação!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Primeiro criei o seguinte teste: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>describe</w:t>
      </w:r>
      <w:r>
        <w:rPr>
          <w:sz w:val="24"/>
          <w:szCs w:val="24"/>
        </w:rPr>
        <w:t>("Register", () =&gt;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it</w:t>
      </w:r>
      <w:r>
        <w:rPr>
          <w:sz w:val="24"/>
          <w:szCs w:val="24"/>
        </w:rPr>
        <w:t xml:space="preserve">("User", </w:t>
      </w:r>
      <w:r>
        <w:rPr>
          <w:b/>
          <w:sz w:val="24"/>
          <w:szCs w:val="24"/>
        </w:rPr>
        <w:t xml:space="preserve">async </w:t>
      </w:r>
      <w:r>
        <w:rPr>
          <w:sz w:val="24"/>
          <w:szCs w:val="24"/>
        </w:rPr>
        <w:t>() =&gt;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const </w:t>
      </w:r>
      <w:r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 xml:space="preserve">await </w:t>
      </w:r>
      <w:r>
        <w:rPr>
          <w:sz w:val="24"/>
          <w:szCs w:val="24"/>
        </w:rPr>
        <w:t>usuario.create({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nome: "marcos",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email: "leandrobarboza@gmail.com",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senha: "12345678",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dataNascimento: "24061997",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telefone: "40028922"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const </w:t>
      </w:r>
      <w:r>
        <w:rPr>
          <w:sz w:val="24"/>
          <w:szCs w:val="24"/>
        </w:rPr>
        <w:t xml:space="preserve">response = </w:t>
      </w:r>
      <w:r>
        <w:rPr>
          <w:b/>
          <w:sz w:val="24"/>
          <w:szCs w:val="24"/>
        </w:rPr>
        <w:t>await</w:t>
      </w:r>
      <w:r>
        <w:rPr>
          <w:sz w:val="24"/>
          <w:szCs w:val="24"/>
        </w:rPr>
        <w:t xml:space="preserve"> request(app)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post</w:t>
      </w:r>
      <w:r>
        <w:rPr>
          <w:sz w:val="24"/>
          <w:szCs w:val="24"/>
        </w:rPr>
        <w:t>("/cadastrar")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send</w:t>
      </w:r>
      <w:r>
        <w:rPr>
          <w:sz w:val="24"/>
          <w:szCs w:val="24"/>
        </w:rPr>
        <w:t>({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nome: user.nome,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email: user.email,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senha: user.senha,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dataNascimento: user.dataNascimento,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telefone: user.telefone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expect</w:t>
      </w:r>
      <w:r>
        <w:rPr>
          <w:sz w:val="24"/>
          <w:szCs w:val="24"/>
        </w:rPr>
        <w:t>(response.status).</w:t>
      </w:r>
      <w:r>
        <w:rPr>
          <w:b/>
          <w:sz w:val="24"/>
          <w:szCs w:val="24"/>
        </w:rPr>
        <w:t>toBe</w:t>
      </w:r>
      <w:r>
        <w:rPr>
          <w:sz w:val="24"/>
          <w:szCs w:val="24"/>
        </w:rPr>
        <w:t>(200);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Em seguida criamos uma model de usuário com os seguintes campos: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nome, email, senha, dataNascimento, e telefone.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 uma controller que irá criar um usuário.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838200</wp:posOffset>
            </wp:positionV>
            <wp:extent cx="5509895" cy="200406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2298" r="56751" b="29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 teste acima garante que minha controller de usuário crie um novo usuário com os parâmetros passados em user. Logo após execute o comando npm test no console se a resposta do servidor for 200 o teste passou com a seguinte mensagem:</w:t>
      </w:r>
    </w:p>
    <w:p>
      <w:pPr>
        <w:pStyle w:val="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 Tecnologias utilizadas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3.1 Node.js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Node.js é uma plataforma construída sobre o motor JavaScript do Google Chrome para facilmente construir aplicações de rede rápidas e escaláveis. Node.js usa um modelo de I/O direcionada a evento não bloqueante que o torna leve e eficiente, ideal para aplicações em tempo real com troca intensa de dados através de dispositivos distribuídos.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3.2 Jest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Jest é um framework de testes com baterias incluídas criado pelo Facebook. ... Usando Nightmare, nós podemos rodar um navegador sem GUI (mais conhecido como headless) e realizar várias ações através de qualquer framework de testes baseado em NodeJS. Jest é um desses frameworks.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3.3 Express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Express é uma estrutura de aplicativo da web para o Node.js, lançada como software livre e de código aberto sob a licença MIT. Ele é projetado para construir aplicativos da Web e APIs. Ele foi chamado de estrutura de servidor padrão de fato para o Node.js.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3.4 MongoDB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MongoDB é um software de banco de dados orientado a documentos livre, de código aberto e multiplataforma, escrito na linguagem C++. Classificado como um programa de banco de dados NoSQL, o MongoDB usa documentos semelhantes a JSON com esquemas.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3.5  WebPack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O Webpack é um bundler de módulo JavaScript de código aberto. Seu principal objetivo é agrupar arquivos JavaScript para uso em um navegador, mas também é capaz de transformar, empacotar ou empacotar qualquer recurso ou ativo.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3.6 Babel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O Babel é um compilador JavaScript gratuito e de código aberto e transpiler configurável usado no desenvolvimento web.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3.7 Docker </w:t>
      </w:r>
    </w:p>
    <w:p>
      <w:pPr>
        <w:pStyle w:val="Normal"/>
        <w:spacing w:lineRule="auto" w:line="240"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>Docker é uma tecnologia de software que fornece contêineres, promovido pela empresa Docker, Inc. O Docker fornece uma camada adicional de abstração e automação de virtualização de nível de sistema operacional no Windows e no Linux.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>
      <w:pPr>
        <w:pStyle w:val="TextBody"/>
        <w:spacing w:lineRule="auto" w:line="240" w:before="240" w:after="240"/>
        <w:rPr/>
      </w:pPr>
      <w:hyperlink r:id="rId4">
        <w:bookmarkStart w:id="0" w:name="docs-internal-guid-641238d2-7fff-8453-6be1-5dc8c5c3b68e"/>
        <w:bookmarkEnd w:id="0"/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Docker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 </w:t>
      </w:r>
      <w:hyperlink r:id="rId5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Express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hyperlink r:id="rId6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Babel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hyperlink r:id="rId7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WebPack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hyperlink r:id="rId8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MongoDB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hyperlink r:id="rId9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Node.js</w:t>
        </w:r>
      </w:hyperlink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hyperlink r:id="rId10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Jest</w:t>
        </w:r>
      </w:hyperlink>
    </w:p>
    <w:p>
      <w:pPr>
        <w:pStyle w:val="Normal"/>
        <w:spacing w:lineRule="auto" w:line="240" w:before="240" w:after="240"/>
        <w:rPr>
          <w:b/>
          <w:b/>
          <w:color w:val="1155CC"/>
          <w:sz w:val="24"/>
          <w:szCs w:val="24"/>
          <w:u w:val="single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mundodocker.com.br/o-que-e-docker/" TargetMode="External"/><Relationship Id="rId5" Type="http://schemas.openxmlformats.org/officeDocument/2006/relationships/hyperlink" Target="https://expressjs.com/pt-br/" TargetMode="External"/><Relationship Id="rId6" Type="http://schemas.openxmlformats.org/officeDocument/2006/relationships/hyperlink" Target="https://desenvolvedor.expert/o-que-eh-es6-66c8d7631a0b" TargetMode="External"/><Relationship Id="rId7" Type="http://schemas.openxmlformats.org/officeDocument/2006/relationships/hyperlink" Target="https://medium.com/rocketseat/entendendo-e-dominando-o-webpack-4b2e8b3e02da" TargetMode="External"/><Relationship Id="rId8" Type="http://schemas.openxmlformats.org/officeDocument/2006/relationships/hyperlink" Target="https://blog.umbler.com/br/boas-praticas-com-mongodb/" TargetMode="External"/><Relationship Id="rId9" Type="http://schemas.openxmlformats.org/officeDocument/2006/relationships/hyperlink" Target="https://nodejs.org/en/" TargetMode="External"/><Relationship Id="rId10" Type="http://schemas.openxmlformats.org/officeDocument/2006/relationships/hyperlink" Target="https://jestjs.io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7</Pages>
  <Words>828</Words>
  <Characters>4842</Characters>
  <CharactersWithSpaces>5730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2019-06-12T19:52:55Z</dcterms:modified>
  <cp:revision>1</cp:revision>
  <dc:subject/>
  <dc:title/>
</cp:coreProperties>
</file>