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D0D0C" w14:textId="1FABC17F" w:rsidR="00806F5C" w:rsidRPr="002F22DC" w:rsidRDefault="00806F5C" w:rsidP="00806F5C">
      <w:pPr>
        <w:jc w:val="center"/>
        <w:rPr>
          <w:rFonts w:ascii="Times New Roman" w:hAnsi="Times New Roman" w:cs="Times New Roman"/>
          <w:sz w:val="40"/>
          <w:szCs w:val="40"/>
        </w:rPr>
      </w:pPr>
      <w:r w:rsidRPr="002F22DC">
        <w:rPr>
          <w:rFonts w:ascii="Times New Roman" w:hAnsi="Times New Roman" w:cs="Times New Roman"/>
          <w:sz w:val="40"/>
          <w:szCs w:val="40"/>
        </w:rPr>
        <w:t>Universidad Tecnológica de Ciudad Juárez</w:t>
      </w:r>
    </w:p>
    <w:p w14:paraId="0E4A72AF" w14:textId="77777777" w:rsidR="00806F5C" w:rsidRPr="00975B6C" w:rsidRDefault="00806F5C" w:rsidP="00806F5C">
      <w:pPr>
        <w:jc w:val="center"/>
        <w:rPr>
          <w:rFonts w:ascii="Times New Roman" w:hAnsi="Times New Roman" w:cs="Times New Roman"/>
          <w:sz w:val="36"/>
          <w:szCs w:val="36"/>
        </w:rPr>
      </w:pPr>
      <w:r w:rsidRPr="00975B6C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305E75C" wp14:editId="7A76A97F">
            <wp:simplePos x="0" y="0"/>
            <wp:positionH relativeFrom="margin">
              <wp:posOffset>1556113</wp:posOffset>
            </wp:positionH>
            <wp:positionV relativeFrom="margin">
              <wp:posOffset>511175</wp:posOffset>
            </wp:positionV>
            <wp:extent cx="2797175" cy="1322705"/>
            <wp:effectExtent l="0" t="0" r="317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175" cy="1322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E57A6" w14:textId="77777777" w:rsidR="00806F5C" w:rsidRPr="00975B6C" w:rsidRDefault="00806F5C" w:rsidP="00806F5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C155E5B" w14:textId="78772BA1" w:rsidR="00806F5C" w:rsidRDefault="00806F5C" w:rsidP="00806F5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AD1CE34" w14:textId="77777777" w:rsidR="00806F5C" w:rsidRPr="00975B6C" w:rsidRDefault="00806F5C" w:rsidP="00975B6C">
      <w:pPr>
        <w:rPr>
          <w:rFonts w:ascii="Times New Roman" w:hAnsi="Times New Roman" w:cs="Times New Roman"/>
          <w:sz w:val="36"/>
          <w:szCs w:val="36"/>
        </w:rPr>
      </w:pPr>
    </w:p>
    <w:p w14:paraId="13612251" w14:textId="5A825F14" w:rsidR="00975B6C" w:rsidRPr="007679F2" w:rsidRDefault="00806F5C" w:rsidP="007679F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7679F2">
        <w:rPr>
          <w:rFonts w:ascii="Times New Roman" w:hAnsi="Times New Roman" w:cs="Times New Roman"/>
          <w:sz w:val="40"/>
          <w:szCs w:val="40"/>
        </w:rPr>
        <w:t xml:space="preserve">Materia: Apl Web </w:t>
      </w:r>
      <w:proofErr w:type="spellStart"/>
      <w:r w:rsidRPr="007679F2">
        <w:rPr>
          <w:rFonts w:ascii="Times New Roman" w:hAnsi="Times New Roman" w:cs="Times New Roman"/>
          <w:sz w:val="40"/>
          <w:szCs w:val="40"/>
        </w:rPr>
        <w:t>Or</w:t>
      </w:r>
      <w:proofErr w:type="spellEnd"/>
      <w:r w:rsidRPr="007679F2">
        <w:rPr>
          <w:rFonts w:ascii="Times New Roman" w:hAnsi="Times New Roman" w:cs="Times New Roman"/>
          <w:sz w:val="40"/>
          <w:szCs w:val="40"/>
        </w:rPr>
        <w:t xml:space="preserve"> Serv</w:t>
      </w:r>
    </w:p>
    <w:p w14:paraId="7B9ACEB8" w14:textId="298D0529" w:rsidR="00975B6C" w:rsidRPr="007679F2" w:rsidRDefault="00975B6C" w:rsidP="007679F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7679F2">
        <w:rPr>
          <w:rFonts w:ascii="Times New Roman" w:hAnsi="Times New Roman" w:cs="Times New Roman"/>
          <w:sz w:val="40"/>
          <w:szCs w:val="40"/>
        </w:rPr>
        <w:t xml:space="preserve">Unidad 1: </w:t>
      </w:r>
      <w:r w:rsidR="007679F2">
        <w:rPr>
          <w:rFonts w:ascii="Times New Roman" w:hAnsi="Times New Roman" w:cs="Times New Roman"/>
          <w:sz w:val="40"/>
          <w:szCs w:val="40"/>
        </w:rPr>
        <w:t>Introducción al desarrollo web orientado a servicios</w:t>
      </w:r>
    </w:p>
    <w:p w14:paraId="6C493622" w14:textId="366FFC09" w:rsidR="00806F5C" w:rsidRPr="007679F2" w:rsidRDefault="00975B6C" w:rsidP="007679F2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975B6C">
        <w:rPr>
          <w:rFonts w:ascii="Times New Roman" w:hAnsi="Times New Roman" w:cs="Times New Roman"/>
          <w:sz w:val="36"/>
          <w:szCs w:val="36"/>
        </w:rPr>
        <w:t xml:space="preserve">Prof. </w:t>
      </w:r>
      <w:r w:rsidRPr="00975B6C"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</w:rPr>
        <w:t xml:space="preserve">Cristian Jahaziel Mariano </w:t>
      </w:r>
      <w:r w:rsidR="007679F2" w:rsidRPr="00975B6C"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</w:rPr>
        <w:t>Salomón</w:t>
      </w:r>
      <w:r w:rsidRPr="00975B6C"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</w:rPr>
        <w:t xml:space="preserve"> </w:t>
      </w:r>
    </w:p>
    <w:p w14:paraId="4FAE992E" w14:textId="7F833F94" w:rsidR="00806F5C" w:rsidRPr="00975B6C" w:rsidRDefault="00806F5C" w:rsidP="007679F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975B6C">
        <w:rPr>
          <w:rFonts w:ascii="Times New Roman" w:hAnsi="Times New Roman" w:cs="Times New Roman"/>
          <w:sz w:val="40"/>
          <w:szCs w:val="40"/>
        </w:rPr>
        <w:t>Pimentel Lara Joseph Paolo – Matr. 24311319</w:t>
      </w:r>
    </w:p>
    <w:p w14:paraId="692B1144" w14:textId="1970C3F8" w:rsidR="00806F5C" w:rsidRDefault="00806F5C" w:rsidP="007679F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975B6C">
        <w:rPr>
          <w:rFonts w:ascii="Times New Roman" w:hAnsi="Times New Roman" w:cs="Times New Roman"/>
          <w:sz w:val="40"/>
          <w:szCs w:val="40"/>
        </w:rPr>
        <w:t xml:space="preserve">Ramírez Muñiz Bárbara – </w:t>
      </w:r>
      <w:proofErr w:type="spellStart"/>
      <w:r w:rsidRPr="00975B6C">
        <w:rPr>
          <w:rFonts w:ascii="Times New Roman" w:hAnsi="Times New Roman" w:cs="Times New Roman"/>
          <w:sz w:val="40"/>
          <w:szCs w:val="40"/>
        </w:rPr>
        <w:t>Matr</w:t>
      </w:r>
      <w:proofErr w:type="spellEnd"/>
      <w:r w:rsidRPr="00975B6C">
        <w:rPr>
          <w:rFonts w:ascii="Times New Roman" w:hAnsi="Times New Roman" w:cs="Times New Roman"/>
          <w:sz w:val="40"/>
          <w:szCs w:val="40"/>
        </w:rPr>
        <w:t>. 24311320</w:t>
      </w:r>
    </w:p>
    <w:p w14:paraId="78376A06" w14:textId="7D97F47E" w:rsidR="00806F5C" w:rsidRPr="00975B6C" w:rsidRDefault="007679F2" w:rsidP="007679F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Salas Valdez Jack – Matr. 24311314</w:t>
      </w:r>
    </w:p>
    <w:p w14:paraId="66A5BE52" w14:textId="242C150B" w:rsidR="00806F5C" w:rsidRPr="007679F2" w:rsidRDefault="00806F5C" w:rsidP="007679F2">
      <w:pPr>
        <w:spacing w:line="360" w:lineRule="auto"/>
        <w:jc w:val="center"/>
        <w:rPr>
          <w:rFonts w:ascii="Times New Roman" w:hAnsi="Times New Roman" w:cs="Times New Roman"/>
          <w:color w:val="242424"/>
          <w:sz w:val="40"/>
          <w:szCs w:val="40"/>
          <w:shd w:val="clear" w:color="auto" w:fill="FFFFFF"/>
        </w:rPr>
      </w:pPr>
      <w:r w:rsidRPr="00975B6C">
        <w:rPr>
          <w:rFonts w:ascii="Times New Roman" w:hAnsi="Times New Roman" w:cs="Times New Roman"/>
          <w:color w:val="242424"/>
          <w:sz w:val="40"/>
          <w:szCs w:val="40"/>
          <w:shd w:val="clear" w:color="auto" w:fill="FFFFFF"/>
        </w:rPr>
        <w:t>Actividad_1 Tema_1 Unidad_1. Mapa Conceptual Servicios en la Nube.</w:t>
      </w:r>
    </w:p>
    <w:p w14:paraId="194681C2" w14:textId="635A8EFB" w:rsidR="00806F5C" w:rsidRPr="00975B6C" w:rsidRDefault="00806F5C" w:rsidP="007679F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975B6C">
        <w:rPr>
          <w:rFonts w:ascii="Times New Roman" w:hAnsi="Times New Roman" w:cs="Times New Roman"/>
          <w:sz w:val="40"/>
          <w:szCs w:val="40"/>
        </w:rPr>
        <w:t>5to Cuatrimestre Grupo: DSM51</w:t>
      </w:r>
    </w:p>
    <w:p w14:paraId="40ECAF17" w14:textId="0A8DD3A3" w:rsidR="00806F5C" w:rsidRPr="00975B6C" w:rsidRDefault="00806F5C" w:rsidP="007679F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975B6C">
        <w:rPr>
          <w:rFonts w:ascii="Times New Roman" w:hAnsi="Times New Roman" w:cs="Times New Roman"/>
          <w:sz w:val="40"/>
          <w:szCs w:val="40"/>
        </w:rPr>
        <w:t>Fecha de Entrega: 1</w:t>
      </w:r>
      <w:r w:rsidR="007679F2">
        <w:rPr>
          <w:rFonts w:ascii="Times New Roman" w:hAnsi="Times New Roman" w:cs="Times New Roman"/>
          <w:sz w:val="40"/>
          <w:szCs w:val="40"/>
        </w:rPr>
        <w:t>5</w:t>
      </w:r>
      <w:r w:rsidRPr="00975B6C">
        <w:rPr>
          <w:rFonts w:ascii="Times New Roman" w:hAnsi="Times New Roman" w:cs="Times New Roman"/>
          <w:sz w:val="40"/>
          <w:szCs w:val="40"/>
        </w:rPr>
        <w:t>-ENERO-2026</w:t>
      </w:r>
    </w:p>
    <w:p w14:paraId="07CBDCD5" w14:textId="418E44F7" w:rsidR="00806F5C" w:rsidRDefault="00806F5C" w:rsidP="00806F5C"/>
    <w:p w14:paraId="09F88B21" w14:textId="0DF4682E" w:rsidR="00806F5C" w:rsidRDefault="00806F5C">
      <w:r>
        <w:br w:type="page"/>
      </w:r>
    </w:p>
    <w:p w14:paraId="196BBA27" w14:textId="3CFD1144" w:rsidR="007679F2" w:rsidRDefault="007679F2" w:rsidP="00806F5C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DB7EEB9" wp14:editId="4FA9B713">
            <wp:simplePos x="0" y="0"/>
            <wp:positionH relativeFrom="column">
              <wp:posOffset>-428625</wp:posOffset>
            </wp:positionH>
            <wp:positionV relativeFrom="paragraph">
              <wp:posOffset>-121900</wp:posOffset>
            </wp:positionV>
            <wp:extent cx="6755024" cy="8362950"/>
            <wp:effectExtent l="0" t="0" r="8255" b="0"/>
            <wp:wrapNone/>
            <wp:docPr id="787115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15411" name="Imagen 7871154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5024" cy="836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27F67" w14:textId="0E59811F" w:rsidR="007679F2" w:rsidRDefault="007679F2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447846259"/>
        <w:docPartObj>
          <w:docPartGallery w:val="Bibliographies"/>
          <w:docPartUnique/>
        </w:docPartObj>
      </w:sdtPr>
      <w:sdtEndPr>
        <w:rPr>
          <w:lang w:val="es-MX"/>
        </w:rPr>
      </w:sdtEndPr>
      <w:sdtContent>
        <w:p w14:paraId="5787497D" w14:textId="1149FA6B" w:rsidR="007679F2" w:rsidRPr="007679F2" w:rsidRDefault="007679F2" w:rsidP="007679F2">
          <w:pPr>
            <w:pStyle w:val="Ttulo1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44"/>
              <w:szCs w:val="44"/>
            </w:rPr>
          </w:pPr>
          <w:r w:rsidRPr="007679F2">
            <w:rPr>
              <w:rFonts w:ascii="Times New Roman" w:hAnsi="Times New Roman" w:cs="Times New Roman"/>
              <w:b/>
              <w:bCs/>
              <w:color w:val="000000" w:themeColor="text1"/>
              <w:sz w:val="44"/>
              <w:szCs w:val="44"/>
              <w:lang w:val="es-ES"/>
            </w:rPr>
            <w:t>Referencias</w:t>
          </w:r>
        </w:p>
        <w:sdt>
          <w:sdtPr>
            <w:rPr>
              <w:rFonts w:ascii="Times New Roman" w:hAnsi="Times New Roman" w:cs="Times New Roman"/>
              <w:color w:val="000000" w:themeColor="text1"/>
            </w:rPr>
            <w:id w:val="-573587230"/>
            <w:bibliography/>
          </w:sdtPr>
          <w:sdtEndPr>
            <w:rPr>
              <w:rFonts w:asciiTheme="minorHAnsi" w:hAnsiTheme="minorHAnsi" w:cstheme="minorBidi"/>
              <w:color w:val="auto"/>
            </w:rPr>
          </w:sdtEndPr>
          <w:sdtContent>
            <w:p w14:paraId="1B813271" w14:textId="77777777" w:rsidR="007679F2" w:rsidRPr="007679F2" w:rsidRDefault="007679F2" w:rsidP="007679F2">
              <w:pPr>
                <w:pStyle w:val="Bibliografa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color w:val="000000" w:themeColor="text1"/>
                  <w:sz w:val="28"/>
                  <w:szCs w:val="28"/>
                  <w:lang w:val="es-ES"/>
                </w:rPr>
              </w:pPr>
              <w:r w:rsidRPr="007679F2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</w:rPr>
                <w:fldChar w:fldCharType="begin"/>
              </w:r>
              <w:r w:rsidRPr="007679F2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</w:rPr>
                <w:instrText>BIBLIOGRAPHY</w:instrText>
              </w:r>
              <w:r w:rsidRPr="007679F2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</w:rPr>
                <w:fldChar w:fldCharType="separate"/>
              </w:r>
              <w:r w:rsidRPr="007679F2">
                <w:rPr>
                  <w:rFonts w:ascii="Times New Roman" w:hAnsi="Times New Roman" w:cs="Times New Roman"/>
                  <w:noProof/>
                  <w:color w:val="000000" w:themeColor="text1"/>
                  <w:sz w:val="24"/>
                  <w:szCs w:val="24"/>
                  <w:lang w:val="es-ES"/>
                </w:rPr>
                <w:t xml:space="preserve">China, C. R., &amp; Goodwin, M. (2025). </w:t>
              </w:r>
              <w:r w:rsidRPr="007679F2">
                <w:rPr>
                  <w:rFonts w:ascii="Times New Roman" w:hAnsi="Times New Roman" w:cs="Times New Roman"/>
                  <w:i/>
                  <w:iCs/>
                  <w:noProof/>
                  <w:color w:val="000000" w:themeColor="text1"/>
                  <w:sz w:val="24"/>
                  <w:szCs w:val="24"/>
                  <w:lang w:val="en-US"/>
                </w:rPr>
                <w:t>IaaS, PaaS, SaaS: What's the difference?</w:t>
              </w:r>
              <w:r w:rsidRPr="007679F2">
                <w:rPr>
                  <w:rFonts w:ascii="Times New Roman" w:hAnsi="Times New Roman" w:cs="Times New Roman"/>
                  <w:noProof/>
                  <w:color w:val="000000" w:themeColor="text1"/>
                  <w:sz w:val="24"/>
                  <w:szCs w:val="24"/>
                  <w:lang w:val="en-US"/>
                </w:rPr>
                <w:t xml:space="preserve"> </w:t>
              </w:r>
              <w:r w:rsidRPr="007679F2">
                <w:rPr>
                  <w:rFonts w:ascii="Times New Roman" w:hAnsi="Times New Roman" w:cs="Times New Roman"/>
                  <w:noProof/>
                  <w:color w:val="000000" w:themeColor="text1"/>
                  <w:sz w:val="24"/>
                  <w:szCs w:val="24"/>
                  <w:lang w:val="es-ES"/>
                </w:rPr>
                <w:t>Obtenido de imb: https://www.ibm.com/think/topics/iaas-paas-saas?utm_source=chatgpt.com</w:t>
              </w:r>
            </w:p>
            <w:p w14:paraId="4678D4FE" w14:textId="77777777" w:rsidR="007679F2" w:rsidRPr="007679F2" w:rsidRDefault="007679F2" w:rsidP="007679F2">
              <w:pPr>
                <w:pStyle w:val="Bibliografa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color w:val="000000" w:themeColor="text1"/>
                  <w:sz w:val="24"/>
                  <w:szCs w:val="24"/>
                  <w:lang w:val="es-ES"/>
                </w:rPr>
              </w:pPr>
              <w:r w:rsidRPr="007679F2">
                <w:rPr>
                  <w:rFonts w:ascii="Times New Roman" w:hAnsi="Times New Roman" w:cs="Times New Roman"/>
                  <w:noProof/>
                  <w:color w:val="000000" w:themeColor="text1"/>
                  <w:sz w:val="24"/>
                  <w:szCs w:val="24"/>
                  <w:lang w:val="es-ES"/>
                </w:rPr>
                <w:t xml:space="preserve">Cohesity. (9 de Diciembre de 2025). </w:t>
              </w:r>
              <w:r w:rsidRPr="007679F2">
                <w:rPr>
                  <w:rFonts w:ascii="Times New Roman" w:hAnsi="Times New Roman" w:cs="Times New Roman"/>
                  <w:i/>
                  <w:iCs/>
                  <w:noProof/>
                  <w:color w:val="000000" w:themeColor="text1"/>
                  <w:sz w:val="24"/>
                  <w:szCs w:val="24"/>
                  <w:lang w:val="es-ES"/>
                </w:rPr>
                <w:t>Seguridad y gestión de datos con tecnología de IA</w:t>
              </w:r>
              <w:r w:rsidRPr="007679F2">
                <w:rPr>
                  <w:rFonts w:ascii="Times New Roman" w:hAnsi="Times New Roman" w:cs="Times New Roman"/>
                  <w:noProof/>
                  <w:color w:val="000000" w:themeColor="text1"/>
                  <w:sz w:val="24"/>
                  <w:szCs w:val="24"/>
                  <w:lang w:val="es-ES"/>
                </w:rPr>
                <w:t>. Obtenido de Cohesity: https://www.cohesity.com/es-es/?utm_source=chatgpt.com</w:t>
              </w:r>
            </w:p>
            <w:p w14:paraId="248FFA1A" w14:textId="77777777" w:rsidR="007679F2" w:rsidRPr="007679F2" w:rsidRDefault="007679F2" w:rsidP="007679F2">
              <w:pPr>
                <w:pStyle w:val="Bibliografa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color w:val="000000" w:themeColor="text1"/>
                  <w:sz w:val="24"/>
                  <w:szCs w:val="24"/>
                  <w:lang w:val="es-ES"/>
                </w:rPr>
              </w:pPr>
              <w:r w:rsidRPr="007679F2">
                <w:rPr>
                  <w:rFonts w:ascii="Times New Roman" w:hAnsi="Times New Roman" w:cs="Times New Roman"/>
                  <w:noProof/>
                  <w:color w:val="000000" w:themeColor="text1"/>
                  <w:sz w:val="24"/>
                  <w:szCs w:val="24"/>
                  <w:lang w:val="en-US"/>
                </w:rPr>
                <w:t xml:space="preserve">Microsoft. (s.f.). </w:t>
              </w:r>
              <w:r w:rsidRPr="007679F2">
                <w:rPr>
                  <w:rFonts w:ascii="Times New Roman" w:hAnsi="Times New Roman" w:cs="Times New Roman"/>
                  <w:i/>
                  <w:iCs/>
                  <w:noProof/>
                  <w:color w:val="000000" w:themeColor="text1"/>
                  <w:sz w:val="24"/>
                  <w:szCs w:val="24"/>
                  <w:lang w:val="en-US"/>
                </w:rPr>
                <w:t xml:space="preserve">What are IaaS, PaaS, and SaaS? </w:t>
              </w:r>
              <w:r w:rsidRPr="007679F2">
                <w:rPr>
                  <w:rFonts w:ascii="Times New Roman" w:hAnsi="Times New Roman" w:cs="Times New Roman"/>
                  <w:i/>
                  <w:iCs/>
                  <w:noProof/>
                  <w:color w:val="000000" w:themeColor="text1"/>
                  <w:sz w:val="24"/>
                  <w:szCs w:val="24"/>
                  <w:lang w:val="es-ES"/>
                </w:rPr>
                <w:t>| Microsoft Azure.</w:t>
              </w:r>
              <w:r w:rsidRPr="007679F2">
                <w:rPr>
                  <w:rFonts w:ascii="Times New Roman" w:hAnsi="Times New Roman" w:cs="Times New Roman"/>
                  <w:noProof/>
                  <w:color w:val="000000" w:themeColor="text1"/>
                  <w:sz w:val="24"/>
                  <w:szCs w:val="24"/>
                  <w:lang w:val="es-ES"/>
                </w:rPr>
                <w:t xml:space="preserve"> Obtenido de microsoft: https://azure.microsoft.com/en-us/resources/cloud-computing-dictionary/what-are-iaas-paas-and-saas?utm_source=chatgpt.com</w:t>
              </w:r>
            </w:p>
            <w:p w14:paraId="7C1B2290" w14:textId="2C9CAA9C" w:rsidR="007679F2" w:rsidRDefault="007679F2" w:rsidP="007679F2">
              <w:pPr>
                <w:spacing w:line="360" w:lineRule="auto"/>
                <w:jc w:val="both"/>
              </w:pPr>
              <w:r w:rsidRPr="007679F2">
                <w:rPr>
                  <w:rFonts w:ascii="Times New Roman" w:hAnsi="Times New Roman" w:cs="Times New Roman"/>
                  <w:b/>
                  <w:bCs/>
                  <w:color w:val="000000" w:themeColor="text1"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433ACB19" w14:textId="537B51C7" w:rsidR="0012104E" w:rsidRPr="00806F5C" w:rsidRDefault="0012104E" w:rsidP="00806F5C"/>
    <w:sectPr w:rsidR="0012104E" w:rsidRPr="00806F5C" w:rsidSect="00806F5C">
      <w:pgSz w:w="12240" w:h="15840"/>
      <w:pgMar w:top="1440" w:right="1440" w:bottom="1440" w:left="1440" w:header="708" w:footer="708" w:gutter="0"/>
      <w:pgBorders w:offsetFrom="page">
        <w:top w:val="single" w:sz="18" w:space="24" w:color="7030A0"/>
        <w:left w:val="single" w:sz="18" w:space="24" w:color="7030A0"/>
        <w:bottom w:val="single" w:sz="18" w:space="24" w:color="7030A0"/>
        <w:right w:val="single" w:sz="18" w:space="24" w:color="7030A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5C"/>
    <w:rsid w:val="0012104E"/>
    <w:rsid w:val="002F22DC"/>
    <w:rsid w:val="0059686A"/>
    <w:rsid w:val="007679F2"/>
    <w:rsid w:val="00806F5C"/>
    <w:rsid w:val="00975B6C"/>
    <w:rsid w:val="00C974F9"/>
    <w:rsid w:val="00E6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90159"/>
  <w15:chartTrackingRefBased/>
  <w15:docId w15:val="{20F4EF76-1E86-482B-9E7A-7A2AF62F2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F5C"/>
  </w:style>
  <w:style w:type="paragraph" w:styleId="Ttulo1">
    <w:name w:val="heading 1"/>
    <w:basedOn w:val="Normal"/>
    <w:next w:val="Normal"/>
    <w:link w:val="Ttulo1Car"/>
    <w:uiPriority w:val="9"/>
    <w:qFormat/>
    <w:rsid w:val="007679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79F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MX"/>
    </w:rPr>
  </w:style>
  <w:style w:type="paragraph" w:styleId="Bibliografa">
    <w:name w:val="Bibliography"/>
    <w:basedOn w:val="Normal"/>
    <w:next w:val="Normal"/>
    <w:uiPriority w:val="37"/>
    <w:unhideWhenUsed/>
    <w:rsid w:val="00767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5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Coh25</b:Tag>
    <b:SourceType>InternetSite</b:SourceType>
    <b:Guid>{0305A548-A82F-4D0A-808E-386CE83E066F}</b:Guid>
    <b:Author>
      <b:Author>
        <b:Corporate>Cohesity</b:Corporate>
      </b:Author>
    </b:Author>
    <b:Title>Seguridad y gestión de datos con tecnología de IA</b:Title>
    <b:InternetSiteTitle>Cohesity</b:InternetSiteTitle>
    <b:Year>2025</b:Year>
    <b:Month>Diciembre</b:Month>
    <b:Day>9</b:Day>
    <b:URL>https://www.cohesity.com/es-es/?utm_source=chatgpt.com</b:URL>
    <b:RefOrder>1</b:RefOrder>
  </b:Source>
  <b:Source>
    <b:Tag>Mic1</b:Tag>
    <b:SourceType>InternetSite</b:SourceType>
    <b:Guid>{4C7A38C3-7303-4A79-9361-6572980362B4}</b:Guid>
    <b:Author>
      <b:Author>
        <b:Corporate>Microsoft</b:Corporate>
      </b:Author>
    </b:Author>
    <b:Title>What are IaaS, PaaS, and SaaS? | Microsoft Azure.</b:Title>
    <b:InternetSiteTitle>microsoft</b:InternetSiteTitle>
    <b:URL>https://azure.microsoft.com/en-us/resources/cloud-computing-dictionary/what-are-iaas-paas-and-saas?utm_source=chatgpt.com</b:URL>
    <b:RefOrder>2</b:RefOrder>
  </b:Source>
  <b:Source>
    <b:Tag>Chi25</b:Tag>
    <b:SourceType>InternetSite</b:SourceType>
    <b:Guid>{D91200AB-AF08-4370-997E-2C584853B497}</b:Guid>
    <b:Author>
      <b:Author>
        <b:NameList>
          <b:Person>
            <b:Last>China</b:Last>
            <b:First>Chrystal</b:First>
            <b:Middle>R.</b:Middle>
          </b:Person>
          <b:Person>
            <b:Last>Goodwin</b:Last>
            <b:First>Michael</b:First>
          </b:Person>
        </b:NameList>
      </b:Author>
    </b:Author>
    <b:Title>IaaS, PaaS, SaaS: What's the difference?</b:Title>
    <b:InternetSiteTitle>imb</b:InternetSiteTitle>
    <b:Year>2025</b:Year>
    <b:URL>https://www.ibm.com/think/topics/iaas-paas-saas?utm_source=chatgpt.com</b:URL>
    <b:RefOrder>3</b:RefOrder>
  </b:Source>
</b:Sources>
</file>

<file path=customXml/itemProps1.xml><?xml version="1.0" encoding="utf-8"?>
<ds:datastoreItem xmlns:ds="http://schemas.openxmlformats.org/officeDocument/2006/customXml" ds:itemID="{8616ABB6-CA80-4380-8AD9-546F4D2E9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PIMENTEL LARA JOSEPH PAOLO</dc:creator>
  <cp:keywords/>
  <dc:description/>
  <cp:lastModifiedBy>RAMIREZ MUÑIZ BARBARA</cp:lastModifiedBy>
  <cp:revision>3</cp:revision>
  <dcterms:created xsi:type="dcterms:W3CDTF">2026-01-15T03:27:00Z</dcterms:created>
  <dcterms:modified xsi:type="dcterms:W3CDTF">2026-01-15T16:09:00Z</dcterms:modified>
</cp:coreProperties>
</file>