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Plan of Project</w:t>
      </w:r>
    </w:p>
    <w:p w:rsidR="00000000" w:rsidDel="00000000" w:rsidP="00000000" w:rsidRDefault="00000000" w:rsidRPr="00000000" w14:paraId="00000001">
      <w:pPr>
        <w:contextualSpacing w:val="0"/>
        <w:jc w:val="center"/>
        <w:rPr/>
      </w:pPr>
      <w:r w:rsidDel="00000000" w:rsidR="00000000" w:rsidRPr="00000000">
        <w:rPr>
          <w:sz w:val="24"/>
          <w:szCs w:val="24"/>
          <w:rtl w:val="0"/>
        </w:rPr>
        <w:t xml:space="preserve">Monitoria de Disciplinas</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b w:val="1"/>
          <w:sz w:val="28"/>
          <w:szCs w:val="28"/>
        </w:rPr>
      </w:pPr>
      <w:r w:rsidDel="00000000" w:rsidR="00000000" w:rsidRPr="00000000">
        <w:rPr>
          <w:b w:val="1"/>
          <w:sz w:val="28"/>
          <w:szCs w:val="28"/>
          <w:rtl w:val="0"/>
        </w:rPr>
        <w:t xml:space="preserve">Identify a cohesive team</w:t>
      </w:r>
    </w:p>
    <w:p w:rsidR="00000000" w:rsidDel="00000000" w:rsidP="00000000" w:rsidRDefault="00000000" w:rsidRPr="00000000" w14:paraId="00000004">
      <w:pPr>
        <w:ind w:firstLine="720"/>
        <w:contextualSpacing w:val="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Nosso time conta com 3 pessoas, Bárbara, Andriele</w:t>
      </w:r>
      <w:r w:rsidDel="00000000" w:rsidR="00000000" w:rsidRPr="00000000">
        <w:rPr>
          <w:color w:val="ff0000"/>
          <w:sz w:val="24"/>
          <w:szCs w:val="24"/>
          <w:rtl w:val="0"/>
        </w:rPr>
        <w:t xml:space="preserve"> </w:t>
      </w:r>
      <w:r w:rsidDel="00000000" w:rsidR="00000000" w:rsidRPr="00000000">
        <w:rPr>
          <w:sz w:val="24"/>
          <w:szCs w:val="24"/>
          <w:rtl w:val="0"/>
        </w:rPr>
        <w:t xml:space="preserve">e Jader. O projeto será em JAVA</w:t>
      </w:r>
      <w:r w:rsidDel="00000000" w:rsidR="00000000" w:rsidRPr="00000000">
        <w:rPr>
          <w:color w:val="ff0000"/>
          <w:sz w:val="24"/>
          <w:szCs w:val="24"/>
          <w:rtl w:val="0"/>
        </w:rPr>
        <w:t xml:space="preserve"> </w:t>
      </w:r>
      <w:r w:rsidDel="00000000" w:rsidR="00000000" w:rsidRPr="00000000">
        <w:rPr>
          <w:sz w:val="24"/>
          <w:szCs w:val="24"/>
          <w:rtl w:val="0"/>
        </w:rPr>
        <w:t xml:space="preserve">que necessitará de um tempo de estudo do time para que o mesmo possa ser desenvolvido. Dentre os 5 papéis básicos do OpenUP os integrantes da equipe terão os seguintes papéis:</w:t>
      </w:r>
    </w:p>
    <w:p w:rsidR="00000000" w:rsidDel="00000000" w:rsidP="00000000" w:rsidRDefault="00000000" w:rsidRPr="00000000" w14:paraId="00000005">
      <w:pPr>
        <w:numPr>
          <w:ilvl w:val="0"/>
          <w:numId w:val="4"/>
        </w:numPr>
        <w:ind w:left="1440" w:hanging="360"/>
        <w:contextualSpacing w:val="1"/>
        <w:jc w:val="both"/>
        <w:rPr>
          <w:sz w:val="24"/>
          <w:szCs w:val="24"/>
        </w:rPr>
      </w:pPr>
      <w:r w:rsidDel="00000000" w:rsidR="00000000" w:rsidRPr="00000000">
        <w:rPr>
          <w:sz w:val="24"/>
          <w:szCs w:val="24"/>
          <w:rtl w:val="0"/>
        </w:rPr>
        <w:t xml:space="preserve">Bárbara: Gerente de projeto, Desenvolvedora </w:t>
      </w:r>
      <w:r w:rsidDel="00000000" w:rsidR="00000000" w:rsidRPr="00000000">
        <w:rPr>
          <w:rtl w:val="0"/>
        </w:rPr>
      </w:r>
    </w:p>
    <w:p w:rsidR="00000000" w:rsidDel="00000000" w:rsidP="00000000" w:rsidRDefault="00000000" w:rsidRPr="00000000" w14:paraId="00000006">
      <w:pPr>
        <w:numPr>
          <w:ilvl w:val="0"/>
          <w:numId w:val="4"/>
        </w:numPr>
        <w:ind w:left="1440" w:hanging="360"/>
        <w:contextualSpacing w:val="1"/>
        <w:jc w:val="both"/>
        <w:rPr>
          <w:sz w:val="24"/>
          <w:szCs w:val="24"/>
        </w:rPr>
      </w:pPr>
      <w:r w:rsidDel="00000000" w:rsidR="00000000" w:rsidRPr="00000000">
        <w:rPr>
          <w:sz w:val="24"/>
          <w:szCs w:val="24"/>
          <w:rtl w:val="0"/>
        </w:rPr>
        <w:t xml:space="preserve">Andriele: Arquiteta, Desenvolvedora</w:t>
      </w:r>
      <w:r w:rsidDel="00000000" w:rsidR="00000000" w:rsidRPr="00000000">
        <w:rPr>
          <w:rtl w:val="0"/>
        </w:rPr>
      </w:r>
    </w:p>
    <w:p w:rsidR="00000000" w:rsidDel="00000000" w:rsidP="00000000" w:rsidRDefault="00000000" w:rsidRPr="00000000" w14:paraId="00000007">
      <w:pPr>
        <w:numPr>
          <w:ilvl w:val="0"/>
          <w:numId w:val="4"/>
        </w:numPr>
        <w:ind w:left="1440" w:hanging="360"/>
        <w:contextualSpacing w:val="1"/>
        <w:jc w:val="both"/>
        <w:rPr>
          <w:sz w:val="24"/>
          <w:szCs w:val="24"/>
        </w:rPr>
      </w:pPr>
      <w:r w:rsidDel="00000000" w:rsidR="00000000" w:rsidRPr="00000000">
        <w:rPr>
          <w:sz w:val="24"/>
          <w:szCs w:val="24"/>
          <w:rtl w:val="0"/>
        </w:rPr>
        <w:t xml:space="preserve">Jader: Analista, testador, Desenvolvedor </w:t>
      </w:r>
      <w:r w:rsidDel="00000000" w:rsidR="00000000" w:rsidRPr="00000000">
        <w:rPr>
          <w:rtl w:val="0"/>
        </w:rPr>
      </w:r>
    </w:p>
    <w:p w:rsidR="00000000" w:rsidDel="00000000" w:rsidP="00000000" w:rsidRDefault="00000000" w:rsidRPr="00000000" w14:paraId="00000008">
      <w:pPr>
        <w:contextualSpacing w:val="0"/>
        <w:jc w:val="both"/>
        <w:rPr>
          <w:color w:val="ff0000"/>
          <w:sz w:val="24"/>
          <w:szCs w:val="24"/>
        </w:rPr>
      </w:pPr>
      <w:r w:rsidDel="00000000" w:rsidR="00000000" w:rsidRPr="00000000">
        <w:rPr>
          <w:rtl w:val="0"/>
        </w:rPr>
      </w:r>
    </w:p>
    <w:p w:rsidR="00000000" w:rsidDel="00000000" w:rsidP="00000000" w:rsidRDefault="00000000" w:rsidRPr="00000000" w14:paraId="00000009">
      <w:pPr>
        <w:ind w:firstLine="720"/>
        <w:contextualSpacing w:val="0"/>
        <w:jc w:val="both"/>
        <w:rPr>
          <w:sz w:val="24"/>
          <w:szCs w:val="24"/>
        </w:rPr>
      </w:pPr>
      <w:r w:rsidDel="00000000" w:rsidR="00000000" w:rsidRPr="00000000">
        <w:rPr>
          <w:sz w:val="24"/>
          <w:szCs w:val="24"/>
          <w:rtl w:val="0"/>
        </w:rPr>
        <w:t xml:space="preserve">Devido ao baixo número de pessoas que compõem o grupo, o papel de Desenvolvedor será dividido entre os membros do grupo, outras tarefas de outras tarefas também poderão ser divididas entre os membros durante o feitio do projeto durante o semestre. O projeto foi escolhido dentre a lista de projetos propostos pelo professor em sala de aula e o mesmo atuará no papel de Stakeholder. </w:t>
      </w:r>
    </w:p>
    <w:p w:rsidR="00000000" w:rsidDel="00000000" w:rsidP="00000000" w:rsidRDefault="00000000" w:rsidRPr="00000000" w14:paraId="0000000A">
      <w:pPr>
        <w:contextualSpacing w:val="0"/>
        <w:rPr>
          <w:b w:val="1"/>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contextualSpacing w:val="1"/>
        <w:rPr>
          <w:b w:val="1"/>
          <w:sz w:val="28"/>
          <w:szCs w:val="28"/>
        </w:rPr>
      </w:pPr>
      <w:r w:rsidDel="00000000" w:rsidR="00000000" w:rsidRPr="00000000">
        <w:rPr>
          <w:b w:val="1"/>
          <w:sz w:val="28"/>
          <w:szCs w:val="28"/>
          <w:rtl w:val="0"/>
        </w:rPr>
        <w:t xml:space="preserve">Estimate project size</w:t>
      </w:r>
    </w:p>
    <w:p w:rsidR="00000000" w:rsidDel="00000000" w:rsidP="00000000" w:rsidRDefault="00000000" w:rsidRPr="00000000" w14:paraId="0000000C">
      <w:pPr>
        <w:contextualSpacing w:val="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O projeto tem planejamento para ser entregue no dia 03 de Julho de 2018</w:t>
      </w:r>
      <w:r w:rsidDel="00000000" w:rsidR="00000000" w:rsidRPr="00000000">
        <w:rPr>
          <w:color w:val="ff0000"/>
          <w:sz w:val="24"/>
          <w:szCs w:val="24"/>
          <w:rtl w:val="0"/>
        </w:rPr>
        <w:t xml:space="preserve"> </w:t>
      </w:r>
      <w:r w:rsidDel="00000000" w:rsidR="00000000" w:rsidRPr="00000000">
        <w:rPr>
          <w:sz w:val="24"/>
          <w:szCs w:val="24"/>
          <w:rtl w:val="0"/>
        </w:rPr>
        <w:t xml:space="preserve">que ao longo do semestre será desenvolvido e revisado continuamente junto ao Stakeholder. Nosso time tem a previsão de entregar ao final do semestre as funcionalidades que foram devidamente priorizadas pela equipe em conjunto com o Stakeholder, são elas:</w:t>
      </w:r>
    </w:p>
    <w:p w:rsidR="00000000" w:rsidDel="00000000" w:rsidP="00000000" w:rsidRDefault="00000000" w:rsidRPr="00000000" w14:paraId="0000000D">
      <w:pPr>
        <w:numPr>
          <w:ilvl w:val="0"/>
          <w:numId w:val="5"/>
        </w:numPr>
        <w:ind w:left="720" w:hanging="360"/>
        <w:contextualSpacing w:val="1"/>
        <w:jc w:val="both"/>
        <w:rPr>
          <w:sz w:val="24"/>
          <w:szCs w:val="24"/>
        </w:rPr>
      </w:pPr>
      <w:r w:rsidDel="00000000" w:rsidR="00000000" w:rsidRPr="00000000">
        <w:rPr>
          <w:sz w:val="24"/>
          <w:szCs w:val="24"/>
          <w:rtl w:val="0"/>
        </w:rPr>
        <w:t xml:space="preserve">O cadastro de pedidos de solicitações de monitores de disciplinas por parte dos professores.</w:t>
      </w:r>
    </w:p>
    <w:p w:rsidR="00000000" w:rsidDel="00000000" w:rsidP="00000000" w:rsidRDefault="00000000" w:rsidRPr="00000000" w14:paraId="0000000E">
      <w:pPr>
        <w:numPr>
          <w:ilvl w:val="0"/>
          <w:numId w:val="5"/>
        </w:numPr>
        <w:ind w:left="720" w:hanging="360"/>
        <w:contextualSpacing w:val="1"/>
        <w:jc w:val="both"/>
        <w:rPr>
          <w:sz w:val="24"/>
          <w:szCs w:val="24"/>
        </w:rPr>
      </w:pPr>
      <w:r w:rsidDel="00000000" w:rsidR="00000000" w:rsidRPr="00000000">
        <w:rPr>
          <w:sz w:val="24"/>
          <w:szCs w:val="24"/>
          <w:rtl w:val="0"/>
        </w:rPr>
        <w:t xml:space="preserve">O cadastro de dados acadêmicos necessários por parte dos funcionários da secretaria. </w:t>
      </w:r>
    </w:p>
    <w:p w:rsidR="00000000" w:rsidDel="00000000" w:rsidP="00000000" w:rsidRDefault="00000000" w:rsidRPr="00000000" w14:paraId="0000000F">
      <w:pPr>
        <w:numPr>
          <w:ilvl w:val="0"/>
          <w:numId w:val="5"/>
        </w:numPr>
        <w:ind w:left="720" w:hanging="360"/>
        <w:contextualSpacing w:val="1"/>
        <w:jc w:val="both"/>
        <w:rPr>
          <w:sz w:val="24"/>
          <w:szCs w:val="24"/>
        </w:rPr>
      </w:pPr>
      <w:r w:rsidDel="00000000" w:rsidR="00000000" w:rsidRPr="00000000">
        <w:rPr>
          <w:sz w:val="24"/>
          <w:szCs w:val="24"/>
          <w:rtl w:val="0"/>
        </w:rPr>
        <w:t xml:space="preserve">A possibilidade de cadastro, pesquisa e acompanhamento de vagas de monitoria para uso dos alunos.</w:t>
      </w:r>
    </w:p>
    <w:p w:rsidR="00000000" w:rsidDel="00000000" w:rsidP="00000000" w:rsidRDefault="00000000" w:rsidRPr="00000000" w14:paraId="00000010">
      <w:pPr>
        <w:numPr>
          <w:ilvl w:val="0"/>
          <w:numId w:val="5"/>
        </w:numPr>
        <w:ind w:left="720" w:hanging="360"/>
        <w:contextualSpacing w:val="1"/>
        <w:jc w:val="both"/>
        <w:rPr>
          <w:sz w:val="24"/>
          <w:szCs w:val="24"/>
        </w:rPr>
      </w:pPr>
      <w:r w:rsidDel="00000000" w:rsidR="00000000" w:rsidRPr="00000000">
        <w:rPr>
          <w:sz w:val="24"/>
          <w:szCs w:val="24"/>
          <w:rtl w:val="0"/>
        </w:rPr>
        <w:t xml:space="preserve">A possibilidade de consultoria e controle sobre alocação dos alunos para os pedidos de solicitação de monitor por parte do coordenador de monitoria.</w:t>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rPr>
          <w:b w:val="1"/>
          <w:sz w:val="28"/>
          <w:szCs w:val="28"/>
        </w:rPr>
      </w:pPr>
      <w:r w:rsidDel="00000000" w:rsidR="00000000" w:rsidRPr="00000000">
        <w:rPr>
          <w:b w:val="1"/>
          <w:sz w:val="28"/>
          <w:szCs w:val="28"/>
          <w:rtl w:val="0"/>
        </w:rPr>
        <w:t xml:space="preserve">Forecast project velocity and duration</w:t>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ab/>
        <w:tab/>
        <w:t xml:space="preserve">Cada iteração terá a duração de uma semana tendo início nas Terças-feiras planejando um desenvolvimento contínuo; nas datas marcadas no cronograma da disciplina ocorrerão as apresentações que servirão como entregas parciais do projeto. </w:t>
      </w:r>
    </w:p>
    <w:p w:rsidR="00000000" w:rsidDel="00000000" w:rsidP="00000000" w:rsidRDefault="00000000" w:rsidRPr="00000000" w14:paraId="00000014">
      <w:pPr>
        <w:ind w:firstLine="720"/>
        <w:contextualSpacing w:val="0"/>
        <w:jc w:val="both"/>
        <w:rPr>
          <w:sz w:val="24"/>
          <w:szCs w:val="24"/>
        </w:rPr>
      </w:pPr>
      <w:r w:rsidDel="00000000" w:rsidR="00000000" w:rsidRPr="00000000">
        <w:rPr>
          <w:sz w:val="24"/>
          <w:szCs w:val="24"/>
          <w:rtl w:val="0"/>
        </w:rPr>
        <w:t xml:space="preserve">Para o plano de entregas o time inicialmente irá se comprometer com entregas menores porém realistas dentro do planejado para cada semana. Conforme o projeto for avançando poderemos adaptar nossa métrica e ter um melhor entendimento do que é possível ser entregue dentro de cada iteração e ao final destas iterações realizar a apresentação da entrega.</w:t>
      </w:r>
    </w:p>
    <w:p w:rsidR="00000000" w:rsidDel="00000000" w:rsidP="00000000" w:rsidRDefault="00000000" w:rsidRPr="00000000" w14:paraId="00000015">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6">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contextualSpacing w:val="1"/>
        <w:rPr>
          <w:b w:val="1"/>
          <w:sz w:val="28"/>
          <w:szCs w:val="28"/>
        </w:rPr>
      </w:pPr>
      <w:r w:rsidDel="00000000" w:rsidR="00000000" w:rsidRPr="00000000">
        <w:rPr>
          <w:b w:val="1"/>
          <w:sz w:val="28"/>
          <w:szCs w:val="28"/>
          <w:rtl w:val="0"/>
        </w:rPr>
        <w:t xml:space="preserve">Evaluate risks</w:t>
      </w:r>
    </w:p>
    <w:p w:rsidR="00000000" w:rsidDel="00000000" w:rsidP="00000000" w:rsidRDefault="00000000" w:rsidRPr="00000000" w14:paraId="00000019">
      <w:pPr>
        <w:contextualSpacing w:val="0"/>
        <w:rPr>
          <w:sz w:val="24"/>
          <w:szCs w:val="24"/>
        </w:rPr>
      </w:pPr>
      <w:r w:rsidDel="00000000" w:rsidR="00000000" w:rsidRPr="00000000">
        <w:rPr>
          <w:b w:val="1"/>
          <w:sz w:val="28"/>
          <w:szCs w:val="28"/>
          <w:rtl w:val="0"/>
        </w:rPr>
        <w:tab/>
        <w:tab/>
      </w:r>
      <w:r w:rsidDel="00000000" w:rsidR="00000000" w:rsidRPr="00000000">
        <w:rPr>
          <w:sz w:val="24"/>
          <w:szCs w:val="24"/>
          <w:rtl w:val="0"/>
        </w:rPr>
        <w:t xml:space="preserve">Os riscos identificados até o momento pelo grupo incluem: </w:t>
      </w:r>
    </w:p>
    <w:p w:rsidR="00000000" w:rsidDel="00000000" w:rsidP="00000000" w:rsidRDefault="00000000" w:rsidRPr="00000000" w14:paraId="0000001A">
      <w:pPr>
        <w:numPr>
          <w:ilvl w:val="0"/>
          <w:numId w:val="6"/>
        </w:numPr>
        <w:ind w:left="720" w:hanging="360"/>
        <w:contextualSpacing w:val="1"/>
        <w:rPr>
          <w:sz w:val="24"/>
          <w:szCs w:val="24"/>
        </w:rPr>
      </w:pPr>
      <w:r w:rsidDel="00000000" w:rsidR="00000000" w:rsidRPr="00000000">
        <w:rPr>
          <w:sz w:val="24"/>
          <w:szCs w:val="24"/>
          <w:rtl w:val="0"/>
        </w:rPr>
        <w:t xml:space="preserve">Alta complexidade de determinada feature.</w:t>
      </w:r>
    </w:p>
    <w:p w:rsidR="00000000" w:rsidDel="00000000" w:rsidP="00000000" w:rsidRDefault="00000000" w:rsidRPr="00000000" w14:paraId="0000001B">
      <w:pPr>
        <w:numPr>
          <w:ilvl w:val="1"/>
          <w:numId w:val="6"/>
        </w:numPr>
        <w:ind w:left="1440" w:hanging="360"/>
        <w:contextualSpacing w:val="1"/>
        <w:rPr>
          <w:sz w:val="24"/>
          <w:szCs w:val="24"/>
        </w:rPr>
      </w:pPr>
      <w:r w:rsidDel="00000000" w:rsidR="00000000" w:rsidRPr="00000000">
        <w:rPr>
          <w:sz w:val="24"/>
          <w:szCs w:val="24"/>
          <w:rtl w:val="0"/>
        </w:rPr>
        <w:t xml:space="preserve">Uma feature complexa pode demandar um estudo específico, assim implicando em um possível atraso na entrega.</w:t>
      </w:r>
    </w:p>
    <w:p w:rsidR="00000000" w:rsidDel="00000000" w:rsidP="00000000" w:rsidRDefault="00000000" w:rsidRPr="00000000" w14:paraId="0000001C">
      <w:pPr>
        <w:numPr>
          <w:ilvl w:val="0"/>
          <w:numId w:val="1"/>
        </w:numPr>
        <w:ind w:left="720" w:hanging="360"/>
        <w:contextualSpacing w:val="1"/>
        <w:rPr>
          <w:sz w:val="24"/>
          <w:szCs w:val="24"/>
        </w:rPr>
      </w:pPr>
      <w:r w:rsidDel="00000000" w:rsidR="00000000" w:rsidRPr="00000000">
        <w:rPr>
          <w:sz w:val="24"/>
          <w:szCs w:val="24"/>
          <w:rtl w:val="0"/>
        </w:rPr>
        <w:t xml:space="preserve">Acontecimentos pessoais imprevistos.</w:t>
      </w:r>
    </w:p>
    <w:p w:rsidR="00000000" w:rsidDel="00000000" w:rsidP="00000000" w:rsidRDefault="00000000" w:rsidRPr="00000000" w14:paraId="0000001D">
      <w:pPr>
        <w:numPr>
          <w:ilvl w:val="1"/>
          <w:numId w:val="1"/>
        </w:numPr>
        <w:ind w:left="1440" w:hanging="360"/>
        <w:contextualSpacing w:val="1"/>
        <w:rPr>
          <w:sz w:val="24"/>
          <w:szCs w:val="24"/>
        </w:rPr>
      </w:pPr>
      <w:r w:rsidDel="00000000" w:rsidR="00000000" w:rsidRPr="00000000">
        <w:rPr>
          <w:sz w:val="24"/>
          <w:szCs w:val="24"/>
          <w:rtl w:val="0"/>
        </w:rPr>
        <w:t xml:space="preserve">Um time pequeno de 3 pessoas divididas entre múltiplos papéis para cada membro está vulnerável quanto a produtividade e entregas caso aconteça algum imprevisto tendo em vista que cada integrante tem múltiplas responsabilidades que podem trancar o desenvolvimento.</w:t>
      </w:r>
    </w:p>
    <w:p w:rsidR="00000000" w:rsidDel="00000000" w:rsidP="00000000" w:rsidRDefault="00000000" w:rsidRPr="00000000" w14:paraId="0000001E">
      <w:pPr>
        <w:numPr>
          <w:ilvl w:val="0"/>
          <w:numId w:val="1"/>
        </w:numPr>
        <w:ind w:left="720" w:hanging="360"/>
        <w:contextualSpacing w:val="1"/>
        <w:rPr>
          <w:sz w:val="24"/>
          <w:szCs w:val="24"/>
        </w:rPr>
      </w:pPr>
      <w:r w:rsidDel="00000000" w:rsidR="00000000" w:rsidRPr="00000000">
        <w:rPr>
          <w:sz w:val="24"/>
          <w:szCs w:val="24"/>
          <w:rtl w:val="0"/>
        </w:rPr>
        <w:t xml:space="preserve">Adesão dos usuários ao produto.</w:t>
      </w:r>
    </w:p>
    <w:p w:rsidR="00000000" w:rsidDel="00000000" w:rsidP="00000000" w:rsidRDefault="00000000" w:rsidRPr="00000000" w14:paraId="0000001F">
      <w:pPr>
        <w:numPr>
          <w:ilvl w:val="1"/>
          <w:numId w:val="1"/>
        </w:numPr>
        <w:ind w:left="1440" w:hanging="360"/>
        <w:contextualSpacing w:val="1"/>
        <w:rPr>
          <w:sz w:val="24"/>
          <w:szCs w:val="24"/>
        </w:rPr>
      </w:pPr>
      <w:r w:rsidDel="00000000" w:rsidR="00000000" w:rsidRPr="00000000">
        <w:rPr>
          <w:sz w:val="24"/>
          <w:szCs w:val="24"/>
          <w:rtl w:val="0"/>
        </w:rPr>
        <w:t xml:space="preserve">Uma preocupação real quanto ao desenvolvimento de um projeto que devemos levar em consideração é o quão utilizada seria a plataforma para que houvessem retornos. Pelo fato de ser um trabalho para a disciplina não é impactante, mas é um risco a ser considerado.</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rPr>
          <w:b w:val="1"/>
          <w:sz w:val="28"/>
          <w:szCs w:val="28"/>
        </w:rPr>
      </w:pPr>
      <w:r w:rsidDel="00000000" w:rsidR="00000000" w:rsidRPr="00000000">
        <w:rPr>
          <w:b w:val="1"/>
          <w:sz w:val="28"/>
          <w:szCs w:val="28"/>
          <w:rtl w:val="0"/>
        </w:rPr>
        <w:t xml:space="preserve">Establish costs and articulate value </w:t>
      </w:r>
    </w:p>
    <w:p w:rsidR="00000000" w:rsidDel="00000000" w:rsidP="00000000" w:rsidRDefault="00000000" w:rsidRPr="00000000" w14:paraId="00000022">
      <w:pPr>
        <w:ind w:left="720" w:firstLine="720"/>
        <w:contextualSpacing w:val="0"/>
        <w:jc w:val="both"/>
        <w:rPr>
          <w:b w:val="1"/>
          <w:sz w:val="28"/>
          <w:szCs w:val="28"/>
        </w:rPr>
      </w:pPr>
      <w:r w:rsidDel="00000000" w:rsidR="00000000" w:rsidRPr="00000000">
        <w:rPr>
          <w:sz w:val="24"/>
          <w:szCs w:val="24"/>
          <w:rtl w:val="0"/>
        </w:rPr>
        <w:t xml:space="preserve">Quando planejamos a entrega de um projeto devemos quantizar e estabelecer 3 itens principais (dos quais geralmente se dispõe de apenas dois) que seriam: Escopo, Custo e Tempo de desenvolvimento. No caso do nosso projeto já temos o tempo definido. Nosso projeto não envolve custos, porém os mesmos motivam e permitem o alocamento de mais integrantes à equipe; nossa equipe conta com apenas 3 membros alocados em diversos papéis e suas cargas semanais contam com muito</w:t>
      </w:r>
      <w:r w:rsidDel="00000000" w:rsidR="00000000" w:rsidRPr="00000000">
        <w:rPr>
          <w:color w:val="ff0000"/>
          <w:sz w:val="24"/>
          <w:szCs w:val="24"/>
          <w:rtl w:val="0"/>
        </w:rPr>
        <w:t xml:space="preserve"> </w:t>
      </w:r>
      <w:r w:rsidDel="00000000" w:rsidR="00000000" w:rsidRPr="00000000">
        <w:rPr>
          <w:sz w:val="24"/>
          <w:szCs w:val="24"/>
          <w:rtl w:val="0"/>
        </w:rPr>
        <w:t xml:space="preserve">do tempo de desenvolvimento para ser realizado em sala de aula tendo em vista que os integrantes realizam outras atividades como estágios e outras cadeiras. O escopo do projeto está pré definido desde o começo do desenvolvimento restando apenas a priorização das funcionalidades para cada entrega tendo em vista os dois itens anteriores e levando em consideração a falta de contingente e a carga horária semanal disponível.</w:t>
      </w: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contextualSpacing w:val="1"/>
        <w:rPr>
          <w:b w:val="1"/>
          <w:sz w:val="28"/>
          <w:szCs w:val="28"/>
        </w:rPr>
      </w:pPr>
      <w:r w:rsidDel="00000000" w:rsidR="00000000" w:rsidRPr="00000000">
        <w:rPr>
          <w:b w:val="1"/>
          <w:sz w:val="28"/>
          <w:szCs w:val="28"/>
          <w:rtl w:val="0"/>
        </w:rPr>
        <w:t xml:space="preserve">Plan deployment</w:t>
      </w:r>
    </w:p>
    <w:p w:rsidR="00000000" w:rsidDel="00000000" w:rsidP="00000000" w:rsidRDefault="00000000" w:rsidRPr="00000000" w14:paraId="00000025">
      <w:pPr>
        <w:ind w:left="720" w:firstLine="720"/>
        <w:contextualSpacing w:val="0"/>
        <w:jc w:val="both"/>
        <w:rPr>
          <w:sz w:val="24"/>
          <w:szCs w:val="24"/>
        </w:rPr>
      </w:pPr>
      <w:r w:rsidDel="00000000" w:rsidR="00000000" w:rsidRPr="00000000">
        <w:rPr>
          <w:sz w:val="24"/>
          <w:szCs w:val="24"/>
          <w:rtl w:val="0"/>
        </w:rPr>
        <w:t xml:space="preserve">Após cada ciclo de iterações iremos apresentar os itens desenvolvidos contando como uma release. Ao final do semestre nosso projeto irá constar com três releases conforme previsto no cronograma da disciplina.</w:t>
      </w:r>
    </w:p>
    <w:p w:rsidR="00000000" w:rsidDel="00000000" w:rsidP="00000000" w:rsidRDefault="00000000" w:rsidRPr="00000000" w14:paraId="00000026">
      <w:pPr>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sz w:val="24"/>
          <w:szCs w:val="24"/>
          <w:rtl w:val="0"/>
        </w:rPr>
        <w:t xml:space="preserve">Release 1 - 12/04/2018:</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ab/>
        <w:t xml:space="preserve">Nessa data os documentos referente à fase de iniciação do processo OpenUP serão entregues, os documentos são: </w:t>
      </w:r>
    </w:p>
    <w:p w:rsidR="00000000" w:rsidDel="00000000" w:rsidP="00000000" w:rsidRDefault="00000000" w:rsidRPr="00000000" w14:paraId="00000029">
      <w:pPr>
        <w:numPr>
          <w:ilvl w:val="0"/>
          <w:numId w:val="3"/>
        </w:numPr>
        <w:ind w:left="720" w:hanging="360"/>
        <w:contextualSpacing w:val="1"/>
        <w:jc w:val="both"/>
        <w:rPr>
          <w:sz w:val="24"/>
          <w:szCs w:val="24"/>
        </w:rPr>
      </w:pPr>
      <w:r w:rsidDel="00000000" w:rsidR="00000000" w:rsidRPr="00000000">
        <w:rPr>
          <w:sz w:val="24"/>
          <w:szCs w:val="24"/>
          <w:rtl w:val="0"/>
        </w:rPr>
        <w:t xml:space="preserve">Develop Technical Vision</w:t>
      </w:r>
    </w:p>
    <w:p w:rsidR="00000000" w:rsidDel="00000000" w:rsidP="00000000" w:rsidRDefault="00000000" w:rsidRPr="00000000" w14:paraId="0000002A">
      <w:pPr>
        <w:numPr>
          <w:ilvl w:val="0"/>
          <w:numId w:val="3"/>
        </w:numPr>
        <w:ind w:left="720" w:hanging="360"/>
        <w:contextualSpacing w:val="1"/>
        <w:jc w:val="both"/>
        <w:rPr>
          <w:sz w:val="24"/>
          <w:szCs w:val="24"/>
        </w:rPr>
      </w:pPr>
      <w:r w:rsidDel="00000000" w:rsidR="00000000" w:rsidRPr="00000000">
        <w:rPr>
          <w:sz w:val="24"/>
          <w:szCs w:val="24"/>
          <w:rtl w:val="0"/>
        </w:rPr>
        <w:t xml:space="preserve">Plan Project</w:t>
      </w:r>
    </w:p>
    <w:p w:rsidR="00000000" w:rsidDel="00000000" w:rsidP="00000000" w:rsidRDefault="00000000" w:rsidRPr="00000000" w14:paraId="0000002B">
      <w:pPr>
        <w:numPr>
          <w:ilvl w:val="0"/>
          <w:numId w:val="3"/>
        </w:numPr>
        <w:ind w:left="720" w:hanging="360"/>
        <w:contextualSpacing w:val="1"/>
        <w:jc w:val="both"/>
        <w:rPr>
          <w:sz w:val="24"/>
          <w:szCs w:val="24"/>
        </w:rPr>
      </w:pPr>
      <w:r w:rsidDel="00000000" w:rsidR="00000000" w:rsidRPr="00000000">
        <w:rPr>
          <w:sz w:val="24"/>
          <w:szCs w:val="24"/>
          <w:rtl w:val="0"/>
        </w:rPr>
        <w:t xml:space="preserve">Plan Iteration</w:t>
      </w:r>
    </w:p>
    <w:p w:rsidR="00000000" w:rsidDel="00000000" w:rsidP="00000000" w:rsidRDefault="00000000" w:rsidRPr="00000000" w14:paraId="0000002C">
      <w:pPr>
        <w:numPr>
          <w:ilvl w:val="0"/>
          <w:numId w:val="3"/>
        </w:numPr>
        <w:ind w:left="720" w:hanging="360"/>
        <w:contextualSpacing w:val="1"/>
        <w:jc w:val="both"/>
        <w:rPr>
          <w:sz w:val="24"/>
          <w:szCs w:val="24"/>
        </w:rPr>
      </w:pPr>
      <w:r w:rsidDel="00000000" w:rsidR="00000000" w:rsidRPr="00000000">
        <w:rPr>
          <w:sz w:val="24"/>
          <w:szCs w:val="24"/>
          <w:rtl w:val="0"/>
        </w:rPr>
        <w:t xml:space="preserve">Manage Iteration</w:t>
      </w:r>
    </w:p>
    <w:p w:rsidR="00000000" w:rsidDel="00000000" w:rsidP="00000000" w:rsidRDefault="00000000" w:rsidRPr="00000000" w14:paraId="0000002D">
      <w:pPr>
        <w:numPr>
          <w:ilvl w:val="0"/>
          <w:numId w:val="3"/>
        </w:numPr>
        <w:ind w:left="720" w:hanging="360"/>
        <w:contextualSpacing w:val="1"/>
        <w:jc w:val="both"/>
        <w:rPr>
          <w:sz w:val="24"/>
          <w:szCs w:val="24"/>
        </w:rPr>
      </w:pPr>
      <w:r w:rsidDel="00000000" w:rsidR="00000000" w:rsidRPr="00000000">
        <w:rPr>
          <w:sz w:val="24"/>
          <w:szCs w:val="24"/>
          <w:rtl w:val="0"/>
        </w:rPr>
        <w:t xml:space="preserve">Assess Results</w:t>
      </w:r>
    </w:p>
    <w:p w:rsidR="00000000" w:rsidDel="00000000" w:rsidP="00000000" w:rsidRDefault="00000000" w:rsidRPr="00000000" w14:paraId="0000002E">
      <w:pPr>
        <w:numPr>
          <w:ilvl w:val="0"/>
          <w:numId w:val="3"/>
        </w:numPr>
        <w:ind w:left="720" w:hanging="360"/>
        <w:contextualSpacing w:val="1"/>
        <w:jc w:val="both"/>
        <w:rPr>
          <w:sz w:val="24"/>
          <w:szCs w:val="24"/>
        </w:rPr>
      </w:pPr>
      <w:r w:rsidDel="00000000" w:rsidR="00000000" w:rsidRPr="00000000">
        <w:rPr>
          <w:sz w:val="24"/>
          <w:szCs w:val="24"/>
          <w:rtl w:val="0"/>
        </w:rPr>
        <w:t xml:space="preserve">Identify and Outline Requirements</w:t>
      </w:r>
    </w:p>
    <w:p w:rsidR="00000000" w:rsidDel="00000000" w:rsidP="00000000" w:rsidRDefault="00000000" w:rsidRPr="00000000" w14:paraId="0000002F">
      <w:pPr>
        <w:numPr>
          <w:ilvl w:val="0"/>
          <w:numId w:val="3"/>
        </w:numPr>
        <w:ind w:left="720" w:hanging="360"/>
        <w:contextualSpacing w:val="1"/>
        <w:jc w:val="both"/>
        <w:rPr>
          <w:sz w:val="24"/>
          <w:szCs w:val="24"/>
        </w:rPr>
      </w:pPr>
      <w:r w:rsidDel="00000000" w:rsidR="00000000" w:rsidRPr="00000000">
        <w:rPr>
          <w:sz w:val="24"/>
          <w:szCs w:val="24"/>
          <w:rtl w:val="0"/>
        </w:rPr>
        <w:t xml:space="preserve">Detail Use-Case Scenarios</w:t>
      </w:r>
    </w:p>
    <w:p w:rsidR="00000000" w:rsidDel="00000000" w:rsidP="00000000" w:rsidRDefault="00000000" w:rsidRPr="00000000" w14:paraId="00000030">
      <w:pPr>
        <w:numPr>
          <w:ilvl w:val="0"/>
          <w:numId w:val="3"/>
        </w:numPr>
        <w:ind w:left="720" w:hanging="360"/>
        <w:contextualSpacing w:val="1"/>
        <w:jc w:val="both"/>
        <w:rPr>
          <w:sz w:val="24"/>
          <w:szCs w:val="24"/>
        </w:rPr>
      </w:pPr>
      <w:r w:rsidDel="00000000" w:rsidR="00000000" w:rsidRPr="00000000">
        <w:rPr>
          <w:sz w:val="24"/>
          <w:szCs w:val="24"/>
          <w:rtl w:val="0"/>
        </w:rPr>
        <w:t xml:space="preserve">Detail System-Wide Requirements</w:t>
      </w:r>
    </w:p>
    <w:p w:rsidR="00000000" w:rsidDel="00000000" w:rsidP="00000000" w:rsidRDefault="00000000" w:rsidRPr="00000000" w14:paraId="00000031">
      <w:pPr>
        <w:numPr>
          <w:ilvl w:val="0"/>
          <w:numId w:val="3"/>
        </w:numPr>
        <w:ind w:left="720" w:hanging="360"/>
        <w:contextualSpacing w:val="1"/>
        <w:jc w:val="both"/>
        <w:rPr>
          <w:sz w:val="24"/>
          <w:szCs w:val="24"/>
        </w:rPr>
      </w:pPr>
      <w:r w:rsidDel="00000000" w:rsidR="00000000" w:rsidRPr="00000000">
        <w:rPr>
          <w:sz w:val="24"/>
          <w:szCs w:val="24"/>
          <w:rtl w:val="0"/>
        </w:rPr>
        <w:t xml:space="preserve">Create Test Cases</w:t>
      </w:r>
    </w:p>
    <w:p w:rsidR="00000000" w:rsidDel="00000000" w:rsidP="00000000" w:rsidRDefault="00000000" w:rsidRPr="00000000" w14:paraId="00000032">
      <w:pPr>
        <w:numPr>
          <w:ilvl w:val="0"/>
          <w:numId w:val="3"/>
        </w:numPr>
        <w:ind w:left="720" w:hanging="360"/>
        <w:contextualSpacing w:val="1"/>
        <w:jc w:val="both"/>
        <w:rPr>
          <w:sz w:val="24"/>
          <w:szCs w:val="24"/>
        </w:rPr>
      </w:pPr>
      <w:r w:rsidDel="00000000" w:rsidR="00000000" w:rsidRPr="00000000">
        <w:rPr>
          <w:sz w:val="24"/>
          <w:szCs w:val="24"/>
          <w:rtl w:val="0"/>
        </w:rPr>
        <w:t xml:space="preserve">Envision the Architecture</w:t>
      </w:r>
    </w:p>
    <w:p w:rsidR="00000000" w:rsidDel="00000000" w:rsidP="00000000" w:rsidRDefault="00000000" w:rsidRPr="00000000" w14:paraId="00000033">
      <w:pPr>
        <w:contextualSpacing w:val="0"/>
        <w:jc w:val="both"/>
        <w:rPr>
          <w:sz w:val="24"/>
          <w:szCs w:val="24"/>
        </w:rPr>
      </w:pPr>
      <w:r w:rsidDel="00000000" w:rsidR="00000000" w:rsidRPr="00000000">
        <w:rPr>
          <w:sz w:val="24"/>
          <w:szCs w:val="24"/>
          <w:rtl w:val="0"/>
        </w:rPr>
        <w:t xml:space="preserve">Release 2 - 24/05/2018:</w:t>
      </w:r>
    </w:p>
    <w:p w:rsidR="00000000" w:rsidDel="00000000" w:rsidP="00000000" w:rsidRDefault="00000000" w:rsidRPr="00000000" w14:paraId="00000034">
      <w:pPr>
        <w:contextualSpacing w:val="0"/>
        <w:jc w:val="both"/>
        <w:rPr>
          <w:sz w:val="24"/>
          <w:szCs w:val="24"/>
        </w:rPr>
      </w:pPr>
      <w:r w:rsidDel="00000000" w:rsidR="00000000" w:rsidRPr="00000000">
        <w:rPr>
          <w:sz w:val="24"/>
          <w:szCs w:val="24"/>
          <w:rtl w:val="0"/>
        </w:rPr>
        <w:tab/>
        <w:t xml:space="preserve">Nesta fase acontece a elaboração da iteração 2 do projeto, onde será desenvolvido o incremento da solução e os testes da mesma, sendo esta a fase de elaboração do projeto.</w:t>
      </w:r>
    </w:p>
    <w:p w:rsidR="00000000" w:rsidDel="00000000" w:rsidP="00000000" w:rsidRDefault="00000000" w:rsidRPr="00000000" w14:paraId="00000035">
      <w:pPr>
        <w:contextualSpacing w:val="0"/>
        <w:jc w:val="both"/>
        <w:rPr>
          <w:sz w:val="24"/>
          <w:szCs w:val="24"/>
        </w:rPr>
      </w:pPr>
      <w:r w:rsidDel="00000000" w:rsidR="00000000" w:rsidRPr="00000000">
        <w:rPr>
          <w:rtl w:val="0"/>
        </w:rPr>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Release 3 - 03/07/2018:</w:t>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ab/>
        <w:t xml:space="preserve">A terceira fase do projeto é a iteração 3, onde o foco de entrega serão os documentos e outros necessários da fase de construção e de transição, já que é a última entrega do projeto.</w:t>
      </w:r>
    </w:p>
    <w:p w:rsidR="00000000" w:rsidDel="00000000" w:rsidP="00000000" w:rsidRDefault="00000000" w:rsidRPr="00000000" w14:paraId="00000038">
      <w:pPr>
        <w:contextualSpacing w:val="0"/>
        <w:jc w:val="both"/>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b w:val="1"/>
          <w:sz w:val="28"/>
          <w:szCs w:val="28"/>
        </w:rPr>
      </w:pPr>
      <w:r w:rsidDel="00000000" w:rsidR="00000000" w:rsidRPr="00000000">
        <w:rPr>
          <w:b w:val="1"/>
          <w:sz w:val="28"/>
          <w:szCs w:val="28"/>
          <w:rtl w:val="0"/>
        </w:rPr>
        <w:t xml:space="preserve">Outline Project lifecycle</w:t>
      </w:r>
    </w:p>
    <w:p w:rsidR="00000000" w:rsidDel="00000000" w:rsidP="00000000" w:rsidRDefault="00000000" w:rsidRPr="00000000" w14:paraId="0000003A">
      <w:pPr>
        <w:ind w:firstLine="720"/>
        <w:contextualSpacing w:val="0"/>
        <w:jc w:val="both"/>
        <w:rPr>
          <w:b w:val="1"/>
          <w:sz w:val="28"/>
          <w:szCs w:val="28"/>
        </w:rPr>
      </w:pPr>
      <w:r w:rsidDel="00000000" w:rsidR="00000000" w:rsidRPr="00000000">
        <w:rPr>
          <w:sz w:val="24"/>
          <w:szCs w:val="24"/>
          <w:rtl w:val="0"/>
        </w:rPr>
        <w:t xml:space="preserve"> O projeto terá três fases principais após as quais os alunos serão avaliados mediante a entrega produzida para cada trabalho. Após as apresentações os alunos irão juntamente ao Stakeholder analisar como foi a entrega parcial do projeto de acordo com o esperado e a partir desta conversa decidir quais serão as features desejadas para a próxima entrega, ajustes no escopo do projeto, valor entregue e outros aspectos do processo.</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