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8D3" w:rsidRPr="00F648D3" w:rsidRDefault="00F648D3" w:rsidP="00F648D3">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F648D3">
        <w:rPr>
          <w:rFonts w:ascii="Verdana" w:eastAsia="Times New Roman" w:hAnsi="Verdana" w:cs="Times New Roman"/>
          <w:color w:val="333333"/>
          <w:kern w:val="36"/>
          <w:sz w:val="35"/>
          <w:szCs w:val="35"/>
        </w:rPr>
        <w:t>Laborator 08 - Thread-uri Linux</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Materiale ajutătoare</w:t>
      </w:r>
    </w:p>
    <w:p w:rsidR="00F648D3" w:rsidRPr="00F648D3" w:rsidRDefault="00F648D3" w:rsidP="00F648D3">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8-slides.pdf" w:history="1">
        <w:r w:rsidRPr="00F648D3">
          <w:rPr>
            <w:rFonts w:ascii="Verdana" w:eastAsia="Times New Roman" w:hAnsi="Verdana" w:cs="Times New Roman"/>
            <w:color w:val="436976"/>
            <w:sz w:val="20"/>
            <w:szCs w:val="20"/>
            <w:u w:val="single"/>
          </w:rPr>
          <w:t>lab08-slides.pdf</w:t>
        </w:r>
      </w:hyperlink>
    </w:p>
    <w:p w:rsidR="00F648D3" w:rsidRPr="00F648D3" w:rsidRDefault="00F648D3" w:rsidP="00F648D3">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8-refcard.pdf" w:history="1">
        <w:r w:rsidRPr="00F648D3">
          <w:rPr>
            <w:rFonts w:ascii="Verdana" w:eastAsia="Times New Roman" w:hAnsi="Verdana" w:cs="Times New Roman"/>
            <w:color w:val="436976"/>
            <w:sz w:val="20"/>
            <w:szCs w:val="20"/>
            <w:u w:val="single"/>
          </w:rPr>
          <w:t>lab08-refcard.pdf</w:t>
        </w:r>
      </w:hyperlink>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Nice to read</w:t>
      </w:r>
    </w:p>
    <w:p w:rsidR="00F648D3" w:rsidRPr="00F648D3" w:rsidRDefault="00F648D3" w:rsidP="00F648D3">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TLPI - Chapter 29, Threads: Introduction</w:t>
      </w:r>
    </w:p>
    <w:p w:rsidR="00F648D3" w:rsidRPr="00F648D3" w:rsidRDefault="00F648D3" w:rsidP="00F648D3">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TLPI - Chapter 30, Threads: Thread Synchronization</w:t>
      </w:r>
    </w:p>
    <w:p w:rsidR="00F648D3" w:rsidRPr="00F648D3" w:rsidRDefault="00F648D3" w:rsidP="00F648D3">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TLPI - Chapter 31, Threads: Thread Safety and Per-Thread Storage</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Prezentare teoretică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laboratoarele anterioare a fost prezentat conceptul de </w:t>
      </w:r>
      <w:r w:rsidRPr="00F648D3">
        <w:rPr>
          <w:rFonts w:ascii="Verdana" w:eastAsia="Times New Roman" w:hAnsi="Verdana" w:cs="Times New Roman"/>
          <w:b/>
          <w:bCs/>
          <w:color w:val="333333"/>
          <w:sz w:val="20"/>
          <w:szCs w:val="20"/>
        </w:rPr>
        <w:t>proces</w:t>
      </w:r>
      <w:r w:rsidRPr="00F648D3">
        <w:rPr>
          <w:rFonts w:ascii="Verdana" w:eastAsia="Times New Roman" w:hAnsi="Verdana" w:cs="Times New Roman"/>
          <w:color w:val="333333"/>
          <w:sz w:val="20"/>
          <w:szCs w:val="20"/>
        </w:rPr>
        <w:t>, acesta fiind unitatea elementară de alocare a resurselor utilizatorilor. În cadrul acestui laborator este prezentat conceptul de </w:t>
      </w:r>
      <w:r w:rsidRPr="00F648D3">
        <w:rPr>
          <w:rFonts w:ascii="Verdana" w:eastAsia="Times New Roman" w:hAnsi="Verdana" w:cs="Times New Roman"/>
          <w:b/>
          <w:bCs/>
          <w:color w:val="333333"/>
          <w:sz w:val="20"/>
          <w:szCs w:val="20"/>
        </w:rPr>
        <w:t>fir de execuție</w:t>
      </w:r>
      <w:r w:rsidRPr="00F648D3">
        <w:rPr>
          <w:rFonts w:ascii="Verdana" w:eastAsia="Times New Roman" w:hAnsi="Verdana" w:cs="Times New Roman"/>
          <w:color w:val="333333"/>
          <w:sz w:val="20"/>
          <w:szCs w:val="20"/>
        </w:rPr>
        <w:t> (sau </w:t>
      </w:r>
      <w:r w:rsidRPr="00F648D3">
        <w:rPr>
          <w:rFonts w:ascii="Verdana" w:eastAsia="Times New Roman" w:hAnsi="Verdana" w:cs="Times New Roman"/>
          <w:b/>
          <w:bCs/>
          <w:color w:val="333333"/>
          <w:sz w:val="20"/>
          <w:szCs w:val="20"/>
        </w:rPr>
        <w:t>thread</w:t>
      </w:r>
      <w:r w:rsidRPr="00F648D3">
        <w:rPr>
          <w:rFonts w:ascii="Verdana" w:eastAsia="Times New Roman" w:hAnsi="Verdana" w:cs="Times New Roman"/>
          <w:color w:val="333333"/>
          <w:sz w:val="20"/>
          <w:szCs w:val="20"/>
        </w:rPr>
        <w:t>), acesta fiind unitatea elementară de planificare într-un sistem. Ca și procesele, firele de execuție reprezintă un mecanism prin care un calculator poate s</w:t>
      </w:r>
      <w:r w:rsidRPr="00F648D3">
        <w:rPr>
          <w:rFonts w:ascii="Calibri" w:eastAsia="Times New Roman" w:hAnsi="Calibri" w:cs="Calibri"/>
          <w:color w:val="333333"/>
          <w:sz w:val="20"/>
          <w:szCs w:val="20"/>
        </w:rPr>
        <w:t>ǎ</w:t>
      </w:r>
      <w:r w:rsidRPr="00F648D3">
        <w:rPr>
          <w:rFonts w:ascii="Verdana" w:eastAsia="Times New Roman" w:hAnsi="Verdana" w:cs="Times New Roman"/>
          <w:color w:val="333333"/>
          <w:sz w:val="20"/>
          <w:szCs w:val="20"/>
        </w:rPr>
        <w:t xml:space="preserve"> ruleze mai multe task-uri simultan.</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fir de execuție există în cadrul unui proces, și reprezintă o unitate de execuție mai fină decât acesta. În momentul în care un proces este creat, în cadrul lui există un singur fir de execuție, care execută programul secvențial. Acest fir poate la rândul lui s</w:t>
      </w:r>
      <w:r w:rsidRPr="00F648D3">
        <w:rPr>
          <w:rFonts w:ascii="Calibri" w:eastAsia="Times New Roman" w:hAnsi="Calibri" w:cs="Calibri"/>
          <w:color w:val="333333"/>
          <w:sz w:val="20"/>
          <w:szCs w:val="20"/>
        </w:rPr>
        <w:t>ǎ</w:t>
      </w:r>
      <w:r w:rsidRPr="00F648D3">
        <w:rPr>
          <w:rFonts w:ascii="Verdana" w:eastAsia="Times New Roman" w:hAnsi="Verdana" w:cs="Times New Roman"/>
          <w:color w:val="333333"/>
          <w:sz w:val="20"/>
          <w:szCs w:val="20"/>
        </w:rPr>
        <w:t xml:space="preserve"> creeze alte fire de execu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ie; aceste fire vor rula por</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iuni ale binarului asociat cu procesul curent, posibil acelea</w:t>
      </w:r>
      <w:r w:rsidRPr="00F648D3">
        <w:rPr>
          <w:rFonts w:ascii="Verdana" w:eastAsia="Times New Roman" w:hAnsi="Verdana" w:cs="Verdana"/>
          <w:color w:val="333333"/>
          <w:sz w:val="20"/>
          <w:szCs w:val="20"/>
        </w:rPr>
        <w:t>ș</w:t>
      </w:r>
      <w:r w:rsidRPr="00F648D3">
        <w:rPr>
          <w:rFonts w:ascii="Verdana" w:eastAsia="Times New Roman" w:hAnsi="Verdana" w:cs="Times New Roman"/>
          <w:color w:val="333333"/>
          <w:sz w:val="20"/>
          <w:szCs w:val="20"/>
        </w:rPr>
        <w:t>i cu firul ini</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ial (care le-a creat).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Diferențe dintre fire de execuție și procese</w:t>
      </w:r>
    </w:p>
    <w:p w:rsidR="00F648D3" w:rsidRPr="00F648D3" w:rsidRDefault="00F648D3" w:rsidP="00F648D3">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procesele nu partajează resurse între ele (decât dacă programatorul folosește un mecanism special pentru asta - shared memory spre exemplu), pe când firele de execuție partajează în mod implicit majoritatea resurselor unui proces. Modificarea unei astfel de resurse dintr-un fir este vizibilă instantaneu și din celelalte fire:</w:t>
      </w:r>
    </w:p>
    <w:p w:rsidR="00F648D3" w:rsidRPr="00F648D3" w:rsidRDefault="00F648D3" w:rsidP="00F648D3">
      <w:pPr>
        <w:numPr>
          <w:ilvl w:val="1"/>
          <w:numId w:val="3"/>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segmentele de memorie precum </w:t>
      </w:r>
      <w:r w:rsidRPr="00F648D3">
        <w:rPr>
          <w:rFonts w:ascii="Courier New" w:eastAsia="Times New Roman" w:hAnsi="Courier New" w:cs="Courier New"/>
          <w:color w:val="333333"/>
          <w:sz w:val="20"/>
          <w:szCs w:val="20"/>
          <w:shd w:val="clear" w:color="auto" w:fill="FBFAF9"/>
        </w:rPr>
        <w:t>.heap</w:t>
      </w:r>
      <w:r w:rsidRPr="00F648D3">
        <w:rPr>
          <w:rFonts w:ascii="Verdana" w:eastAsia="Times New Roman" w:hAnsi="Verdana" w:cs="Times New Roman"/>
          <w:color w:val="333333"/>
          <w:sz w:val="20"/>
          <w:szCs w:val="20"/>
        </w:rPr>
        <w:t>, </w:t>
      </w:r>
      <w:r w:rsidRPr="00F648D3">
        <w:rPr>
          <w:rFonts w:ascii="Courier New" w:eastAsia="Times New Roman" w:hAnsi="Courier New" w:cs="Courier New"/>
          <w:color w:val="333333"/>
          <w:sz w:val="20"/>
          <w:szCs w:val="20"/>
          <w:shd w:val="clear" w:color="auto" w:fill="FBFAF9"/>
        </w:rPr>
        <w:t>.data</w:t>
      </w:r>
      <w:r w:rsidRPr="00F648D3">
        <w:rPr>
          <w:rFonts w:ascii="Verdana" w:eastAsia="Times New Roman" w:hAnsi="Verdana" w:cs="Times New Roman"/>
          <w:color w:val="333333"/>
          <w:sz w:val="20"/>
          <w:szCs w:val="20"/>
        </w:rPr>
        <w:t> și </w:t>
      </w:r>
      <w:r w:rsidRPr="00F648D3">
        <w:rPr>
          <w:rFonts w:ascii="Courier New" w:eastAsia="Times New Roman" w:hAnsi="Courier New" w:cs="Courier New"/>
          <w:color w:val="333333"/>
          <w:sz w:val="20"/>
          <w:szCs w:val="20"/>
          <w:shd w:val="clear" w:color="auto" w:fill="FBFAF9"/>
        </w:rPr>
        <w:t>.bss</w:t>
      </w:r>
      <w:r w:rsidRPr="00F648D3">
        <w:rPr>
          <w:rFonts w:ascii="Verdana" w:eastAsia="Times New Roman" w:hAnsi="Verdana" w:cs="Times New Roman"/>
          <w:color w:val="333333"/>
          <w:sz w:val="20"/>
          <w:szCs w:val="20"/>
        </w:rPr>
        <w:t> (deci și variabilele stocate în ele)</w:t>
      </w:r>
    </w:p>
    <w:p w:rsidR="00F648D3" w:rsidRPr="00F648D3" w:rsidRDefault="00F648D3" w:rsidP="00F648D3">
      <w:pPr>
        <w:numPr>
          <w:ilvl w:val="1"/>
          <w:numId w:val="3"/>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descriptorii de fișiere (așadar, închiderea unui fișier este vizibilă imediat pentru toate firele de execuție), indiferent de tipul fișierului:</w:t>
      </w:r>
    </w:p>
    <w:p w:rsidR="00F648D3" w:rsidRPr="00F648D3" w:rsidRDefault="00F648D3" w:rsidP="00F648D3">
      <w:pPr>
        <w:numPr>
          <w:ilvl w:val="2"/>
          <w:numId w:val="3"/>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sockeți</w:t>
      </w:r>
    </w:p>
    <w:p w:rsidR="00F648D3" w:rsidRPr="00F648D3" w:rsidRDefault="00F648D3" w:rsidP="00F648D3">
      <w:pPr>
        <w:numPr>
          <w:ilvl w:val="2"/>
          <w:numId w:val="3"/>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fișiere normale</w:t>
      </w:r>
    </w:p>
    <w:p w:rsidR="00F648D3" w:rsidRPr="00F648D3" w:rsidRDefault="00F648D3" w:rsidP="00F648D3">
      <w:pPr>
        <w:numPr>
          <w:ilvl w:val="2"/>
          <w:numId w:val="3"/>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pipe-uri</w:t>
      </w:r>
    </w:p>
    <w:p w:rsidR="00F648D3" w:rsidRPr="00F648D3" w:rsidRDefault="00F648D3" w:rsidP="00F648D3">
      <w:pPr>
        <w:numPr>
          <w:ilvl w:val="2"/>
          <w:numId w:val="3"/>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fișiere ce reprezintă dispozitive hardware (de ex. </w:t>
      </w:r>
      <w:r w:rsidRPr="00F648D3">
        <w:rPr>
          <w:rFonts w:ascii="Courier New" w:eastAsia="Times New Roman" w:hAnsi="Courier New" w:cs="Courier New"/>
          <w:color w:val="333333"/>
          <w:sz w:val="20"/>
          <w:szCs w:val="20"/>
          <w:shd w:val="clear" w:color="auto" w:fill="FBFAF9"/>
        </w:rPr>
        <w:t>/dev/sda1</w:t>
      </w:r>
      <w:r w:rsidRPr="00F648D3">
        <w:rPr>
          <w:rFonts w:ascii="Verdana" w:eastAsia="Times New Roman" w:hAnsi="Verdana" w:cs="Times New Roman"/>
          <w:color w:val="333333"/>
          <w:sz w:val="20"/>
          <w:szCs w:val="20"/>
        </w:rPr>
        <w:t>).</w:t>
      </w:r>
    </w:p>
    <w:p w:rsidR="00F648D3" w:rsidRPr="00F648D3" w:rsidRDefault="00F648D3" w:rsidP="00F648D3">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fiecare fir are un context de execuție propriu, format din:</w:t>
      </w:r>
    </w:p>
    <w:p w:rsidR="00F648D3" w:rsidRPr="00F648D3" w:rsidRDefault="00F648D3" w:rsidP="00F648D3">
      <w:pPr>
        <w:numPr>
          <w:ilvl w:val="1"/>
          <w:numId w:val="3"/>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stivă</w:t>
      </w:r>
    </w:p>
    <w:p w:rsidR="00F648D3" w:rsidRPr="00F648D3" w:rsidRDefault="00F648D3" w:rsidP="00F648D3">
      <w:pPr>
        <w:numPr>
          <w:ilvl w:val="1"/>
          <w:numId w:val="3"/>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set de registre (deci și un contor de program - registrul </w:t>
      </w:r>
      <w:r w:rsidRPr="00F648D3">
        <w:rPr>
          <w:rFonts w:ascii="Courier New" w:eastAsia="Times New Roman" w:hAnsi="Courier New" w:cs="Courier New"/>
          <w:color w:val="333333"/>
          <w:sz w:val="20"/>
          <w:szCs w:val="20"/>
          <w:shd w:val="clear" w:color="auto" w:fill="FBFAF9"/>
        </w:rPr>
        <w:t>(E)IP</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Procesele sunt folosite de SO pentru a grupa și aloca resurse, iar firele de execuție pentru a planifica execuția de cod care accesează (în mod partajat) aceste resurse.</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Avantajele firelor de execuție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Deoarece toate firele de execuție ale unui proces folosesc spațiul de adrese al procesului de care aparțin, folosirea lor are o serie de avantaje:</w:t>
      </w:r>
    </w:p>
    <w:p w:rsidR="00F648D3" w:rsidRPr="00F648D3" w:rsidRDefault="00F648D3" w:rsidP="00F648D3">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crearea/distrugerea unui fir de execuție durează mai puțin decât crearea/distrugerea unui proces</w:t>
      </w:r>
    </w:p>
    <w:p w:rsidR="00F648D3" w:rsidRPr="00F648D3" w:rsidRDefault="00F648D3" w:rsidP="00F648D3">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durata context switch-ului între firele de execuție aceluiași proces este foarte mică, întrucât nu e necesar să se “comute” și spațiul de adrese (pentru mai multe informații, căutați „TLB flush”)</w:t>
      </w:r>
    </w:p>
    <w:p w:rsidR="00F648D3" w:rsidRPr="00F648D3" w:rsidRDefault="00F648D3" w:rsidP="00F648D3">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comunicarea între fire de execuție are un overhead mai mic (realizată prin modificarea unor zone de memorie din spațiul comun de adrese)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Firele de execuție se pot dovedi utile în multe situații, de exemplu, pentru a îmbunătăți timpul de răspuns al aplicațiilor cu interfețe grafice (GUI), unde prelucrările CPU-intensive se fac de obicei într-un fir de execuție diferit de cel care afișează interfața.</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 asemenea, ele simplifică structura unui program și conduc la utilizarea unui număr mai mic de resurse (pentru că nu mai este nevoie de diversele forme de IPC pentru a comunica).</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Tipuri de fire de execuție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Din punctul de vedere al implementării, există 3 categorii de fire de execuție:</w:t>
      </w:r>
    </w:p>
    <w:p w:rsidR="00F648D3" w:rsidRPr="00F648D3" w:rsidRDefault="00F648D3" w:rsidP="00F648D3">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Kernel Level Threads (KLT)</w:t>
      </w:r>
    </w:p>
    <w:p w:rsidR="00F648D3" w:rsidRPr="00F648D3" w:rsidRDefault="00F648D3" w:rsidP="00F648D3">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User Level Threads (ULT)</w:t>
      </w:r>
    </w:p>
    <w:p w:rsidR="00F648D3" w:rsidRPr="00F648D3" w:rsidRDefault="00F648D3" w:rsidP="00F648D3">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Fire de execuție hibride</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categoriile de fire de execuţie </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b/>
          <w:bCs/>
          <w:color w:val="333333"/>
          <w:sz w:val="20"/>
          <w:szCs w:val="20"/>
        </w:rPr>
        <w:t>Kernel Level Threads</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Managementul și planificarea firelor de execuție sunt realizate în kernel; programele creează/distrug fire de execuție prin apeluri de sistem. Kernel-ul menține informații de context, atât pentru procese, cât și pentru firele de execuție din cadrul proceselor, iar planificarea execuției se face la nivel de fir.</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4"/>
          <w:szCs w:val="24"/>
          <w:u w:val="single"/>
        </w:rPr>
        <w:t>Avantaje</w:t>
      </w:r>
      <w:r w:rsidRPr="00F648D3">
        <w:rPr>
          <w:rFonts w:ascii="Verdana" w:eastAsia="Times New Roman" w:hAnsi="Verdana" w:cs="Times New Roman"/>
          <w:color w:val="333333"/>
          <w:sz w:val="20"/>
          <w:szCs w:val="20"/>
        </w:rPr>
        <w:t> :</w:t>
      </w:r>
    </w:p>
    <w:p w:rsidR="00F648D3" w:rsidRPr="00F648D3" w:rsidRDefault="00F648D3" w:rsidP="00F648D3">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dacă avem mai multe procesoare putem lansa în execuție simultană mai multe fire de execuție ale aceluiași proces;</w:t>
      </w:r>
    </w:p>
    <w:p w:rsidR="00F648D3" w:rsidRPr="00F648D3" w:rsidRDefault="00F648D3" w:rsidP="00F648D3">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blocarea unui fir nu înseamnă blocarea întregului proces;</w:t>
      </w:r>
    </w:p>
    <w:p w:rsidR="00F648D3" w:rsidRPr="00F648D3" w:rsidRDefault="00F648D3" w:rsidP="00F648D3">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putem scrie cod în kernel care să se bazeze pe fire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4"/>
          <w:szCs w:val="24"/>
          <w:u w:val="single"/>
        </w:rPr>
        <w:t>Dezavantaje</w:t>
      </w:r>
      <w:r w:rsidRPr="00F648D3">
        <w:rPr>
          <w:rFonts w:ascii="Verdana" w:eastAsia="Times New Roman" w:hAnsi="Verdana" w:cs="Times New Roman"/>
          <w:color w:val="333333"/>
          <w:sz w:val="20"/>
          <w:szCs w:val="20"/>
        </w:rPr>
        <w:t> :</w:t>
      </w:r>
    </w:p>
    <w:p w:rsidR="00F648D3" w:rsidRPr="00F648D3" w:rsidRDefault="00F648D3" w:rsidP="00F648D3">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comutarea contextului este efectuată de kernel (cu o viteză de comutare mai mică):</w:t>
      </w:r>
    </w:p>
    <w:p w:rsidR="00F648D3" w:rsidRPr="00F648D3" w:rsidRDefault="00F648D3" w:rsidP="00F648D3">
      <w:pPr>
        <w:numPr>
          <w:ilvl w:val="1"/>
          <w:numId w:val="7"/>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 trece dintr-un fir de execuție în kernel</w:t>
      </w:r>
    </w:p>
    <w:p w:rsidR="00F648D3" w:rsidRPr="00F648D3" w:rsidRDefault="00F648D3" w:rsidP="00F648D3">
      <w:pPr>
        <w:numPr>
          <w:ilvl w:val="1"/>
          <w:numId w:val="7"/>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kernelul întoarce controlul unui alt fir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b/>
          <w:bCs/>
          <w:color w:val="333333"/>
          <w:sz w:val="20"/>
          <w:szCs w:val="20"/>
        </w:rPr>
        <w:t>User Level Threads</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Kernel-ul nu este conștient de existența firelor de execuție, iar managementul acestora este realizat de procesul în care ele există (implementarea managementului firelor de execuție este realizată de obicei în biblioteci). Schimbarea contextului nu necesită intervenția kernel-ului, iar algoritmul de planificare depinde de aplicație.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4"/>
          <w:szCs w:val="24"/>
          <w:u w:val="single"/>
        </w:rPr>
        <w:t>Avantaje</w:t>
      </w:r>
      <w:r w:rsidRPr="00F648D3">
        <w:rPr>
          <w:rFonts w:ascii="Verdana" w:eastAsia="Times New Roman" w:hAnsi="Verdana" w:cs="Times New Roman"/>
          <w:color w:val="333333"/>
          <w:sz w:val="20"/>
          <w:szCs w:val="20"/>
        </w:rPr>
        <w:t> :</w:t>
      </w:r>
    </w:p>
    <w:p w:rsidR="00F648D3" w:rsidRPr="00F648D3" w:rsidRDefault="00F648D3" w:rsidP="00F648D3">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 xml:space="preserve">schimbarea de context nu implică kernelul </w:t>
      </w:r>
      <w:r w:rsidRPr="00F648D3">
        <w:rPr>
          <w:rFonts w:ascii="Cambria Math" w:eastAsia="Times New Roman" w:hAnsi="Cambria Math" w:cs="Cambria Math"/>
          <w:color w:val="333333"/>
          <w:sz w:val="20"/>
          <w:szCs w:val="20"/>
        </w:rPr>
        <w:t>⇒</w:t>
      </w:r>
      <w:r w:rsidRPr="00F648D3">
        <w:rPr>
          <w:rFonts w:ascii="Verdana" w:eastAsia="Times New Roman" w:hAnsi="Verdana" w:cs="Times New Roman"/>
          <w:color w:val="333333"/>
          <w:sz w:val="20"/>
          <w:szCs w:val="20"/>
        </w:rPr>
        <w:t xml:space="preserve"> comutare rapid</w:t>
      </w:r>
      <w:r w:rsidRPr="00F648D3">
        <w:rPr>
          <w:rFonts w:ascii="Verdana" w:eastAsia="Times New Roman" w:hAnsi="Verdana" w:cs="Verdana"/>
          <w:color w:val="333333"/>
          <w:sz w:val="20"/>
          <w:szCs w:val="20"/>
        </w:rPr>
        <w:t>ă</w:t>
      </w:r>
    </w:p>
    <w:p w:rsidR="00F648D3" w:rsidRPr="00F648D3" w:rsidRDefault="00F648D3" w:rsidP="00F648D3">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planificarea poate fi aleasă de aplicație; aplicația poate folosi acea planificare care favorizează creșterea performanțelor</w:t>
      </w:r>
    </w:p>
    <w:p w:rsidR="00F648D3" w:rsidRPr="00F648D3" w:rsidRDefault="00F648D3" w:rsidP="00F648D3">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firele de execuție pot rula pe orice SO, inclusiv pe SO care nu suportă fire de execuție la nivel kernel (au nevoie doar de biblioteca care implementează firele de execuție la nivel utilizator).</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4"/>
          <w:szCs w:val="24"/>
          <w:u w:val="single"/>
        </w:rPr>
        <w:t>Dezavantaje</w:t>
      </w:r>
      <w:r w:rsidRPr="00F648D3">
        <w:rPr>
          <w:rFonts w:ascii="Verdana" w:eastAsia="Times New Roman" w:hAnsi="Verdana" w:cs="Times New Roman"/>
          <w:color w:val="333333"/>
          <w:sz w:val="20"/>
          <w:szCs w:val="20"/>
        </w:rPr>
        <w:t> :</w:t>
      </w:r>
    </w:p>
    <w:p w:rsidR="00F648D3" w:rsidRPr="00F648D3" w:rsidRDefault="00F648D3" w:rsidP="00F648D3">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 xml:space="preserve">kernel-ul nu știe de fire de execuție </w:t>
      </w:r>
      <w:r w:rsidRPr="00F648D3">
        <w:rPr>
          <w:rFonts w:ascii="Cambria Math" w:eastAsia="Times New Roman" w:hAnsi="Cambria Math" w:cs="Cambria Math"/>
          <w:color w:val="333333"/>
          <w:sz w:val="20"/>
          <w:szCs w:val="20"/>
        </w:rPr>
        <w:t>⇒</w:t>
      </w:r>
      <w:r w:rsidRPr="00F648D3">
        <w:rPr>
          <w:rFonts w:ascii="Verdana" w:eastAsia="Times New Roman" w:hAnsi="Verdana" w:cs="Times New Roman"/>
          <w:color w:val="333333"/>
          <w:sz w:val="20"/>
          <w:szCs w:val="20"/>
        </w:rPr>
        <w:t xml:space="preserve"> dac</w:t>
      </w:r>
      <w:r w:rsidRPr="00F648D3">
        <w:rPr>
          <w:rFonts w:ascii="Verdana" w:eastAsia="Times New Roman" w:hAnsi="Verdana" w:cs="Verdana"/>
          <w:color w:val="333333"/>
          <w:sz w:val="20"/>
          <w:szCs w:val="20"/>
        </w:rPr>
        <w:t>ă</w:t>
      </w:r>
      <w:r w:rsidRPr="00F648D3">
        <w:rPr>
          <w:rFonts w:ascii="Verdana" w:eastAsia="Times New Roman" w:hAnsi="Verdana" w:cs="Times New Roman"/>
          <w:color w:val="333333"/>
          <w:sz w:val="20"/>
          <w:szCs w:val="20"/>
        </w:rPr>
        <w:t xml:space="preserve"> un fir de execu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ie face un apel blocant toate firele de execu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ie planificate de aplica</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 xml:space="preserve">ie vor fi blocate. Acest lucru poate fi un impediment </w:t>
      </w:r>
      <w:r w:rsidRPr="00F648D3">
        <w:rPr>
          <w:rFonts w:ascii="Verdana" w:eastAsia="Times New Roman" w:hAnsi="Verdana" w:cs="Verdana"/>
          <w:color w:val="333333"/>
          <w:sz w:val="20"/>
          <w:szCs w:val="20"/>
        </w:rPr>
        <w:t>î</w:t>
      </w:r>
      <w:r w:rsidRPr="00F648D3">
        <w:rPr>
          <w:rFonts w:ascii="Verdana" w:eastAsia="Times New Roman" w:hAnsi="Verdana" w:cs="Times New Roman"/>
          <w:color w:val="333333"/>
          <w:sz w:val="20"/>
          <w:szCs w:val="20"/>
        </w:rPr>
        <w:t>ntruc</w:t>
      </w:r>
      <w:r w:rsidRPr="00F648D3">
        <w:rPr>
          <w:rFonts w:ascii="Verdana" w:eastAsia="Times New Roman" w:hAnsi="Verdana" w:cs="Verdana"/>
          <w:color w:val="333333"/>
          <w:sz w:val="20"/>
          <w:szCs w:val="20"/>
        </w:rPr>
        <w:t>â</w:t>
      </w:r>
      <w:r w:rsidRPr="00F648D3">
        <w:rPr>
          <w:rFonts w:ascii="Verdana" w:eastAsia="Times New Roman" w:hAnsi="Verdana" w:cs="Times New Roman"/>
          <w:color w:val="333333"/>
          <w:sz w:val="20"/>
          <w:szCs w:val="20"/>
        </w:rPr>
        <w:t>t majoritatea apelurilor de sistem sunt blocante. O solu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ie este utilizarea unor variante non-blocante pentru apelurile de sistem.</w:t>
      </w:r>
    </w:p>
    <w:p w:rsidR="00F648D3" w:rsidRPr="00F648D3" w:rsidRDefault="00F648D3" w:rsidP="00F648D3">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 xml:space="preserve">nu se pot utiliza la maximum resursele hardware: kernelul planifică firele de execuție de care știe, câte unul pe fiecare procesor. Kernelul nu este conștient de existența firelor de execuție user-level </w:t>
      </w:r>
      <w:r w:rsidRPr="00F648D3">
        <w:rPr>
          <w:rFonts w:ascii="Cambria Math" w:eastAsia="Times New Roman" w:hAnsi="Cambria Math" w:cs="Cambria Math"/>
          <w:color w:val="333333"/>
          <w:sz w:val="20"/>
          <w:szCs w:val="20"/>
        </w:rPr>
        <w:t>⇒</w:t>
      </w:r>
      <w:r w:rsidRPr="00F648D3">
        <w:rPr>
          <w:rFonts w:ascii="Verdana" w:eastAsia="Times New Roman" w:hAnsi="Verdana" w:cs="Times New Roman"/>
          <w:color w:val="333333"/>
          <w:sz w:val="20"/>
          <w:szCs w:val="20"/>
        </w:rPr>
        <w:t xml:space="preserve"> el va vedea un singur fir de execu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 xml:space="preserve">ie </w:t>
      </w:r>
      <w:r w:rsidRPr="00F648D3">
        <w:rPr>
          <w:rFonts w:ascii="Cambria Math" w:eastAsia="Times New Roman" w:hAnsi="Cambria Math" w:cs="Cambria Math"/>
          <w:color w:val="333333"/>
          <w:sz w:val="20"/>
          <w:szCs w:val="20"/>
        </w:rPr>
        <w:t>⇒</w:t>
      </w:r>
      <w:r w:rsidRPr="00F648D3">
        <w:rPr>
          <w:rFonts w:ascii="Verdana" w:eastAsia="Times New Roman" w:hAnsi="Verdana" w:cs="Times New Roman"/>
          <w:color w:val="333333"/>
          <w:sz w:val="20"/>
          <w:szCs w:val="20"/>
        </w:rPr>
        <w:t xml:space="preserve"> va planifica procesul respectiv pe maximum un procesor, chiar dac</w:t>
      </w:r>
      <w:r w:rsidRPr="00F648D3">
        <w:rPr>
          <w:rFonts w:ascii="Verdana" w:eastAsia="Times New Roman" w:hAnsi="Verdana" w:cs="Verdana"/>
          <w:color w:val="333333"/>
          <w:sz w:val="20"/>
          <w:szCs w:val="20"/>
        </w:rPr>
        <w:t>ă</w:t>
      </w:r>
      <w:r w:rsidRPr="00F648D3">
        <w:rPr>
          <w:rFonts w:ascii="Verdana" w:eastAsia="Times New Roman" w:hAnsi="Verdana" w:cs="Times New Roman"/>
          <w:color w:val="333333"/>
          <w:sz w:val="20"/>
          <w:szCs w:val="20"/>
        </w:rPr>
        <w:t xml:space="preserve"> aplica</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ia ar avea mai multe fire de execu</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 xml:space="preserve">ie planificabile </w:t>
      </w:r>
      <w:r w:rsidRPr="00F648D3">
        <w:rPr>
          <w:rFonts w:ascii="Verdana" w:eastAsia="Times New Roman" w:hAnsi="Verdana" w:cs="Verdana"/>
          <w:color w:val="333333"/>
          <w:sz w:val="20"/>
          <w:szCs w:val="20"/>
        </w:rPr>
        <w:t>î</w:t>
      </w:r>
      <w:r w:rsidRPr="00F648D3">
        <w:rPr>
          <w:rFonts w:ascii="Verdana" w:eastAsia="Times New Roman" w:hAnsi="Verdana" w:cs="Times New Roman"/>
          <w:color w:val="333333"/>
          <w:sz w:val="20"/>
          <w:szCs w:val="20"/>
        </w:rPr>
        <w:t>n acela</w:t>
      </w:r>
      <w:r w:rsidRPr="00F648D3">
        <w:rPr>
          <w:rFonts w:ascii="Verdana" w:eastAsia="Times New Roman" w:hAnsi="Verdana" w:cs="Verdana"/>
          <w:color w:val="333333"/>
          <w:sz w:val="20"/>
          <w:szCs w:val="20"/>
        </w:rPr>
        <w:t>ș</w:t>
      </w:r>
      <w:r w:rsidRPr="00F648D3">
        <w:rPr>
          <w:rFonts w:ascii="Verdana" w:eastAsia="Times New Roman" w:hAnsi="Verdana" w:cs="Times New Roman"/>
          <w:color w:val="333333"/>
          <w:sz w:val="20"/>
          <w:szCs w:val="20"/>
        </w:rPr>
        <w:t>i timp.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b/>
          <w:bCs/>
          <w:color w:val="333333"/>
          <w:sz w:val="20"/>
          <w:szCs w:val="20"/>
        </w:rPr>
        <w:t>Fire de execuție hibride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 xml:space="preserve">Aceste fire încearcă să combine avantajele firelor de execuție user-level cu cele ale firelor de execuție kernel-level. O modalitate de a face acest lucru este de a utiliza fire kernel-level pe care să fie multiplexate fire user-level. KLT sunt unitățile elementare care pot fi distribuite pe procesoare. De regulă, crearea firelor de execuție se face în user space și tot aici se face aproape toată planificarea și sincronizarea. Kernel-ul știe doar de KLT-urile pe care sunt </w:t>
      </w:r>
      <w:r w:rsidRPr="00F648D3">
        <w:rPr>
          <w:rFonts w:ascii="Verdana" w:eastAsia="Times New Roman" w:hAnsi="Verdana" w:cs="Times New Roman"/>
          <w:color w:val="333333"/>
          <w:sz w:val="20"/>
          <w:szCs w:val="20"/>
        </w:rPr>
        <w:lastRenderedPageBreak/>
        <w:t>multiplexate ULT, și doar pe acestea le planifică. Programatorul poate schimba eventual numărul de KLT alocate unui proces.</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Suport POSIX</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ceea ce privește firele de execuție, POSIX nu specifică dacă acestea trebuie implementate în user-space sau kernel-space. Linux le implementează în kernel-space, dar nu diferențiază firele de execuție de procese decât prin faptul că firele de execuție partajează spațiul de adresă (atât firele de execuție, cât și procesele, sunt un caz particular de “task”). Pentru folosirea firelor de execuție în Linux trebuie să includem header-ul </w:t>
      </w:r>
      <w:r w:rsidRPr="00F648D3">
        <w:rPr>
          <w:rFonts w:ascii="Courier New" w:eastAsia="Times New Roman" w:hAnsi="Courier New" w:cs="Courier New"/>
          <w:color w:val="333333"/>
          <w:sz w:val="20"/>
          <w:szCs w:val="20"/>
          <w:shd w:val="clear" w:color="auto" w:fill="FBFAF9"/>
        </w:rPr>
        <w:t>pthread.h</w:t>
      </w:r>
      <w:r w:rsidRPr="00F648D3">
        <w:rPr>
          <w:rFonts w:ascii="Verdana" w:eastAsia="Times New Roman" w:hAnsi="Verdana" w:cs="Times New Roman"/>
          <w:color w:val="333333"/>
          <w:sz w:val="20"/>
          <w:szCs w:val="20"/>
        </w:rPr>
        <w:t> (unde se găsesc declarațiile funcțiilor și tipurilor de date necesare) și să utilizăm biblioteca </w:t>
      </w:r>
      <w:r w:rsidRPr="00F648D3">
        <w:rPr>
          <w:rFonts w:ascii="Courier New" w:eastAsia="Times New Roman" w:hAnsi="Courier New" w:cs="Courier New"/>
          <w:color w:val="333333"/>
          <w:sz w:val="20"/>
          <w:szCs w:val="20"/>
          <w:shd w:val="clear" w:color="auto" w:fill="FBFAF9"/>
        </w:rPr>
        <w:t>libpthread</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Crearea firelor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fir de execuție este creat folosind </w:t>
      </w:r>
      <w:hyperlink r:id="rId7" w:tooltip="http://linux.die.net/man/3/pthread_create" w:history="1">
        <w:r w:rsidRPr="00F648D3">
          <w:rPr>
            <w:rFonts w:ascii="Verdana" w:eastAsia="Times New Roman" w:hAnsi="Verdana" w:cs="Times New Roman"/>
            <w:color w:val="436976"/>
            <w:sz w:val="20"/>
            <w:szCs w:val="20"/>
            <w:u w:val="single"/>
          </w:rPr>
          <w:t>pthread_create</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pthread_create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pthread_attr_t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start_routine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arg</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Noul fir creat va avea identificatorul </w:t>
      </w:r>
      <w:r w:rsidRPr="00F648D3">
        <w:rPr>
          <w:rFonts w:ascii="Courier New" w:eastAsia="Times New Roman" w:hAnsi="Courier New" w:cs="Courier New"/>
          <w:color w:val="333333"/>
          <w:sz w:val="20"/>
          <w:szCs w:val="20"/>
          <w:shd w:val="clear" w:color="auto" w:fill="FBFAF9"/>
        </w:rPr>
        <w:t>tid</w:t>
      </w:r>
      <w:r w:rsidRPr="00F648D3">
        <w:rPr>
          <w:rFonts w:ascii="Verdana" w:eastAsia="Times New Roman" w:hAnsi="Verdana" w:cs="Times New Roman"/>
          <w:color w:val="333333"/>
          <w:sz w:val="20"/>
          <w:szCs w:val="20"/>
        </w:rPr>
        <w:t> și va rula concurent cu firul de execuție din care a fost creat. Acesta va executa codul specificat de funcția </w:t>
      </w:r>
      <w:r w:rsidRPr="00F648D3">
        <w:rPr>
          <w:rFonts w:ascii="Courier New" w:eastAsia="Times New Roman" w:hAnsi="Courier New" w:cs="Courier New"/>
          <w:color w:val="333333"/>
          <w:sz w:val="20"/>
          <w:szCs w:val="20"/>
          <w:shd w:val="clear" w:color="auto" w:fill="FBFAF9"/>
        </w:rPr>
        <w:t>start_routine</w:t>
      </w:r>
      <w:r w:rsidRPr="00F648D3">
        <w:rPr>
          <w:rFonts w:ascii="Verdana" w:eastAsia="Times New Roman" w:hAnsi="Verdana" w:cs="Times New Roman"/>
          <w:color w:val="333333"/>
          <w:sz w:val="20"/>
          <w:szCs w:val="20"/>
        </w:rPr>
        <w:t> căreia i se va pasa argumentul </w:t>
      </w:r>
      <w:r w:rsidRPr="00F648D3">
        <w:rPr>
          <w:rFonts w:ascii="Courier New" w:eastAsia="Times New Roman" w:hAnsi="Courier New" w:cs="Courier New"/>
          <w:color w:val="333333"/>
          <w:sz w:val="20"/>
          <w:szCs w:val="20"/>
          <w:shd w:val="clear" w:color="auto" w:fill="FBFAF9"/>
        </w:rPr>
        <w:t>arg</w:t>
      </w:r>
      <w:r w:rsidRPr="00F648D3">
        <w:rPr>
          <w:rFonts w:ascii="Verdana" w:eastAsia="Times New Roman" w:hAnsi="Verdana" w:cs="Times New Roman"/>
          <w:color w:val="333333"/>
          <w:sz w:val="20"/>
          <w:szCs w:val="20"/>
        </w:rPr>
        <w:t>. Dacă funcția de executat are nevoie de mai mulți parametri, aceștia pot fi agregați într-o structură, în câmpul </w:t>
      </w:r>
      <w:r w:rsidRPr="00F648D3">
        <w:rPr>
          <w:rFonts w:ascii="Courier New" w:eastAsia="Times New Roman" w:hAnsi="Courier New" w:cs="Courier New"/>
          <w:color w:val="333333"/>
          <w:sz w:val="20"/>
          <w:szCs w:val="20"/>
          <w:shd w:val="clear" w:color="auto" w:fill="FBFAF9"/>
        </w:rPr>
        <w:t>arg</w:t>
      </w:r>
      <w:r w:rsidRPr="00F648D3">
        <w:rPr>
          <w:rFonts w:ascii="Verdana" w:eastAsia="Times New Roman" w:hAnsi="Verdana" w:cs="Times New Roman"/>
          <w:color w:val="333333"/>
          <w:sz w:val="20"/>
          <w:szCs w:val="20"/>
        </w:rPr>
        <w:t> punându-se un pointer către acea structură.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Prin parametrul </w:t>
      </w:r>
      <w:r w:rsidRPr="00F648D3">
        <w:rPr>
          <w:rFonts w:ascii="Courier New" w:eastAsia="Times New Roman" w:hAnsi="Courier New" w:cs="Courier New"/>
          <w:color w:val="333333"/>
          <w:sz w:val="20"/>
          <w:szCs w:val="20"/>
          <w:shd w:val="clear" w:color="auto" w:fill="FBFAF9"/>
        </w:rPr>
        <w:t>tattr</w:t>
      </w:r>
      <w:r w:rsidRPr="00F648D3">
        <w:rPr>
          <w:rFonts w:ascii="Verdana" w:eastAsia="Times New Roman" w:hAnsi="Verdana" w:cs="Times New Roman"/>
          <w:color w:val="333333"/>
          <w:sz w:val="20"/>
          <w:szCs w:val="20"/>
        </w:rPr>
        <w:t> se stabilesc atributele noului fir de execuție. Dacă transmitem valoarea </w:t>
      </w:r>
      <w:r w:rsidRPr="00F648D3">
        <w:rPr>
          <w:rFonts w:ascii="Courier New" w:eastAsia="Times New Roman" w:hAnsi="Courier New" w:cs="Courier New"/>
          <w:color w:val="333333"/>
          <w:sz w:val="20"/>
          <w:szCs w:val="20"/>
          <w:shd w:val="clear" w:color="auto" w:fill="FBFAF9"/>
        </w:rPr>
        <w:t>NULL</w:t>
      </w:r>
      <w:r w:rsidRPr="00F648D3">
        <w:rPr>
          <w:rFonts w:ascii="Verdana" w:eastAsia="Times New Roman" w:hAnsi="Verdana" w:cs="Times New Roman"/>
          <w:color w:val="333333"/>
          <w:sz w:val="20"/>
          <w:szCs w:val="20"/>
        </w:rPr>
        <w:t> firul de execuție va fi creat cu atributele implicite.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determina identificatorul firului de execuție curent se poate folosi funcția </w:t>
      </w:r>
      <w:hyperlink r:id="rId8" w:tooltip="http://linux.die.net/man/3/pthread_self" w:history="1">
        <w:r w:rsidRPr="00F648D3">
          <w:rPr>
            <w:rFonts w:ascii="Verdana" w:eastAsia="Times New Roman" w:hAnsi="Verdana" w:cs="Times New Roman"/>
            <w:color w:val="436976"/>
            <w:sz w:val="20"/>
            <w:szCs w:val="20"/>
            <w:u w:val="single"/>
          </w:rPr>
          <w:t>pthread_self</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pthread_t pthread_self</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Așteptarea firelor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Firele de execuție se așteaptă folosind funcția </w:t>
      </w:r>
      <w:hyperlink r:id="rId9" w:tooltip="http://linux.die.net/man/3/pthread_join" w:history="1">
        <w:r w:rsidRPr="00F648D3">
          <w:rPr>
            <w:rFonts w:ascii="Verdana" w:eastAsia="Times New Roman" w:hAnsi="Verdana" w:cs="Times New Roman"/>
            <w:color w:val="436976"/>
            <w:sz w:val="20"/>
            <w:szCs w:val="20"/>
            <w:u w:val="single"/>
          </w:rPr>
          <w:t>pthread_join</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pthread_t th</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thread_return</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Primul parametru specifică identificatorul firului de execuție așteptat, iar al doilea parametru specifică unde se va plasa valoarea întoarsă de funcția copil (printr-un </w:t>
      </w:r>
      <w:hyperlink r:id="rId10" w:tooltip="http://linux.die.net/man/3/pthread_exit" w:history="1">
        <w:r w:rsidRPr="00F648D3">
          <w:rPr>
            <w:rFonts w:ascii="Verdana" w:eastAsia="Times New Roman" w:hAnsi="Verdana" w:cs="Times New Roman"/>
            <w:color w:val="436976"/>
            <w:sz w:val="20"/>
            <w:szCs w:val="20"/>
            <w:u w:val="single"/>
          </w:rPr>
          <w:t>pthread_exit</w:t>
        </w:r>
      </w:hyperlink>
      <w:r w:rsidRPr="00F648D3">
        <w:rPr>
          <w:rFonts w:ascii="Verdana" w:eastAsia="Times New Roman" w:hAnsi="Verdana" w:cs="Times New Roman"/>
          <w:color w:val="333333"/>
          <w:sz w:val="20"/>
          <w:szCs w:val="20"/>
        </w:rPr>
        <w:t> sau printr-un </w:t>
      </w:r>
      <w:r w:rsidRPr="00F648D3">
        <w:rPr>
          <w:rFonts w:ascii="Courier New" w:eastAsia="Times New Roman" w:hAnsi="Courier New" w:cs="Courier New"/>
          <w:color w:val="333333"/>
          <w:sz w:val="20"/>
          <w:szCs w:val="20"/>
          <w:shd w:val="clear" w:color="auto" w:fill="FBFAF9"/>
        </w:rPr>
        <w:t>return</w:t>
      </w:r>
      <w:r w:rsidRPr="00F648D3">
        <w:rPr>
          <w:rFonts w:ascii="Verdana" w:eastAsia="Times New Roman" w:hAnsi="Verdana" w:cs="Times New Roman"/>
          <w:color w:val="333333"/>
          <w:sz w:val="20"/>
          <w:szCs w:val="20"/>
        </w:rPr>
        <w:t> din rutina utilizată la</w:t>
      </w:r>
      <w:hyperlink r:id="rId11" w:tooltip="http://linux.die.net/man/3/pthread_create" w:history="1">
        <w:r w:rsidRPr="00F648D3">
          <w:rPr>
            <w:rFonts w:ascii="Verdana" w:eastAsia="Times New Roman" w:hAnsi="Verdana" w:cs="Times New Roman"/>
            <w:color w:val="436976"/>
            <w:sz w:val="20"/>
            <w:szCs w:val="20"/>
            <w:u w:val="single"/>
          </w:rPr>
          <w:t>pthread_create</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Firele de execuție se împart în două categorii: </w:t>
      </w:r>
      <w:r w:rsidRPr="00F648D3">
        <w:rPr>
          <w:rFonts w:ascii="Verdana" w:eastAsia="Times New Roman" w:hAnsi="Verdana" w:cs="Times New Roman"/>
          <w:i/>
          <w:iCs/>
          <w:color w:val="333333"/>
          <w:sz w:val="24"/>
          <w:szCs w:val="24"/>
          <w:u w:val="single"/>
        </w:rPr>
        <w:t>unificabile</w:t>
      </w:r>
      <w:r w:rsidRPr="00F648D3">
        <w:rPr>
          <w:rFonts w:ascii="Verdana" w:eastAsia="Times New Roman" w:hAnsi="Verdana" w:cs="Times New Roman"/>
          <w:color w:val="333333"/>
          <w:sz w:val="20"/>
          <w:szCs w:val="20"/>
        </w:rPr>
        <w:t> și </w:t>
      </w:r>
      <w:r w:rsidRPr="00F648D3">
        <w:rPr>
          <w:rFonts w:ascii="Verdana" w:eastAsia="Times New Roman" w:hAnsi="Verdana" w:cs="Times New Roman"/>
          <w:i/>
          <w:iCs/>
          <w:color w:val="333333"/>
          <w:sz w:val="24"/>
          <w:szCs w:val="24"/>
          <w:u w:val="single"/>
        </w:rPr>
        <w:t>detașabile</w:t>
      </w:r>
      <w:r w:rsidRPr="00F648D3">
        <w:rPr>
          <w:rFonts w:ascii="Verdana" w:eastAsia="Times New Roman" w:hAnsi="Verdana" w:cs="Times New Roman"/>
          <w:color w:val="333333"/>
          <w:sz w:val="20"/>
          <w:szCs w:val="20"/>
        </w:rPr>
        <w:t>.</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fire de execuţie unificabile şi detaşabile </w:t>
      </w:r>
    </w:p>
    <w:p w:rsidR="00F648D3" w:rsidRPr="00F648D3" w:rsidRDefault="00F648D3" w:rsidP="00F648D3">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i/>
          <w:iCs/>
          <w:color w:val="333333"/>
          <w:sz w:val="24"/>
          <w:szCs w:val="24"/>
        </w:rPr>
        <w:t>unificabile</w:t>
      </w:r>
      <w:r w:rsidRPr="00F648D3">
        <w:rPr>
          <w:rFonts w:ascii="Verdana" w:eastAsia="Times New Roman" w:hAnsi="Verdana" w:cs="Times New Roman"/>
          <w:color w:val="333333"/>
          <w:sz w:val="20"/>
          <w:szCs w:val="20"/>
        </w:rPr>
        <w:t> :</w:t>
      </w:r>
    </w:p>
    <w:p w:rsidR="00F648D3" w:rsidRPr="00F648D3" w:rsidRDefault="00F648D3" w:rsidP="00F648D3">
      <w:pPr>
        <w:numPr>
          <w:ilvl w:val="1"/>
          <w:numId w:val="10"/>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permit unificarea cu alte fire de execuție care apelează </w:t>
      </w:r>
      <w:hyperlink r:id="rId12" w:tooltip="http://linux.die.net/man/3/pthread_join" w:history="1">
        <w:r w:rsidRPr="00F648D3">
          <w:rPr>
            <w:rFonts w:ascii="Verdana" w:eastAsia="Times New Roman" w:hAnsi="Verdana" w:cs="Times New Roman"/>
            <w:color w:val="436976"/>
            <w:sz w:val="20"/>
            <w:szCs w:val="20"/>
            <w:u w:val="single"/>
          </w:rPr>
          <w:t>pthread_join</w:t>
        </w:r>
      </w:hyperlink>
      <w:r w:rsidRPr="00F648D3">
        <w:rPr>
          <w:rFonts w:ascii="Verdana" w:eastAsia="Times New Roman" w:hAnsi="Verdana" w:cs="Times New Roman"/>
          <w:color w:val="333333"/>
          <w:sz w:val="20"/>
          <w:szCs w:val="20"/>
        </w:rPr>
        <w:t>.</w:t>
      </w:r>
    </w:p>
    <w:p w:rsidR="00F648D3" w:rsidRPr="00F648D3" w:rsidRDefault="00F648D3" w:rsidP="00F648D3">
      <w:pPr>
        <w:numPr>
          <w:ilvl w:val="1"/>
          <w:numId w:val="10"/>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resursele ocupate de fir nu sunt eliberate imediat după terminarea firului, ci sunt păstrate până când un alt fir de execuție va executa </w:t>
      </w:r>
      <w:hyperlink r:id="rId13" w:tooltip="http://linux.die.net/man/3/pthread_join" w:history="1">
        <w:r w:rsidRPr="00F648D3">
          <w:rPr>
            <w:rFonts w:ascii="Verdana" w:eastAsia="Times New Roman" w:hAnsi="Verdana" w:cs="Times New Roman"/>
            <w:color w:val="436976"/>
            <w:sz w:val="20"/>
            <w:szCs w:val="20"/>
            <w:u w:val="single"/>
          </w:rPr>
          <w:t>pthread_join</w:t>
        </w:r>
      </w:hyperlink>
      <w:r w:rsidRPr="00F648D3">
        <w:rPr>
          <w:rFonts w:ascii="Verdana" w:eastAsia="Times New Roman" w:hAnsi="Verdana" w:cs="Times New Roman"/>
          <w:color w:val="333333"/>
          <w:sz w:val="20"/>
          <w:szCs w:val="20"/>
        </w:rPr>
        <w:t> (analog proceselor </w:t>
      </w:r>
      <w:r w:rsidRPr="00F648D3">
        <w:rPr>
          <w:rFonts w:ascii="Verdana" w:eastAsia="Times New Roman" w:hAnsi="Verdana" w:cs="Times New Roman"/>
          <w:i/>
          <w:iCs/>
          <w:color w:val="333333"/>
          <w:sz w:val="24"/>
          <w:szCs w:val="24"/>
        </w:rPr>
        <w:t>zombie</w:t>
      </w:r>
      <w:r w:rsidRPr="00F648D3">
        <w:rPr>
          <w:rFonts w:ascii="Verdana" w:eastAsia="Times New Roman" w:hAnsi="Verdana" w:cs="Times New Roman"/>
          <w:color w:val="333333"/>
          <w:sz w:val="20"/>
          <w:szCs w:val="20"/>
        </w:rPr>
        <w:t>)</w:t>
      </w:r>
    </w:p>
    <w:p w:rsidR="00F648D3" w:rsidRPr="00F648D3" w:rsidRDefault="00F648D3" w:rsidP="00F648D3">
      <w:pPr>
        <w:numPr>
          <w:ilvl w:val="1"/>
          <w:numId w:val="10"/>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implicit firele de execuție sunt unificabile</w:t>
      </w:r>
    </w:p>
    <w:p w:rsidR="00F648D3" w:rsidRPr="00F648D3" w:rsidRDefault="00F648D3" w:rsidP="00F648D3">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i/>
          <w:iCs/>
          <w:color w:val="333333"/>
          <w:sz w:val="24"/>
          <w:szCs w:val="24"/>
        </w:rPr>
        <w:t>detașabile</w:t>
      </w:r>
    </w:p>
    <w:p w:rsidR="00F648D3" w:rsidRPr="00F648D3" w:rsidRDefault="00F648D3" w:rsidP="00F648D3">
      <w:pPr>
        <w:numPr>
          <w:ilvl w:val="1"/>
          <w:numId w:val="1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fir de execuție este detașabil dacă :</w:t>
      </w:r>
    </w:p>
    <w:p w:rsidR="00F648D3" w:rsidRPr="00F648D3" w:rsidRDefault="00F648D3" w:rsidP="00F648D3">
      <w:pPr>
        <w:numPr>
          <w:ilvl w:val="2"/>
          <w:numId w:val="11"/>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 fost creat detașabil.</w:t>
      </w:r>
    </w:p>
    <w:p w:rsidR="00F648D3" w:rsidRPr="00F648D3" w:rsidRDefault="00F648D3" w:rsidP="00F648D3">
      <w:pPr>
        <w:numPr>
          <w:ilvl w:val="2"/>
          <w:numId w:val="11"/>
        </w:numPr>
        <w:shd w:val="clear" w:color="auto" w:fill="FFFFFF"/>
        <w:spacing w:after="0" w:line="360" w:lineRule="atLeast"/>
        <w:ind w:left="220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 s-a schimbat acest atribut în timpul execuției prin apelul </w:t>
      </w:r>
      <w:hyperlink r:id="rId14" w:tooltip="http://linux.die.net/man/3/pthread_detach" w:history="1">
        <w:r w:rsidRPr="00F648D3">
          <w:rPr>
            <w:rFonts w:ascii="Verdana" w:eastAsia="Times New Roman" w:hAnsi="Verdana" w:cs="Times New Roman"/>
            <w:color w:val="436976"/>
            <w:sz w:val="20"/>
            <w:szCs w:val="20"/>
            <w:u w:val="single"/>
          </w:rPr>
          <w:t>pthread_detach</w:t>
        </w:r>
      </w:hyperlink>
      <w:r w:rsidRPr="00F648D3">
        <w:rPr>
          <w:rFonts w:ascii="Verdana" w:eastAsia="Times New Roman" w:hAnsi="Verdana" w:cs="Times New Roman"/>
          <w:color w:val="333333"/>
          <w:sz w:val="20"/>
          <w:szCs w:val="20"/>
        </w:rPr>
        <w:t>.</w:t>
      </w:r>
    </w:p>
    <w:p w:rsidR="00F648D3" w:rsidRPr="00F648D3" w:rsidRDefault="00F648D3" w:rsidP="00F648D3">
      <w:pPr>
        <w:numPr>
          <w:ilvl w:val="1"/>
          <w:numId w:val="1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nu se poate executa un </w:t>
      </w:r>
      <w:hyperlink r:id="rId15" w:tooltip="http://linux.die.net/man/3/pthread_join" w:history="1">
        <w:r w:rsidRPr="00F648D3">
          <w:rPr>
            <w:rFonts w:ascii="Verdana" w:eastAsia="Times New Roman" w:hAnsi="Verdana" w:cs="Times New Roman"/>
            <w:color w:val="436976"/>
            <w:sz w:val="20"/>
            <w:szCs w:val="20"/>
            <w:u w:val="single"/>
          </w:rPr>
          <w:t>pthread_join</w:t>
        </w:r>
      </w:hyperlink>
      <w:r w:rsidRPr="00F648D3">
        <w:rPr>
          <w:rFonts w:ascii="Verdana" w:eastAsia="Times New Roman" w:hAnsi="Verdana" w:cs="Times New Roman"/>
          <w:color w:val="333333"/>
          <w:sz w:val="20"/>
          <w:szCs w:val="20"/>
        </w:rPr>
        <w:t> pe ele</w:t>
      </w:r>
    </w:p>
    <w:p w:rsidR="00F648D3" w:rsidRPr="00F648D3" w:rsidRDefault="00F648D3" w:rsidP="00F648D3">
      <w:pPr>
        <w:numPr>
          <w:ilvl w:val="1"/>
          <w:numId w:val="1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vor elibera resursele imediat ce se vor termina (analog cu ignorarea semnalului SIGCHLD în părinte la încheierea execuției proceselor copil)</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Terminarea firelor de execuție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fir de execuție își încheie execuția:</w:t>
      </w:r>
    </w:p>
    <w:p w:rsidR="00F648D3" w:rsidRPr="00F648D3" w:rsidRDefault="00F648D3" w:rsidP="00F648D3">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la un apel al funcției </w:t>
      </w:r>
      <w:hyperlink r:id="rId16" w:tooltip="http://linux.die.net/man/3/pthread_exit" w:history="1">
        <w:r w:rsidRPr="00F648D3">
          <w:rPr>
            <w:rFonts w:ascii="Verdana" w:eastAsia="Times New Roman" w:hAnsi="Verdana" w:cs="Times New Roman"/>
            <w:color w:val="436976"/>
            <w:sz w:val="20"/>
            <w:szCs w:val="20"/>
            <w:u w:val="single"/>
          </w:rPr>
          <w:t>pthread_exit</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pthread_exit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retval</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mod automat, la sfârșitul codului firului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Prin parametrul </w:t>
      </w:r>
      <w:r w:rsidRPr="00F648D3">
        <w:rPr>
          <w:rFonts w:ascii="Courier New" w:eastAsia="Times New Roman" w:hAnsi="Courier New" w:cs="Courier New"/>
          <w:color w:val="333333"/>
          <w:sz w:val="20"/>
          <w:szCs w:val="20"/>
          <w:shd w:val="clear" w:color="auto" w:fill="FBFAF9"/>
        </w:rPr>
        <w:t>retval</w:t>
      </w:r>
      <w:r w:rsidRPr="00F648D3">
        <w:rPr>
          <w:rFonts w:ascii="Verdana" w:eastAsia="Times New Roman" w:hAnsi="Verdana" w:cs="Times New Roman"/>
          <w:color w:val="333333"/>
          <w:sz w:val="20"/>
          <w:szCs w:val="20"/>
        </w:rPr>
        <w:t> se comunică părintelui un mesaj despre modul de terminare al copilului. Această valoare va fi preluată de funcția </w:t>
      </w:r>
      <w:hyperlink r:id="rId17" w:tooltip="http://linux.die.net/man/3/pthread_join" w:history="1">
        <w:r w:rsidRPr="00F648D3">
          <w:rPr>
            <w:rFonts w:ascii="Verdana" w:eastAsia="Times New Roman" w:hAnsi="Verdana" w:cs="Times New Roman"/>
            <w:color w:val="436976"/>
            <w:sz w:val="20"/>
            <w:szCs w:val="20"/>
            <w:u w:val="single"/>
          </w:rPr>
          <w:t>pthread_join</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Metodele ca un fir de execuție să termine un alt fir sunt:</w:t>
      </w:r>
    </w:p>
    <w:p w:rsidR="00F648D3" w:rsidRPr="00F648D3" w:rsidRDefault="00F648D3" w:rsidP="00F648D3">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stabilirea unui protocol de terminare (spre exemplu, firul </w:t>
      </w:r>
      <w:r w:rsidRPr="00F648D3">
        <w:rPr>
          <w:rFonts w:ascii="Verdana" w:eastAsia="Times New Roman" w:hAnsi="Verdana" w:cs="Times New Roman"/>
          <w:b/>
          <w:bCs/>
          <w:color w:val="333333"/>
          <w:sz w:val="20"/>
          <w:szCs w:val="20"/>
        </w:rPr>
        <w:t>master</w:t>
      </w:r>
      <w:r w:rsidRPr="00F648D3">
        <w:rPr>
          <w:rFonts w:ascii="Verdana" w:eastAsia="Times New Roman" w:hAnsi="Verdana" w:cs="Times New Roman"/>
          <w:color w:val="333333"/>
          <w:sz w:val="20"/>
          <w:szCs w:val="20"/>
        </w:rPr>
        <w:t> setează o variabilă globală, pe care firul </w:t>
      </w:r>
      <w:r w:rsidRPr="00F648D3">
        <w:rPr>
          <w:rFonts w:ascii="Verdana" w:eastAsia="Times New Roman" w:hAnsi="Verdana" w:cs="Times New Roman"/>
          <w:b/>
          <w:bCs/>
          <w:color w:val="333333"/>
          <w:sz w:val="20"/>
          <w:szCs w:val="20"/>
        </w:rPr>
        <w:t>slave</w:t>
      </w:r>
      <w:r w:rsidRPr="00F648D3">
        <w:rPr>
          <w:rFonts w:ascii="Verdana" w:eastAsia="Times New Roman" w:hAnsi="Verdana" w:cs="Times New Roman"/>
          <w:color w:val="333333"/>
          <w:sz w:val="20"/>
          <w:szCs w:val="20"/>
        </w:rPr>
        <w:t> o verifică periodic).</w:t>
      </w:r>
    </w:p>
    <w:p w:rsidR="00F648D3" w:rsidRPr="00F648D3" w:rsidRDefault="00F648D3" w:rsidP="00F648D3">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mecanismul de “</w:t>
      </w:r>
      <w:r w:rsidRPr="00F648D3">
        <w:rPr>
          <w:rFonts w:ascii="Verdana" w:eastAsia="Times New Roman" w:hAnsi="Verdana" w:cs="Times New Roman"/>
          <w:b/>
          <w:bCs/>
          <w:color w:val="333333"/>
          <w:sz w:val="20"/>
          <w:szCs w:val="20"/>
        </w:rPr>
        <w:t>thread cancellation</w:t>
      </w:r>
      <w:r w:rsidRPr="00F648D3">
        <w:rPr>
          <w:rFonts w:ascii="Verdana" w:eastAsia="Times New Roman" w:hAnsi="Verdana" w:cs="Times New Roman"/>
          <w:color w:val="333333"/>
          <w:sz w:val="20"/>
          <w:szCs w:val="20"/>
        </w:rPr>
        <w:t>”, pus la dispozitie de </w:t>
      </w:r>
      <w:r w:rsidRPr="00F648D3">
        <w:rPr>
          <w:rFonts w:ascii="Courier New" w:eastAsia="Times New Roman" w:hAnsi="Courier New" w:cs="Courier New"/>
          <w:color w:val="333333"/>
          <w:sz w:val="20"/>
          <w:szCs w:val="20"/>
          <w:shd w:val="clear" w:color="auto" w:fill="FBFAF9"/>
        </w:rPr>
        <w:t>libpthread</w:t>
      </w:r>
      <w:r w:rsidRPr="00F648D3">
        <w:rPr>
          <w:rFonts w:ascii="Verdana" w:eastAsia="Times New Roman" w:hAnsi="Verdana" w:cs="Times New Roman"/>
          <w:color w:val="333333"/>
          <w:sz w:val="20"/>
          <w:szCs w:val="20"/>
        </w:rPr>
        <w:t>. Totuși, această metodă nu este recomandată, pentru că este greoaie, și pune probleme foarte delicate la clean-up. Pentru mai multe detalii: </w:t>
      </w:r>
      <w:hyperlink r:id="rId18" w:tooltip="so:laboratoare-2013:resurse:threaduri_extra" w:history="1">
        <w:r w:rsidRPr="00F648D3">
          <w:rPr>
            <w:rFonts w:ascii="Verdana" w:eastAsia="Times New Roman" w:hAnsi="Verdana" w:cs="Times New Roman"/>
            <w:color w:val="0000FF"/>
            <w:sz w:val="20"/>
            <w:szCs w:val="20"/>
            <w:u w:val="single"/>
          </w:rPr>
          <w:t>Terminarea thread-urilor</w:t>
        </w:r>
      </w:hyperlink>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Thread Specific Data (TSD)</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Uneori este util ca o variabilă să fie specifică unui fir de execuție (invizibilă pentru celelalte fire). Linux permite memorarea de perechi (cheie, valoare) într-o zonă special desemnată din stiva fiecărui fir de execuție al procesului curent. Cheia are același rol pe care îl are numele unei variabile: desemnează locația de memorie la care se află valoarea.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Fiecare fir de execuție va avea propria copie a unei “variabile” corespunzătoare unei chei </w:t>
      </w:r>
      <w:r w:rsidRPr="00F648D3">
        <w:rPr>
          <w:rFonts w:ascii="Courier New" w:eastAsia="Times New Roman" w:hAnsi="Courier New" w:cs="Courier New"/>
          <w:color w:val="333333"/>
          <w:sz w:val="20"/>
          <w:szCs w:val="20"/>
          <w:shd w:val="clear" w:color="auto" w:fill="FBFAF9"/>
        </w:rPr>
        <w:t>k</w:t>
      </w:r>
      <w:r w:rsidRPr="00F648D3">
        <w:rPr>
          <w:rFonts w:ascii="Verdana" w:eastAsia="Times New Roman" w:hAnsi="Verdana" w:cs="Times New Roman"/>
          <w:color w:val="333333"/>
          <w:sz w:val="20"/>
          <w:szCs w:val="20"/>
        </w:rPr>
        <w:t>, pe care o poate modifica, fără ca acest lucru să fie observat de celelalte fire, sau să necesite sincronizare. De aceea, TSD este folosită uneori pentru a optimiza operațiile care necesită multă sincronizare între fire de execuție: fiecare fir calculează informația specifică, și există un singur pas de sincronizare la sfârșit, necesar pentru reunirea rezultatelor tuturor firelor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Cheile sunt de tipul </w:t>
      </w:r>
      <w:r w:rsidRPr="00F648D3">
        <w:rPr>
          <w:rFonts w:ascii="Courier New" w:eastAsia="Times New Roman" w:hAnsi="Courier New" w:cs="Courier New"/>
          <w:color w:val="333333"/>
          <w:sz w:val="20"/>
          <w:szCs w:val="20"/>
          <w:shd w:val="clear" w:color="auto" w:fill="FBFAF9"/>
        </w:rPr>
        <w:t>pthread_key_t</w:t>
      </w:r>
      <w:r w:rsidRPr="00F648D3">
        <w:rPr>
          <w:rFonts w:ascii="Verdana" w:eastAsia="Times New Roman" w:hAnsi="Verdana" w:cs="Times New Roman"/>
          <w:color w:val="333333"/>
          <w:sz w:val="20"/>
          <w:szCs w:val="20"/>
        </w:rPr>
        <w:t>, iar valorile asociate cu ele, de tipul generic </w:t>
      </w:r>
      <w:r w:rsidRPr="00F648D3">
        <w:rPr>
          <w:rFonts w:ascii="Courier New" w:eastAsia="Times New Roman" w:hAnsi="Courier New" w:cs="Courier New"/>
          <w:color w:val="333333"/>
          <w:sz w:val="20"/>
          <w:szCs w:val="20"/>
          <w:shd w:val="clear" w:color="auto" w:fill="FBFAF9"/>
        </w:rPr>
        <w:t>void *</w:t>
      </w:r>
      <w:r w:rsidRPr="00F648D3">
        <w:rPr>
          <w:rFonts w:ascii="Verdana" w:eastAsia="Times New Roman" w:hAnsi="Verdana" w:cs="Times New Roman"/>
          <w:color w:val="333333"/>
          <w:sz w:val="20"/>
          <w:szCs w:val="20"/>
        </w:rPr>
        <w:t> (pointeri către locația de pe stivă unde este memorată variabila respectivă). Descriem în continuare operațiile disponibile cu variabilele din TSD:</w:t>
      </w:r>
    </w:p>
    <w:p w:rsidR="00F648D3" w:rsidRPr="00F648D3" w:rsidRDefault="00F648D3" w:rsidP="00F648D3">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648D3">
        <w:rPr>
          <w:rFonts w:ascii="Verdana" w:eastAsia="Times New Roman" w:hAnsi="Verdana" w:cs="Times New Roman"/>
          <w:color w:val="333333"/>
          <w:sz w:val="27"/>
          <w:szCs w:val="27"/>
        </w:rPr>
        <w:t>Crearea și ștergerea unei variabile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 variabilă se creează folosind </w:t>
      </w:r>
      <w:hyperlink r:id="rId19" w:tooltip="http://linux.die.net/man/3/pthread_key_create" w:history="1">
        <w:r w:rsidRPr="00F648D3">
          <w:rPr>
            <w:rFonts w:ascii="Verdana" w:eastAsia="Times New Roman" w:hAnsi="Verdana" w:cs="Times New Roman"/>
            <w:color w:val="436976"/>
            <w:sz w:val="20"/>
            <w:szCs w:val="20"/>
            <w:u w:val="single"/>
          </w:rPr>
          <w:t>pthread_key_create</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pthread_key_create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pthread_key_t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key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destr_function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Al doilea parametru reprezintă o funcție de cleanup. Acesta poate avea una din valorile:</w:t>
      </w:r>
    </w:p>
    <w:p w:rsidR="00F648D3" w:rsidRPr="00F648D3" w:rsidRDefault="00F648D3" w:rsidP="00F648D3">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NULL</w:t>
      </w:r>
      <w:r w:rsidRPr="00F648D3">
        <w:rPr>
          <w:rFonts w:ascii="Verdana" w:eastAsia="Times New Roman" w:hAnsi="Verdana" w:cs="Times New Roman"/>
          <w:color w:val="333333"/>
          <w:sz w:val="20"/>
          <w:szCs w:val="20"/>
        </w:rPr>
        <w:t> și este ignorat</w:t>
      </w:r>
    </w:p>
    <w:p w:rsidR="00F648D3" w:rsidRPr="00F648D3" w:rsidRDefault="00F648D3" w:rsidP="00F648D3">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pointer către o funcție de cleanup care se execută la terminarea firului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ștergerea unei variabile se apelează </w:t>
      </w:r>
      <w:hyperlink r:id="rId20" w:tooltip="http://linux.die.net/man/3/pthread_key_delete" w:history="1">
        <w:r w:rsidRPr="00F648D3">
          <w:rPr>
            <w:rFonts w:ascii="Verdana" w:eastAsia="Times New Roman" w:hAnsi="Verdana" w:cs="Times New Roman"/>
            <w:color w:val="436976"/>
            <w:sz w:val="20"/>
            <w:szCs w:val="20"/>
            <w:u w:val="single"/>
          </w:rPr>
          <w:t>pthread_key_delete</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pthread_key_delete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pthread_key_t key</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Funcția nu apelează funcția de cleanup asociată variabilei.</w:t>
      </w:r>
    </w:p>
    <w:p w:rsidR="00F648D3" w:rsidRPr="00F648D3" w:rsidRDefault="00F648D3" w:rsidP="00F648D3">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648D3">
        <w:rPr>
          <w:rFonts w:ascii="Verdana" w:eastAsia="Times New Roman" w:hAnsi="Verdana" w:cs="Times New Roman"/>
          <w:color w:val="333333"/>
          <w:sz w:val="27"/>
          <w:szCs w:val="27"/>
        </w:rPr>
        <w:t>Modificarea și citirea unei variabile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După crearea cheii, fiecare fir de execuție poate modifica propria copie a variabilei asociate folosind funcția</w:t>
      </w:r>
      <w:hyperlink r:id="rId21" w:tooltip="http://linux.die.net/man/3/pthread_setspecific" w:history="1">
        <w:r w:rsidRPr="00F648D3">
          <w:rPr>
            <w:rFonts w:ascii="Verdana" w:eastAsia="Times New Roman" w:hAnsi="Verdana" w:cs="Times New Roman"/>
            <w:color w:val="436976"/>
            <w:sz w:val="20"/>
            <w:szCs w:val="20"/>
            <w:u w:val="single"/>
          </w:rPr>
          <w:t>pthread_setspecific</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pthread_setspecific</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pthread_key_t key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pointer</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determina valoarea unei variabile de tip TSD se folosește funcția </w:t>
      </w:r>
      <w:hyperlink r:id="rId22" w:tooltip="http://linux.die.net/man/3/pthread_getspecific" w:history="1">
        <w:r w:rsidRPr="00F648D3">
          <w:rPr>
            <w:rFonts w:ascii="Verdana" w:eastAsia="Times New Roman" w:hAnsi="Verdana" w:cs="Times New Roman"/>
            <w:color w:val="436976"/>
            <w:sz w:val="20"/>
            <w:szCs w:val="20"/>
            <w:u w:val="single"/>
          </w:rPr>
          <w:t>pthread_getspecific</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pthread_getspecific</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pthread_key_t key</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Funcții pentru cleanup</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Funcțiile de cleanup asociate TSD-urilor pot fi foarte utile pentru a asigura faptul că resursele sunt eliberate atunci când un fir se termină singur sau este terminat de către un alt fir. Uneori poate fi util să se poată specifica astfel de funcții fără a crea neapărat un TSD. Pentru acest scop există funcțiile de cleanup.</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funcţii de cleanup </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 astfel de funcție de cleanup este o funcție care este apelată când un fir de execuție se termină. Ea primește un singur parametru de tipul </w:t>
      </w:r>
      <w:r w:rsidRPr="00F648D3">
        <w:rPr>
          <w:rFonts w:ascii="Courier New" w:eastAsia="Times New Roman" w:hAnsi="Courier New" w:cs="Courier New"/>
          <w:color w:val="333333"/>
          <w:sz w:val="20"/>
          <w:szCs w:val="20"/>
          <w:shd w:val="clear" w:color="auto" w:fill="FBFAF9"/>
        </w:rPr>
        <w:t>void *</w:t>
      </w:r>
      <w:r w:rsidRPr="00F648D3">
        <w:rPr>
          <w:rFonts w:ascii="Verdana" w:eastAsia="Times New Roman" w:hAnsi="Verdana" w:cs="Times New Roman"/>
          <w:color w:val="333333"/>
          <w:sz w:val="20"/>
          <w:szCs w:val="20"/>
        </w:rPr>
        <w:t> care este specificat la înregistrarea funcției.</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 funcție de cleanup este folosită pentru a elibera o resursă numai în cazul în care un fir de execuție apelează</w:t>
      </w:r>
      <w:hyperlink r:id="rId23" w:tooltip="http://linux.die.net/man/3/pthread_exit" w:history="1">
        <w:r w:rsidRPr="00F648D3">
          <w:rPr>
            <w:rFonts w:ascii="Verdana" w:eastAsia="Times New Roman" w:hAnsi="Verdana" w:cs="Times New Roman"/>
            <w:color w:val="436976"/>
            <w:sz w:val="20"/>
            <w:szCs w:val="20"/>
            <w:u w:val="single"/>
          </w:rPr>
          <w:t>pthread_exit</w:t>
        </w:r>
      </w:hyperlink>
      <w:r w:rsidRPr="00F648D3">
        <w:rPr>
          <w:rFonts w:ascii="Verdana" w:eastAsia="Times New Roman" w:hAnsi="Verdana" w:cs="Times New Roman"/>
          <w:color w:val="333333"/>
          <w:sz w:val="20"/>
          <w:szCs w:val="20"/>
        </w:rPr>
        <w:t> sau este terminat de un alt fir folosind </w:t>
      </w:r>
      <w:hyperlink r:id="rId24" w:tooltip="http://linux.die.net/man/3/pthread_cancel" w:history="1">
        <w:r w:rsidRPr="00F648D3">
          <w:rPr>
            <w:rFonts w:ascii="Verdana" w:eastAsia="Times New Roman" w:hAnsi="Verdana" w:cs="Times New Roman"/>
            <w:color w:val="436976"/>
            <w:sz w:val="20"/>
            <w:szCs w:val="20"/>
            <w:u w:val="single"/>
          </w:rPr>
          <w:t>pthread_cancel</w:t>
        </w:r>
      </w:hyperlink>
      <w:r w:rsidRPr="00F648D3">
        <w:rPr>
          <w:rFonts w:ascii="Verdana" w:eastAsia="Times New Roman" w:hAnsi="Verdana" w:cs="Times New Roman"/>
          <w:color w:val="333333"/>
          <w:sz w:val="20"/>
          <w:szCs w:val="20"/>
        </w:rPr>
        <w:t>. În circumstanțe normale, atunci când un fir nu se termină în mod forțat, resursa trebuie eliberată explicit, iar funcția de cleanup nu trebuie să fie apelată.</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înregistra o astfel de funcție de cleanup se folosește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lastRenderedPageBreak/>
        <w:t>void</w:t>
      </w:r>
      <w:r w:rsidRPr="00F648D3">
        <w:rPr>
          <w:rFonts w:ascii="Courier New" w:eastAsia="Times New Roman" w:hAnsi="Courier New" w:cs="Courier New"/>
          <w:color w:val="333333"/>
          <w:sz w:val="20"/>
          <w:szCs w:val="20"/>
        </w:rPr>
        <w:t xml:space="preserve"> pthread_cleanup_push</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arg</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Aceasta funcție primește ca parametri un pointer la funcția care este înregistrată și valoarea argumentului care va fi transmis acesteia. Funcția </w:t>
      </w:r>
      <w:r w:rsidRPr="00F648D3">
        <w:rPr>
          <w:rFonts w:ascii="Courier New" w:eastAsia="Times New Roman" w:hAnsi="Courier New" w:cs="Courier New"/>
          <w:color w:val="333333"/>
          <w:sz w:val="20"/>
          <w:szCs w:val="20"/>
          <w:shd w:val="clear" w:color="auto" w:fill="FBFAF9"/>
        </w:rPr>
        <w:t>routine</w:t>
      </w:r>
      <w:r w:rsidRPr="00F648D3">
        <w:rPr>
          <w:rFonts w:ascii="Verdana" w:eastAsia="Times New Roman" w:hAnsi="Verdana" w:cs="Times New Roman"/>
          <w:color w:val="333333"/>
          <w:sz w:val="20"/>
          <w:szCs w:val="20"/>
        </w:rPr>
        <w:t> va fi apelată cu argumentul </w:t>
      </w:r>
      <w:r w:rsidRPr="00F648D3">
        <w:rPr>
          <w:rFonts w:ascii="Courier New" w:eastAsia="Times New Roman" w:hAnsi="Courier New" w:cs="Courier New"/>
          <w:color w:val="333333"/>
          <w:sz w:val="20"/>
          <w:szCs w:val="20"/>
          <w:shd w:val="clear" w:color="auto" w:fill="FBFAF9"/>
        </w:rPr>
        <w:t>arg</w:t>
      </w:r>
      <w:r w:rsidRPr="00F648D3">
        <w:rPr>
          <w:rFonts w:ascii="Verdana" w:eastAsia="Times New Roman" w:hAnsi="Verdana" w:cs="Times New Roman"/>
          <w:color w:val="333333"/>
          <w:sz w:val="20"/>
          <w:szCs w:val="20"/>
        </w:rPr>
        <w:t> atunci când firul este terminat forțat. Daca sunt înregistrate mai multe funcții de cleanup, ele vor fi apelate în ordine LIFO (cea mai recent instalată va fi prima apelată).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fiecare apel </w:t>
      </w:r>
      <w:hyperlink r:id="rId25" w:tooltip="http://linux.die.net/man/3/pthread_cleanup_push" w:history="1">
        <w:r w:rsidRPr="00F648D3">
          <w:rPr>
            <w:rFonts w:ascii="Verdana" w:eastAsia="Times New Roman" w:hAnsi="Verdana" w:cs="Times New Roman"/>
            <w:color w:val="436976"/>
            <w:sz w:val="20"/>
            <w:szCs w:val="20"/>
            <w:u w:val="single"/>
          </w:rPr>
          <w:t>pthread_cleanup_push</w:t>
        </w:r>
      </w:hyperlink>
      <w:r w:rsidRPr="00F648D3">
        <w:rPr>
          <w:rFonts w:ascii="Verdana" w:eastAsia="Times New Roman" w:hAnsi="Verdana" w:cs="Times New Roman"/>
          <w:color w:val="333333"/>
          <w:sz w:val="20"/>
          <w:szCs w:val="20"/>
        </w:rPr>
        <w:t> trebuie să existe și apelul corespunzător </w:t>
      </w:r>
      <w:hyperlink r:id="rId26" w:tooltip="http://linux.die.net/man/3/pthread_cleanup_pop" w:history="1">
        <w:r w:rsidRPr="00F648D3">
          <w:rPr>
            <w:rFonts w:ascii="Verdana" w:eastAsia="Times New Roman" w:hAnsi="Verdana" w:cs="Times New Roman"/>
            <w:color w:val="436976"/>
            <w:sz w:val="20"/>
            <w:szCs w:val="20"/>
            <w:u w:val="single"/>
          </w:rPr>
          <w:t>pthread_cleanup_pop</w:t>
        </w:r>
      </w:hyperlink>
      <w:r w:rsidRPr="00F648D3">
        <w:rPr>
          <w:rFonts w:ascii="Verdana" w:eastAsia="Times New Roman" w:hAnsi="Verdana" w:cs="Times New Roman"/>
          <w:color w:val="333333"/>
          <w:sz w:val="20"/>
          <w:szCs w:val="20"/>
        </w:rPr>
        <w:t>care deînregistrează o funcție de cleanup:</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pthread_cleanup_pop</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execute</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Această funcție va deînregistra cea mai recent instalată funcție de cleanup, și dacă parametrul </w:t>
      </w:r>
      <w:r w:rsidRPr="00F648D3">
        <w:rPr>
          <w:rFonts w:ascii="Courier New" w:eastAsia="Times New Roman" w:hAnsi="Courier New" w:cs="Courier New"/>
          <w:color w:val="333333"/>
          <w:sz w:val="20"/>
          <w:szCs w:val="20"/>
          <w:shd w:val="clear" w:color="auto" w:fill="FBFAF9"/>
        </w:rPr>
        <w:t>execute</w:t>
      </w:r>
      <w:r w:rsidRPr="00F648D3">
        <w:rPr>
          <w:rFonts w:ascii="Verdana" w:eastAsia="Times New Roman" w:hAnsi="Verdana" w:cs="Times New Roman"/>
          <w:color w:val="333333"/>
          <w:sz w:val="20"/>
          <w:szCs w:val="20"/>
        </w:rPr>
        <w:t> este nenul o va și executa.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b/>
          <w:bCs/>
          <w:color w:val="333333"/>
          <w:sz w:val="20"/>
          <w:szCs w:val="20"/>
        </w:rPr>
        <w:t>Atentie!</w:t>
      </w:r>
      <w:r w:rsidRPr="00F648D3">
        <w:rPr>
          <w:rFonts w:ascii="Verdana" w:eastAsia="Times New Roman" w:hAnsi="Verdana" w:cs="Times New Roman"/>
          <w:color w:val="333333"/>
          <w:sz w:val="20"/>
          <w:szCs w:val="20"/>
        </w:rPr>
        <w:t> Un apel </w:t>
      </w:r>
      <w:hyperlink r:id="rId27" w:tooltip="http://linux.die.net/man/3/pthread_cleanup_push" w:history="1">
        <w:r w:rsidRPr="00F648D3">
          <w:rPr>
            <w:rFonts w:ascii="Verdana" w:eastAsia="Times New Roman" w:hAnsi="Verdana" w:cs="Times New Roman"/>
            <w:color w:val="436976"/>
            <w:sz w:val="20"/>
            <w:szCs w:val="20"/>
            <w:u w:val="single"/>
          </w:rPr>
          <w:t>pthread_cleanup_push</w:t>
        </w:r>
      </w:hyperlink>
      <w:r w:rsidRPr="00F648D3">
        <w:rPr>
          <w:rFonts w:ascii="Verdana" w:eastAsia="Times New Roman" w:hAnsi="Verdana" w:cs="Times New Roman"/>
          <w:color w:val="333333"/>
          <w:sz w:val="20"/>
          <w:szCs w:val="20"/>
        </w:rPr>
        <w:t> trebuie să aibă un apel corespunzător </w:t>
      </w:r>
      <w:hyperlink r:id="rId28" w:tooltip="http://linux.die.net/man/3/pthread_cleanup_pop" w:history="1">
        <w:r w:rsidRPr="00F648D3">
          <w:rPr>
            <w:rFonts w:ascii="Verdana" w:eastAsia="Times New Roman" w:hAnsi="Verdana" w:cs="Times New Roman"/>
            <w:color w:val="436976"/>
            <w:sz w:val="20"/>
            <w:szCs w:val="20"/>
            <w:u w:val="single"/>
          </w:rPr>
          <w:t>pthread_cleanup_pop</w:t>
        </w:r>
      </w:hyperlink>
      <w:r w:rsidRPr="00F648D3">
        <w:rPr>
          <w:rFonts w:ascii="Verdana" w:eastAsia="Times New Roman" w:hAnsi="Verdana" w:cs="Times New Roman"/>
          <w:color w:val="333333"/>
          <w:sz w:val="20"/>
          <w:szCs w:val="20"/>
        </w:rPr>
        <w:t> în</w:t>
      </w:r>
      <w:r w:rsidRPr="00F648D3">
        <w:rPr>
          <w:rFonts w:ascii="Verdana" w:eastAsia="Times New Roman" w:hAnsi="Verdana" w:cs="Times New Roman"/>
          <w:color w:val="333333"/>
          <w:sz w:val="24"/>
          <w:szCs w:val="24"/>
          <w:u w:val="single"/>
        </w:rPr>
        <w:t>aceeași funcție</w:t>
      </w:r>
      <w:r w:rsidRPr="00F648D3">
        <w:rPr>
          <w:rFonts w:ascii="Verdana" w:eastAsia="Times New Roman" w:hAnsi="Verdana" w:cs="Times New Roman"/>
          <w:color w:val="333333"/>
          <w:sz w:val="20"/>
          <w:szCs w:val="20"/>
        </w:rPr>
        <w:t> și la </w:t>
      </w:r>
      <w:r w:rsidRPr="00F648D3">
        <w:rPr>
          <w:rFonts w:ascii="Verdana" w:eastAsia="Times New Roman" w:hAnsi="Verdana" w:cs="Times New Roman"/>
          <w:color w:val="333333"/>
          <w:sz w:val="24"/>
          <w:szCs w:val="24"/>
          <w:u w:val="single"/>
        </w:rPr>
        <w:t>același nivel de imbricare</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mic exemplu de folosire a funcțiilor de cleanup :</w:t>
      </w:r>
    </w:p>
    <w:p w:rsidR="00F648D3" w:rsidRPr="00F648D3" w:rsidRDefault="00F648D3" w:rsidP="00F648D3">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29" w:tooltip="Download Snippet" w:history="1">
        <w:r w:rsidRPr="00F648D3">
          <w:rPr>
            <w:rFonts w:ascii="Verdana" w:eastAsia="Times New Roman" w:hAnsi="Verdana" w:cs="Times New Roman"/>
            <w:color w:val="333333"/>
            <w:sz w:val="20"/>
            <w:szCs w:val="20"/>
            <w:u w:val="single"/>
          </w:rPr>
          <w:t>th_cleanup.c</w:t>
        </w:r>
      </w:hyperlink>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alocare_buffer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size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hyperlink r:id="rId30" w:history="1">
        <w:r w:rsidRPr="00F648D3">
          <w:rPr>
            <w:rFonts w:ascii="Courier New" w:eastAsia="Times New Roman" w:hAnsi="Courier New" w:cs="Courier New"/>
            <w:color w:val="000066"/>
            <w:sz w:val="20"/>
            <w:szCs w:val="20"/>
          </w:rPr>
          <w:t>malloc</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size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dealocare_buffer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buffer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hyperlink r:id="rId31" w:history="1">
        <w:r w:rsidRPr="00F648D3">
          <w:rPr>
            <w:rFonts w:ascii="Courier New" w:eastAsia="Times New Roman" w:hAnsi="Courier New" w:cs="Courier New"/>
            <w:color w:val="000066"/>
            <w:sz w:val="20"/>
            <w:szCs w:val="20"/>
          </w:rPr>
          <w:t>free</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buffer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functia apelata de un fir de execuție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functie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buffer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alocare_buffer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512</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inregistrarea functiei de cleanup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pthread_cleanup_push</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dealocare_buffer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buffer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i/>
          <w:iCs/>
          <w:color w:val="808080"/>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aici au loc prelucrari, si se poate apela pthread_exit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sau firul poate fi terminat de un alt fir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i/>
          <w:iCs/>
          <w:color w:val="808080"/>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xml:space="preserve">/* deinregistrarea functiei de cleanup si executia ei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(parametrul dat este nenul)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pthread_cleanup_pop</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lastRenderedPageBreak/>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Atributele unui fir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Atributele reprezintă o modalitate de specificare a unui comportament diferit de comportamentul implicit. Atunci când un fir de execuție este creat cu </w:t>
      </w:r>
      <w:r w:rsidRPr="00F648D3">
        <w:rPr>
          <w:rFonts w:ascii="Courier New" w:eastAsia="Times New Roman" w:hAnsi="Courier New" w:cs="Courier New"/>
          <w:color w:val="333333"/>
          <w:sz w:val="20"/>
          <w:szCs w:val="20"/>
          <w:shd w:val="clear" w:color="auto" w:fill="FBFAF9"/>
        </w:rPr>
        <w:t>pthread_create</w:t>
      </w:r>
      <w:r w:rsidRPr="00F648D3">
        <w:rPr>
          <w:rFonts w:ascii="Verdana" w:eastAsia="Times New Roman" w:hAnsi="Verdana" w:cs="Times New Roman"/>
          <w:color w:val="333333"/>
          <w:sz w:val="20"/>
          <w:szCs w:val="20"/>
        </w:rPr>
        <w:t> se poate specifica un atribut pentru respectivul fir de execuție. Atributele implicite sunt suficiente pentru marea majoritate a aplicațiilor. Cu ajutorul unui atribut se pot schimba:</w:t>
      </w:r>
    </w:p>
    <w:p w:rsidR="00F648D3" w:rsidRPr="00F648D3" w:rsidRDefault="00F648D3" w:rsidP="00F648D3">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starea: unificabil sau detașabil</w:t>
      </w:r>
    </w:p>
    <w:p w:rsidR="00F648D3" w:rsidRPr="00F648D3" w:rsidRDefault="00F648D3" w:rsidP="00F648D3">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politica de alocare a procesorului pentru firul de execuție respectiv (round robin, FIFO, sau system default)</w:t>
      </w:r>
    </w:p>
    <w:p w:rsidR="00F648D3" w:rsidRPr="00F648D3" w:rsidRDefault="00F648D3" w:rsidP="00F648D3">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prioritatea (cele cu prioritate mai mare vor fi planificate, în medie, mai des)</w:t>
      </w:r>
    </w:p>
    <w:p w:rsidR="00F648D3" w:rsidRPr="00F648D3" w:rsidRDefault="00F648D3" w:rsidP="00F648D3">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dimensiunea și adresa de start a stivei</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Mai multe detalii puteți găsi în </w:t>
      </w:r>
      <w:hyperlink r:id="rId32" w:anchor="lucrul_cu_atributele_unui_thread" w:tooltip="so:laboratoare-2013:resurse:threaduri_extra" w:history="1">
        <w:r w:rsidRPr="00F648D3">
          <w:rPr>
            <w:rFonts w:ascii="Verdana" w:eastAsia="Times New Roman" w:hAnsi="Verdana" w:cs="Times New Roman"/>
            <w:color w:val="0000FF"/>
            <w:sz w:val="20"/>
            <w:szCs w:val="20"/>
            <w:u w:val="single"/>
          </w:rPr>
          <w:t>secțiunea suplimentară dedicată</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Cedarea procesorului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fir de execuție cedează dreptul de execuție unui alt fir, în urma unuia din următoarele evenimente:</w:t>
      </w:r>
    </w:p>
    <w:p w:rsidR="00F648D3" w:rsidRPr="00F648D3" w:rsidRDefault="00F648D3" w:rsidP="00F648D3">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efectuează un apel blocant (cerere de I/O, sincronizare cu un alt fir de execuție) și kernel-ul decide că este </w:t>
      </w:r>
      <w:r w:rsidRPr="00F648D3">
        <w:rPr>
          <w:rFonts w:ascii="Verdana" w:eastAsia="Times New Roman" w:hAnsi="Verdana" w:cs="Times New Roman"/>
          <w:i/>
          <w:iCs/>
          <w:color w:val="333333"/>
          <w:sz w:val="24"/>
          <w:szCs w:val="24"/>
        </w:rPr>
        <w:t>rentabil</w:t>
      </w:r>
      <w:r w:rsidRPr="00F648D3">
        <w:rPr>
          <w:rFonts w:ascii="Verdana" w:eastAsia="Times New Roman" w:hAnsi="Verdana" w:cs="Times New Roman"/>
          <w:color w:val="333333"/>
          <w:sz w:val="20"/>
          <w:szCs w:val="20"/>
        </w:rPr>
        <w:t> să facă un context switch</w:t>
      </w:r>
    </w:p>
    <w:p w:rsidR="00F648D3" w:rsidRPr="00F648D3" w:rsidRDefault="00F648D3" w:rsidP="00F648D3">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i-a expirat cuanta de timp alocată de către kernel</w:t>
      </w:r>
    </w:p>
    <w:p w:rsidR="00F648D3" w:rsidRPr="00F648D3" w:rsidRDefault="00F648D3" w:rsidP="00F648D3">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cedează voluntar dreptul, folosind funcția </w:t>
      </w:r>
      <w:hyperlink r:id="rId33" w:tooltip="http://linux.die.net/man/2/sched_yield" w:history="1">
        <w:r w:rsidRPr="00F648D3">
          <w:rPr>
            <w:rFonts w:ascii="Verdana" w:eastAsia="Times New Roman" w:hAnsi="Verdana" w:cs="Times New Roman"/>
            <w:color w:val="436976"/>
            <w:sz w:val="20"/>
            <w:szCs w:val="20"/>
            <w:u w:val="single"/>
          </w:rPr>
          <w:t>sched_yield</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sched_yield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există alte procese interesate de procesor, unul dintre procese va acapara procesorul, iar dacă nu există nici un alt proces în așteptare pentru procesor, firul curent își continuă execuția.</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Alte operații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dorim să fim siguri că un cod de inițializare se execută o singură dată putem folosi funcția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pthread_once_t once_control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PTHREAD_ONCE_INIT</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pthread_once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pthread_once_t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once_control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init_routine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Scopul funcției </w:t>
      </w:r>
      <w:r w:rsidRPr="00F648D3">
        <w:rPr>
          <w:rFonts w:ascii="Courier New" w:eastAsia="Times New Roman" w:hAnsi="Courier New" w:cs="Courier New"/>
          <w:color w:val="333333"/>
          <w:sz w:val="20"/>
          <w:szCs w:val="20"/>
          <w:shd w:val="clear" w:color="auto" w:fill="FBFAF9"/>
        </w:rPr>
        <w:t>pthread_once</w:t>
      </w:r>
      <w:r w:rsidRPr="00F648D3">
        <w:rPr>
          <w:rFonts w:ascii="Verdana" w:eastAsia="Times New Roman" w:hAnsi="Verdana" w:cs="Times New Roman"/>
          <w:color w:val="333333"/>
          <w:sz w:val="20"/>
          <w:szCs w:val="20"/>
        </w:rPr>
        <w:t> este de a asigura că o bucată de cod (de obicei folosită pentru inițializări) se execută o singură dată. Argumentul </w:t>
      </w:r>
      <w:r w:rsidRPr="00F648D3">
        <w:rPr>
          <w:rFonts w:ascii="Courier New" w:eastAsia="Times New Roman" w:hAnsi="Courier New" w:cs="Courier New"/>
          <w:color w:val="333333"/>
          <w:sz w:val="20"/>
          <w:szCs w:val="20"/>
          <w:shd w:val="clear" w:color="auto" w:fill="FBFAF9"/>
        </w:rPr>
        <w:t>once_control</w:t>
      </w:r>
      <w:r w:rsidRPr="00F648D3">
        <w:rPr>
          <w:rFonts w:ascii="Verdana" w:eastAsia="Times New Roman" w:hAnsi="Verdana" w:cs="Times New Roman"/>
          <w:color w:val="333333"/>
          <w:sz w:val="20"/>
          <w:szCs w:val="20"/>
        </w:rPr>
        <w:t> este un pointer la o variabilă inițializată cu</w:t>
      </w:r>
      <w:r w:rsidRPr="00F648D3">
        <w:rPr>
          <w:rFonts w:ascii="Courier New" w:eastAsia="Times New Roman" w:hAnsi="Courier New" w:cs="Courier New"/>
          <w:color w:val="333333"/>
          <w:sz w:val="20"/>
          <w:szCs w:val="20"/>
          <w:shd w:val="clear" w:color="auto" w:fill="FBFAF9"/>
        </w:rPr>
        <w:t>PTHREAD_ONCE_INIT</w:t>
      </w:r>
      <w:r w:rsidRPr="00F648D3">
        <w:rPr>
          <w:rFonts w:ascii="Verdana" w:eastAsia="Times New Roman" w:hAnsi="Verdana" w:cs="Times New Roman"/>
          <w:color w:val="333333"/>
          <w:sz w:val="20"/>
          <w:szCs w:val="20"/>
        </w:rPr>
        <w:t>. Prima oară când această funcție este apelată ea va apela funcția </w:t>
      </w:r>
      <w:r w:rsidRPr="00F648D3">
        <w:rPr>
          <w:rFonts w:ascii="Courier New" w:eastAsia="Times New Roman" w:hAnsi="Courier New" w:cs="Courier New"/>
          <w:color w:val="333333"/>
          <w:sz w:val="20"/>
          <w:szCs w:val="20"/>
          <w:shd w:val="clear" w:color="auto" w:fill="FBFAF9"/>
        </w:rPr>
        <w:t>init_routine</w:t>
      </w:r>
      <w:r w:rsidRPr="00F648D3">
        <w:rPr>
          <w:rFonts w:ascii="Verdana" w:eastAsia="Times New Roman" w:hAnsi="Verdana" w:cs="Times New Roman"/>
          <w:color w:val="333333"/>
          <w:sz w:val="20"/>
          <w:szCs w:val="20"/>
        </w:rPr>
        <w:t> și va schimba valoarea variabilei </w:t>
      </w:r>
      <w:r w:rsidRPr="00F648D3">
        <w:rPr>
          <w:rFonts w:ascii="Courier New" w:eastAsia="Times New Roman" w:hAnsi="Courier New" w:cs="Courier New"/>
          <w:color w:val="333333"/>
          <w:sz w:val="20"/>
          <w:szCs w:val="20"/>
          <w:shd w:val="clear" w:color="auto" w:fill="FBFAF9"/>
        </w:rPr>
        <w:t>once_control</w:t>
      </w:r>
      <w:r w:rsidRPr="00F648D3">
        <w:rPr>
          <w:rFonts w:ascii="Verdana" w:eastAsia="Times New Roman" w:hAnsi="Verdana" w:cs="Times New Roman"/>
          <w:color w:val="333333"/>
          <w:sz w:val="20"/>
          <w:szCs w:val="20"/>
        </w:rPr>
        <w:t xml:space="preserve"> pentru a ține minte că </w:t>
      </w:r>
      <w:r w:rsidRPr="00F648D3">
        <w:rPr>
          <w:rFonts w:ascii="Verdana" w:eastAsia="Times New Roman" w:hAnsi="Verdana" w:cs="Times New Roman"/>
          <w:color w:val="333333"/>
          <w:sz w:val="20"/>
          <w:szCs w:val="20"/>
        </w:rPr>
        <w:lastRenderedPageBreak/>
        <w:t>inițializarea a avut loc. Următoarele apeluri ale acestei funcții cu același </w:t>
      </w:r>
      <w:r w:rsidRPr="00F648D3">
        <w:rPr>
          <w:rFonts w:ascii="Courier New" w:eastAsia="Times New Roman" w:hAnsi="Courier New" w:cs="Courier New"/>
          <w:color w:val="333333"/>
          <w:sz w:val="20"/>
          <w:szCs w:val="20"/>
          <w:shd w:val="clear" w:color="auto" w:fill="FBFAF9"/>
        </w:rPr>
        <w:t>once_control</w:t>
      </w:r>
      <w:r w:rsidRPr="00F648D3">
        <w:rPr>
          <w:rFonts w:ascii="Verdana" w:eastAsia="Times New Roman" w:hAnsi="Verdana" w:cs="Times New Roman"/>
          <w:color w:val="333333"/>
          <w:sz w:val="20"/>
          <w:szCs w:val="20"/>
        </w:rPr>
        <w:t> nu vor face nimic.</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Funcția </w:t>
      </w:r>
      <w:r w:rsidRPr="00F648D3">
        <w:rPr>
          <w:rFonts w:ascii="Courier New" w:eastAsia="Times New Roman" w:hAnsi="Courier New" w:cs="Courier New"/>
          <w:color w:val="333333"/>
          <w:sz w:val="20"/>
          <w:szCs w:val="20"/>
          <w:shd w:val="clear" w:color="auto" w:fill="FBFAF9"/>
        </w:rPr>
        <w:t>pthread_once</w:t>
      </w:r>
      <w:r w:rsidRPr="00F648D3">
        <w:rPr>
          <w:rFonts w:ascii="Verdana" w:eastAsia="Times New Roman" w:hAnsi="Verdana" w:cs="Times New Roman"/>
          <w:color w:val="333333"/>
          <w:sz w:val="20"/>
          <w:szCs w:val="20"/>
        </w:rPr>
        <w:t> întoarce întotdeauna 0.</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determina dacă doi identificatori se referă la același fir de execuție se poate folosi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pthread_equal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pthread_t thread1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pthread_t thread2</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aflarea/modificarea priorităților sunt disponibile următoarele apeluri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pthread_setschedparam</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pthread_t target_thread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policy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sched_param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param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pthread_getschedparam</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pthread_t target_thread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policy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sched_param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param</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Compilare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La compilare trebuie specificată și biblioteca </w:t>
      </w:r>
      <w:r w:rsidRPr="00F648D3">
        <w:rPr>
          <w:rFonts w:ascii="Courier New" w:eastAsia="Times New Roman" w:hAnsi="Courier New" w:cs="Courier New"/>
          <w:color w:val="333333"/>
          <w:sz w:val="20"/>
          <w:szCs w:val="20"/>
          <w:shd w:val="clear" w:color="auto" w:fill="FBFAF9"/>
        </w:rPr>
        <w:t>libpthread</w:t>
      </w:r>
      <w:r w:rsidRPr="00F648D3">
        <w:rPr>
          <w:rFonts w:ascii="Verdana" w:eastAsia="Times New Roman" w:hAnsi="Verdana" w:cs="Times New Roman"/>
          <w:color w:val="333333"/>
          <w:sz w:val="20"/>
          <w:szCs w:val="20"/>
        </w:rPr>
        <w:t> (deci se va folosi argumentul </w:t>
      </w:r>
      <w:r w:rsidRPr="00F648D3">
        <w:rPr>
          <w:rFonts w:ascii="Courier New" w:eastAsia="Times New Roman" w:hAnsi="Courier New" w:cs="Courier New"/>
          <w:color w:val="333333"/>
          <w:sz w:val="20"/>
          <w:szCs w:val="20"/>
          <w:shd w:val="clear" w:color="auto" w:fill="FBFAF9"/>
        </w:rPr>
        <w:t>-lpthread</w:t>
      </w:r>
      <w:r w:rsidRPr="00F648D3">
        <w:rPr>
          <w:rFonts w:ascii="Verdana" w:eastAsia="Times New Roman" w:hAnsi="Verdana" w:cs="Times New Roman"/>
          <w:color w:val="333333"/>
          <w:sz w:val="20"/>
          <w:szCs w:val="20"/>
        </w:rPr>
        <w:t>).</w:t>
      </w:r>
    </w:p>
    <w:p w:rsidR="00F648D3" w:rsidRPr="00F648D3" w:rsidRDefault="00F648D3" w:rsidP="00F648D3">
      <w:pPr>
        <w:shd w:val="clear" w:color="auto" w:fill="FFDDDD"/>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Nu legați un program single-threaded cu această bibliotecă. Anumite apeluri din bibliotecile standard pot avea implementări mai ineficiente sau mai greu de depanat când se utilizează această bibliotecă.</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Exemplu</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continuare, este prezentat un exemplu simplu în care sunt create 2 fire de execuție, fiecare afișând un caracter de un anumit număr de ori pe ecran.</w:t>
      </w:r>
    </w:p>
    <w:p w:rsidR="00F648D3" w:rsidRPr="00F648D3" w:rsidRDefault="00F648D3" w:rsidP="00F648D3">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34" w:tooltip="Download Snippet" w:history="1">
        <w:r w:rsidRPr="00F648D3">
          <w:rPr>
            <w:rFonts w:ascii="Verdana" w:eastAsia="Times New Roman" w:hAnsi="Verdana" w:cs="Times New Roman"/>
            <w:color w:val="333333"/>
            <w:sz w:val="20"/>
            <w:szCs w:val="20"/>
            <w:u w:val="single"/>
          </w:rPr>
          <w:t>thread2.c</w:t>
        </w:r>
      </w:hyperlink>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&lt;stdio.h&gt;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parameter structure for every thread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parameter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char</w:t>
      </w:r>
      <w:r w:rsidRPr="00F648D3">
        <w:rPr>
          <w:rFonts w:ascii="Courier New" w:eastAsia="Times New Roman" w:hAnsi="Courier New" w:cs="Courier New"/>
          <w:color w:val="333333"/>
          <w:sz w:val="20"/>
          <w:szCs w:val="20"/>
        </w:rPr>
        <w:t xml:space="preserve"> character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printed character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number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how many times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the function performed by every thread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print_character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params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parameter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parameter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params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p</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number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ab/>
      </w:r>
      <w:r w:rsidRPr="00F648D3">
        <w:rPr>
          <w:rFonts w:ascii="Courier New" w:eastAsia="Times New Roman" w:hAnsi="Courier New" w:cs="Courier New"/>
          <w:color w:val="333333"/>
          <w:sz w:val="20"/>
          <w:szCs w:val="20"/>
        </w:rPr>
        <w:tab/>
      </w:r>
      <w:hyperlink r:id="rId35"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"%c"</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character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hyperlink r:id="rId36"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"\n"</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main</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pthread_t fir1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fir2</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parameter fir1_args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fir2_args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create one thread that will print 'x' 11 times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fir1_args.</w:t>
      </w:r>
      <w:r w:rsidRPr="00F648D3">
        <w:rPr>
          <w:rFonts w:ascii="Courier New" w:eastAsia="Times New Roman" w:hAnsi="Courier New" w:cs="Courier New"/>
          <w:color w:val="006600"/>
          <w:sz w:val="20"/>
          <w:szCs w:val="20"/>
        </w:rPr>
        <w:t>character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fir1_args.</w:t>
      </w:r>
      <w:r w:rsidRPr="00F648D3">
        <w:rPr>
          <w:rFonts w:ascii="Courier New" w:eastAsia="Times New Roman" w:hAnsi="Courier New" w:cs="Courier New"/>
          <w:color w:val="006600"/>
          <w:sz w:val="20"/>
          <w:szCs w:val="20"/>
        </w:rPr>
        <w:t>number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pthread_create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fir1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print_character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fir1_args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37" w:history="1">
        <w:r w:rsidRPr="00F648D3">
          <w:rPr>
            <w:rFonts w:ascii="Courier New" w:eastAsia="Times New Roman" w:hAnsi="Courier New" w:cs="Courier New"/>
            <w:color w:val="000066"/>
            <w:sz w:val="20"/>
            <w:szCs w:val="20"/>
          </w:rPr>
          <w:t>perror</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"pthread_create"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38" w:history="1">
        <w:r w:rsidRPr="00F648D3">
          <w:rPr>
            <w:rFonts w:ascii="Courier New" w:eastAsia="Times New Roman" w:hAnsi="Courier New" w:cs="Courier New"/>
            <w:color w:val="000066"/>
            <w:sz w:val="20"/>
            <w:szCs w:val="20"/>
          </w:rPr>
          <w:t>exit</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create one thread that will print 'y' 13 times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fir2_args.</w:t>
      </w:r>
      <w:r w:rsidRPr="00F648D3">
        <w:rPr>
          <w:rFonts w:ascii="Courier New" w:eastAsia="Times New Roman" w:hAnsi="Courier New" w:cs="Courier New"/>
          <w:color w:val="006600"/>
          <w:sz w:val="20"/>
          <w:szCs w:val="20"/>
        </w:rPr>
        <w:t>character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'y'</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fir2_args.</w:t>
      </w:r>
      <w:r w:rsidRPr="00F648D3">
        <w:rPr>
          <w:rFonts w:ascii="Courier New" w:eastAsia="Times New Roman" w:hAnsi="Courier New" w:cs="Courier New"/>
          <w:color w:val="006600"/>
          <w:sz w:val="20"/>
          <w:szCs w:val="20"/>
        </w:rPr>
        <w:t>number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13</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pthread_create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fir2</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print_character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fir2_args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39" w:history="1">
        <w:r w:rsidRPr="00F648D3">
          <w:rPr>
            <w:rFonts w:ascii="Courier New" w:eastAsia="Times New Roman" w:hAnsi="Courier New" w:cs="Courier New"/>
            <w:color w:val="000066"/>
            <w:sz w:val="20"/>
            <w:szCs w:val="20"/>
          </w:rPr>
          <w:t>perror</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"pthread_create"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40" w:history="1">
        <w:r w:rsidRPr="00F648D3">
          <w:rPr>
            <w:rFonts w:ascii="Courier New" w:eastAsia="Times New Roman" w:hAnsi="Courier New" w:cs="Courier New"/>
            <w:color w:val="000066"/>
            <w:sz w:val="20"/>
            <w:szCs w:val="20"/>
          </w:rPr>
          <w:t>exit</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wait for completion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fir1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41" w:history="1">
        <w:r w:rsidRPr="00F648D3">
          <w:rPr>
            <w:rFonts w:ascii="Courier New" w:eastAsia="Times New Roman" w:hAnsi="Courier New" w:cs="Courier New"/>
            <w:color w:val="000066"/>
            <w:sz w:val="20"/>
            <w:szCs w:val="20"/>
          </w:rPr>
          <w:t>perror</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"pthread_join"</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fir2</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333333"/>
          <w:sz w:val="20"/>
          <w:szCs w:val="20"/>
        </w:rPr>
        <w:tab/>
      </w:r>
      <w:hyperlink r:id="rId42" w:history="1">
        <w:r w:rsidRPr="00F648D3">
          <w:rPr>
            <w:rFonts w:ascii="Courier New" w:eastAsia="Times New Roman" w:hAnsi="Courier New" w:cs="Courier New"/>
            <w:color w:val="000066"/>
            <w:sz w:val="20"/>
            <w:szCs w:val="20"/>
          </w:rPr>
          <w:t>perror</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"pthread_join"</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Comanda utilizată pentru a compila acest exemplu va fi: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b/>
          <w:bCs/>
          <w:color w:val="000000"/>
          <w:sz w:val="20"/>
          <w:szCs w:val="20"/>
        </w:rPr>
        <w:t>gcc</w:t>
      </w:r>
      <w:r w:rsidRPr="00F648D3">
        <w:rPr>
          <w:rFonts w:ascii="Courier New" w:eastAsia="Times New Roman" w:hAnsi="Courier New" w:cs="Courier New"/>
          <w:color w:val="333333"/>
          <w:sz w:val="20"/>
          <w:szCs w:val="20"/>
        </w:rPr>
        <w:t xml:space="preserve"> -o exemplu exemplu.c -lpthread</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Sincronizarea firelor de execuție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Pentru sincronizarea firelor de execuție, avem la dispoziție:</w:t>
      </w:r>
    </w:p>
    <w:p w:rsidR="00F648D3" w:rsidRPr="00F648D3" w:rsidRDefault="00F648D3" w:rsidP="00F648D3">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hyperlink r:id="rId43" w:anchor="mutex" w:tooltip="so:laboratoare:laborator-08 ↵" w:history="1">
        <w:r w:rsidRPr="00F648D3">
          <w:rPr>
            <w:rFonts w:ascii="Verdana" w:eastAsia="Times New Roman" w:hAnsi="Verdana" w:cs="Times New Roman"/>
            <w:color w:val="0000FF"/>
            <w:sz w:val="20"/>
            <w:szCs w:val="20"/>
            <w:u w:val="single"/>
          </w:rPr>
          <w:t>mutex</w:t>
        </w:r>
      </w:hyperlink>
    </w:p>
    <w:p w:rsidR="00F648D3" w:rsidRPr="00F648D3" w:rsidRDefault="00F648D3" w:rsidP="00F648D3">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hyperlink r:id="rId44" w:anchor="semafor" w:tooltip="so:laboratoare:laborator-08 ↵" w:history="1">
        <w:r w:rsidRPr="00F648D3">
          <w:rPr>
            <w:rFonts w:ascii="Verdana" w:eastAsia="Times New Roman" w:hAnsi="Verdana" w:cs="Times New Roman"/>
            <w:color w:val="0000FF"/>
            <w:sz w:val="20"/>
            <w:szCs w:val="20"/>
            <w:u w:val="single"/>
          </w:rPr>
          <w:t>semafoare</w:t>
        </w:r>
      </w:hyperlink>
    </w:p>
    <w:p w:rsidR="00F648D3" w:rsidRPr="00F648D3" w:rsidRDefault="00F648D3" w:rsidP="00F648D3">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hyperlink r:id="rId45" w:anchor="variabile_conditie" w:tooltip="so:laboratoare:laborator-08 ↵" w:history="1">
        <w:r w:rsidRPr="00F648D3">
          <w:rPr>
            <w:rFonts w:ascii="Verdana" w:eastAsia="Times New Roman" w:hAnsi="Verdana" w:cs="Times New Roman"/>
            <w:color w:val="0000FF"/>
            <w:sz w:val="20"/>
            <w:szCs w:val="20"/>
            <w:u w:val="single"/>
          </w:rPr>
          <w:t>variabile de condiție</w:t>
        </w:r>
      </w:hyperlink>
    </w:p>
    <w:p w:rsidR="00F648D3" w:rsidRPr="00F648D3" w:rsidRDefault="00F648D3" w:rsidP="00F648D3">
      <w:pPr>
        <w:numPr>
          <w:ilvl w:val="0"/>
          <w:numId w:val="17"/>
        </w:numPr>
        <w:shd w:val="clear" w:color="auto" w:fill="FFFFFF"/>
        <w:spacing w:after="0" w:line="360" w:lineRule="atLeast"/>
        <w:ind w:left="1185"/>
        <w:jc w:val="both"/>
        <w:rPr>
          <w:rFonts w:ascii="Verdana" w:eastAsia="Times New Roman" w:hAnsi="Verdana" w:cs="Times New Roman"/>
          <w:color w:val="333333"/>
          <w:sz w:val="20"/>
          <w:szCs w:val="20"/>
        </w:rPr>
      </w:pPr>
      <w:hyperlink r:id="rId46" w:anchor="bariera" w:tooltip="so:laboratoare:laborator-08 ↵" w:history="1">
        <w:r w:rsidRPr="00F648D3">
          <w:rPr>
            <w:rFonts w:ascii="Verdana" w:eastAsia="Times New Roman" w:hAnsi="Verdana" w:cs="Times New Roman"/>
            <w:color w:val="0000FF"/>
            <w:sz w:val="20"/>
            <w:szCs w:val="20"/>
            <w:u w:val="single"/>
          </w:rPr>
          <w:t>bariere</w:t>
        </w:r>
      </w:hyperlink>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Mutex</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Mutex-urile (mutual exclusion locks) sunt obiecte de sincronizare utilizate pentru a asigura </w:t>
      </w:r>
      <w:r w:rsidRPr="00F648D3">
        <w:rPr>
          <w:rFonts w:ascii="Verdana" w:eastAsia="Times New Roman" w:hAnsi="Verdana" w:cs="Times New Roman"/>
          <w:b/>
          <w:bCs/>
          <w:color w:val="333333"/>
          <w:sz w:val="20"/>
          <w:szCs w:val="20"/>
        </w:rPr>
        <w:t>accesul exclusiv</w:t>
      </w:r>
      <w:r w:rsidRPr="00F648D3">
        <w:rPr>
          <w:rFonts w:ascii="Verdana" w:eastAsia="Times New Roman" w:hAnsi="Verdana" w:cs="Times New Roman"/>
          <w:color w:val="333333"/>
          <w:sz w:val="20"/>
          <w:szCs w:val="20"/>
        </w:rPr>
        <w:t> într-o secțiune de cod în care se utilizează </w:t>
      </w:r>
      <w:r w:rsidRPr="00F648D3">
        <w:rPr>
          <w:rFonts w:ascii="Verdana" w:eastAsia="Times New Roman" w:hAnsi="Verdana" w:cs="Times New Roman"/>
          <w:b/>
          <w:bCs/>
          <w:color w:val="333333"/>
          <w:sz w:val="20"/>
          <w:szCs w:val="20"/>
        </w:rPr>
        <w:t>date partajate</w:t>
      </w:r>
      <w:r w:rsidRPr="00F648D3">
        <w:rPr>
          <w:rFonts w:ascii="Verdana" w:eastAsia="Times New Roman" w:hAnsi="Verdana" w:cs="Times New Roman"/>
          <w:color w:val="333333"/>
          <w:sz w:val="20"/>
          <w:szCs w:val="20"/>
        </w:rPr>
        <w:t> între două sau mai multe fire de execuție. Un mutex are două stări posibile: </w:t>
      </w:r>
      <w:r w:rsidRPr="00F648D3">
        <w:rPr>
          <w:rFonts w:ascii="Verdana" w:eastAsia="Times New Roman" w:hAnsi="Verdana" w:cs="Times New Roman"/>
          <w:b/>
          <w:bCs/>
          <w:color w:val="333333"/>
          <w:sz w:val="20"/>
          <w:szCs w:val="20"/>
        </w:rPr>
        <w:t>ocupat</w:t>
      </w:r>
      <w:r w:rsidRPr="00F648D3">
        <w:rPr>
          <w:rFonts w:ascii="Verdana" w:eastAsia="Times New Roman" w:hAnsi="Verdana" w:cs="Times New Roman"/>
          <w:color w:val="333333"/>
          <w:sz w:val="20"/>
          <w:szCs w:val="20"/>
        </w:rPr>
        <w:t> și </w:t>
      </w:r>
      <w:r w:rsidRPr="00F648D3">
        <w:rPr>
          <w:rFonts w:ascii="Verdana" w:eastAsia="Times New Roman" w:hAnsi="Verdana" w:cs="Times New Roman"/>
          <w:b/>
          <w:bCs/>
          <w:color w:val="333333"/>
          <w:sz w:val="20"/>
          <w:szCs w:val="20"/>
        </w:rPr>
        <w:t>liber</w:t>
      </w:r>
      <w:r w:rsidRPr="00F648D3">
        <w:rPr>
          <w:rFonts w:ascii="Verdana" w:eastAsia="Times New Roman" w:hAnsi="Verdana" w:cs="Times New Roman"/>
          <w:color w:val="333333"/>
          <w:sz w:val="20"/>
          <w:szCs w:val="20"/>
        </w:rPr>
        <w:t>. Un mutex poate fi ocupat de un </w:t>
      </w:r>
      <w:r w:rsidRPr="00F648D3">
        <w:rPr>
          <w:rFonts w:ascii="Verdana" w:eastAsia="Times New Roman" w:hAnsi="Verdana" w:cs="Times New Roman"/>
          <w:b/>
          <w:bCs/>
          <w:color w:val="333333"/>
          <w:sz w:val="20"/>
          <w:szCs w:val="20"/>
        </w:rPr>
        <w:t>singur fir</w:t>
      </w:r>
      <w:r w:rsidRPr="00F648D3">
        <w:rPr>
          <w:rFonts w:ascii="Verdana" w:eastAsia="Times New Roman" w:hAnsi="Verdana" w:cs="Times New Roman"/>
          <w:color w:val="333333"/>
          <w:sz w:val="20"/>
          <w:szCs w:val="20"/>
        </w:rPr>
        <w:t> de execuție la un moment dat. Atunci când un mutex este ocupat de un fir de execuție, el nu mai poate fi ocupat de niciun alt fir. În acest caz, o cerere de ocupare venită din partea unui alt fir, în general, va </w:t>
      </w:r>
      <w:r w:rsidRPr="00F648D3">
        <w:rPr>
          <w:rFonts w:ascii="Verdana" w:eastAsia="Times New Roman" w:hAnsi="Verdana" w:cs="Times New Roman"/>
          <w:b/>
          <w:bCs/>
          <w:color w:val="333333"/>
          <w:sz w:val="20"/>
          <w:szCs w:val="20"/>
        </w:rPr>
        <w:t>bloca</w:t>
      </w:r>
      <w:r w:rsidRPr="00F648D3">
        <w:rPr>
          <w:rFonts w:ascii="Verdana" w:eastAsia="Times New Roman" w:hAnsi="Verdana" w:cs="Times New Roman"/>
          <w:color w:val="333333"/>
          <w:sz w:val="20"/>
          <w:szCs w:val="20"/>
        </w:rPr>
        <w:t> firul până în momentul în care mutex-ul devine liber.</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Inițializarea/distrugerea unui mutex</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mutex poate fi inițializat/distrus în mai multe moduri:</w:t>
      </w:r>
    </w:p>
    <w:p w:rsidR="00F648D3" w:rsidRPr="00F648D3" w:rsidRDefault="00F648D3" w:rsidP="00F648D3">
      <w:pPr>
        <w:numPr>
          <w:ilvl w:val="0"/>
          <w:numId w:val="1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folosind o </w:t>
      </w:r>
      <w:r w:rsidRPr="00F648D3">
        <w:rPr>
          <w:rFonts w:ascii="Verdana" w:eastAsia="Times New Roman" w:hAnsi="Verdana" w:cs="Times New Roman"/>
          <w:b/>
          <w:bCs/>
          <w:color w:val="333333"/>
          <w:sz w:val="20"/>
          <w:szCs w:val="20"/>
        </w:rPr>
        <w:t>macrodefiniție</w:t>
      </w:r>
    </w:p>
    <w:p w:rsidR="00F648D3" w:rsidRPr="00F648D3" w:rsidRDefault="00F648D3" w:rsidP="00F648D3">
      <w:pPr>
        <w:numPr>
          <w:ilvl w:val="0"/>
          <w:numId w:val="1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initializare statica a unui mutex, cu atribute implicite</w:t>
      </w:r>
    </w:p>
    <w:p w:rsidR="00F648D3" w:rsidRPr="00F648D3" w:rsidRDefault="00F648D3" w:rsidP="00F648D3">
      <w:pPr>
        <w:numPr>
          <w:ilvl w:val="0"/>
          <w:numId w:val="1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NB: mutex-ul nu este eliberat, durata de viata a mutex-ului</w:t>
      </w:r>
    </w:p>
    <w:p w:rsidR="00F648D3" w:rsidRPr="00F648D3" w:rsidRDefault="00F648D3" w:rsidP="00F648D3">
      <w:pPr>
        <w:numPr>
          <w:ilvl w:val="0"/>
          <w:numId w:val="18"/>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este durata de viata a programului.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pthread_mutex_t mutex_static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PTHREAD_MUTEX_INITIALIZER</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inițializat cu </w:t>
      </w:r>
      <w:r w:rsidRPr="00F648D3">
        <w:rPr>
          <w:rFonts w:ascii="Verdana" w:eastAsia="Times New Roman" w:hAnsi="Verdana" w:cs="Times New Roman"/>
          <w:b/>
          <w:bCs/>
          <w:color w:val="333333"/>
          <w:sz w:val="20"/>
          <w:szCs w:val="20"/>
        </w:rPr>
        <w:t>atribute implicite</w:t>
      </w:r>
      <w:r w:rsidRPr="00F648D3">
        <w:rPr>
          <w:rFonts w:ascii="Verdana" w:eastAsia="Times New Roman" w:hAnsi="Verdana" w:cs="Times New Roman"/>
          <w:color w:val="333333"/>
          <w:sz w:val="20"/>
          <w:szCs w:val="20"/>
        </w:rPr>
        <w:t> (</w:t>
      </w:r>
      <w:hyperlink r:id="rId47" w:tooltip="http://linux.die.net/man/3/pthread_mutex_init" w:history="1">
        <w:r w:rsidRPr="00F648D3">
          <w:rPr>
            <w:rFonts w:ascii="Verdana" w:eastAsia="Times New Roman" w:hAnsi="Verdana" w:cs="Times New Roman"/>
            <w:color w:val="436976"/>
            <w:sz w:val="20"/>
            <w:szCs w:val="20"/>
            <w:u w:val="single"/>
          </w:rPr>
          <w:t>pthread_mutex_init</w:t>
        </w:r>
      </w:hyperlink>
      <w:r w:rsidRPr="00F648D3">
        <w:rPr>
          <w:rFonts w:ascii="Verdana" w:eastAsia="Times New Roman" w:hAnsi="Verdana" w:cs="Times New Roman"/>
          <w:color w:val="333333"/>
          <w:sz w:val="20"/>
          <w:szCs w:val="20"/>
        </w:rPr>
        <w:t>, </w:t>
      </w:r>
      <w:hyperlink r:id="rId48" w:tooltip="http://linux.die.net/man/3/pthread_mutex_destroy" w:history="1">
        <w:r w:rsidRPr="00F648D3">
          <w:rPr>
            <w:rFonts w:ascii="Verdana" w:eastAsia="Times New Roman" w:hAnsi="Verdana" w:cs="Times New Roman"/>
            <w:color w:val="436976"/>
            <w:sz w:val="20"/>
            <w:szCs w:val="20"/>
            <w:u w:val="single"/>
          </w:rPr>
          <w:t>pthread_mutex_destroy</w:t>
        </w:r>
      </w:hyperlink>
      <w:r w:rsidRPr="00F648D3">
        <w:rPr>
          <w:rFonts w:ascii="Verdana" w:eastAsia="Times New Roman" w:hAnsi="Verdana" w:cs="Times New Roman"/>
          <w:color w:val="333333"/>
          <w:sz w:val="20"/>
          <w:szCs w:val="20"/>
        </w:rPr>
        <w:t>)</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semnaturile functiilor de initializare si distrugere de mutex:</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pthread_mutex_init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pthread_mutexattr_t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pthread_mutex_destroy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initializare_mutex_cu_atribute_implicite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pthread_mutex_t mutex_implicit</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mutex_implicit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atrr=NULL -&gt; atribute implicite</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    </w:t>
      </w:r>
      <w:r w:rsidRPr="00F648D3">
        <w:rPr>
          <w:rFonts w:ascii="Courier New" w:eastAsia="Times New Roman" w:hAnsi="Courier New" w:cs="Courier New"/>
          <w:i/>
          <w:iCs/>
          <w:color w:val="808080"/>
          <w:sz w:val="20"/>
          <w:szCs w:val="20"/>
        </w:rPr>
        <w:t>// ... folosirea mutex-ului ...</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eliberare mutex</w:t>
      </w:r>
    </w:p>
    <w:p w:rsidR="00F648D3" w:rsidRPr="00F648D3" w:rsidRDefault="00F648D3" w:rsidP="00F648D3">
      <w:pPr>
        <w:numPr>
          <w:ilvl w:val="0"/>
          <w:numId w:val="19"/>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mutex_implicit</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inițializare cu </w:t>
      </w:r>
      <w:r w:rsidRPr="00F648D3">
        <w:rPr>
          <w:rFonts w:ascii="Verdana" w:eastAsia="Times New Roman" w:hAnsi="Verdana" w:cs="Times New Roman"/>
          <w:b/>
          <w:bCs/>
          <w:color w:val="333333"/>
          <w:sz w:val="20"/>
          <w:szCs w:val="20"/>
        </w:rPr>
        <w:t>atribute explicite</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iniţializare cu atribute explicite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NB: funcția pthread_mutexattr_settype și macro-ul PTHREAD_MUTEX_RECURSIVE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sunt disponibile doar dacă se definește _XOPEN_SOURCE la o valoare &gt;= 500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**ÎNAINTE** de a include &lt;pthread.h&gt;.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Pentru mai multe detalii consultați feature_test_macros(7).</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500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initializare_mutex_recursiv</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definim atribute, le inițializăm și marcăm tipul ca fiind recursiv.</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pthread_mutexattr_t attr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pthread_mutexattr_init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pthread_mutexattr_settype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PTHREAD_MUTEX_RECURSIVE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definim un mutex recursiv, îl inițializăm cu atributele definite anterior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pthread_mutex_t mutex_recursiv</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mutex_recursiv</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eliberăm resursele atributului după crearea mutex-ului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pthread_mutexattr_destroy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 folosirea mutex-ului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eliberare mutex</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mutex_recursiv</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CC"/>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Mutex-ul trebuie să fie </w:t>
      </w:r>
      <w:r w:rsidRPr="00F648D3">
        <w:rPr>
          <w:rFonts w:ascii="Verdana" w:eastAsia="Times New Roman" w:hAnsi="Verdana" w:cs="Times New Roman"/>
          <w:b/>
          <w:bCs/>
          <w:color w:val="333333"/>
          <w:sz w:val="20"/>
          <w:szCs w:val="20"/>
        </w:rPr>
        <w:t>liber</w:t>
      </w:r>
      <w:r w:rsidRPr="00F648D3">
        <w:rPr>
          <w:rFonts w:ascii="Verdana" w:eastAsia="Times New Roman" w:hAnsi="Verdana" w:cs="Times New Roman"/>
          <w:color w:val="333333"/>
          <w:sz w:val="20"/>
          <w:szCs w:val="20"/>
        </w:rPr>
        <w:t> pentru a putea fi </w:t>
      </w:r>
      <w:r w:rsidRPr="00F648D3">
        <w:rPr>
          <w:rFonts w:ascii="Verdana" w:eastAsia="Times New Roman" w:hAnsi="Verdana" w:cs="Times New Roman"/>
          <w:b/>
          <w:bCs/>
          <w:color w:val="333333"/>
          <w:sz w:val="20"/>
          <w:szCs w:val="20"/>
        </w:rPr>
        <w:t>distrus</w:t>
      </w:r>
      <w:r w:rsidRPr="00F648D3">
        <w:rPr>
          <w:rFonts w:ascii="Verdana" w:eastAsia="Times New Roman" w:hAnsi="Verdana" w:cs="Times New Roman"/>
          <w:color w:val="333333"/>
          <w:sz w:val="20"/>
          <w:szCs w:val="20"/>
        </w:rPr>
        <w:t>. În caz contrar, funcția va întoarce codul de eroare </w:t>
      </w:r>
      <w:r w:rsidRPr="00F648D3">
        <w:rPr>
          <w:rFonts w:ascii="Courier New" w:eastAsia="Times New Roman" w:hAnsi="Courier New" w:cs="Courier New"/>
          <w:color w:val="333333"/>
          <w:sz w:val="20"/>
          <w:szCs w:val="20"/>
          <w:shd w:val="clear" w:color="auto" w:fill="FBFAF9"/>
        </w:rPr>
        <w:t>EBUSY</w:t>
      </w:r>
      <w:r w:rsidRPr="00F648D3">
        <w:rPr>
          <w:rFonts w:ascii="Verdana" w:eastAsia="Times New Roman" w:hAnsi="Verdana" w:cs="Times New Roman"/>
          <w:color w:val="333333"/>
          <w:sz w:val="20"/>
          <w:szCs w:val="20"/>
        </w:rPr>
        <w:t>. Întoarcerea valorii </w:t>
      </w:r>
      <w:r w:rsidRPr="00F648D3">
        <w:rPr>
          <w:rFonts w:ascii="Courier New" w:eastAsia="Times New Roman" w:hAnsi="Courier New" w:cs="Courier New"/>
          <w:color w:val="333333"/>
          <w:sz w:val="20"/>
          <w:szCs w:val="20"/>
          <w:shd w:val="clear" w:color="auto" w:fill="FBFAF9"/>
        </w:rPr>
        <w:t>0</w:t>
      </w:r>
      <w:r w:rsidRPr="00F648D3">
        <w:rPr>
          <w:rFonts w:ascii="Verdana" w:eastAsia="Times New Roman" w:hAnsi="Verdana" w:cs="Times New Roman"/>
          <w:color w:val="333333"/>
          <w:sz w:val="20"/>
          <w:szCs w:val="20"/>
        </w:rPr>
        <w:t> semnifică succesul apelului.</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Tipuri de mutex-uri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Folosind atributele de inițializare se pot crea mutex-uri cu proprietăți speciale:</w:t>
      </w:r>
    </w:p>
    <w:p w:rsidR="00F648D3" w:rsidRPr="00F648D3" w:rsidRDefault="00F648D3" w:rsidP="00F648D3">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activarea </w:t>
      </w:r>
      <w:hyperlink r:id="rId49" w:tooltip="http://en.wikipedia.org/wiki/Priority_inheritance" w:history="1">
        <w:r w:rsidRPr="00F648D3">
          <w:rPr>
            <w:rFonts w:ascii="Verdana" w:eastAsia="Times New Roman" w:hAnsi="Verdana" w:cs="Times New Roman"/>
            <w:b/>
            <w:bCs/>
            <w:color w:val="436976"/>
            <w:sz w:val="20"/>
            <w:szCs w:val="20"/>
            <w:u w:val="single"/>
          </w:rPr>
          <w:t>moștenirii de prioritate</w:t>
        </w:r>
      </w:hyperlink>
      <w:r w:rsidRPr="00F648D3">
        <w:rPr>
          <w:rFonts w:ascii="Verdana" w:eastAsia="Times New Roman" w:hAnsi="Verdana" w:cs="Times New Roman"/>
          <w:color w:val="333333"/>
          <w:sz w:val="20"/>
          <w:szCs w:val="20"/>
        </w:rPr>
        <w:t> (</w:t>
      </w:r>
      <w:r w:rsidRPr="00F648D3">
        <w:rPr>
          <w:rFonts w:ascii="Verdana" w:eastAsia="Times New Roman" w:hAnsi="Verdana" w:cs="Times New Roman"/>
          <w:i/>
          <w:iCs/>
          <w:color w:val="333333"/>
          <w:sz w:val="24"/>
          <w:szCs w:val="24"/>
        </w:rPr>
        <w:t>priority inheritance</w:t>
      </w:r>
      <w:r w:rsidRPr="00F648D3">
        <w:rPr>
          <w:rFonts w:ascii="Verdana" w:eastAsia="Times New Roman" w:hAnsi="Verdana" w:cs="Times New Roman"/>
          <w:color w:val="333333"/>
          <w:sz w:val="20"/>
          <w:szCs w:val="20"/>
        </w:rPr>
        <w:t>) pentru a preveni </w:t>
      </w:r>
      <w:hyperlink r:id="rId50" w:tooltip="http://en.wikipedia.org/wiki/Priority_inversion" w:history="1">
        <w:r w:rsidRPr="00F648D3">
          <w:rPr>
            <w:rFonts w:ascii="Verdana" w:eastAsia="Times New Roman" w:hAnsi="Verdana" w:cs="Times New Roman"/>
            <w:b/>
            <w:bCs/>
            <w:color w:val="436976"/>
            <w:sz w:val="20"/>
            <w:szCs w:val="20"/>
            <w:u w:val="single"/>
          </w:rPr>
          <w:t>inversiunea de prioritate</w:t>
        </w:r>
      </w:hyperlink>
      <w:r w:rsidRPr="00F648D3">
        <w:rPr>
          <w:rFonts w:ascii="Verdana" w:eastAsia="Times New Roman" w:hAnsi="Verdana" w:cs="Times New Roman"/>
          <w:color w:val="333333"/>
          <w:sz w:val="20"/>
          <w:szCs w:val="20"/>
        </w:rPr>
        <w:t> (</w:t>
      </w:r>
      <w:r w:rsidRPr="00F648D3">
        <w:rPr>
          <w:rFonts w:ascii="Verdana" w:eastAsia="Times New Roman" w:hAnsi="Verdana" w:cs="Times New Roman"/>
          <w:i/>
          <w:iCs/>
          <w:color w:val="333333"/>
          <w:sz w:val="24"/>
          <w:szCs w:val="24"/>
        </w:rPr>
        <w:t>priority inversion</w:t>
      </w:r>
      <w:r w:rsidRPr="00F648D3">
        <w:rPr>
          <w:rFonts w:ascii="Verdana" w:eastAsia="Times New Roman" w:hAnsi="Verdana" w:cs="Times New Roman"/>
          <w:color w:val="333333"/>
          <w:sz w:val="20"/>
          <w:szCs w:val="20"/>
        </w:rPr>
        <w:t>). Există trei protocoale de moștenire a priorității:</w:t>
      </w:r>
    </w:p>
    <w:p w:rsidR="00F648D3" w:rsidRPr="00F648D3" w:rsidRDefault="00F648D3" w:rsidP="00F648D3">
      <w:pPr>
        <w:numPr>
          <w:ilvl w:val="1"/>
          <w:numId w:val="2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PTHREAD_PRIO_NONE</w:t>
      </w:r>
      <w:r w:rsidRPr="00F648D3">
        <w:rPr>
          <w:rFonts w:ascii="Verdana" w:eastAsia="Times New Roman" w:hAnsi="Verdana" w:cs="Times New Roman"/>
          <w:color w:val="333333"/>
          <w:sz w:val="20"/>
          <w:szCs w:val="20"/>
        </w:rPr>
        <w:t> –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se moștenește prioritatea când deținem mutex-ul creat cu acest atribut</w:t>
      </w:r>
    </w:p>
    <w:p w:rsidR="00F648D3" w:rsidRPr="00F648D3" w:rsidRDefault="00F648D3" w:rsidP="00F648D3">
      <w:pPr>
        <w:numPr>
          <w:ilvl w:val="1"/>
          <w:numId w:val="2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PTHREAD_PRIO_INHERIT</w:t>
      </w:r>
      <w:r w:rsidRPr="00F648D3">
        <w:rPr>
          <w:rFonts w:ascii="Verdana" w:eastAsia="Times New Roman" w:hAnsi="Verdana" w:cs="Times New Roman"/>
          <w:color w:val="333333"/>
          <w:sz w:val="20"/>
          <w:szCs w:val="20"/>
        </w:rPr>
        <w:t> – dacă deținem un mutex creat cu acest atribut și dacă există fire de execuție blocate pe acel mutex, se moștenește prioritatea firului de execuție cu </w:t>
      </w:r>
      <w:r w:rsidRPr="00F648D3">
        <w:rPr>
          <w:rFonts w:ascii="Verdana" w:eastAsia="Times New Roman" w:hAnsi="Verdana" w:cs="Times New Roman"/>
          <w:b/>
          <w:bCs/>
          <w:color w:val="333333"/>
          <w:sz w:val="20"/>
          <w:szCs w:val="20"/>
        </w:rPr>
        <w:t>cea mai mare prioritate</w:t>
      </w:r>
    </w:p>
    <w:p w:rsidR="00F648D3" w:rsidRPr="00F648D3" w:rsidRDefault="00F648D3" w:rsidP="00F648D3">
      <w:pPr>
        <w:numPr>
          <w:ilvl w:val="1"/>
          <w:numId w:val="21"/>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PTHREAD_PRIO_PROTECT</w:t>
      </w:r>
      <w:r w:rsidRPr="00F648D3">
        <w:rPr>
          <w:rFonts w:ascii="Verdana" w:eastAsia="Times New Roman" w:hAnsi="Verdana" w:cs="Times New Roman"/>
          <w:color w:val="333333"/>
          <w:sz w:val="20"/>
          <w:szCs w:val="20"/>
        </w:rPr>
        <w:t> – dacă firul de execuție curent deține unul sau mai multe mutex-uri, acesta va executa la </w:t>
      </w:r>
      <w:r w:rsidRPr="00F648D3">
        <w:rPr>
          <w:rFonts w:ascii="Verdana" w:eastAsia="Times New Roman" w:hAnsi="Verdana" w:cs="Times New Roman"/>
          <w:b/>
          <w:bCs/>
          <w:color w:val="333333"/>
          <w:sz w:val="20"/>
          <w:szCs w:val="20"/>
        </w:rPr>
        <w:t>maximul priorităților</w:t>
      </w:r>
      <w:r w:rsidRPr="00F648D3">
        <w:rPr>
          <w:rFonts w:ascii="Verdana" w:eastAsia="Times New Roman" w:hAnsi="Verdana" w:cs="Times New Roman"/>
          <w:color w:val="333333"/>
          <w:sz w:val="20"/>
          <w:szCs w:val="20"/>
        </w:rPr>
        <w:t> specificate pentru toate mutex-urile deținute.</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 xml:space="preserve">Click to hide </w:t>
      </w:r>
      <w:r w:rsidRPr="00F648D3">
        <w:rPr>
          <w:rFonts w:ascii="Cambria Math" w:eastAsia="Times New Roman" w:hAnsi="Cambria Math" w:cs="Cambria Math"/>
          <w:color w:val="333333"/>
          <w:sz w:val="20"/>
          <w:szCs w:val="20"/>
        </w:rPr>
        <w:t>⇱</w:t>
      </w:r>
      <w:r w:rsidRPr="00F648D3">
        <w:rPr>
          <w:rFonts w:ascii="Verdana" w:eastAsia="Times New Roman" w:hAnsi="Verdana" w:cs="Times New Roman"/>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500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pthread_mutexattr_getprotocol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pthread_mutexattr_t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protocol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pthread_mutexattr_setprotocol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protocol</w:t>
      </w:r>
      <w:r w:rsidRPr="00F648D3">
        <w:rPr>
          <w:rFonts w:ascii="Courier New" w:eastAsia="Times New Roman" w:hAnsi="Courier New" w:cs="Courier New"/>
          <w:color w:val="66CC66"/>
          <w:sz w:val="20"/>
          <w:szCs w:val="20"/>
        </w:rPr>
        <w:t>);</w:t>
      </w:r>
    </w:p>
    <w:p w:rsidR="00F648D3" w:rsidRPr="00F648D3" w:rsidRDefault="00F648D3" w:rsidP="00F648D3">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modul de comportare la </w:t>
      </w:r>
      <w:r w:rsidRPr="00F648D3">
        <w:rPr>
          <w:rFonts w:ascii="Verdana" w:eastAsia="Times New Roman" w:hAnsi="Verdana" w:cs="Times New Roman"/>
          <w:b/>
          <w:bCs/>
          <w:color w:val="333333"/>
          <w:sz w:val="20"/>
          <w:szCs w:val="20"/>
        </w:rPr>
        <w:t>preluări recursive</w:t>
      </w:r>
      <w:r w:rsidRPr="00F648D3">
        <w:rPr>
          <w:rFonts w:ascii="Verdana" w:eastAsia="Times New Roman" w:hAnsi="Verdana" w:cs="Times New Roman"/>
          <w:color w:val="333333"/>
          <w:sz w:val="20"/>
          <w:szCs w:val="20"/>
        </w:rPr>
        <w:t> ale mutex-ului</w:t>
      </w:r>
    </w:p>
    <w:p w:rsidR="00F648D3" w:rsidRPr="00F648D3" w:rsidRDefault="00F648D3" w:rsidP="00F648D3">
      <w:pPr>
        <w:numPr>
          <w:ilvl w:val="1"/>
          <w:numId w:val="22"/>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PTHREAD_MUTEX_NORMAL</w:t>
      </w:r>
      <w:r w:rsidRPr="00F648D3">
        <w:rPr>
          <w:rFonts w:ascii="Verdana" w:eastAsia="Times New Roman" w:hAnsi="Verdana" w:cs="Times New Roman"/>
          <w:color w:val="333333"/>
          <w:sz w:val="20"/>
          <w:szCs w:val="20"/>
        </w:rPr>
        <w:t> –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se fac verificări, preluarea recursivă duce la </w:t>
      </w:r>
      <w:r w:rsidRPr="00F648D3">
        <w:rPr>
          <w:rFonts w:ascii="Verdana" w:eastAsia="Times New Roman" w:hAnsi="Verdana" w:cs="Times New Roman"/>
          <w:b/>
          <w:bCs/>
          <w:i/>
          <w:iCs/>
          <w:color w:val="333333"/>
          <w:sz w:val="24"/>
          <w:szCs w:val="24"/>
        </w:rPr>
        <w:t>deadlock</w:t>
      </w:r>
    </w:p>
    <w:p w:rsidR="00F648D3" w:rsidRPr="00F648D3" w:rsidRDefault="00F648D3" w:rsidP="00F648D3">
      <w:pPr>
        <w:numPr>
          <w:ilvl w:val="1"/>
          <w:numId w:val="22"/>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PTHREAD_MUTEX_ERRORCHECK</w:t>
      </w:r>
      <w:r w:rsidRPr="00F648D3">
        <w:rPr>
          <w:rFonts w:ascii="Verdana" w:eastAsia="Times New Roman" w:hAnsi="Verdana" w:cs="Times New Roman"/>
          <w:color w:val="333333"/>
          <w:sz w:val="20"/>
          <w:szCs w:val="20"/>
        </w:rPr>
        <w:t> – se fac verificări, preluarea recursivă duce la întoarcerea unei </w:t>
      </w:r>
      <w:r w:rsidRPr="00F648D3">
        <w:rPr>
          <w:rFonts w:ascii="Verdana" w:eastAsia="Times New Roman" w:hAnsi="Verdana" w:cs="Times New Roman"/>
          <w:b/>
          <w:bCs/>
          <w:color w:val="333333"/>
          <w:sz w:val="20"/>
          <w:szCs w:val="20"/>
        </w:rPr>
        <w:t>erori</w:t>
      </w:r>
    </w:p>
    <w:p w:rsidR="00F648D3" w:rsidRPr="00F648D3" w:rsidRDefault="00F648D3" w:rsidP="00F648D3">
      <w:pPr>
        <w:numPr>
          <w:ilvl w:val="1"/>
          <w:numId w:val="22"/>
        </w:numPr>
        <w:shd w:val="clear" w:color="auto" w:fill="FFFFFF"/>
        <w:spacing w:after="0" w:line="360" w:lineRule="atLeast"/>
        <w:ind w:left="184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PTHREAD_MUTEX_RECURSIVE</w:t>
      </w:r>
      <w:r w:rsidRPr="00F648D3">
        <w:rPr>
          <w:rFonts w:ascii="Verdana" w:eastAsia="Times New Roman" w:hAnsi="Verdana" w:cs="Times New Roman"/>
          <w:color w:val="333333"/>
          <w:sz w:val="20"/>
          <w:szCs w:val="20"/>
        </w:rPr>
        <w:t> – mutex-urile pot fi preluate recursiv, dar trebuie </w:t>
      </w:r>
      <w:r w:rsidRPr="00F648D3">
        <w:rPr>
          <w:rFonts w:ascii="Verdana" w:eastAsia="Times New Roman" w:hAnsi="Verdana" w:cs="Times New Roman"/>
          <w:b/>
          <w:bCs/>
          <w:color w:val="333333"/>
          <w:sz w:val="20"/>
          <w:szCs w:val="20"/>
        </w:rPr>
        <w:t>eliberate de același număr de ori</w:t>
      </w:r>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500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pthread_mutexattr_gettype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pthread_mutexattr_t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protocol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pthread_mutexattr_settype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protocol</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Ocuparea/eliberarea unui mutex</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Funcțiile de ocupare blocantă/eliberare a unui mutex (</w:t>
      </w:r>
      <w:hyperlink r:id="rId51" w:tooltip="http://linux.die.net/man/3/pthread_mutex_lock" w:history="1">
        <w:r w:rsidRPr="00F648D3">
          <w:rPr>
            <w:rFonts w:ascii="Verdana" w:eastAsia="Times New Roman" w:hAnsi="Verdana" w:cs="Times New Roman"/>
            <w:color w:val="436976"/>
            <w:sz w:val="20"/>
            <w:szCs w:val="20"/>
            <w:u w:val="single"/>
          </w:rPr>
          <w:t>pthread_mutex_lock</w:t>
        </w:r>
      </w:hyperlink>
      <w:r w:rsidRPr="00F648D3">
        <w:rPr>
          <w:rFonts w:ascii="Verdana" w:eastAsia="Times New Roman" w:hAnsi="Verdana" w:cs="Times New Roman"/>
          <w:color w:val="333333"/>
          <w:sz w:val="20"/>
          <w:szCs w:val="20"/>
        </w:rPr>
        <w:t>, </w:t>
      </w:r>
      <w:hyperlink r:id="rId52" w:tooltip="http://linux.die.net/man/3/pthread_mutex_unlock" w:history="1">
        <w:r w:rsidRPr="00F648D3">
          <w:rPr>
            <w:rFonts w:ascii="Verdana" w:eastAsia="Times New Roman" w:hAnsi="Verdana" w:cs="Times New Roman"/>
            <w:color w:val="436976"/>
            <w:sz w:val="20"/>
            <w:szCs w:val="20"/>
            <w:u w:val="single"/>
          </w:rPr>
          <w:t>pthread_mutex_unlock</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pthread_mutex_lock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pthread_mutex_unlock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Dacă mutex-ul este </w:t>
      </w:r>
      <w:r w:rsidRPr="00F648D3">
        <w:rPr>
          <w:rFonts w:ascii="Verdana" w:eastAsia="Times New Roman" w:hAnsi="Verdana" w:cs="Times New Roman"/>
          <w:b/>
          <w:bCs/>
          <w:color w:val="333333"/>
          <w:sz w:val="20"/>
          <w:szCs w:val="20"/>
        </w:rPr>
        <w:t>liber</w:t>
      </w:r>
      <w:r w:rsidRPr="00F648D3">
        <w:rPr>
          <w:rFonts w:ascii="Verdana" w:eastAsia="Times New Roman" w:hAnsi="Verdana" w:cs="Times New Roman"/>
          <w:color w:val="333333"/>
          <w:sz w:val="20"/>
          <w:szCs w:val="20"/>
        </w:rPr>
        <w:t> în momentul apelului, acesta va fi ocupat de firul apelant și funcția va întoarce imediat. Dacă mutex-ul este ocupat de un </w:t>
      </w:r>
      <w:r w:rsidRPr="00F648D3">
        <w:rPr>
          <w:rFonts w:ascii="Verdana" w:eastAsia="Times New Roman" w:hAnsi="Verdana" w:cs="Times New Roman"/>
          <w:b/>
          <w:bCs/>
          <w:color w:val="333333"/>
          <w:sz w:val="20"/>
          <w:szCs w:val="20"/>
        </w:rPr>
        <w:t>alt fir</w:t>
      </w:r>
      <w:r w:rsidRPr="00F648D3">
        <w:rPr>
          <w:rFonts w:ascii="Verdana" w:eastAsia="Times New Roman" w:hAnsi="Verdana" w:cs="Times New Roman"/>
          <w:color w:val="333333"/>
          <w:sz w:val="20"/>
          <w:szCs w:val="20"/>
        </w:rPr>
        <w:t>, apelul va bloca până la eliberarea mutex-ului. Dacă mutex-ul este deja ocupat de </w:t>
      </w:r>
      <w:r w:rsidRPr="00F648D3">
        <w:rPr>
          <w:rFonts w:ascii="Verdana" w:eastAsia="Times New Roman" w:hAnsi="Verdana" w:cs="Times New Roman"/>
          <w:b/>
          <w:bCs/>
          <w:color w:val="333333"/>
          <w:sz w:val="20"/>
          <w:szCs w:val="20"/>
        </w:rPr>
        <w:t>firul curent</w:t>
      </w:r>
      <w:r w:rsidRPr="00F648D3">
        <w:rPr>
          <w:rFonts w:ascii="Verdana" w:eastAsia="Times New Roman" w:hAnsi="Verdana" w:cs="Times New Roman"/>
          <w:color w:val="333333"/>
          <w:sz w:val="20"/>
          <w:szCs w:val="20"/>
        </w:rPr>
        <w:t> de execuție (lock recursiv), comportamentul funcției este dictat de tipul mutex-ului:</w:t>
      </w:r>
    </w:p>
    <w:tbl>
      <w:tblPr>
        <w:tblW w:w="0" w:type="auto"/>
        <w:shd w:val="clear" w:color="auto" w:fill="FFFFFF"/>
        <w:tblCellMar>
          <w:left w:w="0" w:type="dxa"/>
          <w:right w:w="0" w:type="dxa"/>
        </w:tblCellMar>
        <w:tblLook w:val="04A0" w:firstRow="1" w:lastRow="0" w:firstColumn="1" w:lastColumn="0" w:noHBand="0" w:noVBand="1"/>
      </w:tblPr>
      <w:tblGrid>
        <w:gridCol w:w="2971"/>
        <w:gridCol w:w="2356"/>
        <w:gridCol w:w="4017"/>
      </w:tblGrid>
      <w:tr w:rsidR="00F648D3" w:rsidRPr="00F648D3" w:rsidTr="00F648D3">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b/>
                <w:bCs/>
                <w:sz w:val="20"/>
                <w:szCs w:val="20"/>
              </w:rPr>
            </w:pPr>
            <w:r w:rsidRPr="00F648D3">
              <w:rPr>
                <w:rFonts w:ascii="Times New Roman" w:eastAsia="Times New Roman" w:hAnsi="Times New Roman" w:cs="Times New Roman"/>
                <w:b/>
                <w:bCs/>
                <w:sz w:val="20"/>
                <w:szCs w:val="20"/>
              </w:rPr>
              <w:t>Tip mutex</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b/>
                <w:bCs/>
                <w:sz w:val="20"/>
                <w:szCs w:val="20"/>
              </w:rPr>
            </w:pPr>
            <w:r w:rsidRPr="00F648D3">
              <w:rPr>
                <w:rFonts w:ascii="Times New Roman" w:eastAsia="Times New Roman" w:hAnsi="Times New Roman" w:cs="Times New Roman"/>
                <w:b/>
                <w:bCs/>
                <w:sz w:val="20"/>
                <w:szCs w:val="20"/>
              </w:rPr>
              <w:t>Lock recursiv</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b/>
                <w:bCs/>
                <w:sz w:val="20"/>
                <w:szCs w:val="20"/>
              </w:rPr>
            </w:pPr>
            <w:r w:rsidRPr="00F648D3">
              <w:rPr>
                <w:rFonts w:ascii="Times New Roman" w:eastAsia="Times New Roman" w:hAnsi="Times New Roman" w:cs="Times New Roman"/>
                <w:b/>
                <w:bCs/>
                <w:sz w:val="20"/>
                <w:szCs w:val="20"/>
              </w:rPr>
              <w:t>Unlock</w:t>
            </w:r>
          </w:p>
        </w:tc>
      </w:tr>
      <w:tr w:rsidR="00F648D3" w:rsidRPr="00F648D3" w:rsidTr="00F648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Courier New" w:eastAsia="Times New Roman" w:hAnsi="Courier New" w:cs="Courier New"/>
                <w:color w:val="333333"/>
                <w:sz w:val="20"/>
                <w:szCs w:val="20"/>
                <w:shd w:val="clear" w:color="auto" w:fill="FBFAF9"/>
              </w:rPr>
              <w:t>PTHREAD_MUTEX_NORMAL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deadlock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eliberează mutex-ul</w:t>
            </w:r>
          </w:p>
        </w:tc>
      </w:tr>
      <w:tr w:rsidR="00F648D3" w:rsidRPr="00F648D3" w:rsidTr="00F648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Courier New" w:eastAsia="Times New Roman" w:hAnsi="Courier New" w:cs="Courier New"/>
                <w:color w:val="333333"/>
                <w:sz w:val="20"/>
                <w:szCs w:val="20"/>
                <w:shd w:val="clear" w:color="auto" w:fill="FBFAF9"/>
              </w:rPr>
              <w:t>PTHREAD_MUTEX_ERRORCHECK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returnează eroare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eliberează mutex-ul</w:t>
            </w:r>
          </w:p>
        </w:tc>
      </w:tr>
      <w:tr w:rsidR="00F648D3" w:rsidRPr="00F648D3" w:rsidTr="00F648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Courier New" w:eastAsia="Times New Roman" w:hAnsi="Courier New" w:cs="Courier New"/>
                <w:color w:val="333333"/>
                <w:sz w:val="20"/>
                <w:szCs w:val="20"/>
                <w:shd w:val="clear" w:color="auto" w:fill="FBFAF9"/>
              </w:rPr>
              <w:t>PTHREAD_MUTEX_RECURSIVE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incrementează contorul de ocupări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decrementează contorul de ocupări (la zero eliberează mutex-ul)</w:t>
            </w:r>
          </w:p>
        </w:tc>
      </w:tr>
      <w:tr w:rsidR="00F648D3" w:rsidRPr="00F648D3" w:rsidTr="00F648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Courier New" w:eastAsia="Times New Roman" w:hAnsi="Courier New" w:cs="Courier New"/>
                <w:color w:val="333333"/>
                <w:sz w:val="20"/>
                <w:szCs w:val="20"/>
                <w:shd w:val="clear" w:color="auto" w:fill="FBFAF9"/>
              </w:rPr>
              <w:t>PTHREAD_MUTEX_DEFAULT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deadlock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648D3" w:rsidRPr="00F648D3" w:rsidRDefault="00F648D3" w:rsidP="00F648D3">
            <w:pPr>
              <w:spacing w:after="0" w:line="240" w:lineRule="auto"/>
              <w:rPr>
                <w:rFonts w:ascii="Times New Roman" w:eastAsia="Times New Roman" w:hAnsi="Times New Roman" w:cs="Times New Roman"/>
                <w:sz w:val="20"/>
                <w:szCs w:val="20"/>
              </w:rPr>
            </w:pPr>
            <w:r w:rsidRPr="00F648D3">
              <w:rPr>
                <w:rFonts w:ascii="Times New Roman" w:eastAsia="Times New Roman" w:hAnsi="Times New Roman" w:cs="Times New Roman"/>
                <w:sz w:val="20"/>
                <w:szCs w:val="20"/>
              </w:rPr>
              <w:t>eliberează mutex-ul</w:t>
            </w:r>
          </w:p>
        </w:tc>
      </w:tr>
    </w:tbl>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Nu este garantată o ordine FIFO de ocupare a unui mutex. </w:t>
      </w:r>
      <w:r w:rsidRPr="00F648D3">
        <w:rPr>
          <w:rFonts w:ascii="Verdana" w:eastAsia="Times New Roman" w:hAnsi="Verdana" w:cs="Times New Roman"/>
          <w:b/>
          <w:bCs/>
          <w:color w:val="333333"/>
          <w:sz w:val="20"/>
          <w:szCs w:val="20"/>
        </w:rPr>
        <w:t>Oricare din firele</w:t>
      </w:r>
      <w:r w:rsidRPr="00F648D3">
        <w:rPr>
          <w:rFonts w:ascii="Verdana" w:eastAsia="Times New Roman" w:hAnsi="Verdana" w:cs="Times New Roman"/>
          <w:color w:val="333333"/>
          <w:sz w:val="20"/>
          <w:szCs w:val="20"/>
        </w:rPr>
        <w:t> aflate în așteptare la deblocarea unui mutex pot să-l acapareze.</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Încercarea neblocantă de ocupare a unui mutex</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încerca ocuparea unui mutex </w:t>
      </w:r>
      <w:r w:rsidRPr="00F648D3">
        <w:rPr>
          <w:rFonts w:ascii="Verdana" w:eastAsia="Times New Roman" w:hAnsi="Verdana" w:cs="Times New Roman"/>
          <w:b/>
          <w:bCs/>
          <w:color w:val="333333"/>
          <w:sz w:val="20"/>
          <w:szCs w:val="20"/>
        </w:rPr>
        <w:t>fără a aștepta</w:t>
      </w:r>
      <w:r w:rsidRPr="00F648D3">
        <w:rPr>
          <w:rFonts w:ascii="Verdana" w:eastAsia="Times New Roman" w:hAnsi="Verdana" w:cs="Times New Roman"/>
          <w:color w:val="333333"/>
          <w:sz w:val="20"/>
          <w:szCs w:val="20"/>
        </w:rPr>
        <w:t> eliberarea acestuia în cazul în care este deja ocupat, se va apela funcția </w:t>
      </w:r>
      <w:hyperlink r:id="rId53" w:tooltip="http://linux.die.net/man/3/pthread_mutex_trylock" w:history="1">
        <w:r w:rsidRPr="00F648D3">
          <w:rPr>
            <w:rFonts w:ascii="Verdana" w:eastAsia="Times New Roman" w:hAnsi="Verdana" w:cs="Times New Roman"/>
            <w:color w:val="436976"/>
            <w:sz w:val="20"/>
            <w:szCs w:val="20"/>
            <w:u w:val="single"/>
          </w:rPr>
          <w:t>pthread_mutex_trylock</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pthread_mutex_trylock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Exemplu:</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pthread_mutex_trylock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successfully aquired the free mutex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else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EBUSY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mutex was held by someone else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instead of blocking we return EBUSY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else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some other error occured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Exemplu de utilizare a mutex-urilor</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exemplu de utilizare a unui mutex pentru a serializa accesul la variabila globală </w:t>
      </w:r>
      <w:r w:rsidRPr="00F648D3">
        <w:rPr>
          <w:rFonts w:ascii="Courier New" w:eastAsia="Times New Roman" w:hAnsi="Courier New" w:cs="Courier New"/>
          <w:color w:val="333333"/>
          <w:sz w:val="20"/>
          <w:szCs w:val="20"/>
          <w:shd w:val="clear" w:color="auto" w:fill="FBFAF9"/>
        </w:rPr>
        <w:t>global_counter</w:t>
      </w:r>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&lt;stdio.h&gt;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NUM_THREADS 5</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global mutex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pthread_mutex_t 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global_counter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lastRenderedPageBreak/>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arg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acquire global mutex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print and modify global_counter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54"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"Thread %d says global_counter=%d\n"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arg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global_counter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global_counter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release mutex - now other threads can modify global_counter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pthread_mutex_unlock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main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pthread_t 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NUM_THREADS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init mutex once, but use it in every thread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all threads execute thread_routine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F648D3">
        <w:rPr>
          <w:rFonts w:ascii="Courier New" w:eastAsia="Times New Roman" w:hAnsi="Courier New" w:cs="Courier New"/>
          <w:i/>
          <w:iCs/>
          <w:color w:val="808080"/>
          <w:sz w:val="20"/>
          <w:szCs w:val="20"/>
        </w:rPr>
        <w:t xml:space="preserve">       as args to the thread send a thread id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represented by a pointer to an integer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pthread_create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wait for all threads to finish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dispose mutex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so@spook$ </w:t>
      </w:r>
      <w:r w:rsidRPr="00F648D3">
        <w:rPr>
          <w:rFonts w:ascii="Courier New" w:eastAsia="Times New Roman" w:hAnsi="Courier New" w:cs="Courier New"/>
          <w:b/>
          <w:bCs/>
          <w:color w:val="000000"/>
          <w:sz w:val="20"/>
          <w:szCs w:val="20"/>
        </w:rPr>
        <w:t>gcc</w:t>
      </w:r>
      <w:r w:rsidRPr="00F648D3">
        <w:rPr>
          <w:rFonts w:ascii="Courier New" w:eastAsia="Times New Roman" w:hAnsi="Courier New" w:cs="Courier New"/>
          <w:color w:val="333333"/>
          <w:sz w:val="20"/>
          <w:szCs w:val="20"/>
        </w:rPr>
        <w:t xml:space="preserve"> -Wall mutex.c -lpthread</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so@spook$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a.out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Thread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333333"/>
          <w:sz w:val="20"/>
          <w:szCs w:val="20"/>
        </w:rPr>
        <w:t xml:space="preserve"> says </w:t>
      </w:r>
      <w:r w:rsidRPr="00F648D3">
        <w:rPr>
          <w:rFonts w:ascii="Courier New" w:eastAsia="Times New Roman" w:hAnsi="Courier New" w:cs="Courier New"/>
          <w:color w:val="0000FF"/>
          <w:sz w:val="20"/>
          <w:szCs w:val="20"/>
        </w:rPr>
        <w:t>global_counter</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CC66CC"/>
          <w:sz w:val="20"/>
          <w:szCs w:val="20"/>
        </w:rPr>
        <w:t>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Thread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333333"/>
          <w:sz w:val="20"/>
          <w:szCs w:val="20"/>
        </w:rPr>
        <w:t xml:space="preserve"> says </w:t>
      </w:r>
      <w:r w:rsidRPr="00F648D3">
        <w:rPr>
          <w:rFonts w:ascii="Courier New" w:eastAsia="Times New Roman" w:hAnsi="Courier New" w:cs="Courier New"/>
          <w:color w:val="0000FF"/>
          <w:sz w:val="20"/>
          <w:szCs w:val="20"/>
        </w:rPr>
        <w:t>global_counter</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CC66CC"/>
          <w:sz w:val="20"/>
          <w:szCs w:val="20"/>
        </w:rPr>
        <w:t>1</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Thread </w:t>
      </w:r>
      <w:r w:rsidRPr="00F648D3">
        <w:rPr>
          <w:rFonts w:ascii="Courier New" w:eastAsia="Times New Roman" w:hAnsi="Courier New" w:cs="Courier New"/>
          <w:color w:val="CC66CC"/>
          <w:sz w:val="20"/>
          <w:szCs w:val="20"/>
        </w:rPr>
        <w:t>3</w:t>
      </w:r>
      <w:r w:rsidRPr="00F648D3">
        <w:rPr>
          <w:rFonts w:ascii="Courier New" w:eastAsia="Times New Roman" w:hAnsi="Courier New" w:cs="Courier New"/>
          <w:color w:val="333333"/>
          <w:sz w:val="20"/>
          <w:szCs w:val="20"/>
        </w:rPr>
        <w:t xml:space="preserve"> says </w:t>
      </w:r>
      <w:r w:rsidRPr="00F648D3">
        <w:rPr>
          <w:rFonts w:ascii="Courier New" w:eastAsia="Times New Roman" w:hAnsi="Courier New" w:cs="Courier New"/>
          <w:color w:val="0000FF"/>
          <w:sz w:val="20"/>
          <w:szCs w:val="20"/>
        </w:rPr>
        <w:t>global_counter</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CC66CC"/>
          <w:sz w:val="20"/>
          <w:szCs w:val="20"/>
        </w:rPr>
        <w:t>2</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Thread </w:t>
      </w:r>
      <w:r w:rsidRPr="00F648D3">
        <w:rPr>
          <w:rFonts w:ascii="Courier New" w:eastAsia="Times New Roman" w:hAnsi="Courier New" w:cs="Courier New"/>
          <w:color w:val="CC66CC"/>
          <w:sz w:val="20"/>
          <w:szCs w:val="20"/>
        </w:rPr>
        <w:t>4</w:t>
      </w:r>
      <w:r w:rsidRPr="00F648D3">
        <w:rPr>
          <w:rFonts w:ascii="Courier New" w:eastAsia="Times New Roman" w:hAnsi="Courier New" w:cs="Courier New"/>
          <w:color w:val="333333"/>
          <w:sz w:val="20"/>
          <w:szCs w:val="20"/>
        </w:rPr>
        <w:t xml:space="preserve"> says </w:t>
      </w:r>
      <w:r w:rsidRPr="00F648D3">
        <w:rPr>
          <w:rFonts w:ascii="Courier New" w:eastAsia="Times New Roman" w:hAnsi="Courier New" w:cs="Courier New"/>
          <w:color w:val="0000FF"/>
          <w:sz w:val="20"/>
          <w:szCs w:val="20"/>
        </w:rPr>
        <w:t>global_counter</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CC66CC"/>
          <w:sz w:val="20"/>
          <w:szCs w:val="20"/>
        </w:rPr>
        <w:t>3</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Thread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333333"/>
          <w:sz w:val="20"/>
          <w:szCs w:val="20"/>
        </w:rPr>
        <w:t xml:space="preserve"> says </w:t>
      </w:r>
      <w:r w:rsidRPr="00F648D3">
        <w:rPr>
          <w:rFonts w:ascii="Courier New" w:eastAsia="Times New Roman" w:hAnsi="Courier New" w:cs="Courier New"/>
          <w:color w:val="0000FF"/>
          <w:sz w:val="20"/>
          <w:szCs w:val="20"/>
        </w:rPr>
        <w:t>global_counter</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CC66CC"/>
          <w:sz w:val="20"/>
          <w:szCs w:val="20"/>
        </w:rPr>
        <w:t>4</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Futex-uri</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Mutex-urile din firele de execuție POSIX sunt implementate cu ajutorul </w:t>
      </w:r>
      <w:r w:rsidRPr="00F648D3">
        <w:rPr>
          <w:rFonts w:ascii="Verdana" w:eastAsia="Times New Roman" w:hAnsi="Verdana" w:cs="Times New Roman"/>
          <w:b/>
          <w:bCs/>
          <w:i/>
          <w:iCs/>
          <w:color w:val="333333"/>
          <w:sz w:val="24"/>
          <w:szCs w:val="24"/>
        </w:rPr>
        <w:t>futex</w:t>
      </w:r>
      <w:r w:rsidRPr="00F648D3">
        <w:rPr>
          <w:rFonts w:ascii="Verdana" w:eastAsia="Times New Roman" w:hAnsi="Verdana" w:cs="Times New Roman"/>
          <w:color w:val="333333"/>
          <w:sz w:val="20"/>
          <w:szCs w:val="20"/>
        </w:rPr>
        <w:t>-urilor, din considerente de performanță.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Optimizarea constă în testarea și setarea atomică a valorii mutex-ului (printr-o instrucțiune de tip </w:t>
      </w:r>
      <w:r w:rsidRPr="00F648D3">
        <w:rPr>
          <w:rFonts w:ascii="Verdana" w:eastAsia="Times New Roman" w:hAnsi="Verdana" w:cs="Times New Roman"/>
          <w:i/>
          <w:iCs/>
          <w:color w:val="333333"/>
          <w:sz w:val="24"/>
          <w:szCs w:val="24"/>
        </w:rPr>
        <w:t>test-and-set-lock</w:t>
      </w:r>
      <w:r w:rsidRPr="00F648D3">
        <w:rPr>
          <w:rFonts w:ascii="Verdana" w:eastAsia="Times New Roman" w:hAnsi="Verdana" w:cs="Times New Roman"/>
          <w:color w:val="333333"/>
          <w:sz w:val="20"/>
          <w:szCs w:val="20"/>
        </w:rPr>
        <w:t>) în user-space, </w:t>
      </w:r>
      <w:r w:rsidRPr="00F648D3">
        <w:rPr>
          <w:rFonts w:ascii="Verdana" w:eastAsia="Times New Roman" w:hAnsi="Verdana" w:cs="Times New Roman"/>
          <w:b/>
          <w:bCs/>
          <w:color w:val="333333"/>
          <w:sz w:val="20"/>
          <w:szCs w:val="20"/>
        </w:rPr>
        <w:t>eliminându-se trap-ul în kernel</w:t>
      </w:r>
      <w:r w:rsidRPr="00F648D3">
        <w:rPr>
          <w:rFonts w:ascii="Verdana" w:eastAsia="Times New Roman" w:hAnsi="Verdana" w:cs="Times New Roman"/>
          <w:color w:val="333333"/>
          <w:sz w:val="20"/>
          <w:szCs w:val="20"/>
        </w:rPr>
        <w:t> în cazul în care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este necesară blocarea.</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futex-uri </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Numele de </w:t>
      </w:r>
      <w:r w:rsidRPr="00F648D3">
        <w:rPr>
          <w:rFonts w:ascii="Verdana" w:eastAsia="Times New Roman" w:hAnsi="Verdana" w:cs="Times New Roman"/>
          <w:i/>
          <w:iCs/>
          <w:color w:val="333333"/>
          <w:sz w:val="24"/>
          <w:szCs w:val="24"/>
        </w:rPr>
        <w:t>futex</w:t>
      </w:r>
      <w:r w:rsidRPr="00F648D3">
        <w:rPr>
          <w:rFonts w:ascii="Verdana" w:eastAsia="Times New Roman" w:hAnsi="Verdana" w:cs="Times New Roman"/>
          <w:color w:val="333333"/>
          <w:sz w:val="20"/>
          <w:szCs w:val="20"/>
        </w:rPr>
        <w:t> vine de la </w:t>
      </w:r>
      <w:r w:rsidRPr="00F648D3">
        <w:rPr>
          <w:rFonts w:ascii="Verdana" w:eastAsia="Times New Roman" w:hAnsi="Verdana" w:cs="Times New Roman"/>
          <w:i/>
          <w:iCs/>
          <w:color w:val="333333"/>
          <w:sz w:val="24"/>
          <w:szCs w:val="24"/>
        </w:rPr>
        <w:t>Fast User-space muTEX</w:t>
      </w:r>
      <w:r w:rsidRPr="00F648D3">
        <w:rPr>
          <w:rFonts w:ascii="Verdana" w:eastAsia="Times New Roman" w:hAnsi="Verdana" w:cs="Times New Roman"/>
          <w:color w:val="333333"/>
          <w:sz w:val="20"/>
          <w:szCs w:val="20"/>
        </w:rPr>
        <w:t>. Ideea de la care a plecat implementarea </w:t>
      </w:r>
      <w:r w:rsidRPr="00F648D3">
        <w:rPr>
          <w:rFonts w:ascii="Verdana" w:eastAsia="Times New Roman" w:hAnsi="Verdana" w:cs="Times New Roman"/>
          <w:i/>
          <w:iCs/>
          <w:color w:val="333333"/>
          <w:sz w:val="24"/>
          <w:szCs w:val="24"/>
        </w:rPr>
        <w:t>futex</w:t>
      </w:r>
      <w:r w:rsidRPr="00F648D3">
        <w:rPr>
          <w:rFonts w:ascii="Verdana" w:eastAsia="Times New Roman" w:hAnsi="Verdana" w:cs="Times New Roman"/>
          <w:color w:val="333333"/>
          <w:sz w:val="20"/>
          <w:szCs w:val="20"/>
        </w:rPr>
        <w:t>-urilor a fost aceea de a </w:t>
      </w:r>
      <w:r w:rsidRPr="00F648D3">
        <w:rPr>
          <w:rFonts w:ascii="Verdana" w:eastAsia="Times New Roman" w:hAnsi="Verdana" w:cs="Times New Roman"/>
          <w:b/>
          <w:bCs/>
          <w:color w:val="333333"/>
          <w:sz w:val="20"/>
          <w:szCs w:val="20"/>
        </w:rPr>
        <w:t>optimiza</w:t>
      </w:r>
      <w:r w:rsidRPr="00F648D3">
        <w:rPr>
          <w:rFonts w:ascii="Verdana" w:eastAsia="Times New Roman" w:hAnsi="Verdana" w:cs="Times New Roman"/>
          <w:color w:val="333333"/>
          <w:sz w:val="20"/>
          <w:szCs w:val="20"/>
        </w:rPr>
        <w:t> operația de ocupare a unui mutex în cazul în care acesta </w:t>
      </w:r>
      <w:r w:rsidRPr="00F648D3">
        <w:rPr>
          <w:rFonts w:ascii="Verdana" w:eastAsia="Times New Roman" w:hAnsi="Verdana" w:cs="Times New Roman"/>
          <w:b/>
          <w:bCs/>
          <w:color w:val="333333"/>
          <w:sz w:val="20"/>
          <w:szCs w:val="20"/>
        </w:rPr>
        <w:t>nu este deja ocupat</w:t>
      </w:r>
      <w:r w:rsidRPr="00F648D3">
        <w:rPr>
          <w:rFonts w:ascii="Verdana" w:eastAsia="Times New Roman" w:hAnsi="Verdana" w:cs="Times New Roman"/>
          <w:color w:val="333333"/>
          <w:sz w:val="20"/>
          <w:szCs w:val="20"/>
        </w:rPr>
        <w:t>. Dacă mutex-ul nu este ocupat, el va fi ocupat fără ca procesul care îl ocupă să se blocheze. În acest caz, nefiind necesară blocarea, nu este necesar ca procesul să intre în kernel-mode (pentru a intra într-o stare de așteptare). Optimizarea constă în testarea și setarea atomică a valorii mutex-ului (printr-o instrucțiune de tip</w:t>
      </w:r>
      <w:r w:rsidRPr="00F648D3">
        <w:rPr>
          <w:rFonts w:ascii="Verdana" w:eastAsia="Times New Roman" w:hAnsi="Verdana" w:cs="Times New Roman"/>
          <w:i/>
          <w:iCs/>
          <w:color w:val="333333"/>
          <w:sz w:val="24"/>
          <w:szCs w:val="24"/>
        </w:rPr>
        <w:t>test-and-set-lock</w:t>
      </w:r>
      <w:r w:rsidRPr="00F648D3">
        <w:rPr>
          <w:rFonts w:ascii="Verdana" w:eastAsia="Times New Roman" w:hAnsi="Verdana" w:cs="Times New Roman"/>
          <w:color w:val="333333"/>
          <w:sz w:val="20"/>
          <w:szCs w:val="20"/>
        </w:rPr>
        <w:t>) în user-space, </w:t>
      </w:r>
      <w:r w:rsidRPr="00F648D3">
        <w:rPr>
          <w:rFonts w:ascii="Verdana" w:eastAsia="Times New Roman" w:hAnsi="Verdana" w:cs="Times New Roman"/>
          <w:b/>
          <w:bCs/>
          <w:color w:val="333333"/>
          <w:sz w:val="20"/>
          <w:szCs w:val="20"/>
        </w:rPr>
        <w:t>eliminându-se trap-ul în kernel</w:t>
      </w:r>
      <w:r w:rsidRPr="00F648D3">
        <w:rPr>
          <w:rFonts w:ascii="Verdana" w:eastAsia="Times New Roman" w:hAnsi="Verdana" w:cs="Times New Roman"/>
          <w:color w:val="333333"/>
          <w:sz w:val="20"/>
          <w:szCs w:val="20"/>
        </w:rPr>
        <w:t> în cazul în care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este necesară blocarea.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i/>
          <w:iCs/>
          <w:color w:val="333333"/>
          <w:sz w:val="24"/>
          <w:szCs w:val="24"/>
        </w:rPr>
        <w:t>Futex</w:t>
      </w:r>
      <w:r w:rsidRPr="00F648D3">
        <w:rPr>
          <w:rFonts w:ascii="Verdana" w:eastAsia="Times New Roman" w:hAnsi="Verdana" w:cs="Times New Roman"/>
          <w:color w:val="333333"/>
          <w:sz w:val="20"/>
          <w:szCs w:val="20"/>
        </w:rPr>
        <w:t>-ul poate fi orice variabilă dintr-o zonă de memorie partajată între mai multe fire de execuție sau procese. Așadar, operațiile efective cu </w:t>
      </w:r>
      <w:r w:rsidRPr="00F648D3">
        <w:rPr>
          <w:rFonts w:ascii="Verdana" w:eastAsia="Times New Roman" w:hAnsi="Verdana" w:cs="Times New Roman"/>
          <w:i/>
          <w:iCs/>
          <w:color w:val="333333"/>
          <w:sz w:val="24"/>
          <w:szCs w:val="24"/>
        </w:rPr>
        <w:t>futex</w:t>
      </w:r>
      <w:r w:rsidRPr="00F648D3">
        <w:rPr>
          <w:rFonts w:ascii="Verdana" w:eastAsia="Times New Roman" w:hAnsi="Verdana" w:cs="Times New Roman"/>
          <w:color w:val="333333"/>
          <w:sz w:val="20"/>
          <w:szCs w:val="20"/>
        </w:rPr>
        <w:t>-urile se fac prin intermediul funcției </w:t>
      </w:r>
      <w:r w:rsidRPr="00F648D3">
        <w:rPr>
          <w:rFonts w:ascii="Courier New" w:eastAsia="Times New Roman" w:hAnsi="Courier New" w:cs="Courier New"/>
          <w:color w:val="333333"/>
          <w:sz w:val="20"/>
          <w:szCs w:val="20"/>
          <w:shd w:val="clear" w:color="auto" w:fill="FBFAF9"/>
        </w:rPr>
        <w:t>do_futex</w:t>
      </w:r>
      <w:r w:rsidRPr="00F648D3">
        <w:rPr>
          <w:rFonts w:ascii="Verdana" w:eastAsia="Times New Roman" w:hAnsi="Verdana" w:cs="Times New Roman"/>
          <w:color w:val="333333"/>
          <w:sz w:val="20"/>
          <w:szCs w:val="20"/>
        </w:rPr>
        <w:t>, disponibilă prin includerea headerului </w:t>
      </w:r>
      <w:r w:rsidRPr="00F648D3">
        <w:rPr>
          <w:rFonts w:ascii="Courier New" w:eastAsia="Times New Roman" w:hAnsi="Courier New" w:cs="Courier New"/>
          <w:color w:val="333333"/>
          <w:sz w:val="20"/>
          <w:szCs w:val="20"/>
          <w:shd w:val="clear" w:color="auto" w:fill="FBFAF9"/>
        </w:rPr>
        <w:t>linux/futex.h</w:t>
      </w:r>
      <w:r w:rsidRPr="00F648D3">
        <w:rPr>
          <w:rFonts w:ascii="Verdana" w:eastAsia="Times New Roman" w:hAnsi="Verdana" w:cs="Times New Roman"/>
          <w:color w:val="333333"/>
          <w:sz w:val="20"/>
          <w:szCs w:val="20"/>
        </w:rPr>
        <w:t>. Signatura ei arată astfel:</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long</w:t>
      </w:r>
      <w:r w:rsidRPr="00F648D3">
        <w:rPr>
          <w:rFonts w:ascii="Courier New" w:eastAsia="Times New Roman" w:hAnsi="Courier New" w:cs="Courier New"/>
          <w:color w:val="333333"/>
          <w:sz w:val="20"/>
          <w:szCs w:val="20"/>
        </w:rPr>
        <w:t xml:space="preserve"> do_futex</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long</w:t>
      </w:r>
      <w:r w:rsidRPr="00F648D3">
        <w:rPr>
          <w:rFonts w:ascii="Courier New" w:eastAsia="Times New Roman" w:hAnsi="Courier New" w:cs="Courier New"/>
          <w:color w:val="333333"/>
          <w:sz w:val="20"/>
          <w:szCs w:val="20"/>
        </w:rPr>
        <w:t xml:space="preserve"> uaddr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op</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val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long</w:t>
      </w:r>
      <w:r w:rsidRPr="00F648D3">
        <w:rPr>
          <w:rFonts w:ascii="Courier New" w:eastAsia="Times New Roman" w:hAnsi="Courier New" w:cs="Courier New"/>
          <w:color w:val="333333"/>
          <w:sz w:val="20"/>
          <w:szCs w:val="20"/>
        </w:rPr>
        <w:t xml:space="preserve"> timeout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long</w:t>
      </w:r>
      <w:r w:rsidRPr="00F648D3">
        <w:rPr>
          <w:rFonts w:ascii="Courier New" w:eastAsia="Times New Roman" w:hAnsi="Courier New" w:cs="Courier New"/>
          <w:color w:val="333333"/>
          <w:sz w:val="20"/>
          <w:szCs w:val="20"/>
        </w:rPr>
        <w:t xml:space="preserve"> uaddr2</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val2</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cazul în care este necesară blocarea, </w:t>
      </w:r>
      <w:r w:rsidRPr="00F648D3">
        <w:rPr>
          <w:rFonts w:ascii="Courier New" w:eastAsia="Times New Roman" w:hAnsi="Courier New" w:cs="Courier New"/>
          <w:color w:val="333333"/>
          <w:sz w:val="20"/>
          <w:szCs w:val="20"/>
          <w:shd w:val="clear" w:color="auto" w:fill="FBFAF9"/>
        </w:rPr>
        <w:t>do_futex</w:t>
      </w:r>
      <w:r w:rsidRPr="00F648D3">
        <w:rPr>
          <w:rFonts w:ascii="Verdana" w:eastAsia="Times New Roman" w:hAnsi="Verdana" w:cs="Times New Roman"/>
          <w:color w:val="333333"/>
          <w:sz w:val="20"/>
          <w:szCs w:val="20"/>
        </w:rPr>
        <w:t> va face un apel de sistem - </w:t>
      </w:r>
      <w:r w:rsidRPr="00F648D3">
        <w:rPr>
          <w:rFonts w:ascii="Courier New" w:eastAsia="Times New Roman" w:hAnsi="Courier New" w:cs="Courier New"/>
          <w:color w:val="333333"/>
          <w:sz w:val="20"/>
          <w:szCs w:val="20"/>
          <w:shd w:val="clear" w:color="auto" w:fill="FBFAF9"/>
        </w:rPr>
        <w:t>sys_futex</w:t>
      </w:r>
      <w:r w:rsidRPr="00F648D3">
        <w:rPr>
          <w:rFonts w:ascii="Verdana" w:eastAsia="Times New Roman" w:hAnsi="Verdana" w:cs="Times New Roman"/>
          <w:color w:val="333333"/>
          <w:sz w:val="20"/>
          <w:szCs w:val="20"/>
        </w:rPr>
        <w:t>. </w:t>
      </w:r>
      <w:r w:rsidRPr="00F648D3">
        <w:rPr>
          <w:rFonts w:ascii="Verdana" w:eastAsia="Times New Roman" w:hAnsi="Verdana" w:cs="Times New Roman"/>
          <w:i/>
          <w:iCs/>
          <w:color w:val="333333"/>
          <w:sz w:val="24"/>
          <w:szCs w:val="24"/>
        </w:rPr>
        <w:t>Futex</w:t>
      </w:r>
      <w:r w:rsidRPr="00F648D3">
        <w:rPr>
          <w:rFonts w:ascii="Verdana" w:eastAsia="Times New Roman" w:hAnsi="Verdana" w:cs="Times New Roman"/>
          <w:color w:val="333333"/>
          <w:sz w:val="20"/>
          <w:szCs w:val="20"/>
        </w:rPr>
        <w:t>-urile pot fi utile (și poate fi necesară utilizarea lor explicită) în cazul sincronizării proceselor, fiind alocate în variabile din zone de memorie partajată între procesele respective.</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Semafor</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Semafoarele sunt obiecte de sincronizare ce reprezintă o generalizare a mutexurilor prin aceea că </w:t>
      </w:r>
      <w:r w:rsidRPr="00F648D3">
        <w:rPr>
          <w:rFonts w:ascii="Verdana" w:eastAsia="Times New Roman" w:hAnsi="Verdana" w:cs="Times New Roman"/>
          <w:b/>
          <w:bCs/>
          <w:color w:val="333333"/>
          <w:sz w:val="20"/>
          <w:szCs w:val="20"/>
        </w:rPr>
        <w:t>salvează numărul de operații de eliberare</w:t>
      </w:r>
      <w:r w:rsidRPr="00F648D3">
        <w:rPr>
          <w:rFonts w:ascii="Verdana" w:eastAsia="Times New Roman" w:hAnsi="Verdana" w:cs="Times New Roman"/>
          <w:color w:val="333333"/>
          <w:sz w:val="20"/>
          <w:szCs w:val="20"/>
        </w:rPr>
        <w:t> (incrementare) efectuate asupra lor. Practic, un semafor reprezintă un întreg care se incrementează/decrementează atomic. Valoarea unui semafor nu poate scădea sub 0. Dacă semaforul are valoarea 0, operația de decrementare se va bloca până când valoarea semaforului devine strict pozitivă. Mutexurile pot fi privite, așadar, ca niște semafoare binare.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Semafoarele POSIX sunt de 2 tipuri:</w:t>
      </w:r>
    </w:p>
    <w:p w:rsidR="00F648D3" w:rsidRPr="00F648D3" w:rsidRDefault="00F648D3" w:rsidP="00F648D3">
      <w:pPr>
        <w:numPr>
          <w:ilvl w:val="0"/>
          <w:numId w:val="23"/>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cu nume</w:t>
      </w:r>
      <w:r w:rsidRPr="00F648D3">
        <w:rPr>
          <w:rFonts w:ascii="Verdana" w:eastAsia="Times New Roman" w:hAnsi="Verdana" w:cs="Times New Roman"/>
          <w:color w:val="333333"/>
          <w:sz w:val="20"/>
          <w:szCs w:val="20"/>
        </w:rPr>
        <w:t> - folosite în general pentru sincronizare între procese distincte;</w:t>
      </w:r>
    </w:p>
    <w:p w:rsidR="00F648D3" w:rsidRPr="00F648D3" w:rsidRDefault="00F648D3" w:rsidP="00F648D3">
      <w:pPr>
        <w:numPr>
          <w:ilvl w:val="0"/>
          <w:numId w:val="23"/>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fără nume</w:t>
      </w:r>
      <w:r w:rsidRPr="00F648D3">
        <w:rPr>
          <w:rFonts w:ascii="Verdana" w:eastAsia="Times New Roman" w:hAnsi="Verdana" w:cs="Times New Roman"/>
          <w:color w:val="333333"/>
          <w:sz w:val="20"/>
          <w:szCs w:val="20"/>
        </w:rPr>
        <w:t> - ce pot fi folosite pentru sincronizarea între firele de execuție ale aceluiași proces, sau între procese - cu condiția ca semaforul să fie într-o zonă de memorie partajată.</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Diferențele dintre semafoarele cu nume față şi cele fără nume apar în funcțiile de creare și distrugere, celelalte funcții fiind identice.</w:t>
      </w:r>
    </w:p>
    <w:p w:rsidR="00F648D3" w:rsidRPr="00F648D3" w:rsidRDefault="00F648D3" w:rsidP="00F648D3">
      <w:pPr>
        <w:numPr>
          <w:ilvl w:val="0"/>
          <w:numId w:val="24"/>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ambele tipuri de semafoare sunt reprezentate în cod prin tipul </w:t>
      </w:r>
      <w:r w:rsidRPr="00F648D3">
        <w:rPr>
          <w:rFonts w:ascii="Courier New" w:eastAsia="Times New Roman" w:hAnsi="Courier New" w:cs="Courier New"/>
          <w:color w:val="333333"/>
          <w:sz w:val="20"/>
          <w:szCs w:val="20"/>
          <w:shd w:val="clear" w:color="auto" w:fill="FBFAF9"/>
        </w:rPr>
        <w:t>sem_t</w:t>
      </w:r>
      <w:r w:rsidRPr="00F648D3">
        <w:rPr>
          <w:rFonts w:ascii="Verdana" w:eastAsia="Times New Roman" w:hAnsi="Verdana" w:cs="Times New Roman"/>
          <w:color w:val="333333"/>
          <w:sz w:val="20"/>
          <w:szCs w:val="20"/>
        </w:rPr>
        <w:t>.</w:t>
      </w:r>
    </w:p>
    <w:p w:rsidR="00F648D3" w:rsidRPr="00F648D3" w:rsidRDefault="00F648D3" w:rsidP="00F648D3">
      <w:pPr>
        <w:numPr>
          <w:ilvl w:val="0"/>
          <w:numId w:val="24"/>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semafoarele cu nume sunt identificate la nivel de sistem printr-un șir de forma </w:t>
      </w:r>
      <w:r w:rsidRPr="00F648D3">
        <w:rPr>
          <w:rFonts w:ascii="Courier New" w:eastAsia="Times New Roman" w:hAnsi="Courier New" w:cs="Courier New"/>
          <w:color w:val="333333"/>
          <w:sz w:val="20"/>
          <w:szCs w:val="20"/>
          <w:shd w:val="clear" w:color="auto" w:fill="FBFAF9"/>
        </w:rPr>
        <w:t>”/nume”</w:t>
      </w:r>
      <w:r w:rsidRPr="00F648D3">
        <w:rPr>
          <w:rFonts w:ascii="Verdana" w:eastAsia="Times New Roman" w:hAnsi="Verdana" w:cs="Times New Roman"/>
          <w:color w:val="333333"/>
          <w:sz w:val="20"/>
          <w:szCs w:val="20"/>
        </w:rPr>
        <w:t>.</w:t>
      </w:r>
    </w:p>
    <w:p w:rsidR="00F648D3" w:rsidRPr="00F648D3" w:rsidRDefault="00F648D3" w:rsidP="00F648D3">
      <w:pPr>
        <w:numPr>
          <w:ilvl w:val="0"/>
          <w:numId w:val="24"/>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fișierele antet necesare sunt </w:t>
      </w:r>
      <w:r w:rsidRPr="00F648D3">
        <w:rPr>
          <w:rFonts w:ascii="Courier New" w:eastAsia="Times New Roman" w:hAnsi="Courier New" w:cs="Courier New"/>
          <w:color w:val="333333"/>
          <w:sz w:val="20"/>
          <w:szCs w:val="20"/>
          <w:shd w:val="clear" w:color="auto" w:fill="FBFAF9"/>
        </w:rPr>
        <w:t>&lt;fcntl.h&gt;</w:t>
      </w:r>
      <w:r w:rsidRPr="00F648D3">
        <w:rPr>
          <w:rFonts w:ascii="Verdana" w:eastAsia="Times New Roman" w:hAnsi="Verdana" w:cs="Times New Roman"/>
          <w:color w:val="333333"/>
          <w:sz w:val="20"/>
          <w:szCs w:val="20"/>
        </w:rPr>
        <w:t>, </w:t>
      </w:r>
      <w:r w:rsidRPr="00F648D3">
        <w:rPr>
          <w:rFonts w:ascii="Courier New" w:eastAsia="Times New Roman" w:hAnsi="Courier New" w:cs="Courier New"/>
          <w:color w:val="333333"/>
          <w:sz w:val="20"/>
          <w:szCs w:val="20"/>
          <w:shd w:val="clear" w:color="auto" w:fill="FBFAF9"/>
        </w:rPr>
        <w:t>&lt;sys/types.h&gt;</w:t>
      </w:r>
      <w:r w:rsidRPr="00F648D3">
        <w:rPr>
          <w:rFonts w:ascii="Verdana" w:eastAsia="Times New Roman" w:hAnsi="Verdana" w:cs="Times New Roman"/>
          <w:color w:val="333333"/>
          <w:sz w:val="20"/>
          <w:szCs w:val="20"/>
        </w:rPr>
        <w:t> și </w:t>
      </w:r>
      <w:r w:rsidRPr="00F648D3">
        <w:rPr>
          <w:rFonts w:ascii="Courier New" w:eastAsia="Times New Roman" w:hAnsi="Courier New" w:cs="Courier New"/>
          <w:color w:val="333333"/>
          <w:sz w:val="20"/>
          <w:szCs w:val="20"/>
          <w:shd w:val="clear" w:color="auto" w:fill="FBFAF9"/>
        </w:rPr>
        <w:t>&lt;semaphore.h&gt;</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Operațiile care pot fi efectuate asupra semafoarelor POSIX sunt multiple:</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Semafoare cu nume - Inițializare/deinițializare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use named semaphore to synchronize processes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open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sem_t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sem_open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char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name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oflag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create if oflag has O_CREAT set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sem_t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sem_open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char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name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oflag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mode_t mode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close named semaphore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sem_close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delete a named semaphore from system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sem_unlink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char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name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shd w:val="clear" w:color="auto" w:fill="DEE7EC"/>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despre funcţiile sem_open </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Comportamentul este similar cu cel de la deschiderea fișierelor. Dacă flag-ul </w:t>
      </w:r>
      <w:r w:rsidRPr="00F648D3">
        <w:rPr>
          <w:rFonts w:ascii="Courier New" w:eastAsia="Times New Roman" w:hAnsi="Courier New" w:cs="Courier New"/>
          <w:color w:val="333333"/>
          <w:sz w:val="20"/>
          <w:szCs w:val="20"/>
          <w:shd w:val="clear" w:color="auto" w:fill="FBFAF9"/>
        </w:rPr>
        <w:t>O_CREAT</w:t>
      </w:r>
      <w:r w:rsidRPr="00F648D3">
        <w:rPr>
          <w:rFonts w:ascii="Verdana" w:eastAsia="Times New Roman" w:hAnsi="Verdana" w:cs="Times New Roman"/>
          <w:color w:val="333333"/>
          <w:sz w:val="20"/>
          <w:szCs w:val="20"/>
        </w:rPr>
        <w:t> este prezent, trebuie folosită a doua formă a funcției, specificând permisiunile și valoarea inițială.</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Singurele posibilități pentru al doilea argument sunt:</w:t>
      </w:r>
    </w:p>
    <w:p w:rsidR="00F648D3" w:rsidRPr="00F648D3" w:rsidRDefault="00F648D3" w:rsidP="00F648D3">
      <w:pPr>
        <w:numPr>
          <w:ilvl w:val="0"/>
          <w:numId w:val="2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0 - se deschide semaforul dacă există</w:t>
      </w:r>
    </w:p>
    <w:p w:rsidR="00F648D3" w:rsidRPr="00F648D3" w:rsidRDefault="00F648D3" w:rsidP="00F648D3">
      <w:pPr>
        <w:numPr>
          <w:ilvl w:val="0"/>
          <w:numId w:val="2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O_CREAT - se creează semaforul dacă nu există; se deschide dacă există</w:t>
      </w:r>
    </w:p>
    <w:p w:rsidR="00F648D3" w:rsidRPr="00F648D3" w:rsidRDefault="00F648D3" w:rsidP="00F648D3">
      <w:pPr>
        <w:numPr>
          <w:ilvl w:val="0"/>
          <w:numId w:val="25"/>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O_CREAT | O_EXCL - se creează semaforul </w:t>
      </w:r>
      <w:r w:rsidRPr="00F648D3">
        <w:rPr>
          <w:rFonts w:ascii="Verdana" w:eastAsia="Times New Roman" w:hAnsi="Verdana" w:cs="Times New Roman"/>
          <w:b/>
          <w:bCs/>
          <w:color w:val="333333"/>
          <w:sz w:val="20"/>
          <w:szCs w:val="20"/>
        </w:rPr>
        <w:t>numai</w:t>
      </w:r>
      <w:r w:rsidRPr="00F648D3">
        <w:rPr>
          <w:rFonts w:ascii="Verdana" w:eastAsia="Times New Roman" w:hAnsi="Verdana" w:cs="Times New Roman"/>
          <w:color w:val="333333"/>
          <w:sz w:val="20"/>
          <w:szCs w:val="20"/>
        </w:rPr>
        <w:t> dacă nu există; se întoarce eroare dacă există</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Semafoare anonime - Inițializare/deinițializare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sem_init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pshared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close unnamed semaphore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sem_destroy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Operații comune pe semafoare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lastRenderedPageBreak/>
        <w:t>/* increment/release semaphore (V)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sem_post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decrement/acquire semaphore (P)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non-blocking decrement/acquire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sem_trywait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getting the semaphore count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sem_getvalue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pvalue</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Exemplu de utilizare semafor cu nume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&lt;fcntl.h&gt;           /* For O_* constants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&lt;sys/stat.h&gt;        /* For mode constants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&lt;semaphore.h&gt;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"utils.h"</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w:t>
      </w:r>
      <w:r w:rsidRPr="00F648D3">
        <w:rPr>
          <w:rFonts w:ascii="Courier New" w:eastAsia="Times New Roman" w:hAnsi="Courier New" w:cs="Courier New"/>
          <w:i/>
          <w:iCs/>
          <w:color w:val="808080"/>
          <w:sz w:val="20"/>
          <w:szCs w:val="20"/>
        </w:rPr>
        <w:tab/>
        <w:t>SEM_NAME</w:t>
      </w:r>
      <w:r w:rsidRPr="00F648D3">
        <w:rPr>
          <w:rFonts w:ascii="Courier New" w:eastAsia="Times New Roman" w:hAnsi="Courier New" w:cs="Courier New"/>
          <w:i/>
          <w:iCs/>
          <w:color w:val="808080"/>
          <w:sz w:val="20"/>
          <w:szCs w:val="20"/>
        </w:rPr>
        <w:tab/>
        <w:t>"/my_semaphore"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main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 xml:space="preserve">sem_t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my_sem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rc</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create semaphore with initial value of 1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 xml:space="preserve">my_sem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sem_open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SEM_NAME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O_CREAT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0644</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DIE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my_sem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SEM_FAILED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"sem_open failed"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get the semaphore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sem_wait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my_sem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do important stuff protected by the semaphore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sem_getvalue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my_sem</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pvalue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DIE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"sem_getvalue"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hyperlink r:id="rId55"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"sem is %d\n"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pvalue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i/>
          <w:iCs/>
          <w:color w:val="808080"/>
          <w:sz w:val="20"/>
          <w:szCs w:val="20"/>
        </w:rPr>
        <w:t>/* release the lock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sem_post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my_sem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ab/>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sem_close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my_sem</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DIE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"sem_close"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sem_unlink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SEM_NAME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t>DIE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FF0000"/>
          <w:sz w:val="20"/>
          <w:szCs w:val="20"/>
        </w:rPr>
        <w:t>"sem_unlink"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ab/>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Semaforul va fi creat în </w:t>
      </w:r>
      <w:r w:rsidRPr="00F648D3">
        <w:rPr>
          <w:rFonts w:ascii="Courier New" w:eastAsia="Times New Roman" w:hAnsi="Courier New" w:cs="Courier New"/>
          <w:color w:val="333333"/>
          <w:sz w:val="20"/>
          <w:szCs w:val="20"/>
          <w:shd w:val="clear" w:color="auto" w:fill="FBFAF9"/>
        </w:rPr>
        <w:t>/dev/shm</w:t>
      </w:r>
      <w:r w:rsidRPr="00F648D3">
        <w:rPr>
          <w:rFonts w:ascii="Verdana" w:eastAsia="Times New Roman" w:hAnsi="Verdana" w:cs="Times New Roman"/>
          <w:color w:val="333333"/>
          <w:sz w:val="20"/>
          <w:szCs w:val="20"/>
        </w:rPr>
        <w:t> și va avea numele </w:t>
      </w:r>
      <w:r w:rsidRPr="00F648D3">
        <w:rPr>
          <w:rFonts w:ascii="Courier New" w:eastAsia="Times New Roman" w:hAnsi="Courier New" w:cs="Courier New"/>
          <w:color w:val="333333"/>
          <w:sz w:val="20"/>
          <w:szCs w:val="20"/>
          <w:shd w:val="clear" w:color="auto" w:fill="FBFAF9"/>
        </w:rPr>
        <w:t>sem.my_semaphore</w:t>
      </w:r>
      <w:r w:rsidRPr="00F648D3">
        <w:rPr>
          <w:rFonts w:ascii="Verdana" w:eastAsia="Times New Roman" w:hAnsi="Verdana" w:cs="Times New Roman"/>
          <w:color w:val="333333"/>
          <w:sz w:val="20"/>
          <w:szCs w:val="20"/>
        </w:rPr>
        <w:t>.</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Variabile condiție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Variabilele condiție pun la dispoziție un sistem de notificare pentru fire de execuție, permițându-i unui fir să se blocheze în așteptarea unui semnal din partea unui alt fir. Folosirea corectă a variabilelor condiție presupune un protocol cooperativ între firele de execuție.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Mutex-urile și semafoarele permit blocarea </w:t>
      </w:r>
      <w:r w:rsidRPr="00F648D3">
        <w:rPr>
          <w:rFonts w:ascii="Verdana" w:eastAsia="Times New Roman" w:hAnsi="Verdana" w:cs="Times New Roman"/>
          <w:b/>
          <w:bCs/>
          <w:color w:val="333333"/>
          <w:sz w:val="20"/>
          <w:szCs w:val="20"/>
        </w:rPr>
        <w:t>altor fire</w:t>
      </w:r>
      <w:r w:rsidRPr="00F648D3">
        <w:rPr>
          <w:rFonts w:ascii="Verdana" w:eastAsia="Times New Roman" w:hAnsi="Verdana" w:cs="Times New Roman"/>
          <w:color w:val="333333"/>
          <w:sz w:val="20"/>
          <w:szCs w:val="20"/>
        </w:rPr>
        <w:t> de execuție. Variabilele de condiție se folosesc pentru a bloca </w:t>
      </w:r>
      <w:r w:rsidRPr="00F648D3">
        <w:rPr>
          <w:rFonts w:ascii="Verdana" w:eastAsia="Times New Roman" w:hAnsi="Verdana" w:cs="Times New Roman"/>
          <w:b/>
          <w:bCs/>
          <w:color w:val="333333"/>
          <w:sz w:val="20"/>
          <w:szCs w:val="20"/>
        </w:rPr>
        <w:t>firul curent</w:t>
      </w:r>
      <w:r w:rsidRPr="00F648D3">
        <w:rPr>
          <w:rFonts w:ascii="Verdana" w:eastAsia="Times New Roman" w:hAnsi="Verdana" w:cs="Times New Roman"/>
          <w:color w:val="333333"/>
          <w:sz w:val="20"/>
          <w:szCs w:val="20"/>
        </w:rPr>
        <w:t> până la îndeplinirea unei condiții.</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Variabilele condiție sunt obiecte de sincronizare care-i permit unui fir de execuție să-și suspende execuția până când o condiție (predicat logic) </w:t>
      </w:r>
      <w:r w:rsidRPr="00F648D3">
        <w:rPr>
          <w:rFonts w:ascii="Verdana" w:eastAsia="Times New Roman" w:hAnsi="Verdana" w:cs="Times New Roman"/>
          <w:b/>
          <w:bCs/>
          <w:color w:val="333333"/>
          <w:sz w:val="20"/>
          <w:szCs w:val="20"/>
        </w:rPr>
        <w:t>devine adevărată</w:t>
      </w:r>
      <w:r w:rsidRPr="00F648D3">
        <w:rPr>
          <w:rFonts w:ascii="Verdana" w:eastAsia="Times New Roman" w:hAnsi="Verdana" w:cs="Times New Roman"/>
          <w:color w:val="333333"/>
          <w:sz w:val="20"/>
          <w:szCs w:val="20"/>
        </w:rPr>
        <w:t>. Când un fir de execuție determină că predicatul a devenit adevărat, va semnala variabila condiție, deblocând astfel unul sau toate firele de execuție blocate la acea variabilă condiție (în funcție de intenție).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 variabilă condiție trebuie întotdeauna folosită </w:t>
      </w:r>
      <w:r w:rsidRPr="00F648D3">
        <w:rPr>
          <w:rFonts w:ascii="Verdana" w:eastAsia="Times New Roman" w:hAnsi="Verdana" w:cs="Times New Roman"/>
          <w:b/>
          <w:bCs/>
          <w:color w:val="333333"/>
          <w:sz w:val="20"/>
          <w:szCs w:val="20"/>
        </w:rPr>
        <w:t>împreună cu un mutex</w:t>
      </w:r>
      <w:r w:rsidRPr="00F648D3">
        <w:rPr>
          <w:rFonts w:ascii="Verdana" w:eastAsia="Times New Roman" w:hAnsi="Verdana" w:cs="Times New Roman"/>
          <w:color w:val="333333"/>
          <w:sz w:val="20"/>
          <w:szCs w:val="20"/>
        </w:rPr>
        <w:t> pentru evitarea race-ului care se produce când un fir se pregătește să aștepte la variabila condiție în urma evaluării predicatului logic, iar alt fir semnalizează variabila condiție chiar înainte ca primul fir să se blocheze, pierzându-se astfel semnalul. Așadar, operațiile de semnalizare, testare a condiției logice și blocare la variabila condiție trebuie efectuate având</w:t>
      </w:r>
      <w:r w:rsidRPr="00F648D3">
        <w:rPr>
          <w:rFonts w:ascii="Verdana" w:eastAsia="Times New Roman" w:hAnsi="Verdana" w:cs="Times New Roman"/>
          <w:b/>
          <w:bCs/>
          <w:color w:val="333333"/>
          <w:sz w:val="20"/>
          <w:szCs w:val="20"/>
        </w:rPr>
        <w:t>ocupat</w:t>
      </w:r>
      <w:r w:rsidRPr="00F648D3">
        <w:rPr>
          <w:rFonts w:ascii="Verdana" w:eastAsia="Times New Roman" w:hAnsi="Verdana" w:cs="Times New Roman"/>
          <w:color w:val="333333"/>
          <w:sz w:val="20"/>
          <w:szCs w:val="20"/>
        </w:rPr>
        <w:t> mutexul asociat variabilei condiție. Condiția logică este testată sub protecția mutexului, iar dacă nu este îndeplinită, firul apelant se blochează la variabila condiție, eliberând atomic mutexul. În momentul deblocării, un fir de execuție va încerca să ocupe mutexul asociat variabilei condiție. De asemenea, testarea predicatului logic trebuie făcută într-o </w:t>
      </w:r>
      <w:r w:rsidRPr="00F648D3">
        <w:rPr>
          <w:rFonts w:ascii="Verdana" w:eastAsia="Times New Roman" w:hAnsi="Verdana" w:cs="Times New Roman"/>
          <w:b/>
          <w:bCs/>
          <w:color w:val="333333"/>
          <w:sz w:val="20"/>
          <w:szCs w:val="20"/>
        </w:rPr>
        <w:t>buclă</w:t>
      </w:r>
      <w:r w:rsidRPr="00F648D3">
        <w:rPr>
          <w:rFonts w:ascii="Verdana" w:eastAsia="Times New Roman" w:hAnsi="Verdana" w:cs="Times New Roman"/>
          <w:color w:val="333333"/>
          <w:sz w:val="20"/>
          <w:szCs w:val="20"/>
        </w:rPr>
        <w:t>, deoarece, dacă sunt eliberate mai multe fire deodată, doar unul va reuși să ocupe mutexul asociat condiției. Restul vor aștepta ca acesta să-l elibereze, însă este posibil ca firul care a ocupat mutexul să </w:t>
      </w:r>
      <w:r w:rsidRPr="00F648D3">
        <w:rPr>
          <w:rFonts w:ascii="Verdana" w:eastAsia="Times New Roman" w:hAnsi="Verdana" w:cs="Times New Roman"/>
          <w:b/>
          <w:bCs/>
          <w:color w:val="333333"/>
          <w:sz w:val="20"/>
          <w:szCs w:val="20"/>
        </w:rPr>
        <w:t>schimbe</w:t>
      </w:r>
      <w:r w:rsidRPr="00F648D3">
        <w:rPr>
          <w:rFonts w:ascii="Verdana" w:eastAsia="Times New Roman" w:hAnsi="Verdana" w:cs="Times New Roman"/>
          <w:color w:val="333333"/>
          <w:sz w:val="20"/>
          <w:szCs w:val="20"/>
        </w:rPr>
        <w:t> valoarea predicatului logic pe durata deținerii mutexului. Din acest motiv celelalte fire trebuie să testeze din nou predicatul pentru că, altfel, și-ar începe execuția presupunând predicatul adevărat, când el este, de fapt, fals.</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Inițializarea/distrugerea unei variabile de condiție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Inițializarea unei variabile de condiție se face folosind macro-ul PTHREAD_COND_INITIALIZER sau funcția</w:t>
      </w:r>
      <w:hyperlink r:id="rId56" w:tooltip="http://linux.die.net/man/3/pthread_cond_init" w:history="1">
        <w:r w:rsidRPr="00F648D3">
          <w:rPr>
            <w:rFonts w:ascii="Verdana" w:eastAsia="Times New Roman" w:hAnsi="Verdana" w:cs="Times New Roman"/>
            <w:color w:val="436976"/>
            <w:sz w:val="20"/>
            <w:szCs w:val="20"/>
            <w:u w:val="single"/>
          </w:rPr>
          <w:t>pthread_cond_init</w:t>
        </w:r>
      </w:hyperlink>
      <w:r w:rsidRPr="00F648D3">
        <w:rPr>
          <w:rFonts w:ascii="Verdana" w:eastAsia="Times New Roman" w:hAnsi="Verdana" w:cs="Times New Roman"/>
          <w:color w:val="333333"/>
          <w:sz w:val="20"/>
          <w:szCs w:val="20"/>
        </w:rPr>
        <w:t>. Distrugerea unei variabile de condiție se face prin funcția </w:t>
      </w:r>
      <w:hyperlink r:id="rId57" w:tooltip="http://linux.die.net/man/3/pthread_cond_destroy" w:history="1">
        <w:r w:rsidRPr="00F648D3">
          <w:rPr>
            <w:rFonts w:ascii="Verdana" w:eastAsia="Times New Roman" w:hAnsi="Verdana" w:cs="Times New Roman"/>
            <w:color w:val="436976"/>
            <w:sz w:val="20"/>
            <w:szCs w:val="20"/>
            <w:u w:val="single"/>
          </w:rPr>
          <w:t>pthread_cond_destroy</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initializare statica a unei variabile de condiție cu atribute implicite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NB: variabila de conditie nu este eliberata,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lastRenderedPageBreak/>
        <w:t>//     durata de viata a variabilei de condiție este durata de viata a programului.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pthread_cond_t cond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PTHREAD_COND_INITIALIZER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semnaturile functiilor de initializare si eliberare de variabile de condiție: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pthread_cond_init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pthread_condattr_t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attr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pthread_cond_destroy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Ca și la mutex-uri:</w:t>
      </w:r>
    </w:p>
    <w:p w:rsidR="00F648D3" w:rsidRPr="00F648D3" w:rsidRDefault="00F648D3" w:rsidP="00F648D3">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parametrul </w:t>
      </w:r>
      <w:r w:rsidRPr="00F648D3">
        <w:rPr>
          <w:rFonts w:ascii="Courier New" w:eastAsia="Times New Roman" w:hAnsi="Courier New" w:cs="Courier New"/>
          <w:color w:val="333333"/>
          <w:sz w:val="20"/>
          <w:szCs w:val="20"/>
          <w:shd w:val="clear" w:color="auto" w:fill="FBFAF9"/>
        </w:rPr>
        <w:t>attr</w:t>
      </w:r>
      <w:r w:rsidRPr="00F648D3">
        <w:rPr>
          <w:rFonts w:ascii="Verdana" w:eastAsia="Times New Roman" w:hAnsi="Verdana" w:cs="Times New Roman"/>
          <w:color w:val="333333"/>
          <w:sz w:val="20"/>
          <w:szCs w:val="20"/>
        </w:rPr>
        <w:t> este nul, se folosesc atribute implicite</w:t>
      </w:r>
    </w:p>
    <w:p w:rsidR="00F648D3" w:rsidRPr="00F648D3" w:rsidRDefault="00F648D3" w:rsidP="00F648D3">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trebuie să nu existe nici un fir de execuție în așteptare pe variabila de condiție atunci când aceasta este distrusă, altfel se întoarce </w:t>
      </w:r>
      <w:r w:rsidRPr="00F648D3">
        <w:rPr>
          <w:rFonts w:ascii="Courier New" w:eastAsia="Times New Roman" w:hAnsi="Courier New" w:cs="Courier New"/>
          <w:color w:val="333333"/>
          <w:sz w:val="20"/>
          <w:szCs w:val="20"/>
          <w:shd w:val="clear" w:color="auto" w:fill="FBFAF9"/>
        </w:rPr>
        <w:t>EBUSY</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Blocarea la o variabilă condiție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a-și suspenda execuția și a aștepta la o variabilă condiție, un fir de execuție va apela funcția</w:t>
      </w:r>
      <w:hyperlink r:id="rId58" w:tooltip="http://linux.die.net/man/3/pthread_cond_wait" w:history="1">
        <w:r w:rsidRPr="00F648D3">
          <w:rPr>
            <w:rFonts w:ascii="Verdana" w:eastAsia="Times New Roman" w:hAnsi="Verdana" w:cs="Times New Roman"/>
            <w:color w:val="436976"/>
            <w:sz w:val="20"/>
            <w:szCs w:val="20"/>
            <w:u w:val="single"/>
          </w:rPr>
          <w:t>pthread_cond_wait</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Firul de execuție apelant trebuie să fi </w:t>
      </w:r>
      <w:r w:rsidRPr="00F648D3">
        <w:rPr>
          <w:rFonts w:ascii="Verdana" w:eastAsia="Times New Roman" w:hAnsi="Verdana" w:cs="Times New Roman"/>
          <w:b/>
          <w:bCs/>
          <w:color w:val="333333"/>
          <w:sz w:val="20"/>
          <w:szCs w:val="20"/>
        </w:rPr>
        <w:t>ocupat</w:t>
      </w:r>
      <w:r w:rsidRPr="00F648D3">
        <w:rPr>
          <w:rFonts w:ascii="Verdana" w:eastAsia="Times New Roman" w:hAnsi="Verdana" w:cs="Times New Roman"/>
          <w:color w:val="333333"/>
          <w:sz w:val="20"/>
          <w:szCs w:val="20"/>
        </w:rPr>
        <w:t> deja mutexul asociat, în momentul apelului. Funcția</w:t>
      </w:r>
      <w:r w:rsidRPr="00F648D3">
        <w:rPr>
          <w:rFonts w:ascii="Courier New" w:eastAsia="Times New Roman" w:hAnsi="Courier New" w:cs="Courier New"/>
          <w:color w:val="333333"/>
          <w:sz w:val="20"/>
          <w:szCs w:val="20"/>
          <w:shd w:val="clear" w:color="auto" w:fill="FBFAF9"/>
        </w:rPr>
        <w:t>pthread_cond_wait</w:t>
      </w:r>
      <w:r w:rsidRPr="00F648D3">
        <w:rPr>
          <w:rFonts w:ascii="Verdana" w:eastAsia="Times New Roman" w:hAnsi="Verdana" w:cs="Times New Roman"/>
          <w:color w:val="333333"/>
          <w:sz w:val="20"/>
          <w:szCs w:val="20"/>
        </w:rPr>
        <w:t> va </w:t>
      </w:r>
      <w:r w:rsidRPr="00F648D3">
        <w:rPr>
          <w:rFonts w:ascii="Verdana" w:eastAsia="Times New Roman" w:hAnsi="Verdana" w:cs="Times New Roman"/>
          <w:b/>
          <w:bCs/>
          <w:color w:val="333333"/>
          <w:sz w:val="20"/>
          <w:szCs w:val="20"/>
        </w:rPr>
        <w:t>elibera</w:t>
      </w:r>
      <w:r w:rsidRPr="00F648D3">
        <w:rPr>
          <w:rFonts w:ascii="Verdana" w:eastAsia="Times New Roman" w:hAnsi="Verdana" w:cs="Times New Roman"/>
          <w:color w:val="333333"/>
          <w:sz w:val="20"/>
          <w:szCs w:val="20"/>
        </w:rPr>
        <w:t> mutexul și se va </w:t>
      </w:r>
      <w:r w:rsidRPr="00F648D3">
        <w:rPr>
          <w:rFonts w:ascii="Verdana" w:eastAsia="Times New Roman" w:hAnsi="Verdana" w:cs="Times New Roman"/>
          <w:b/>
          <w:bCs/>
          <w:color w:val="333333"/>
          <w:sz w:val="20"/>
          <w:szCs w:val="20"/>
        </w:rPr>
        <w:t>bloca</w:t>
      </w:r>
      <w:r w:rsidRPr="00F648D3">
        <w:rPr>
          <w:rFonts w:ascii="Verdana" w:eastAsia="Times New Roman" w:hAnsi="Verdana" w:cs="Times New Roman"/>
          <w:color w:val="333333"/>
          <w:sz w:val="20"/>
          <w:szCs w:val="20"/>
        </w:rPr>
        <w:t>, așteptând ca variabila condiție să fie </w:t>
      </w:r>
      <w:r w:rsidRPr="00F648D3">
        <w:rPr>
          <w:rFonts w:ascii="Verdana" w:eastAsia="Times New Roman" w:hAnsi="Verdana" w:cs="Times New Roman"/>
          <w:b/>
          <w:bCs/>
          <w:color w:val="333333"/>
          <w:sz w:val="20"/>
          <w:szCs w:val="20"/>
        </w:rPr>
        <w:t>semnalizată</w:t>
      </w:r>
      <w:r w:rsidRPr="00F648D3">
        <w:rPr>
          <w:rFonts w:ascii="Verdana" w:eastAsia="Times New Roman" w:hAnsi="Verdana" w:cs="Times New Roman"/>
          <w:color w:val="333333"/>
          <w:sz w:val="20"/>
          <w:szCs w:val="20"/>
        </w:rPr>
        <w:t> de un alt fir de execuție. Cele două operații sunt efectuate </w:t>
      </w:r>
      <w:r w:rsidRPr="00F648D3">
        <w:rPr>
          <w:rFonts w:ascii="Verdana" w:eastAsia="Times New Roman" w:hAnsi="Verdana" w:cs="Times New Roman"/>
          <w:b/>
          <w:bCs/>
          <w:color w:val="333333"/>
          <w:sz w:val="20"/>
          <w:szCs w:val="20"/>
        </w:rPr>
        <w:t>atomic</w:t>
      </w:r>
      <w:r w:rsidRPr="00F648D3">
        <w:rPr>
          <w:rFonts w:ascii="Verdana" w:eastAsia="Times New Roman" w:hAnsi="Verdana" w:cs="Times New Roman"/>
          <w:color w:val="333333"/>
          <w:sz w:val="20"/>
          <w:szCs w:val="20"/>
        </w:rPr>
        <w:t>. În momentul în care variabila condiție este semnalizată, se va încerca ocuparea mutexului asociat, și după </w:t>
      </w:r>
      <w:r w:rsidRPr="00F648D3">
        <w:rPr>
          <w:rFonts w:ascii="Verdana" w:eastAsia="Times New Roman" w:hAnsi="Verdana" w:cs="Times New Roman"/>
          <w:b/>
          <w:bCs/>
          <w:color w:val="333333"/>
          <w:sz w:val="20"/>
          <w:szCs w:val="20"/>
        </w:rPr>
        <w:t>ocuparea</w:t>
      </w:r>
      <w:r w:rsidRPr="00F648D3">
        <w:rPr>
          <w:rFonts w:ascii="Verdana" w:eastAsia="Times New Roman" w:hAnsi="Verdana" w:cs="Times New Roman"/>
          <w:color w:val="333333"/>
          <w:sz w:val="20"/>
          <w:szCs w:val="20"/>
        </w:rPr>
        <w:t> acestuia, apelul funcției va întoarce. Observați că firul de execuție apelant poate fi suspendat, după deblocare, în așteptarea ocupării mutexului asociat, timp în care predicatul logic, adevărat în momentul deblocării firului, poate fi modificat de alte fire. De aceea, apelul </w:t>
      </w:r>
      <w:r w:rsidRPr="00F648D3">
        <w:rPr>
          <w:rFonts w:ascii="Courier New" w:eastAsia="Times New Roman" w:hAnsi="Courier New" w:cs="Courier New"/>
          <w:color w:val="333333"/>
          <w:sz w:val="20"/>
          <w:szCs w:val="20"/>
          <w:shd w:val="clear" w:color="auto" w:fill="FBFAF9"/>
        </w:rPr>
        <w:t>pthread_cond_wait</w:t>
      </w:r>
      <w:r w:rsidRPr="00F648D3">
        <w:rPr>
          <w:rFonts w:ascii="Verdana" w:eastAsia="Times New Roman" w:hAnsi="Verdana" w:cs="Times New Roman"/>
          <w:color w:val="333333"/>
          <w:sz w:val="20"/>
          <w:szCs w:val="20"/>
        </w:rPr>
        <w:t> trebuie efectuat într-o buclă în care se testează valoarea de adevăr a predicatului logic asociat variabilei condiție, pentru a asigura o serializare corectă a firelor de execuție. Un alt argument pentru testarea în buclă a predicatului logic este acela că un apel </w:t>
      </w:r>
      <w:r w:rsidRPr="00F648D3">
        <w:rPr>
          <w:rFonts w:ascii="Courier New" w:eastAsia="Times New Roman" w:hAnsi="Courier New" w:cs="Courier New"/>
          <w:color w:val="333333"/>
          <w:sz w:val="20"/>
          <w:szCs w:val="20"/>
          <w:shd w:val="clear" w:color="auto" w:fill="FBFAF9"/>
        </w:rPr>
        <w:t>pthread_cond_wait</w:t>
      </w:r>
      <w:r w:rsidRPr="00F648D3">
        <w:rPr>
          <w:rFonts w:ascii="Verdana" w:eastAsia="Times New Roman" w:hAnsi="Verdana" w:cs="Times New Roman"/>
          <w:color w:val="333333"/>
          <w:sz w:val="20"/>
          <w:szCs w:val="20"/>
        </w:rPr>
        <w:t> poate fi</w:t>
      </w:r>
      <w:r w:rsidRPr="00F648D3">
        <w:rPr>
          <w:rFonts w:ascii="Verdana" w:eastAsia="Times New Roman" w:hAnsi="Verdana" w:cs="Times New Roman"/>
          <w:b/>
          <w:bCs/>
          <w:color w:val="333333"/>
          <w:sz w:val="20"/>
          <w:szCs w:val="20"/>
        </w:rPr>
        <w:t>întrerupt</w:t>
      </w:r>
      <w:r w:rsidRPr="00F648D3">
        <w:rPr>
          <w:rFonts w:ascii="Verdana" w:eastAsia="Times New Roman" w:hAnsi="Verdana" w:cs="Times New Roman"/>
          <w:color w:val="333333"/>
          <w:sz w:val="20"/>
          <w:szCs w:val="20"/>
        </w:rPr>
        <w:t> de un semnal asincron (vezi laboratorul de semnale), înainte ca predicatul logic să devină adevărat. Dacă firele de execuție care așteptau la variabila condiție nu ar testa din nou predicatul logic, și-ar continua execuția presupunând greșit că acesta e adevărat.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Blocarea la o variabilă condiție cu timeout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a-și suspenda execuția și a aștepta la o variabilă condiție, nu mai târziu de un moment specificat de timp, un fir de execuție va apela </w:t>
      </w:r>
      <w:hyperlink r:id="rId59" w:tooltip="http://linux.die.net/man/3/pthread_cond_timedwait" w:history="1">
        <w:r w:rsidRPr="00F648D3">
          <w:rPr>
            <w:rFonts w:ascii="Verdana" w:eastAsia="Times New Roman" w:hAnsi="Verdana" w:cs="Times New Roman"/>
            <w:color w:val="436976"/>
            <w:sz w:val="20"/>
            <w:szCs w:val="20"/>
            <w:u w:val="single"/>
          </w:rPr>
          <w:t>pthread_cond_timedwait</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pthread_cond_timedwait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pthread_mutex_t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mutex</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timespec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abstime</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Funcția se comportă la fel ca </w:t>
      </w:r>
      <w:r w:rsidRPr="00F648D3">
        <w:rPr>
          <w:rFonts w:ascii="Courier New" w:eastAsia="Times New Roman" w:hAnsi="Courier New" w:cs="Courier New"/>
          <w:color w:val="333333"/>
          <w:sz w:val="20"/>
          <w:szCs w:val="20"/>
          <w:shd w:val="clear" w:color="auto" w:fill="FBFAF9"/>
        </w:rPr>
        <w:t>pthread_cond_wait</w:t>
      </w:r>
      <w:r w:rsidRPr="00F648D3">
        <w:rPr>
          <w:rFonts w:ascii="Verdana" w:eastAsia="Times New Roman" w:hAnsi="Verdana" w:cs="Times New Roman"/>
          <w:color w:val="333333"/>
          <w:sz w:val="20"/>
          <w:szCs w:val="20"/>
        </w:rPr>
        <w:t>, cu excepția faptului că, dacă variabila condiție nu este semnalizată mai devreme de </w:t>
      </w:r>
      <w:r w:rsidRPr="00F648D3">
        <w:rPr>
          <w:rFonts w:ascii="Courier New" w:eastAsia="Times New Roman" w:hAnsi="Courier New" w:cs="Courier New"/>
          <w:color w:val="333333"/>
          <w:sz w:val="20"/>
          <w:szCs w:val="20"/>
          <w:shd w:val="clear" w:color="auto" w:fill="FBFAF9"/>
        </w:rPr>
        <w:t>abstime</w:t>
      </w:r>
      <w:r w:rsidRPr="00F648D3">
        <w:rPr>
          <w:rFonts w:ascii="Verdana" w:eastAsia="Times New Roman" w:hAnsi="Verdana" w:cs="Times New Roman"/>
          <w:color w:val="333333"/>
          <w:sz w:val="20"/>
          <w:szCs w:val="20"/>
        </w:rPr>
        <w:t>, firul apelant este deblocat, și, după ocuparea mutexului asociat, funcția se întoarce cu eroarea </w:t>
      </w:r>
      <w:r w:rsidRPr="00F648D3">
        <w:rPr>
          <w:rFonts w:ascii="Courier New" w:eastAsia="Times New Roman" w:hAnsi="Courier New" w:cs="Courier New"/>
          <w:color w:val="333333"/>
          <w:sz w:val="20"/>
          <w:szCs w:val="20"/>
          <w:shd w:val="clear" w:color="auto" w:fill="FBFAF9"/>
        </w:rPr>
        <w:t>ETIMEDOUT</w:t>
      </w:r>
      <w:r w:rsidRPr="00F648D3">
        <w:rPr>
          <w:rFonts w:ascii="Verdana" w:eastAsia="Times New Roman" w:hAnsi="Verdana" w:cs="Times New Roman"/>
          <w:color w:val="333333"/>
          <w:sz w:val="20"/>
          <w:szCs w:val="20"/>
        </w:rPr>
        <w:t xml:space="preserve">. </w:t>
      </w:r>
      <w:r w:rsidRPr="00F648D3">
        <w:rPr>
          <w:rFonts w:ascii="Verdana" w:eastAsia="Times New Roman" w:hAnsi="Verdana" w:cs="Times New Roman"/>
          <w:color w:val="333333"/>
          <w:sz w:val="20"/>
          <w:szCs w:val="20"/>
        </w:rPr>
        <w:lastRenderedPageBreak/>
        <w:t>Parametrul </w:t>
      </w:r>
      <w:r w:rsidRPr="00F648D3">
        <w:rPr>
          <w:rFonts w:ascii="Courier New" w:eastAsia="Times New Roman" w:hAnsi="Courier New" w:cs="Courier New"/>
          <w:color w:val="333333"/>
          <w:sz w:val="20"/>
          <w:szCs w:val="20"/>
          <w:shd w:val="clear" w:color="auto" w:fill="FBFAF9"/>
        </w:rPr>
        <w:t>abstime</w:t>
      </w:r>
      <w:r w:rsidRPr="00F648D3">
        <w:rPr>
          <w:rFonts w:ascii="Verdana" w:eastAsia="Times New Roman" w:hAnsi="Verdana" w:cs="Times New Roman"/>
          <w:color w:val="333333"/>
          <w:sz w:val="20"/>
          <w:szCs w:val="20"/>
        </w:rPr>
        <w:t> este absolut și reprezintă numărul de secunde trecute de la 1 ianuarie 1970, ora 00:00.</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Deblocarea unui singur fir blocat la o variabilă condiție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debloca un singur fir de execuție blocat la o variabilă condiție se va semnaliza variabila condiție folosind </w:t>
      </w:r>
      <w:hyperlink r:id="rId60" w:tooltip="http://linux.die.net/man/3/pthread_cond_signal" w:history="1">
        <w:r w:rsidRPr="00F648D3">
          <w:rPr>
            <w:rFonts w:ascii="Verdana" w:eastAsia="Times New Roman" w:hAnsi="Verdana" w:cs="Times New Roman"/>
            <w:color w:val="436976"/>
            <w:sz w:val="20"/>
            <w:szCs w:val="20"/>
            <w:u w:val="single"/>
          </w:rPr>
          <w:t>pthread_cond_signal</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pthread_cond_signal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la variabila condiție nu așteaptă niciun fir de execuție, apelul funcției nu are efect și semnalizarea se va</w:t>
      </w:r>
      <w:r w:rsidRPr="00F648D3">
        <w:rPr>
          <w:rFonts w:ascii="Verdana" w:eastAsia="Times New Roman" w:hAnsi="Verdana" w:cs="Times New Roman"/>
          <w:b/>
          <w:bCs/>
          <w:color w:val="333333"/>
          <w:sz w:val="20"/>
          <w:szCs w:val="20"/>
        </w:rPr>
        <w:t>pierde</w:t>
      </w:r>
      <w:r w:rsidRPr="00F648D3">
        <w:rPr>
          <w:rFonts w:ascii="Verdana" w:eastAsia="Times New Roman" w:hAnsi="Verdana" w:cs="Times New Roman"/>
          <w:color w:val="333333"/>
          <w:sz w:val="20"/>
          <w:szCs w:val="20"/>
        </w:rPr>
        <w:t>. Dacă la variabila condiție așteaptă mai multe fire de execuție, va fi deblocat doar unul dintre acestea. Alegerea firului care va fi deblocat este făcută de planificatorul de fire de execuție. Nu se poate presupune că firele care așteaptă vor fi deblocate în ordinea în care și-au început așteptarea. Firul de execuție apelant trebuie să dețină </w:t>
      </w:r>
      <w:r w:rsidRPr="00F648D3">
        <w:rPr>
          <w:rFonts w:ascii="Verdana" w:eastAsia="Times New Roman" w:hAnsi="Verdana" w:cs="Times New Roman"/>
          <w:b/>
          <w:bCs/>
          <w:color w:val="333333"/>
          <w:sz w:val="20"/>
          <w:szCs w:val="20"/>
        </w:rPr>
        <w:t>mutexul</w:t>
      </w:r>
      <w:r w:rsidRPr="00F648D3">
        <w:rPr>
          <w:rFonts w:ascii="Verdana" w:eastAsia="Times New Roman" w:hAnsi="Verdana" w:cs="Times New Roman"/>
          <w:color w:val="333333"/>
          <w:sz w:val="20"/>
          <w:szCs w:val="20"/>
        </w:rPr>
        <w:t> asociat variabilei condiție în momentul apelului acestei funcții.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Exemplu:</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pthread_mutex_t 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pthread_cond_t  count_nonzero</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count</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decrement_count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while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count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pthread_cond_wait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count_nonzero</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count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count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pthread_mutex_unlock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increment_count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count </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pthread_cond_signal</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count_nonzero</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count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count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pthread_mutex_unlock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count_lock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Deblocarea tuturor firelor blocate la o variabilă condiție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debloca toate firele de execuție blocate la o variabilă condiție, se semnalizează variabila condiție folosind </w:t>
      </w:r>
      <w:hyperlink r:id="rId61" w:tooltip="http://linux.die.net/man/3/pthread_cond_broadcast" w:history="1">
        <w:r w:rsidRPr="00F648D3">
          <w:rPr>
            <w:rFonts w:ascii="Verdana" w:eastAsia="Times New Roman" w:hAnsi="Verdana" w:cs="Times New Roman"/>
            <w:color w:val="436976"/>
            <w:sz w:val="20"/>
            <w:szCs w:val="20"/>
            <w:u w:val="single"/>
          </w:rPr>
          <w:t>pthread_cond_broadcast</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pthread_cond_broadcast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pthread_cond_t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la variabila condiție nu așteaptă niciun fir de execuție, apelul funcției nu are efect și semnalizarea se va</w:t>
      </w:r>
      <w:r w:rsidRPr="00F648D3">
        <w:rPr>
          <w:rFonts w:ascii="Verdana" w:eastAsia="Times New Roman" w:hAnsi="Verdana" w:cs="Times New Roman"/>
          <w:b/>
          <w:bCs/>
          <w:color w:val="333333"/>
          <w:sz w:val="20"/>
          <w:szCs w:val="20"/>
        </w:rPr>
        <w:t>pierde</w:t>
      </w:r>
      <w:r w:rsidRPr="00F648D3">
        <w:rPr>
          <w:rFonts w:ascii="Verdana" w:eastAsia="Times New Roman" w:hAnsi="Verdana" w:cs="Times New Roman"/>
          <w:color w:val="333333"/>
          <w:sz w:val="20"/>
          <w:szCs w:val="20"/>
        </w:rPr>
        <w:t xml:space="preserve">. Dacă la variabila condiție așteaptă fire de execuție, toate acestea </w:t>
      </w:r>
      <w:r w:rsidRPr="00F648D3">
        <w:rPr>
          <w:rFonts w:ascii="Verdana" w:eastAsia="Times New Roman" w:hAnsi="Verdana" w:cs="Times New Roman"/>
          <w:color w:val="333333"/>
          <w:sz w:val="20"/>
          <w:szCs w:val="20"/>
        </w:rPr>
        <w:lastRenderedPageBreak/>
        <w:t>vor fi deblocate, dar vor </w:t>
      </w:r>
      <w:r w:rsidRPr="00F648D3">
        <w:rPr>
          <w:rFonts w:ascii="Verdana" w:eastAsia="Times New Roman" w:hAnsi="Verdana" w:cs="Times New Roman"/>
          <w:b/>
          <w:bCs/>
          <w:color w:val="333333"/>
          <w:sz w:val="20"/>
          <w:szCs w:val="20"/>
        </w:rPr>
        <w:t>concura</w:t>
      </w:r>
      <w:r w:rsidRPr="00F648D3">
        <w:rPr>
          <w:rFonts w:ascii="Verdana" w:eastAsia="Times New Roman" w:hAnsi="Verdana" w:cs="Times New Roman"/>
          <w:color w:val="333333"/>
          <w:sz w:val="20"/>
          <w:szCs w:val="20"/>
        </w:rPr>
        <w:t>pentru ocuparea mutexului asociat variabilei condiție. Firul de execuție apelant trebuie să dețină mutexul asociat variabilei condiție în momentul apelului acestei funcții.</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Exemplu de utilizare a variabilelor de condiție</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următorul program se utilizează o barieră pentru a sincroniza firele de execuție ale programului. Bariera este implementată cu ajutorului unei variabile de condiție.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&lt;stdio.h&gt;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NUM_THREADS 5</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implementarea unei bariere *non-reutilizabile* cu variabile de conditie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my_barrier_t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mutex folosit pentru a serializa accesele la datele interne ale barierei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pthread_mutex_t 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variabila de conditie pe care se astepta sosirea tuturor firelor de executie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pthread_cond_t  cond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numar de fire de executie care trebuie sa mai vina pentru a elibera bariera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nr_still_to_come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my_barrier_t bar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my_barrier_init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my_barrier_t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nr_still_to_come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lock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cate fire de executie sunt asteptate la bariera.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bar</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 xml:space="preserve">nr_still_to_come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nr_still_to_come</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my_barrier_destroy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struct</w:t>
      </w:r>
      <w:r w:rsidRPr="00F648D3">
        <w:rPr>
          <w:rFonts w:ascii="Courier New" w:eastAsia="Times New Roman" w:hAnsi="Courier New" w:cs="Courier New"/>
          <w:color w:val="333333"/>
          <w:sz w:val="20"/>
          <w:szCs w:val="20"/>
        </w:rPr>
        <w:t xml:space="preserve"> my_barrier_t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cond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lock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arg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thd_id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arg</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inainte de a lucra cu datele interne ale barierei trebuie sa preluam mutexul</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62"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"thd %d: before the barrier\n"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thd_id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xml:space="preserve">// suntem ultimul fir de executie care a sosit la bariera?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is_last_to_arrive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nr_still_to_come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decrementam numarul de fire de executie asteptate la bariera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bar.</w:t>
      </w:r>
      <w:r w:rsidRPr="00F648D3">
        <w:rPr>
          <w:rFonts w:ascii="Courier New" w:eastAsia="Times New Roman" w:hAnsi="Courier New" w:cs="Courier New"/>
          <w:color w:val="006600"/>
          <w:sz w:val="20"/>
          <w:szCs w:val="20"/>
        </w:rPr>
        <w:t>nr_still_to_come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cat timp mai sunt fire de execuție care nu au ajuns la bariera, asteptam.</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while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nr_still_to_come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lockul se elibereaza automat inainte de a incepe asteptarea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pthread_cond_wait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cond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lock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xml:space="preserve">// ultimul fir de execuție ajuns la bariera va semnaliza celelalte fire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is_last_to_arrive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63"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    let the flood in\n"</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pthread_cond_broadcast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cond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64"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"thd %d: after the barrier\n"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thd_id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la iesirea din functia de asteptare se preia automat mutexul, trebuie eliberat.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pthread_mutex_unlock</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006600"/>
          <w:sz w:val="20"/>
          <w:szCs w:val="20"/>
        </w:rPr>
        <w:t>lock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main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pthread_t 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NUM_THREADS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my_barrier_init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pthread_create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my_barrier_destroy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so@spook$ </w:t>
      </w:r>
      <w:r w:rsidRPr="00F648D3">
        <w:rPr>
          <w:rFonts w:ascii="Courier New" w:eastAsia="Times New Roman" w:hAnsi="Courier New" w:cs="Courier New"/>
          <w:b/>
          <w:bCs/>
          <w:color w:val="000000"/>
          <w:sz w:val="20"/>
          <w:szCs w:val="20"/>
        </w:rPr>
        <w:t>gcc</w:t>
      </w:r>
      <w:r w:rsidRPr="00F648D3">
        <w:rPr>
          <w:rFonts w:ascii="Courier New" w:eastAsia="Times New Roman" w:hAnsi="Courier New" w:cs="Courier New"/>
          <w:color w:val="333333"/>
          <w:sz w:val="20"/>
          <w:szCs w:val="20"/>
        </w:rPr>
        <w:t xml:space="preserve"> -Wall cond_var.c -pthread</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so@spook$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a.out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3</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4</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000066"/>
          <w:sz w:val="20"/>
          <w:szCs w:val="20"/>
        </w:rPr>
        <w:t>let</w:t>
      </w:r>
      <w:r w:rsidRPr="00F648D3">
        <w:rPr>
          <w:rFonts w:ascii="Courier New" w:eastAsia="Times New Roman" w:hAnsi="Courier New" w:cs="Courier New"/>
          <w:color w:val="333333"/>
          <w:sz w:val="20"/>
          <w:szCs w:val="20"/>
        </w:rPr>
        <w:t xml:space="preserve"> the flood </w:t>
      </w:r>
      <w:r w:rsidRPr="00F648D3">
        <w:rPr>
          <w:rFonts w:ascii="Courier New" w:eastAsia="Times New Roman" w:hAnsi="Courier New" w:cs="Courier New"/>
          <w:color w:val="B1B100"/>
          <w:sz w:val="20"/>
          <w:szCs w:val="20"/>
        </w:rPr>
        <w:t>in</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3</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4</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333333"/>
          <w:sz w:val="20"/>
          <w:szCs w:val="20"/>
        </w:rPr>
        <w:t>: after the barrier</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Din execuția programului se observă:</w:t>
      </w:r>
    </w:p>
    <w:p w:rsidR="00F648D3" w:rsidRPr="00F648D3" w:rsidRDefault="00F648D3" w:rsidP="00F648D3">
      <w:pPr>
        <w:numPr>
          <w:ilvl w:val="0"/>
          <w:numId w:val="27"/>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ordinea în care sunt planificate firele de execuție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este neapărat cea a creării lor</w:t>
      </w:r>
    </w:p>
    <w:p w:rsidR="00F648D3" w:rsidRPr="00F648D3" w:rsidRDefault="00F648D3" w:rsidP="00F648D3">
      <w:pPr>
        <w:numPr>
          <w:ilvl w:val="0"/>
          <w:numId w:val="27"/>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ordinea în care sunt trezite firele de execuție ce așteaptă la o variabilă de condiție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este neapărat ordinea în care acestea au intrat în așteptare.</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Bariera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Standardul POSIX definește și un set de funcții și structuri de date de lucru cu bariere. Aceste funcții sunt disponibile dacă se definește macro-ul </w:t>
      </w:r>
      <w:r w:rsidRPr="00F648D3">
        <w:rPr>
          <w:rFonts w:ascii="Courier New" w:eastAsia="Times New Roman" w:hAnsi="Courier New" w:cs="Courier New"/>
          <w:color w:val="333333"/>
          <w:sz w:val="20"/>
          <w:szCs w:val="20"/>
          <w:shd w:val="clear" w:color="auto" w:fill="FBFAF9"/>
        </w:rPr>
        <w:t>_XOPEN_SOURCE</w:t>
      </w:r>
      <w:r w:rsidRPr="00F648D3">
        <w:rPr>
          <w:rFonts w:ascii="Verdana" w:eastAsia="Times New Roman" w:hAnsi="Verdana" w:cs="Times New Roman"/>
          <w:color w:val="333333"/>
          <w:sz w:val="20"/>
          <w:szCs w:val="20"/>
        </w:rPr>
        <w:t> la o valoare &gt;= 600.</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Inițializarea/distrugerea unei bariere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Bariera se va inițializa folosind </w:t>
      </w:r>
      <w:hyperlink r:id="rId65" w:tooltip="http://linux.die.net/man/3/pthread_barrier_init" w:history="1">
        <w:r w:rsidRPr="00F648D3">
          <w:rPr>
            <w:rFonts w:ascii="Verdana" w:eastAsia="Times New Roman" w:hAnsi="Verdana" w:cs="Times New Roman"/>
            <w:color w:val="436976"/>
            <w:sz w:val="20"/>
            <w:szCs w:val="20"/>
            <w:u w:val="single"/>
          </w:rPr>
          <w:t>pthread_barrier_init</w:t>
        </w:r>
      </w:hyperlink>
      <w:r w:rsidRPr="00F648D3">
        <w:rPr>
          <w:rFonts w:ascii="Verdana" w:eastAsia="Times New Roman" w:hAnsi="Verdana" w:cs="Times New Roman"/>
          <w:color w:val="333333"/>
          <w:sz w:val="20"/>
          <w:szCs w:val="20"/>
        </w:rPr>
        <w:t> și se va distruge folosind </w:t>
      </w:r>
      <w:hyperlink r:id="rId66" w:tooltip="http://linux.die.net/man/3/pthread_barrier_destroy" w:history="1">
        <w:r w:rsidRPr="00F648D3">
          <w:rPr>
            <w:rFonts w:ascii="Verdana" w:eastAsia="Times New Roman" w:hAnsi="Verdana" w:cs="Times New Roman"/>
            <w:color w:val="436976"/>
            <w:sz w:val="20"/>
            <w:szCs w:val="20"/>
            <w:u w:val="single"/>
          </w:rPr>
          <w:t>pthread_barrier_destroy</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pentru a folosi funcțiile de lucru cu bariere e nevoie să se definească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_XOPEN_SOURCE la o valoare &gt;= 600. Pentru detalii consultați feature_test_macros(7).</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600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attr    -&gt; un set de atribute, poate fi NULL (se folosesc atribute implicite)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count   -&gt; numărul de fire de execuție care trebuie să ajungă</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la barieră pentru ca aceasta să fie eliberată</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pthread_barrier_init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pthread_barrier_t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barrier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                         </w:t>
      </w:r>
      <w:r w:rsidRPr="00F648D3">
        <w:rPr>
          <w:rFonts w:ascii="Courier New" w:eastAsia="Times New Roman" w:hAnsi="Courier New" w:cs="Courier New"/>
          <w:color w:val="993333"/>
          <w:sz w:val="20"/>
          <w:szCs w:val="20"/>
        </w:rPr>
        <w:t>const</w:t>
      </w:r>
      <w:r w:rsidRPr="00F648D3">
        <w:rPr>
          <w:rFonts w:ascii="Courier New" w:eastAsia="Times New Roman" w:hAnsi="Courier New" w:cs="Courier New"/>
          <w:color w:val="333333"/>
          <w:sz w:val="20"/>
          <w:szCs w:val="20"/>
        </w:rPr>
        <w:t xml:space="preserve"> pthread_barrierattr_t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attr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unsigned</w:t>
      </w:r>
      <w:r w:rsidRPr="00F648D3">
        <w:rPr>
          <w:rFonts w:ascii="Courier New" w:eastAsia="Times New Roman" w:hAnsi="Courier New" w:cs="Courier New"/>
          <w:color w:val="333333"/>
          <w:sz w:val="20"/>
          <w:szCs w:val="20"/>
        </w:rPr>
        <w:t xml:space="preserve"> count</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trebuie să nu existe fire de execuție în așteptare la barieră</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xml:space="preserve">// înainte de a apela funcția _destroy, altfel, se întoarce EBUSY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 și nu se distruge bariera.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pthread_barrier_destroy</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pthread_barrier_t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barrier</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Așteptarea la o barieră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Așteptarea la barieră se face prin apelul </w:t>
      </w:r>
      <w:hyperlink r:id="rId67" w:tooltip="http://linux.die.net/man/3/pthread_barrier_wait" w:history="1">
        <w:r w:rsidRPr="00F648D3">
          <w:rPr>
            <w:rFonts w:ascii="Verdana" w:eastAsia="Times New Roman" w:hAnsi="Verdana" w:cs="Times New Roman"/>
            <w:color w:val="436976"/>
            <w:sz w:val="20"/>
            <w:szCs w:val="20"/>
            <w:u w:val="single"/>
          </w:rPr>
          <w:t>pthread_barrier_wait</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600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pthread_barrier_wait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pthread_barrier_t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barrier</w:t>
      </w:r>
      <w:r w:rsidRPr="00F648D3">
        <w:rPr>
          <w:rFonts w:ascii="Courier New" w:eastAsia="Times New Roman" w:hAnsi="Courier New" w:cs="Courier New"/>
          <w:color w:val="66CC66"/>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bariera a fost creată cu </w:t>
      </w:r>
      <w:r w:rsidRPr="00F648D3">
        <w:rPr>
          <w:rFonts w:ascii="Courier New" w:eastAsia="Times New Roman" w:hAnsi="Courier New" w:cs="Courier New"/>
          <w:color w:val="333333"/>
          <w:sz w:val="20"/>
          <w:szCs w:val="20"/>
          <w:shd w:val="clear" w:color="auto" w:fill="FBFAF9"/>
        </w:rPr>
        <w:t>count=N</w:t>
      </w:r>
      <w:r w:rsidRPr="00F648D3">
        <w:rPr>
          <w:rFonts w:ascii="Verdana" w:eastAsia="Times New Roman" w:hAnsi="Verdana" w:cs="Times New Roman"/>
          <w:color w:val="333333"/>
          <w:sz w:val="20"/>
          <w:szCs w:val="20"/>
        </w:rPr>
        <w:t>, primele </w:t>
      </w:r>
      <w:r w:rsidRPr="00F648D3">
        <w:rPr>
          <w:rFonts w:ascii="Courier New" w:eastAsia="Times New Roman" w:hAnsi="Courier New" w:cs="Courier New"/>
          <w:color w:val="333333"/>
          <w:sz w:val="20"/>
          <w:szCs w:val="20"/>
          <w:shd w:val="clear" w:color="auto" w:fill="FBFAF9"/>
        </w:rPr>
        <w:t>N-1</w:t>
      </w:r>
      <w:r w:rsidRPr="00F648D3">
        <w:rPr>
          <w:rFonts w:ascii="Verdana" w:eastAsia="Times New Roman" w:hAnsi="Verdana" w:cs="Times New Roman"/>
          <w:color w:val="333333"/>
          <w:sz w:val="20"/>
          <w:szCs w:val="20"/>
        </w:rPr>
        <w:t> fire de execuție care apelează </w:t>
      </w:r>
      <w:r w:rsidRPr="00F648D3">
        <w:rPr>
          <w:rFonts w:ascii="Courier New" w:eastAsia="Times New Roman" w:hAnsi="Courier New" w:cs="Courier New"/>
          <w:color w:val="333333"/>
          <w:sz w:val="20"/>
          <w:szCs w:val="20"/>
          <w:shd w:val="clear" w:color="auto" w:fill="FBFAF9"/>
        </w:rPr>
        <w:t>pthread_barrier_wait</w:t>
      </w:r>
      <w:r w:rsidRPr="00F648D3">
        <w:rPr>
          <w:rFonts w:ascii="Verdana" w:eastAsia="Times New Roman" w:hAnsi="Verdana" w:cs="Times New Roman"/>
          <w:color w:val="333333"/>
          <w:sz w:val="20"/>
          <w:szCs w:val="20"/>
        </w:rPr>
        <w:t> se blochează. Când sosește </w:t>
      </w:r>
      <w:r w:rsidRPr="00F648D3">
        <w:rPr>
          <w:rFonts w:ascii="Verdana" w:eastAsia="Times New Roman" w:hAnsi="Verdana" w:cs="Times New Roman"/>
          <w:b/>
          <w:bCs/>
          <w:color w:val="333333"/>
          <w:sz w:val="20"/>
          <w:szCs w:val="20"/>
        </w:rPr>
        <w:t>ultimul</w:t>
      </w:r>
      <w:r w:rsidRPr="00F648D3">
        <w:rPr>
          <w:rFonts w:ascii="Verdana" w:eastAsia="Times New Roman" w:hAnsi="Verdana" w:cs="Times New Roman"/>
          <w:color w:val="333333"/>
          <w:sz w:val="20"/>
          <w:szCs w:val="20"/>
        </w:rPr>
        <w:t> (al </w:t>
      </w:r>
      <w:r w:rsidRPr="00F648D3">
        <w:rPr>
          <w:rFonts w:ascii="Courier New" w:eastAsia="Times New Roman" w:hAnsi="Courier New" w:cs="Courier New"/>
          <w:color w:val="333333"/>
          <w:sz w:val="20"/>
          <w:szCs w:val="20"/>
          <w:shd w:val="clear" w:color="auto" w:fill="FBFAF9"/>
        </w:rPr>
        <w:t>N</w:t>
      </w:r>
      <w:r w:rsidRPr="00F648D3">
        <w:rPr>
          <w:rFonts w:ascii="Verdana" w:eastAsia="Times New Roman" w:hAnsi="Verdana" w:cs="Times New Roman"/>
          <w:color w:val="333333"/>
          <w:sz w:val="20"/>
          <w:szCs w:val="20"/>
        </w:rPr>
        <w:t>-lea), va debloca toate cele </w:t>
      </w:r>
      <w:r w:rsidRPr="00F648D3">
        <w:rPr>
          <w:rFonts w:ascii="Courier New" w:eastAsia="Times New Roman" w:hAnsi="Courier New" w:cs="Courier New"/>
          <w:color w:val="333333"/>
          <w:sz w:val="20"/>
          <w:szCs w:val="20"/>
          <w:shd w:val="clear" w:color="auto" w:fill="FBFAF9"/>
        </w:rPr>
        <w:t>N-1</w:t>
      </w:r>
      <w:r w:rsidRPr="00F648D3">
        <w:rPr>
          <w:rFonts w:ascii="Verdana" w:eastAsia="Times New Roman" w:hAnsi="Verdana" w:cs="Times New Roman"/>
          <w:color w:val="333333"/>
          <w:sz w:val="20"/>
          <w:szCs w:val="20"/>
        </w:rPr>
        <w:t> fire de execuție. Funcția</w:t>
      </w:r>
      <w:r w:rsidRPr="00F648D3">
        <w:rPr>
          <w:rFonts w:ascii="Courier New" w:eastAsia="Times New Roman" w:hAnsi="Courier New" w:cs="Courier New"/>
          <w:color w:val="333333"/>
          <w:sz w:val="20"/>
          <w:szCs w:val="20"/>
          <w:shd w:val="clear" w:color="auto" w:fill="FBFAF9"/>
        </w:rPr>
        <w:t>pthread_barrier_wait</w:t>
      </w:r>
      <w:r w:rsidRPr="00F648D3">
        <w:rPr>
          <w:rFonts w:ascii="Verdana" w:eastAsia="Times New Roman" w:hAnsi="Verdana" w:cs="Times New Roman"/>
          <w:color w:val="333333"/>
          <w:sz w:val="20"/>
          <w:szCs w:val="20"/>
        </w:rPr>
        <w:t> întoarce trei valori:</w:t>
      </w:r>
    </w:p>
    <w:p w:rsidR="00F648D3" w:rsidRPr="00F648D3" w:rsidRDefault="00F648D3" w:rsidP="00F648D3">
      <w:pPr>
        <w:numPr>
          <w:ilvl w:val="0"/>
          <w:numId w:val="2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EINVAL</w:t>
      </w:r>
      <w:r w:rsidRPr="00F648D3">
        <w:rPr>
          <w:rFonts w:ascii="Verdana" w:eastAsia="Times New Roman" w:hAnsi="Verdana" w:cs="Times New Roman"/>
          <w:color w:val="333333"/>
          <w:sz w:val="20"/>
          <w:szCs w:val="20"/>
        </w:rPr>
        <w:t> – în cazul în care bariera nu este inițializată (singura eroare definită)</w:t>
      </w:r>
    </w:p>
    <w:p w:rsidR="00F648D3" w:rsidRPr="00F648D3" w:rsidRDefault="00F648D3" w:rsidP="00F648D3">
      <w:pPr>
        <w:numPr>
          <w:ilvl w:val="0"/>
          <w:numId w:val="2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PTHREAD_BARRIER_SERIAL_THREAD</w:t>
      </w:r>
      <w:r w:rsidRPr="00F648D3">
        <w:rPr>
          <w:rFonts w:ascii="Verdana" w:eastAsia="Times New Roman" w:hAnsi="Verdana" w:cs="Times New Roman"/>
          <w:color w:val="333333"/>
          <w:sz w:val="20"/>
          <w:szCs w:val="20"/>
        </w:rPr>
        <w:t> – în caz de succes, un singur fir de execuție va întoarce valoarea aceasta – nu e specificat care este acel fir de execuție (nu e obligatoriu să fie ultimul ajuns la barieră)</w:t>
      </w:r>
    </w:p>
    <w:p w:rsidR="00F648D3" w:rsidRPr="00F648D3" w:rsidRDefault="00F648D3" w:rsidP="00F648D3">
      <w:pPr>
        <w:numPr>
          <w:ilvl w:val="0"/>
          <w:numId w:val="28"/>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Courier New" w:eastAsia="Times New Roman" w:hAnsi="Courier New" w:cs="Courier New"/>
          <w:color w:val="333333"/>
          <w:sz w:val="20"/>
          <w:szCs w:val="20"/>
          <w:shd w:val="clear" w:color="auto" w:fill="FBFAF9"/>
        </w:rPr>
        <w:t>0</w:t>
      </w:r>
      <w:r w:rsidRPr="00F648D3">
        <w:rPr>
          <w:rFonts w:ascii="Verdana" w:eastAsia="Times New Roman" w:hAnsi="Verdana" w:cs="Times New Roman"/>
          <w:color w:val="333333"/>
          <w:sz w:val="20"/>
          <w:szCs w:val="20"/>
        </w:rPr>
        <w:t> – valoare întoarsă în caz de succes de celelalte </w:t>
      </w:r>
      <w:r w:rsidRPr="00F648D3">
        <w:rPr>
          <w:rFonts w:ascii="Courier New" w:eastAsia="Times New Roman" w:hAnsi="Courier New" w:cs="Courier New"/>
          <w:color w:val="333333"/>
          <w:sz w:val="20"/>
          <w:szCs w:val="20"/>
          <w:shd w:val="clear" w:color="auto" w:fill="FBFAF9"/>
        </w:rPr>
        <w:t>N-1</w:t>
      </w:r>
      <w:r w:rsidRPr="00F648D3">
        <w:rPr>
          <w:rFonts w:ascii="Verdana" w:eastAsia="Times New Roman" w:hAnsi="Verdana" w:cs="Times New Roman"/>
          <w:color w:val="333333"/>
          <w:sz w:val="20"/>
          <w:szCs w:val="20"/>
        </w:rPr>
        <w:t> fire de execuție.</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Exemplu de utilizare a barierei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Cu bariere POSIX, programul de mai sus poate fi simplificat: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_XOPEN_SOURCE 600</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&lt;pthread.h&gt;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#include &lt;stdio.h&gt;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i/>
          <w:iCs/>
          <w:color w:val="808080"/>
          <w:sz w:val="20"/>
          <w:szCs w:val="20"/>
        </w:rPr>
        <w:t>#define NUM_THREADS 5</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pthread_barrier_t barrier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arg</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thd_id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arg</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rc</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68"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"thd %d: before the barrier\n"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thd_id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toate firele de executie asteapta la bariera.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pthread_barrier_wait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barrier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    </w:t>
      </w:r>
      <w:r w:rsidRPr="00F648D3">
        <w:rPr>
          <w:rFonts w:ascii="Courier New" w:eastAsia="Times New Roman" w:hAnsi="Courier New" w:cs="Courier New"/>
          <w:color w:val="B1B100"/>
          <w:sz w:val="20"/>
          <w:szCs w:val="20"/>
        </w:rPr>
        <w:t>if</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rc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PTHREAD_BARRIER_SERIAL_THREAD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un singur fir de execuție (posibil ultimul) va intoarce PTHREAD_BARRIER_SERIAL_THREAD</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restul firelor de execuție întorc 0 în caz de succes.</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69"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   let the flood in\n"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hyperlink r:id="rId70" w:history="1">
        <w:r w:rsidRPr="00F648D3">
          <w:rPr>
            <w:rFonts w:ascii="Courier New" w:eastAsia="Times New Roman" w:hAnsi="Courier New" w:cs="Courier New"/>
            <w:color w:val="000066"/>
            <w:sz w:val="20"/>
            <w:szCs w:val="20"/>
          </w:rPr>
          <w:t>printf</w:t>
        </w:r>
      </w:hyperlink>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FF0000"/>
          <w:sz w:val="20"/>
          <w:szCs w:val="20"/>
        </w:rPr>
        <w:t>"thd %d: after the barrier\n"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thd_id</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main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993333"/>
          <w:sz w:val="20"/>
          <w:szCs w:val="20"/>
        </w:rPr>
        <w:t>int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pthread_t 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NUM_THREADS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bariera este initializata o singura data si folosita de toate firele de executie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pthread_barrier_init</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barrier</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firele de executie vor executa codul functiei 'thread_routine'.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in locul unui pointer la date utile, se trimite in ultimul argument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un intreg - identificatorul firului de executie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pthread_create</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thread_routine</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993333"/>
          <w:sz w:val="20"/>
          <w:szCs w:val="20"/>
        </w:rPr>
        <w:t>void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asteptam ca toate firele de executie sa se termine</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for</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i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color w:val="333333"/>
          <w:sz w:val="20"/>
          <w:szCs w:val="20"/>
        </w:rPr>
        <w:t xml:space="preserve"> NUM_THREADS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i</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pthread_join</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tids</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i</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NULL</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i/>
          <w:iCs/>
          <w:color w:val="808080"/>
          <w:sz w:val="20"/>
          <w:szCs w:val="20"/>
        </w:rPr>
        <w:t>// eliberam resursele barierei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pthread_barrier_destroy</w:t>
      </w:r>
      <w:r w:rsidRPr="00F648D3">
        <w:rPr>
          <w:rFonts w:ascii="Courier New" w:eastAsia="Times New Roman" w:hAnsi="Courier New" w:cs="Courier New"/>
          <w:color w:val="66CC66"/>
          <w:sz w:val="20"/>
          <w:szCs w:val="20"/>
        </w:rPr>
        <w:t>(&amp;</w:t>
      </w:r>
      <w:r w:rsidRPr="00F648D3">
        <w:rPr>
          <w:rFonts w:ascii="Courier New" w:eastAsia="Times New Roman" w:hAnsi="Courier New" w:cs="Courier New"/>
          <w:color w:val="333333"/>
          <w:sz w:val="20"/>
          <w:szCs w:val="20"/>
        </w:rPr>
        <w:t>barrier</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B1B100"/>
          <w:sz w:val="20"/>
          <w:szCs w:val="20"/>
        </w:rPr>
        <w:t>return</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so@spook$ </w:t>
      </w:r>
      <w:r w:rsidRPr="00F648D3">
        <w:rPr>
          <w:rFonts w:ascii="Courier New" w:eastAsia="Times New Roman" w:hAnsi="Courier New" w:cs="Courier New"/>
          <w:b/>
          <w:bCs/>
          <w:color w:val="000000"/>
          <w:sz w:val="20"/>
          <w:szCs w:val="20"/>
        </w:rPr>
        <w:t>gcc</w:t>
      </w:r>
      <w:r w:rsidRPr="00F648D3">
        <w:rPr>
          <w:rFonts w:ascii="Courier New" w:eastAsia="Times New Roman" w:hAnsi="Courier New" w:cs="Courier New"/>
          <w:color w:val="333333"/>
          <w:sz w:val="20"/>
          <w:szCs w:val="20"/>
        </w:rPr>
        <w:t xml:space="preserve"> -Wall barrier.c -lpthread</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so@spook$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a.out </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3</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4</w:t>
      </w:r>
      <w:r w:rsidRPr="00F648D3">
        <w:rPr>
          <w:rFonts w:ascii="Courier New" w:eastAsia="Times New Roman" w:hAnsi="Courier New" w:cs="Courier New"/>
          <w:color w:val="333333"/>
          <w:sz w:val="20"/>
          <w:szCs w:val="20"/>
        </w:rPr>
        <w:t>: before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000066"/>
          <w:sz w:val="20"/>
          <w:szCs w:val="20"/>
        </w:rPr>
        <w:t>let</w:t>
      </w:r>
      <w:r w:rsidRPr="00F648D3">
        <w:rPr>
          <w:rFonts w:ascii="Courier New" w:eastAsia="Times New Roman" w:hAnsi="Courier New" w:cs="Courier New"/>
          <w:color w:val="333333"/>
          <w:sz w:val="20"/>
          <w:szCs w:val="20"/>
        </w:rPr>
        <w:t xml:space="preserve"> the flood </w:t>
      </w:r>
      <w:r w:rsidRPr="00F648D3">
        <w:rPr>
          <w:rFonts w:ascii="Courier New" w:eastAsia="Times New Roman" w:hAnsi="Courier New" w:cs="Courier New"/>
          <w:color w:val="B1B100"/>
          <w:sz w:val="20"/>
          <w:szCs w:val="20"/>
        </w:rPr>
        <w:t>in</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lastRenderedPageBreak/>
        <w:t xml:space="preserve">thd </w:t>
      </w:r>
      <w:r w:rsidRPr="00F648D3">
        <w:rPr>
          <w:rFonts w:ascii="Courier New" w:eastAsia="Times New Roman" w:hAnsi="Courier New" w:cs="Courier New"/>
          <w:color w:val="CC66CC"/>
          <w:sz w:val="20"/>
          <w:szCs w:val="20"/>
        </w:rPr>
        <w:t>4</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3</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0</w:t>
      </w:r>
      <w:r w:rsidRPr="00F648D3">
        <w:rPr>
          <w:rFonts w:ascii="Courier New" w:eastAsia="Times New Roman" w:hAnsi="Courier New" w:cs="Courier New"/>
          <w:color w:val="333333"/>
          <w:sz w:val="20"/>
          <w:szCs w:val="20"/>
        </w:rPr>
        <w:t>: after the barrier</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thd </w:t>
      </w:r>
      <w:r w:rsidRPr="00F648D3">
        <w:rPr>
          <w:rFonts w:ascii="Courier New" w:eastAsia="Times New Roman" w:hAnsi="Courier New" w:cs="Courier New"/>
          <w:color w:val="CC66CC"/>
          <w:sz w:val="20"/>
          <w:szCs w:val="20"/>
        </w:rPr>
        <w:t>1</w:t>
      </w:r>
      <w:r w:rsidRPr="00F648D3">
        <w:rPr>
          <w:rFonts w:ascii="Courier New" w:eastAsia="Times New Roman" w:hAnsi="Courier New" w:cs="Courier New"/>
          <w:color w:val="333333"/>
          <w:sz w:val="20"/>
          <w:szCs w:val="20"/>
        </w:rPr>
        <w:t>: after the barrier</w:t>
      </w:r>
    </w:p>
    <w:p w:rsidR="00F648D3" w:rsidRPr="00F648D3" w:rsidRDefault="00F648D3" w:rsidP="00F648D3">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F648D3">
        <w:rPr>
          <w:rFonts w:ascii="Verdana" w:eastAsia="Times New Roman" w:hAnsi="Verdana" w:cs="Times New Roman"/>
          <w:color w:val="333333"/>
          <w:kern w:val="36"/>
          <w:sz w:val="35"/>
          <w:szCs w:val="35"/>
        </w:rPr>
        <w:t>Exerciţii de laborator</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Exercițiul 0 - Joc interactiv (2p)</w:t>
      </w:r>
    </w:p>
    <w:p w:rsidR="00F648D3" w:rsidRPr="00F648D3" w:rsidRDefault="00F648D3" w:rsidP="00F648D3">
      <w:pPr>
        <w:numPr>
          <w:ilvl w:val="0"/>
          <w:numId w:val="29"/>
        </w:numPr>
        <w:shd w:val="clear" w:color="auto" w:fill="FFFFFF"/>
        <w:spacing w:after="0" w:line="360" w:lineRule="atLeast"/>
        <w:ind w:left="11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Detalii desfășurare </w:t>
      </w:r>
      <w:hyperlink r:id="rId71" w:anchor="joc_interactiv" w:tooltip="http://ocw.cs.pub.ro/courses/so/meta/notare#joc_interactiv" w:history="1">
        <w:r w:rsidRPr="00F648D3">
          <w:rPr>
            <w:rFonts w:ascii="Verdana" w:eastAsia="Times New Roman" w:hAnsi="Verdana" w:cs="Times New Roman"/>
            <w:color w:val="436976"/>
            <w:sz w:val="20"/>
            <w:szCs w:val="20"/>
            <w:u w:val="single"/>
          </w:rPr>
          <w:t>joc</w:t>
        </w:r>
      </w:hyperlink>
      <w:r w:rsidRPr="00F648D3">
        <w:rPr>
          <w:rFonts w:ascii="Verdana" w:eastAsia="Times New Roman" w:hAnsi="Verdana" w:cs="Times New Roman"/>
          <w:color w:val="333333"/>
          <w:sz w:val="20"/>
          <w:szCs w:val="20"/>
        </w:rPr>
        <w:t>.</w:t>
      </w:r>
    </w:p>
    <w:p w:rsidR="00F648D3" w:rsidRPr="00F648D3" w:rsidRDefault="00F648D3" w:rsidP="00F648D3">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648D3">
        <w:rPr>
          <w:rFonts w:ascii="Verdana" w:eastAsia="Times New Roman" w:hAnsi="Verdana" w:cs="Times New Roman"/>
          <w:color w:val="333333"/>
          <w:sz w:val="33"/>
          <w:szCs w:val="33"/>
        </w:rPr>
        <w:t>Linux (9p)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rezolvarea laboratorului folosiți arhiva de sarcini </w:t>
      </w:r>
      <w:hyperlink r:id="rId72" w:tooltip="http://elf.cs.pub.ro/so/res/laboratoare/lab08-tasks.zip" w:history="1">
        <w:r w:rsidRPr="00F648D3">
          <w:rPr>
            <w:rFonts w:ascii="Verdana" w:eastAsia="Times New Roman" w:hAnsi="Verdana" w:cs="Times New Roman"/>
            <w:color w:val="436976"/>
            <w:sz w:val="20"/>
            <w:szCs w:val="20"/>
            <w:u w:val="single"/>
          </w:rPr>
          <w:t>lab08-tasks.zip</w:t>
        </w:r>
      </w:hyperlink>
    </w:p>
    <w:p w:rsidR="00F648D3" w:rsidRPr="00F648D3" w:rsidRDefault="00F648D3" w:rsidP="00F648D3">
      <w:pPr>
        <w:shd w:val="clear" w:color="auto" w:fill="DDFFDD"/>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vă ajuta la implementarea exercițiilor din laborator, în directorul </w:t>
      </w:r>
      <w:r w:rsidRPr="00F648D3">
        <w:rPr>
          <w:rFonts w:ascii="Courier New" w:eastAsia="Times New Roman" w:hAnsi="Courier New" w:cs="Courier New"/>
          <w:color w:val="333333"/>
          <w:sz w:val="20"/>
          <w:szCs w:val="20"/>
          <w:shd w:val="clear" w:color="auto" w:fill="FBFAF9"/>
        </w:rPr>
        <w:t>utils</w:t>
      </w:r>
      <w:r w:rsidRPr="00F648D3">
        <w:rPr>
          <w:rFonts w:ascii="Verdana" w:eastAsia="Times New Roman" w:hAnsi="Verdana" w:cs="Times New Roman"/>
          <w:color w:val="333333"/>
          <w:sz w:val="20"/>
          <w:szCs w:val="20"/>
        </w:rPr>
        <w:t> din arhivă există un fișier </w:t>
      </w:r>
      <w:r w:rsidRPr="00F648D3">
        <w:rPr>
          <w:rFonts w:ascii="Courier New" w:eastAsia="Times New Roman" w:hAnsi="Courier New" w:cs="Courier New"/>
          <w:color w:val="333333"/>
          <w:sz w:val="20"/>
          <w:szCs w:val="20"/>
          <w:shd w:val="clear" w:color="auto" w:fill="FBFAF9"/>
        </w:rPr>
        <w:t>utils.h</w:t>
      </w:r>
      <w:r w:rsidRPr="00F648D3">
        <w:rPr>
          <w:rFonts w:ascii="Verdana" w:eastAsia="Times New Roman" w:hAnsi="Verdana" w:cs="Times New Roman"/>
          <w:color w:val="333333"/>
          <w:sz w:val="20"/>
          <w:szCs w:val="20"/>
        </w:rPr>
        <w:t> cu funcții utile.</w:t>
      </w:r>
    </w:p>
    <w:p w:rsidR="00F648D3" w:rsidRPr="00F648D3" w:rsidRDefault="00F648D3" w:rsidP="00F648D3">
      <w:pPr>
        <w:shd w:val="clear" w:color="auto" w:fill="EEEEFF"/>
        <w:spacing w:after="0"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instala paginile de manual pentru 'pthreads'</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center"/>
        <w:rPr>
          <w:rFonts w:ascii="Courier New" w:eastAsia="Times New Roman" w:hAnsi="Courier New" w:cs="Courier New"/>
          <w:color w:val="333333"/>
          <w:sz w:val="20"/>
          <w:szCs w:val="20"/>
        </w:rPr>
      </w:pPr>
      <w:r w:rsidRPr="00F648D3">
        <w:rPr>
          <w:rFonts w:ascii="Courier New" w:eastAsia="Times New Roman" w:hAnsi="Courier New" w:cs="Courier New"/>
          <w:b/>
          <w:bCs/>
          <w:color w:val="000000"/>
          <w:sz w:val="20"/>
          <w:szCs w:val="20"/>
        </w:rPr>
        <w:t>sudo</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b/>
          <w:bCs/>
          <w:color w:val="000000"/>
          <w:sz w:val="20"/>
          <w:szCs w:val="20"/>
        </w:rPr>
        <w:t>apt-get install</w:t>
      </w:r>
      <w:r w:rsidRPr="00F648D3">
        <w:rPr>
          <w:rFonts w:ascii="Courier New" w:eastAsia="Times New Roman" w:hAnsi="Courier New" w:cs="Courier New"/>
          <w:color w:val="333333"/>
          <w:sz w:val="20"/>
          <w:szCs w:val="20"/>
        </w:rPr>
        <w:t xml:space="preserve"> manpages-posix manpages-posix-dev</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1 - Thread Stack (1p)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Intrați în directorul </w:t>
      </w:r>
      <w:r w:rsidRPr="00F648D3">
        <w:rPr>
          <w:rFonts w:ascii="Courier New" w:eastAsia="Times New Roman" w:hAnsi="Courier New" w:cs="Courier New"/>
          <w:color w:val="333333"/>
          <w:sz w:val="20"/>
          <w:szCs w:val="20"/>
          <w:shd w:val="clear" w:color="auto" w:fill="FBFAF9"/>
        </w:rPr>
        <w:t>1-th_stack</w:t>
      </w:r>
      <w:r w:rsidRPr="00F648D3">
        <w:rPr>
          <w:rFonts w:ascii="Verdana" w:eastAsia="Times New Roman" w:hAnsi="Verdana" w:cs="Times New Roman"/>
          <w:color w:val="333333"/>
          <w:sz w:val="20"/>
          <w:szCs w:val="20"/>
        </w:rPr>
        <w:t> și inspectați sursa, apoi compilați și rulați programul. Urmăriți cu </w:t>
      </w:r>
      <w:r w:rsidRPr="00F648D3">
        <w:rPr>
          <w:rFonts w:ascii="Courier New" w:eastAsia="Times New Roman" w:hAnsi="Courier New" w:cs="Courier New"/>
          <w:color w:val="333333"/>
          <w:sz w:val="20"/>
          <w:szCs w:val="20"/>
          <w:shd w:val="clear" w:color="auto" w:fill="FBFAF9"/>
        </w:rPr>
        <w:t>pmap</w:t>
      </w:r>
      <w:r w:rsidRPr="00F648D3">
        <w:rPr>
          <w:rFonts w:ascii="Verdana" w:eastAsia="Times New Roman" w:hAnsi="Verdana" w:cs="Times New Roman"/>
          <w:color w:val="333333"/>
          <w:sz w:val="20"/>
          <w:szCs w:val="20"/>
        </w:rPr>
        <w:t> sau folosind </w:t>
      </w:r>
      <w:r w:rsidRPr="00F648D3">
        <w:rPr>
          <w:rFonts w:ascii="Courier New" w:eastAsia="Times New Roman" w:hAnsi="Courier New" w:cs="Courier New"/>
          <w:color w:val="333333"/>
          <w:sz w:val="20"/>
          <w:szCs w:val="20"/>
          <w:shd w:val="clear" w:color="auto" w:fill="FBFAF9"/>
        </w:rPr>
        <w:t>procfs</w:t>
      </w:r>
      <w:r w:rsidRPr="00F648D3">
        <w:rPr>
          <w:rFonts w:ascii="Verdana" w:eastAsia="Times New Roman" w:hAnsi="Verdana" w:cs="Times New Roman"/>
          <w:color w:val="333333"/>
          <w:sz w:val="20"/>
          <w:szCs w:val="20"/>
        </w:rPr>
        <w:t> cum se modifică spațiul de adresă al programului:</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watch</w:t>
      </w:r>
      <w:r w:rsidRPr="00F648D3">
        <w:rPr>
          <w:rFonts w:ascii="Courier New" w:eastAsia="Times New Roman" w:hAnsi="Courier New" w:cs="Courier New"/>
          <w:color w:val="333333"/>
          <w:sz w:val="20"/>
          <w:szCs w:val="20"/>
        </w:rPr>
        <w:t xml:space="preserve"> -d pmap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b/>
          <w:bCs/>
          <w:color w:val="000000"/>
          <w:sz w:val="20"/>
          <w:szCs w:val="20"/>
        </w:rPr>
        <w:t>pidof</w:t>
      </w:r>
      <w:r w:rsidRPr="00F648D3">
        <w:rPr>
          <w:rFonts w:ascii="Courier New" w:eastAsia="Times New Roman" w:hAnsi="Courier New" w:cs="Courier New"/>
          <w:color w:val="333333"/>
          <w:sz w:val="20"/>
          <w:szCs w:val="20"/>
        </w:rPr>
        <w:t xml:space="preserve"> th_stack</w:t>
      </w:r>
      <w:r w:rsidRPr="00F648D3">
        <w:rPr>
          <w:rFonts w:ascii="Courier New" w:eastAsia="Times New Roman" w:hAnsi="Courier New" w:cs="Courier New"/>
          <w:color w:val="66CC66"/>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watch</w:t>
      </w:r>
      <w:r w:rsidRPr="00F648D3">
        <w:rPr>
          <w:rFonts w:ascii="Courier New" w:eastAsia="Times New Roman" w:hAnsi="Courier New" w:cs="Courier New"/>
          <w:color w:val="333333"/>
          <w:sz w:val="20"/>
          <w:szCs w:val="20"/>
        </w:rPr>
        <w:t xml:space="preserve"> -d </w:t>
      </w:r>
      <w:r w:rsidRPr="00F648D3">
        <w:rPr>
          <w:rFonts w:ascii="Courier New" w:eastAsia="Times New Roman" w:hAnsi="Courier New" w:cs="Courier New"/>
          <w:b/>
          <w:bCs/>
          <w:color w:val="000000"/>
          <w:sz w:val="20"/>
          <w:szCs w:val="20"/>
        </w:rPr>
        <w:t>cat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proc</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b/>
          <w:bCs/>
          <w:color w:val="000000"/>
          <w:sz w:val="20"/>
          <w:szCs w:val="20"/>
        </w:rPr>
        <w:t>pidof</w:t>
      </w:r>
      <w:r w:rsidRPr="00F648D3">
        <w:rPr>
          <w:rFonts w:ascii="Courier New" w:eastAsia="Times New Roman" w:hAnsi="Courier New" w:cs="Courier New"/>
          <w:color w:val="333333"/>
          <w:sz w:val="20"/>
          <w:szCs w:val="20"/>
        </w:rPr>
        <w:t xml:space="preserve"> th_stack</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maps</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Zonele de memorie cu dimensiunea de 8MB (8192KB) care se creează după fiecare apel </w:t>
      </w:r>
      <w:r w:rsidRPr="00F648D3">
        <w:rPr>
          <w:rFonts w:ascii="Courier New" w:eastAsia="Times New Roman" w:hAnsi="Courier New" w:cs="Courier New"/>
          <w:color w:val="333333"/>
          <w:sz w:val="20"/>
          <w:szCs w:val="20"/>
          <w:shd w:val="clear" w:color="auto" w:fill="FBFAF9"/>
        </w:rPr>
        <w:t>pthread_create</w:t>
      </w:r>
      <w:r w:rsidRPr="00F648D3">
        <w:rPr>
          <w:rFonts w:ascii="Verdana" w:eastAsia="Times New Roman" w:hAnsi="Verdana" w:cs="Times New Roman"/>
          <w:color w:val="333333"/>
          <w:sz w:val="20"/>
          <w:szCs w:val="20"/>
        </w:rPr>
        <w:t>reprezintă noile </w:t>
      </w:r>
      <w:r w:rsidRPr="00F648D3">
        <w:rPr>
          <w:rFonts w:ascii="Verdana" w:eastAsia="Times New Roman" w:hAnsi="Verdana" w:cs="Times New Roman"/>
          <w:i/>
          <w:iCs/>
          <w:color w:val="333333"/>
          <w:sz w:val="24"/>
          <w:szCs w:val="24"/>
        </w:rPr>
        <w:t>stive</w:t>
      </w:r>
      <w:r w:rsidRPr="00F648D3">
        <w:rPr>
          <w:rFonts w:ascii="Verdana" w:eastAsia="Times New Roman" w:hAnsi="Verdana" w:cs="Times New Roman"/>
          <w:color w:val="333333"/>
          <w:sz w:val="20"/>
          <w:szCs w:val="20"/>
        </w:rPr>
        <w:t> alocate de către biblioteca </w:t>
      </w:r>
      <w:r w:rsidRPr="00F648D3">
        <w:rPr>
          <w:rFonts w:ascii="Courier New" w:eastAsia="Times New Roman" w:hAnsi="Courier New" w:cs="Courier New"/>
          <w:color w:val="333333"/>
          <w:sz w:val="20"/>
          <w:szCs w:val="20"/>
          <w:shd w:val="clear" w:color="auto" w:fill="FBFAF9"/>
        </w:rPr>
        <w:t>libpthread</w:t>
      </w:r>
      <w:r w:rsidRPr="00F648D3">
        <w:rPr>
          <w:rFonts w:ascii="Verdana" w:eastAsia="Times New Roman" w:hAnsi="Verdana" w:cs="Times New Roman"/>
          <w:color w:val="333333"/>
          <w:sz w:val="20"/>
          <w:szCs w:val="20"/>
        </w:rPr>
        <w:t> pentru fiecare thread în parte. Observați că, în plus, se mai mapează de fiecare dată o pagină (4KB) cu protecția </w:t>
      </w:r>
      <w:r w:rsidRPr="00F648D3">
        <w:rPr>
          <w:rFonts w:ascii="Courier New" w:eastAsia="Times New Roman" w:hAnsi="Courier New" w:cs="Courier New"/>
          <w:color w:val="333333"/>
          <w:sz w:val="20"/>
          <w:szCs w:val="20"/>
          <w:shd w:val="clear" w:color="auto" w:fill="FBFAF9"/>
        </w:rPr>
        <w:t>---p</w:t>
      </w:r>
      <w:r w:rsidRPr="00F648D3">
        <w:rPr>
          <w:rFonts w:ascii="Verdana" w:eastAsia="Times New Roman" w:hAnsi="Verdana" w:cs="Times New Roman"/>
          <w:color w:val="333333"/>
          <w:sz w:val="20"/>
          <w:szCs w:val="20"/>
        </w:rPr>
        <w:t> (PROT_NONE, private) care are rolul de "pagină de gardă".</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Motivul pentru care nu se termină programul este prezența unui </w:t>
      </w:r>
      <w:r w:rsidRPr="00F648D3">
        <w:rPr>
          <w:rFonts w:ascii="Cambria Math" w:eastAsia="Times New Roman" w:hAnsi="Cambria Math" w:cs="Cambria Math"/>
          <w:color w:val="333333"/>
          <w:sz w:val="20"/>
          <w:szCs w:val="20"/>
          <w:shd w:val="clear" w:color="auto" w:fill="FBFAF9"/>
        </w:rPr>
        <w:t>​</w:t>
      </w:r>
      <w:r w:rsidRPr="00F648D3">
        <w:rPr>
          <w:rFonts w:ascii="Courier New" w:eastAsia="Times New Roman" w:hAnsi="Courier New" w:cs="Courier New"/>
          <w:color w:val="333333"/>
          <w:sz w:val="20"/>
          <w:szCs w:val="20"/>
          <w:shd w:val="clear" w:color="auto" w:fill="FBFAF9"/>
        </w:rPr>
        <w:t>while (1)</w:t>
      </w:r>
      <w:r w:rsidRPr="00F648D3">
        <w:rPr>
          <w:rFonts w:ascii="Arial" w:eastAsia="Times New Roman" w:hAnsi="Arial" w:cs="Arial"/>
          <w:color w:val="333333"/>
          <w:sz w:val="20"/>
          <w:szCs w:val="20"/>
        </w:rPr>
        <w:t>​</w:t>
      </w:r>
      <w:r w:rsidRPr="00F648D3">
        <w:rPr>
          <w:rFonts w:ascii="Verdana" w:eastAsia="Times New Roman" w:hAnsi="Verdana" w:cs="Times New Roman"/>
          <w:color w:val="333333"/>
          <w:sz w:val="20"/>
          <w:szCs w:val="20"/>
        </w:rPr>
        <w:t xml:space="preserve"> </w:t>
      </w:r>
      <w:r w:rsidRPr="00F648D3">
        <w:rPr>
          <w:rFonts w:ascii="Verdana" w:eastAsia="Times New Roman" w:hAnsi="Verdana" w:cs="Verdana"/>
          <w:color w:val="333333"/>
          <w:sz w:val="20"/>
          <w:szCs w:val="20"/>
        </w:rPr>
        <w:t>î</w:t>
      </w:r>
      <w:r w:rsidRPr="00F648D3">
        <w:rPr>
          <w:rFonts w:ascii="Verdana" w:eastAsia="Times New Roman" w:hAnsi="Verdana" w:cs="Times New Roman"/>
          <w:color w:val="333333"/>
          <w:sz w:val="20"/>
          <w:szCs w:val="20"/>
        </w:rPr>
        <w:t>n func</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ia thread-urilor. Folosi</w:t>
      </w:r>
      <w:r w:rsidRPr="00F648D3">
        <w:rPr>
          <w:rFonts w:ascii="Verdana" w:eastAsia="Times New Roman" w:hAnsi="Verdana" w:cs="Verdana"/>
          <w:color w:val="333333"/>
          <w:sz w:val="20"/>
          <w:szCs w:val="20"/>
        </w:rPr>
        <w:t>ț</w:t>
      </w:r>
      <w:r w:rsidRPr="00F648D3">
        <w:rPr>
          <w:rFonts w:ascii="Verdana" w:eastAsia="Times New Roman" w:hAnsi="Verdana" w:cs="Times New Roman"/>
          <w:color w:val="333333"/>
          <w:sz w:val="20"/>
          <w:szCs w:val="20"/>
        </w:rPr>
        <w:t>i</w:t>
      </w:r>
      <w:r w:rsidRPr="00F648D3">
        <w:rPr>
          <w:rFonts w:ascii="Courier New" w:eastAsia="Times New Roman" w:hAnsi="Courier New" w:cs="Courier New"/>
          <w:color w:val="333333"/>
          <w:sz w:val="20"/>
          <w:szCs w:val="20"/>
          <w:shd w:val="clear" w:color="auto" w:fill="FBFAF9"/>
        </w:rPr>
        <w:t>Ctrl+C</w:t>
      </w:r>
      <w:r w:rsidRPr="00F648D3">
        <w:rPr>
          <w:rFonts w:ascii="Verdana" w:eastAsia="Times New Roman" w:hAnsi="Verdana" w:cs="Times New Roman"/>
          <w:color w:val="333333"/>
          <w:sz w:val="20"/>
          <w:szCs w:val="20"/>
        </w:rPr>
        <w:t> pentru a termina programul.</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2 - Fire de execuție vs. Procese (1p)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Intrați în directorul </w:t>
      </w:r>
      <w:r w:rsidRPr="00F648D3">
        <w:rPr>
          <w:rFonts w:ascii="Courier New" w:eastAsia="Times New Roman" w:hAnsi="Courier New" w:cs="Courier New"/>
          <w:color w:val="333333"/>
          <w:sz w:val="20"/>
          <w:szCs w:val="20"/>
          <w:shd w:val="clear" w:color="auto" w:fill="FBFAF9"/>
        </w:rPr>
        <w:t>2-th_vs_proc</w:t>
      </w:r>
      <w:r w:rsidRPr="00F648D3">
        <w:rPr>
          <w:rFonts w:ascii="Verdana" w:eastAsia="Times New Roman" w:hAnsi="Verdana" w:cs="Times New Roman"/>
          <w:color w:val="333333"/>
          <w:sz w:val="20"/>
          <w:szCs w:val="20"/>
        </w:rPr>
        <w:t> și inspectați sursele. Ambele programe simulează un server care creează fire de execuție/procese. Compilați și rulați pe rând ambele programe.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Afișați câte fire de execuție/procese s-au creat în ambele situații folosind comanda </w:t>
      </w:r>
      <w:r w:rsidRPr="00F648D3">
        <w:rPr>
          <w:rFonts w:ascii="Courier New" w:eastAsia="Times New Roman" w:hAnsi="Courier New" w:cs="Courier New"/>
          <w:color w:val="333333"/>
          <w:sz w:val="20"/>
          <w:szCs w:val="20"/>
          <w:shd w:val="clear" w:color="auto" w:fill="FBFAF9"/>
        </w:rPr>
        <w:t>ps -L -C &lt;nume_program&gt;</w:t>
      </w:r>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ps</w:t>
      </w:r>
      <w:r w:rsidRPr="00F648D3">
        <w:rPr>
          <w:rFonts w:ascii="Courier New" w:eastAsia="Times New Roman" w:hAnsi="Courier New" w:cs="Courier New"/>
          <w:color w:val="333333"/>
          <w:sz w:val="20"/>
          <w:szCs w:val="20"/>
        </w:rPr>
        <w:t xml:space="preserve"> -L -C threads</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ps</w:t>
      </w:r>
      <w:r w:rsidRPr="00F648D3">
        <w:rPr>
          <w:rFonts w:ascii="Courier New" w:eastAsia="Times New Roman" w:hAnsi="Courier New" w:cs="Courier New"/>
          <w:color w:val="333333"/>
          <w:sz w:val="20"/>
          <w:szCs w:val="20"/>
        </w:rPr>
        <w:t xml:space="preserve"> -L -C processes</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lastRenderedPageBreak/>
        <w:t>Verificați ce se întâmplă dacă la un moment dat un fir de execuție moare (sau un proces, în funcție de ce executabil testați). Testați utilizând funcția </w:t>
      </w:r>
      <w:r w:rsidRPr="00F648D3">
        <w:rPr>
          <w:rFonts w:ascii="Courier New" w:eastAsia="Times New Roman" w:hAnsi="Courier New" w:cs="Courier New"/>
          <w:color w:val="333333"/>
          <w:sz w:val="20"/>
          <w:szCs w:val="20"/>
          <w:shd w:val="clear" w:color="auto" w:fill="FBFAF9"/>
        </w:rPr>
        <w:t>do_bad_task</w:t>
      </w:r>
      <w:r w:rsidRPr="00F648D3">
        <w:rPr>
          <w:rFonts w:ascii="Verdana" w:eastAsia="Times New Roman" w:hAnsi="Verdana" w:cs="Times New Roman"/>
          <w:color w:val="333333"/>
          <w:sz w:val="20"/>
          <w:szCs w:val="20"/>
        </w:rPr>
        <w:t> la fiecare al 4-lea fir de execuție/process.</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3 - Thread safe (1p)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Intrați în directorul </w:t>
      </w:r>
      <w:r w:rsidRPr="00F648D3">
        <w:rPr>
          <w:rFonts w:ascii="Courier New" w:eastAsia="Times New Roman" w:hAnsi="Courier New" w:cs="Courier New"/>
          <w:color w:val="333333"/>
          <w:sz w:val="20"/>
          <w:szCs w:val="20"/>
          <w:shd w:val="clear" w:color="auto" w:fill="FBFAF9"/>
        </w:rPr>
        <w:t>3-safety</w:t>
      </w:r>
      <w:r w:rsidRPr="00F648D3">
        <w:rPr>
          <w:rFonts w:ascii="Verdana" w:eastAsia="Times New Roman" w:hAnsi="Verdana" w:cs="Times New Roman"/>
          <w:color w:val="333333"/>
          <w:sz w:val="20"/>
          <w:szCs w:val="20"/>
        </w:rPr>
        <w:t> și inspectați sursa </w:t>
      </w:r>
      <w:r w:rsidRPr="00F648D3">
        <w:rPr>
          <w:rFonts w:ascii="Courier New" w:eastAsia="Times New Roman" w:hAnsi="Courier New" w:cs="Courier New"/>
          <w:color w:val="333333"/>
          <w:sz w:val="20"/>
          <w:szCs w:val="20"/>
          <w:shd w:val="clear" w:color="auto" w:fill="FBFAF9"/>
        </w:rPr>
        <w:t>vars.c</w:t>
      </w:r>
      <w:r w:rsidRPr="00F648D3">
        <w:rPr>
          <w:rFonts w:ascii="Verdana" w:eastAsia="Times New Roman" w:hAnsi="Verdana" w:cs="Times New Roman"/>
          <w:color w:val="333333"/>
          <w:sz w:val="20"/>
          <w:szCs w:val="20"/>
        </w:rPr>
        <w:t>. Funcțiile </w:t>
      </w:r>
      <w:r w:rsidRPr="00F648D3">
        <w:rPr>
          <w:rFonts w:ascii="Courier New" w:eastAsia="Times New Roman" w:hAnsi="Courier New" w:cs="Courier New"/>
          <w:color w:val="333333"/>
          <w:sz w:val="20"/>
          <w:szCs w:val="20"/>
          <w:shd w:val="clear" w:color="auto" w:fill="FBFAF9"/>
        </w:rPr>
        <w:t>thread_function</w:t>
      </w:r>
      <w:r w:rsidRPr="00F648D3">
        <w:rPr>
          <w:rFonts w:ascii="Verdana" w:eastAsia="Times New Roman" w:hAnsi="Verdana" w:cs="Times New Roman"/>
          <w:color w:val="333333"/>
          <w:sz w:val="20"/>
          <w:szCs w:val="20"/>
        </w:rPr>
        <w:t> și </w:t>
      </w:r>
      <w:r w:rsidRPr="00F648D3">
        <w:rPr>
          <w:rFonts w:ascii="Courier New" w:eastAsia="Times New Roman" w:hAnsi="Courier New" w:cs="Courier New"/>
          <w:color w:val="333333"/>
          <w:sz w:val="20"/>
          <w:szCs w:val="20"/>
          <w:shd w:val="clear" w:color="auto" w:fill="FBFAF9"/>
        </w:rPr>
        <w:t>main</w:t>
      </w:r>
      <w:r w:rsidRPr="00F648D3">
        <w:rPr>
          <w:rFonts w:ascii="Verdana" w:eastAsia="Times New Roman" w:hAnsi="Verdana" w:cs="Times New Roman"/>
          <w:color w:val="333333"/>
          <w:sz w:val="20"/>
          <w:szCs w:val="20"/>
        </w:rPr>
        <w:t> </w:t>
      </w:r>
      <w:r w:rsidRPr="00F648D3">
        <w:rPr>
          <w:rFonts w:ascii="Verdana" w:eastAsia="Times New Roman" w:hAnsi="Verdana" w:cs="Times New Roman"/>
          <w:b/>
          <w:bCs/>
          <w:color w:val="333333"/>
          <w:sz w:val="20"/>
          <w:szCs w:val="20"/>
        </w:rPr>
        <w:t>NU</w:t>
      </w:r>
      <w:r w:rsidRPr="00F648D3">
        <w:rPr>
          <w:rFonts w:ascii="Verdana" w:eastAsia="Times New Roman" w:hAnsi="Verdana" w:cs="Times New Roman"/>
          <w:color w:val="333333"/>
          <w:sz w:val="20"/>
          <w:szCs w:val="20"/>
        </w:rPr>
        <w:t> sunt thread-safe relativ la variabilele </w:t>
      </w:r>
      <w:r w:rsidRPr="00F648D3">
        <w:rPr>
          <w:rFonts w:ascii="Courier New" w:eastAsia="Times New Roman" w:hAnsi="Courier New" w:cs="Courier New"/>
          <w:color w:val="333333"/>
          <w:sz w:val="20"/>
          <w:szCs w:val="20"/>
          <w:shd w:val="clear" w:color="auto" w:fill="FBFAF9"/>
        </w:rPr>
        <w:t>a</w:t>
      </w:r>
      <w:r w:rsidRPr="00F648D3">
        <w:rPr>
          <w:rFonts w:ascii="Verdana" w:eastAsia="Times New Roman" w:hAnsi="Verdana" w:cs="Times New Roman"/>
          <w:color w:val="333333"/>
          <w:sz w:val="20"/>
          <w:szCs w:val="20"/>
        </w:rPr>
        <w:t> și </w:t>
      </w:r>
      <w:r w:rsidRPr="00F648D3">
        <w:rPr>
          <w:rFonts w:ascii="Courier New" w:eastAsia="Times New Roman" w:hAnsi="Courier New" w:cs="Courier New"/>
          <w:color w:val="333333"/>
          <w:sz w:val="20"/>
          <w:szCs w:val="20"/>
          <w:shd w:val="clear" w:color="auto" w:fill="FBFAF9"/>
        </w:rPr>
        <w:t>b</w:t>
      </w:r>
      <w:r w:rsidRPr="00F648D3">
        <w:rPr>
          <w:rFonts w:ascii="Verdana" w:eastAsia="Times New Roman" w:hAnsi="Verdana" w:cs="Times New Roman"/>
          <w:color w:val="333333"/>
          <w:sz w:val="20"/>
          <w:szCs w:val="20"/>
        </w:rPr>
        <w:t> (revedeți semnificația lui </w:t>
      </w:r>
      <w:hyperlink r:id="rId73" w:tooltip="http://en.wikipedia.org/wiki/Thread_safety" w:history="1">
        <w:r w:rsidRPr="00F648D3">
          <w:rPr>
            <w:rFonts w:ascii="Courier New" w:eastAsia="Times New Roman" w:hAnsi="Courier New" w:cs="Courier New"/>
            <w:color w:val="436976"/>
            <w:sz w:val="20"/>
            <w:szCs w:val="20"/>
            <w:u w:val="single"/>
          </w:rPr>
          <w:t>thread safe</w:t>
        </w:r>
      </w:hyperlink>
      <w:r w:rsidRPr="00F648D3">
        <w:rPr>
          <w:rFonts w:ascii="Verdana" w:eastAsia="Times New Roman" w:hAnsi="Verdana" w:cs="Times New Roman"/>
          <w:color w:val="333333"/>
          <w:sz w:val="20"/>
          <w:szCs w:val="20"/>
        </w:rPr>
        <w:t>). Există o condiție de cursă între cele două threaduri create la incrementarea variabilei </w:t>
      </w:r>
      <w:r w:rsidRPr="00F648D3">
        <w:rPr>
          <w:rFonts w:ascii="Courier New" w:eastAsia="Times New Roman" w:hAnsi="Courier New" w:cs="Courier New"/>
          <w:color w:val="333333"/>
          <w:sz w:val="20"/>
          <w:szCs w:val="20"/>
          <w:shd w:val="clear" w:color="auto" w:fill="FBFAF9"/>
        </w:rPr>
        <w:t>b</w:t>
      </w:r>
      <w:r w:rsidRPr="00F648D3">
        <w:rPr>
          <w:rFonts w:ascii="Verdana" w:eastAsia="Times New Roman" w:hAnsi="Verdana" w:cs="Times New Roman"/>
          <w:color w:val="333333"/>
          <w:sz w:val="20"/>
          <w:szCs w:val="20"/>
        </w:rPr>
        <w:t>, declarate în funcția </w:t>
      </w:r>
      <w:r w:rsidRPr="00F648D3">
        <w:rPr>
          <w:rFonts w:ascii="Courier New" w:eastAsia="Times New Roman" w:hAnsi="Courier New" w:cs="Courier New"/>
          <w:color w:val="333333"/>
          <w:sz w:val="20"/>
          <w:szCs w:val="20"/>
          <w:shd w:val="clear" w:color="auto" w:fill="FBFAF9"/>
        </w:rPr>
        <w:t>thread_function</w:t>
      </w:r>
      <w:r w:rsidRPr="00F648D3">
        <w:rPr>
          <w:rFonts w:ascii="Verdana" w:eastAsia="Times New Roman" w:hAnsi="Verdana" w:cs="Times New Roman"/>
          <w:color w:val="333333"/>
          <w:sz w:val="20"/>
          <w:szCs w:val="20"/>
        </w:rPr>
        <w:t>, și o altă condiție de cursă între toate threadurile procesului la incrementarea variabilei globale </w:t>
      </w:r>
      <w:r w:rsidRPr="00F648D3">
        <w:rPr>
          <w:rFonts w:ascii="Courier New" w:eastAsia="Times New Roman" w:hAnsi="Courier New" w:cs="Courier New"/>
          <w:color w:val="333333"/>
          <w:sz w:val="20"/>
          <w:szCs w:val="20"/>
          <w:shd w:val="clear" w:color="auto" w:fill="FBFAF9"/>
        </w:rPr>
        <w:t>a</w:t>
      </w:r>
      <w:r w:rsidRPr="00F648D3">
        <w:rPr>
          <w:rFonts w:ascii="Verdana" w:eastAsia="Times New Roman" w:hAnsi="Verdana" w:cs="Times New Roman"/>
          <w:color w:val="333333"/>
          <w:sz w:val="20"/>
          <w:szCs w:val="20"/>
        </w:rPr>
        <w:t>. Datorită introducerii artificiale a apelurilor </w:t>
      </w:r>
      <w:r w:rsidRPr="00F648D3">
        <w:rPr>
          <w:rFonts w:ascii="Courier New" w:eastAsia="Times New Roman" w:hAnsi="Courier New" w:cs="Courier New"/>
          <w:color w:val="333333"/>
          <w:sz w:val="20"/>
          <w:szCs w:val="20"/>
          <w:shd w:val="clear" w:color="auto" w:fill="FBFAF9"/>
        </w:rPr>
        <w:t>sleep()</w:t>
      </w:r>
      <w:r w:rsidRPr="00F648D3">
        <w:rPr>
          <w:rFonts w:ascii="Verdana" w:eastAsia="Times New Roman" w:hAnsi="Verdana" w:cs="Times New Roman"/>
          <w:color w:val="333333"/>
          <w:sz w:val="20"/>
          <w:szCs w:val="20"/>
        </w:rPr>
        <w:t>, manifestarea condițiilor de cursă poate fi diminuată (dar nu </w:t>
      </w:r>
      <w:r w:rsidRPr="00F648D3">
        <w:rPr>
          <w:rFonts w:ascii="Verdana" w:eastAsia="Times New Roman" w:hAnsi="Verdana" w:cs="Times New Roman"/>
          <w:b/>
          <w:bCs/>
          <w:color w:val="333333"/>
          <w:sz w:val="20"/>
          <w:szCs w:val="20"/>
        </w:rPr>
        <w:t>eliminată</w:t>
      </w:r>
      <w:r w:rsidRPr="00F648D3">
        <w:rPr>
          <w:rFonts w:ascii="Verdana" w:eastAsia="Times New Roman" w:hAnsi="Verdana" w:cs="Times New Roman"/>
          <w:color w:val="333333"/>
          <w:sz w:val="20"/>
          <w:szCs w:val="20"/>
        </w:rPr>
        <w:t>).</w:t>
      </w:r>
    </w:p>
    <w:p w:rsidR="00F648D3" w:rsidRPr="00F648D3" w:rsidRDefault="00F648D3" w:rsidP="00F648D3">
      <w:pPr>
        <w:shd w:val="clear" w:color="auto" w:fill="DDFFDD"/>
        <w:spacing w:after="0"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Un utilitar foarte folositor este </w:t>
      </w:r>
      <w:r w:rsidRPr="00F648D3">
        <w:rPr>
          <w:rFonts w:ascii="Courier New" w:eastAsia="Times New Roman" w:hAnsi="Courier New" w:cs="Courier New"/>
          <w:color w:val="333333"/>
          <w:sz w:val="20"/>
          <w:szCs w:val="20"/>
          <w:shd w:val="clear" w:color="auto" w:fill="FBFAF9"/>
        </w:rPr>
        <w:t>helgrind</w:t>
      </w:r>
      <w:r w:rsidRPr="00F648D3">
        <w:rPr>
          <w:rFonts w:ascii="Verdana" w:eastAsia="Times New Roman" w:hAnsi="Verdana" w:cs="Times New Roman"/>
          <w:color w:val="333333"/>
          <w:sz w:val="20"/>
          <w:szCs w:val="20"/>
        </w:rPr>
        <w:t>, care poate detecta automat aceste condiții de cursă. Îl putem folosi în cazul nostru așa: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center"/>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valgrind</w:t>
      </w:r>
      <w:r w:rsidRPr="00F648D3">
        <w:rPr>
          <w:rFonts w:ascii="Courier New" w:eastAsia="Times New Roman" w:hAnsi="Courier New" w:cs="Courier New"/>
          <w:color w:val="333333"/>
          <w:sz w:val="20"/>
          <w:szCs w:val="20"/>
        </w:rPr>
        <w:t xml:space="preserve"> --tool=helgrind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vars</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Observați ce se întâmplă cu memoria alocată pentru variabila </w:t>
      </w:r>
      <w:r w:rsidRPr="00F648D3">
        <w:rPr>
          <w:rFonts w:ascii="Courier New" w:eastAsia="Times New Roman" w:hAnsi="Courier New" w:cs="Courier New"/>
          <w:color w:val="333333"/>
          <w:sz w:val="20"/>
          <w:szCs w:val="20"/>
          <w:shd w:val="clear" w:color="auto" w:fill="FBFAF9"/>
        </w:rPr>
        <w:t>rez</w:t>
      </w:r>
      <w:r w:rsidRPr="00F648D3">
        <w:rPr>
          <w:rFonts w:ascii="Verdana" w:eastAsia="Times New Roman" w:hAnsi="Verdana" w:cs="Times New Roman"/>
          <w:color w:val="333333"/>
          <w:sz w:val="20"/>
          <w:szCs w:val="20"/>
        </w:rPr>
        <w:t> după ce se face join. Folosiți </w:t>
      </w:r>
      <w:r w:rsidRPr="00F648D3">
        <w:rPr>
          <w:rFonts w:ascii="Courier New" w:eastAsia="Times New Roman" w:hAnsi="Courier New" w:cs="Courier New"/>
          <w:color w:val="333333"/>
          <w:sz w:val="20"/>
          <w:szCs w:val="20"/>
          <w:shd w:val="clear" w:color="auto" w:fill="FBFAF9"/>
        </w:rPr>
        <w:t>valgrind</w:t>
      </w:r>
      <w:r w:rsidRPr="00F648D3">
        <w:rPr>
          <w:rFonts w:ascii="Verdana" w:eastAsia="Times New Roman" w:hAnsi="Verdana" w:cs="Times New Roman"/>
          <w:color w:val="333333"/>
          <w:sz w:val="20"/>
          <w:szCs w:val="20"/>
        </w:rPr>
        <w:t> pentru a investiga: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valgrind</w:t>
      </w:r>
      <w:r w:rsidRPr="00F648D3">
        <w:rPr>
          <w:rFonts w:ascii="Courier New" w:eastAsia="Times New Roman" w:hAnsi="Courier New" w:cs="Courier New"/>
          <w:color w:val="333333"/>
          <w:sz w:val="20"/>
          <w:szCs w:val="20"/>
        </w:rPr>
        <w:t xml:space="preserve"> --leak-check=full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vars</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 fișierul </w:t>
      </w:r>
      <w:r w:rsidRPr="00F648D3">
        <w:rPr>
          <w:rFonts w:ascii="Courier New" w:eastAsia="Times New Roman" w:hAnsi="Courier New" w:cs="Courier New"/>
          <w:color w:val="333333"/>
          <w:sz w:val="20"/>
          <w:szCs w:val="20"/>
          <w:shd w:val="clear" w:color="auto" w:fill="FBFAF9"/>
        </w:rPr>
        <w:t>malloc.c</w:t>
      </w:r>
      <w:r w:rsidRPr="00F648D3">
        <w:rPr>
          <w:rFonts w:ascii="Verdana" w:eastAsia="Times New Roman" w:hAnsi="Verdana" w:cs="Times New Roman"/>
          <w:color w:val="333333"/>
          <w:sz w:val="20"/>
          <w:szCs w:val="20"/>
        </w:rPr>
        <w:t> se creează </w:t>
      </w:r>
      <w:r w:rsidRPr="00F648D3">
        <w:rPr>
          <w:rFonts w:ascii="Courier New" w:eastAsia="Times New Roman" w:hAnsi="Courier New" w:cs="Courier New"/>
          <w:color w:val="333333"/>
          <w:sz w:val="20"/>
          <w:szCs w:val="20"/>
          <w:shd w:val="clear" w:color="auto" w:fill="FBFAF9"/>
        </w:rPr>
        <w:t>NUM_THREADS</w:t>
      </w:r>
      <w:r w:rsidRPr="00F648D3">
        <w:rPr>
          <w:rFonts w:ascii="Verdana" w:eastAsia="Times New Roman" w:hAnsi="Verdana" w:cs="Times New Roman"/>
          <w:color w:val="333333"/>
          <w:sz w:val="20"/>
          <w:szCs w:val="20"/>
        </w:rPr>
        <w:t> thread-uri care alocă în </w:t>
      </w:r>
      <w:r w:rsidRPr="00F648D3">
        <w:rPr>
          <w:rFonts w:ascii="Courier New" w:eastAsia="Times New Roman" w:hAnsi="Courier New" w:cs="Courier New"/>
          <w:color w:val="333333"/>
          <w:sz w:val="20"/>
          <w:szCs w:val="20"/>
          <w:shd w:val="clear" w:color="auto" w:fill="FBFAF9"/>
        </w:rPr>
        <w:t>NUM_ROUNDS</w:t>
      </w:r>
      <w:r w:rsidRPr="00F648D3">
        <w:rPr>
          <w:rFonts w:ascii="Verdana" w:eastAsia="Times New Roman" w:hAnsi="Verdana" w:cs="Times New Roman"/>
          <w:color w:val="333333"/>
          <w:sz w:val="20"/>
          <w:szCs w:val="20"/>
        </w:rPr>
        <w:t> runde memorie. Șansele sunt mari ca thread-urile să execute apeluri </w:t>
      </w:r>
      <w:r w:rsidRPr="00F648D3">
        <w:rPr>
          <w:rFonts w:ascii="Courier New" w:eastAsia="Times New Roman" w:hAnsi="Courier New" w:cs="Courier New"/>
          <w:color w:val="333333"/>
          <w:sz w:val="20"/>
          <w:szCs w:val="20"/>
          <w:shd w:val="clear" w:color="auto" w:fill="FBFAF9"/>
        </w:rPr>
        <w:t>malloc</w:t>
      </w:r>
      <w:r w:rsidRPr="00F648D3">
        <w:rPr>
          <w:rFonts w:ascii="Verdana" w:eastAsia="Times New Roman" w:hAnsi="Verdana" w:cs="Times New Roman"/>
          <w:color w:val="333333"/>
          <w:sz w:val="20"/>
          <w:szCs w:val="20"/>
        </w:rPr>
        <w:t> concurente. După compilare și rulare de mai multe ori, observăm că programul rulează cu succes. Pentru a face verificări suplimentare, rulăm din nou </w:t>
      </w:r>
      <w:r w:rsidRPr="00F648D3">
        <w:rPr>
          <w:rFonts w:ascii="Courier New" w:eastAsia="Times New Roman" w:hAnsi="Courier New" w:cs="Courier New"/>
          <w:color w:val="333333"/>
          <w:sz w:val="20"/>
          <w:szCs w:val="20"/>
          <w:shd w:val="clear" w:color="auto" w:fill="FBFAF9"/>
        </w:rPr>
        <w:t>helgrind</w:t>
      </w:r>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student@spook:~$ </w:t>
      </w:r>
      <w:r w:rsidRPr="00F648D3">
        <w:rPr>
          <w:rFonts w:ascii="Courier New" w:eastAsia="Times New Roman" w:hAnsi="Courier New" w:cs="Courier New"/>
          <w:b/>
          <w:bCs/>
          <w:color w:val="000000"/>
          <w:sz w:val="20"/>
          <w:szCs w:val="20"/>
        </w:rPr>
        <w:t>valgrind</w:t>
      </w:r>
      <w:r w:rsidRPr="00F648D3">
        <w:rPr>
          <w:rFonts w:ascii="Courier New" w:eastAsia="Times New Roman" w:hAnsi="Courier New" w:cs="Courier New"/>
          <w:color w:val="333333"/>
          <w:sz w:val="20"/>
          <w:szCs w:val="20"/>
        </w:rPr>
        <w:t xml:space="preserve"> --tool=helgrind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malloc</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Observăm că nici </w:t>
      </w:r>
      <w:r w:rsidRPr="00F648D3">
        <w:rPr>
          <w:rFonts w:ascii="Courier New" w:eastAsia="Times New Roman" w:hAnsi="Courier New" w:cs="Courier New"/>
          <w:color w:val="333333"/>
          <w:sz w:val="20"/>
          <w:szCs w:val="20"/>
          <w:shd w:val="clear" w:color="auto" w:fill="FBFAF9"/>
        </w:rPr>
        <w:t>helgrind</w:t>
      </w:r>
      <w:r w:rsidRPr="00F648D3">
        <w:rPr>
          <w:rFonts w:ascii="Verdana" w:eastAsia="Times New Roman" w:hAnsi="Verdana" w:cs="Times New Roman"/>
          <w:color w:val="333333"/>
          <w:sz w:val="20"/>
          <w:szCs w:val="20"/>
        </w:rPr>
        <w:t> nu raportează vreo eroare, lucru care conduce la faptul că funcția </w:t>
      </w:r>
      <w:r w:rsidRPr="00F648D3">
        <w:rPr>
          <w:rFonts w:ascii="Courier New" w:eastAsia="Times New Roman" w:hAnsi="Courier New" w:cs="Courier New"/>
          <w:color w:val="333333"/>
          <w:sz w:val="20"/>
          <w:szCs w:val="20"/>
          <w:shd w:val="clear" w:color="auto" w:fill="FBFAF9"/>
        </w:rPr>
        <w:t>malloc</w:t>
      </w:r>
      <w:r w:rsidRPr="00F648D3">
        <w:rPr>
          <w:rFonts w:ascii="Verdana" w:eastAsia="Times New Roman" w:hAnsi="Verdana" w:cs="Times New Roman"/>
          <w:color w:val="333333"/>
          <w:sz w:val="20"/>
          <w:szCs w:val="20"/>
        </w:rPr>
        <w:t> ar fi thread-safe.</w:t>
      </w:r>
    </w:p>
    <w:p w:rsidR="00F648D3" w:rsidRPr="00F648D3" w:rsidRDefault="00F648D3" w:rsidP="00F648D3">
      <w:pPr>
        <w:shd w:val="clear" w:color="auto" w:fill="FFFFCC"/>
        <w:spacing w:after="0"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Este important de știut că anumite funcții sunt thread-safe iar altele nu. O listă cu funcțiile thread-safe găsiți în pagina de manual </w:t>
      </w:r>
      <w:hyperlink r:id="rId74" w:tooltip="http://man7.org/linux/man-pages/man7/pthreads.7.html" w:history="1">
        <w:r w:rsidRPr="00F648D3">
          <w:rPr>
            <w:rFonts w:ascii="Verdana" w:eastAsia="Times New Roman" w:hAnsi="Verdana" w:cs="Times New Roman"/>
            <w:color w:val="436976"/>
            <w:sz w:val="20"/>
            <w:szCs w:val="20"/>
            <w:u w:val="single"/>
          </w:rPr>
          <w:t>pthreads(7)</w:t>
        </w:r>
      </w:hyperlink>
      <w:r w:rsidRPr="00F648D3">
        <w:rPr>
          <w:rFonts w:ascii="Verdana" w:eastAsia="Times New Roman" w:hAnsi="Verdana" w:cs="Times New Roman"/>
          <w:color w:val="333333"/>
          <w:sz w:val="20"/>
          <w:szCs w:val="20"/>
        </w:rPr>
        <w:t> în secțiunea </w:t>
      </w:r>
      <w:r w:rsidRPr="00F648D3">
        <w:rPr>
          <w:rFonts w:ascii="Courier New" w:eastAsia="Times New Roman" w:hAnsi="Courier New" w:cs="Courier New"/>
          <w:color w:val="333333"/>
          <w:sz w:val="20"/>
          <w:szCs w:val="20"/>
          <w:shd w:val="clear" w:color="auto" w:fill="FBFAF9"/>
        </w:rPr>
        <w:t>Thread-safe functions</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CC"/>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Funcția </w:t>
      </w:r>
      <w:r w:rsidRPr="00F648D3">
        <w:rPr>
          <w:rFonts w:ascii="Courier New" w:eastAsia="Times New Roman" w:hAnsi="Courier New" w:cs="Courier New"/>
          <w:color w:val="333333"/>
          <w:sz w:val="20"/>
          <w:szCs w:val="20"/>
          <w:shd w:val="clear" w:color="auto" w:fill="FBFAF9"/>
        </w:rPr>
        <w:t>malloc</w:t>
      </w:r>
      <w:r w:rsidRPr="00F648D3">
        <w:rPr>
          <w:rFonts w:ascii="Verdana" w:eastAsia="Times New Roman" w:hAnsi="Verdana" w:cs="Times New Roman"/>
          <w:color w:val="333333"/>
          <w:sz w:val="20"/>
          <w:szCs w:val="20"/>
        </w:rPr>
        <w:t> în implementarea GLIBC </w:t>
      </w:r>
      <w:r w:rsidRPr="00F648D3">
        <w:rPr>
          <w:rFonts w:ascii="Verdana" w:eastAsia="Times New Roman" w:hAnsi="Verdana" w:cs="Times New Roman"/>
          <w:b/>
          <w:bCs/>
          <w:color w:val="333333"/>
          <w:sz w:val="20"/>
          <w:szCs w:val="20"/>
        </w:rPr>
        <w:t>este thread safe</w:t>
      </w:r>
      <w:r w:rsidRPr="00F648D3">
        <w:rPr>
          <w:rFonts w:ascii="Verdana" w:eastAsia="Times New Roman" w:hAnsi="Verdana" w:cs="Times New Roman"/>
          <w:color w:val="333333"/>
          <w:sz w:val="20"/>
          <w:szCs w:val="20"/>
        </w:rPr>
        <w:t>, lucru indicat </w:t>
      </w:r>
      <w:hyperlink r:id="rId75" w:anchor="NOTES" w:tooltip="http://man7.org/linux/man-pages/man3/malloc.3.html#NOTES" w:history="1">
        <w:r w:rsidRPr="00F648D3">
          <w:rPr>
            <w:rFonts w:ascii="Verdana" w:eastAsia="Times New Roman" w:hAnsi="Verdana" w:cs="Times New Roman"/>
            <w:color w:val="436976"/>
            <w:sz w:val="20"/>
            <w:szCs w:val="20"/>
            <w:u w:val="single"/>
          </w:rPr>
          <w:t>în pagina de manual malloc(3)</w:t>
        </w:r>
      </w:hyperlink>
      <w:r w:rsidRPr="00F648D3">
        <w:rPr>
          <w:rFonts w:ascii="Verdana" w:eastAsia="Times New Roman" w:hAnsi="Verdana" w:cs="Times New Roman"/>
          <w:color w:val="333333"/>
          <w:sz w:val="20"/>
          <w:szCs w:val="20"/>
        </w:rPr>
        <w:t> (al treilea paragraf din secțiunea </w:t>
      </w:r>
      <w:r w:rsidRPr="00F648D3">
        <w:rPr>
          <w:rFonts w:ascii="Courier New" w:eastAsia="Times New Roman" w:hAnsi="Courier New" w:cs="Courier New"/>
          <w:color w:val="333333"/>
          <w:sz w:val="20"/>
          <w:szCs w:val="20"/>
          <w:shd w:val="clear" w:color="auto" w:fill="FBFAF9"/>
        </w:rPr>
        <w:t>NOTES</w:t>
      </w:r>
      <w:r w:rsidRPr="00F648D3">
        <w:rPr>
          <w:rFonts w:ascii="Verdana" w:eastAsia="Times New Roman" w:hAnsi="Verdana" w:cs="Times New Roman"/>
          <w:color w:val="333333"/>
          <w:sz w:val="20"/>
          <w:szCs w:val="20"/>
        </w:rPr>
        <w:t>) și vizibil în codul sursă prin prezența câmpului </w:t>
      </w:r>
      <w:r w:rsidRPr="00F648D3">
        <w:rPr>
          <w:rFonts w:ascii="Courier New" w:eastAsia="Times New Roman" w:hAnsi="Courier New" w:cs="Courier New"/>
          <w:color w:val="333333"/>
          <w:sz w:val="20"/>
          <w:szCs w:val="20"/>
          <w:shd w:val="clear" w:color="auto" w:fill="FBFAF9"/>
        </w:rPr>
        <w:t>mutex</w:t>
      </w:r>
      <w:r w:rsidRPr="00F648D3">
        <w:rPr>
          <w:rFonts w:ascii="Verdana" w:eastAsia="Times New Roman" w:hAnsi="Verdana" w:cs="Times New Roman"/>
          <w:color w:val="333333"/>
          <w:sz w:val="20"/>
          <w:szCs w:val="20"/>
        </w:rPr>
        <w:t> în </w:t>
      </w:r>
      <w:hyperlink r:id="rId76" w:anchor="l1672" w:tooltip="https://sourceware.org/git/?p=glibc.git;a=blob;f=malloc/malloc.c;h=f361bad636167cf1680cb75b5098232c9232d771;hb=HEAD#l1672" w:history="1">
        <w:r w:rsidRPr="00F648D3">
          <w:rPr>
            <w:rFonts w:ascii="Verdana" w:eastAsia="Times New Roman" w:hAnsi="Verdana" w:cs="Times New Roman"/>
            <w:color w:val="436976"/>
            <w:sz w:val="20"/>
            <w:szCs w:val="20"/>
            <w:u w:val="single"/>
          </w:rPr>
          <w:t>structura ''malloc_state''</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4 - Parallel fgrep (1.5p)</w:t>
      </w:r>
    </w:p>
    <w:p w:rsidR="00F648D3" w:rsidRPr="00F648D3" w:rsidRDefault="00F648D3" w:rsidP="00F648D3">
      <w:pPr>
        <w:shd w:val="clear" w:color="auto" w:fill="FFFFCC"/>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Datorită faptului că mașina virtuală </w:t>
      </w:r>
      <w:r w:rsidRPr="00F648D3">
        <w:rPr>
          <w:rFonts w:ascii="Courier New" w:eastAsia="Times New Roman" w:hAnsi="Courier New" w:cs="Courier New"/>
          <w:color w:val="333333"/>
          <w:sz w:val="20"/>
          <w:szCs w:val="20"/>
          <w:shd w:val="clear" w:color="auto" w:fill="FBFAF9"/>
        </w:rPr>
        <w:t>spook</w:t>
      </w:r>
      <w:r w:rsidRPr="00F648D3">
        <w:rPr>
          <w:rFonts w:ascii="Verdana" w:eastAsia="Times New Roman" w:hAnsi="Verdana" w:cs="Times New Roman"/>
          <w:color w:val="333333"/>
          <w:sz w:val="20"/>
          <w:szCs w:val="20"/>
        </w:rPr>
        <w:t> are un singur core virtual, exercițiul următor trebuie realizat pe mașina fizică pentru a permite mai multor threaduri să ruleze în același moment de timp.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Implementați un program similar cu </w:t>
      </w:r>
      <w:hyperlink r:id="rId77" w:tooltip="http://linux.die.net/man/1/fgrep" w:history="1">
        <w:r w:rsidRPr="00F648D3">
          <w:rPr>
            <w:rFonts w:ascii="Verdana" w:eastAsia="Times New Roman" w:hAnsi="Verdana" w:cs="Times New Roman"/>
            <w:color w:val="436976"/>
            <w:sz w:val="20"/>
            <w:szCs w:val="20"/>
            <w:u w:val="single"/>
          </w:rPr>
          <w:t>fgrep</w:t>
        </w:r>
      </w:hyperlink>
      <w:r w:rsidRPr="00F648D3">
        <w:rPr>
          <w:rFonts w:ascii="Verdana" w:eastAsia="Times New Roman" w:hAnsi="Verdana" w:cs="Times New Roman"/>
          <w:color w:val="333333"/>
          <w:sz w:val="20"/>
          <w:szCs w:val="20"/>
        </w:rPr>
        <w:t>, care să realizeze numărarea aparițiilor unui string într-un fișier în paralel pornind de la sursa </w:t>
      </w:r>
      <w:r w:rsidRPr="00F648D3">
        <w:rPr>
          <w:rFonts w:ascii="Courier New" w:eastAsia="Times New Roman" w:hAnsi="Courier New" w:cs="Courier New"/>
          <w:color w:val="333333"/>
          <w:sz w:val="20"/>
          <w:szCs w:val="20"/>
          <w:shd w:val="clear" w:color="auto" w:fill="FBFAF9"/>
        </w:rPr>
        <w:t>pfgrep.c</w:t>
      </w:r>
      <w:r w:rsidRPr="00F648D3">
        <w:rPr>
          <w:rFonts w:ascii="Verdana" w:eastAsia="Times New Roman" w:hAnsi="Verdana" w:cs="Times New Roman"/>
          <w:color w:val="333333"/>
          <w:sz w:val="20"/>
          <w:szCs w:val="20"/>
        </w:rPr>
        <w:t> din directorul </w:t>
      </w:r>
      <w:r w:rsidRPr="00F648D3">
        <w:rPr>
          <w:rFonts w:ascii="Courier New" w:eastAsia="Times New Roman" w:hAnsi="Courier New" w:cs="Courier New"/>
          <w:color w:val="333333"/>
          <w:sz w:val="20"/>
          <w:szCs w:val="20"/>
          <w:shd w:val="clear" w:color="auto" w:fill="FBFAF9"/>
        </w:rPr>
        <w:t>4-pfgrep</w:t>
      </w:r>
      <w:r w:rsidRPr="00F648D3">
        <w:rPr>
          <w:rFonts w:ascii="Verdana" w:eastAsia="Times New Roman" w:hAnsi="Verdana" w:cs="Times New Roman"/>
          <w:color w:val="333333"/>
          <w:sz w:val="20"/>
          <w:szCs w:val="20"/>
        </w:rPr>
        <w:t>. Urmăriți secțiunile </w:t>
      </w:r>
      <w:r w:rsidRPr="00F648D3">
        <w:rPr>
          <w:rFonts w:ascii="Verdana" w:eastAsia="Times New Roman" w:hAnsi="Verdana" w:cs="Times New Roman"/>
          <w:i/>
          <w:iCs/>
          <w:color w:val="333333"/>
          <w:sz w:val="24"/>
          <w:szCs w:val="24"/>
        </w:rPr>
        <w:t>TODO</w:t>
      </w:r>
      <w:r w:rsidRPr="00F648D3">
        <w:rPr>
          <w:rFonts w:ascii="Verdana" w:eastAsia="Times New Roman" w:hAnsi="Verdana" w:cs="Times New Roman"/>
          <w:color w:val="333333"/>
          <w:sz w:val="20"/>
          <w:szCs w:val="20"/>
        </w:rPr>
        <w:t xml:space="preserve">. Fiecare fir de execuție va căuta un șir într-o zonă de fișier, și va întoarce </w:t>
      </w:r>
      <w:r w:rsidRPr="00F648D3">
        <w:rPr>
          <w:rFonts w:ascii="Verdana" w:eastAsia="Times New Roman" w:hAnsi="Verdana" w:cs="Times New Roman"/>
          <w:color w:val="333333"/>
          <w:sz w:val="20"/>
          <w:szCs w:val="20"/>
        </w:rPr>
        <w:lastRenderedPageBreak/>
        <w:t>numărul de apariții. Firul de execuție principal va colecta rezultatele și va afișa numărul total de apariții.</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Fișierul este mapat înainte de pornirea firelor de execuție. Observați că nu este nevoie de sincronizarea accesului la citire. Citirile se pot executa în paralel, fără condiții de cursă, atâta timp cât nu există scrieri.</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Varianta serială a </w:t>
      </w:r>
      <w:r w:rsidRPr="00F648D3">
        <w:rPr>
          <w:rFonts w:ascii="Courier New" w:eastAsia="Times New Roman" w:hAnsi="Courier New" w:cs="Courier New"/>
          <w:color w:val="333333"/>
          <w:sz w:val="20"/>
          <w:szCs w:val="20"/>
          <w:shd w:val="clear" w:color="auto" w:fill="FBFAF9"/>
        </w:rPr>
        <w:t>fgrep</w:t>
      </w:r>
      <w:r w:rsidRPr="00F648D3">
        <w:rPr>
          <w:rFonts w:ascii="Verdana" w:eastAsia="Times New Roman" w:hAnsi="Verdana" w:cs="Times New Roman"/>
          <w:color w:val="333333"/>
          <w:sz w:val="20"/>
          <w:szCs w:val="20"/>
        </w:rPr>
        <w:t> este implementată în fișierul </w:t>
      </w:r>
      <w:r w:rsidRPr="00F648D3">
        <w:rPr>
          <w:rFonts w:ascii="Courier New" w:eastAsia="Times New Roman" w:hAnsi="Courier New" w:cs="Courier New"/>
          <w:color w:val="333333"/>
          <w:sz w:val="20"/>
          <w:szCs w:val="20"/>
          <w:shd w:val="clear" w:color="auto" w:fill="FBFAF9"/>
        </w:rPr>
        <w:t>myfgrep.c</w:t>
      </w:r>
      <w:r w:rsidRPr="00F648D3">
        <w:rPr>
          <w:rFonts w:ascii="Verdana" w:eastAsia="Times New Roman" w:hAnsi="Verdana" w:cs="Times New Roman"/>
          <w:color w:val="333333"/>
          <w:sz w:val="20"/>
          <w:szCs w:val="20"/>
        </w:rPr>
        <w:t>. Comparați timpii de execuție obținuți cu varianta serială. Întâi generați un fișier mare, pe care să puteți testa: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student@eg306:~$ </w:t>
      </w:r>
      <w:r w:rsidRPr="00F648D3">
        <w:rPr>
          <w:rFonts w:ascii="Courier New" w:eastAsia="Times New Roman" w:hAnsi="Courier New" w:cs="Courier New"/>
          <w:b/>
          <w:bCs/>
          <w:color w:val="000000"/>
          <w:sz w:val="20"/>
          <w:szCs w:val="20"/>
        </w:rPr>
        <w:t>cat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&lt;(</w:t>
      </w:r>
      <w:r w:rsidRPr="00F648D3">
        <w:rPr>
          <w:rFonts w:ascii="Courier New" w:eastAsia="Times New Roman" w:hAnsi="Courier New" w:cs="Courier New"/>
          <w:b/>
          <w:bCs/>
          <w:color w:val="000000"/>
          <w:sz w:val="20"/>
          <w:szCs w:val="20"/>
        </w:rPr>
        <w:t>find</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var </w:t>
      </w:r>
      <w:r w:rsidRPr="00F648D3">
        <w:rPr>
          <w:rFonts w:ascii="Courier New" w:eastAsia="Times New Roman" w:hAnsi="Courier New" w:cs="Courier New"/>
          <w:color w:val="CC66CC"/>
          <w:sz w:val="20"/>
          <w:szCs w:val="20"/>
        </w:rPr>
        <w:t>2</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dev</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null</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&gt;</w:t>
      </w:r>
      <w:r w:rsidRPr="00F648D3">
        <w:rPr>
          <w:rFonts w:ascii="Courier New" w:eastAsia="Times New Roman" w:hAnsi="Courier New" w:cs="Courier New"/>
          <w:color w:val="333333"/>
          <w:sz w:val="20"/>
          <w:szCs w:val="20"/>
        </w:rPr>
        <w:t xml:space="preserve"> big_file.txt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Pentru a măsura timpul de execuție al unui program folosiți comanda </w:t>
      </w:r>
      <w:r w:rsidRPr="00F648D3">
        <w:rPr>
          <w:rFonts w:ascii="Courier New" w:eastAsia="Times New Roman" w:hAnsi="Courier New" w:cs="Courier New"/>
          <w:color w:val="333333"/>
          <w:sz w:val="20"/>
          <w:szCs w:val="20"/>
          <w:shd w:val="clear" w:color="auto" w:fill="FBFAF9"/>
        </w:rPr>
        <w:t>time</w:t>
      </w:r>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student@eg306:~$ </w:t>
      </w:r>
      <w:r w:rsidRPr="00F648D3">
        <w:rPr>
          <w:rFonts w:ascii="Courier New" w:eastAsia="Times New Roman" w:hAnsi="Courier New" w:cs="Courier New"/>
          <w:color w:val="B1B100"/>
          <w:sz w:val="20"/>
          <w:szCs w:val="20"/>
        </w:rPr>
        <w:t>time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myfgrep spool big_file.txt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student@eg306:~$ </w:t>
      </w:r>
      <w:r w:rsidRPr="00F648D3">
        <w:rPr>
          <w:rFonts w:ascii="Courier New" w:eastAsia="Times New Roman" w:hAnsi="Courier New" w:cs="Courier New"/>
          <w:color w:val="B1B100"/>
          <w:sz w:val="20"/>
          <w:szCs w:val="20"/>
        </w:rPr>
        <w:t>time</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pfgrep spool big_file.txt</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implementarea este corectă, ar trebui să observați un timp de rulare considerabil mai mic pentru implementarea paralelă.</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5 - Blocked (1.5p)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Inspectați fișierul </w:t>
      </w:r>
      <w:r w:rsidRPr="00F648D3">
        <w:rPr>
          <w:rFonts w:ascii="Courier New" w:eastAsia="Times New Roman" w:hAnsi="Courier New" w:cs="Courier New"/>
          <w:color w:val="333333"/>
          <w:sz w:val="20"/>
          <w:szCs w:val="20"/>
          <w:shd w:val="clear" w:color="auto" w:fill="FBFAF9"/>
        </w:rPr>
        <w:t>blocked.c</w:t>
      </w:r>
      <w:r w:rsidRPr="00F648D3">
        <w:rPr>
          <w:rFonts w:ascii="Verdana" w:eastAsia="Times New Roman" w:hAnsi="Verdana" w:cs="Times New Roman"/>
          <w:color w:val="333333"/>
          <w:sz w:val="20"/>
          <w:szCs w:val="20"/>
        </w:rPr>
        <w:t> din directorul </w:t>
      </w:r>
      <w:r w:rsidRPr="00F648D3">
        <w:rPr>
          <w:rFonts w:ascii="Courier New" w:eastAsia="Times New Roman" w:hAnsi="Courier New" w:cs="Courier New"/>
          <w:color w:val="333333"/>
          <w:sz w:val="20"/>
          <w:szCs w:val="20"/>
          <w:shd w:val="clear" w:color="auto" w:fill="FBFAF9"/>
        </w:rPr>
        <w:t>5-blocked</w:t>
      </w:r>
      <w:r w:rsidRPr="00F648D3">
        <w:rPr>
          <w:rFonts w:ascii="Verdana" w:eastAsia="Times New Roman" w:hAnsi="Verdana" w:cs="Times New Roman"/>
          <w:color w:val="333333"/>
          <w:sz w:val="20"/>
          <w:szCs w:val="20"/>
        </w:rPr>
        <w:t>, compilați și executați binarul (repetați până detectați blocarea programului). Programul creează două fire de execuție care caută un număr magic, fiecare în intervalul propriu (nu este neapărat necesar ca numărul să fie găsit). Fiecare fir de execuție, pentru fiecare valoare din intervalul propriu, verifică dacă este valoarea căutată:</w:t>
      </w:r>
    </w:p>
    <w:p w:rsidR="00F648D3" w:rsidRPr="00F648D3" w:rsidRDefault="00F648D3" w:rsidP="00F648D3">
      <w:pPr>
        <w:numPr>
          <w:ilvl w:val="0"/>
          <w:numId w:val="30"/>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da, marchează un câmp </w:t>
      </w:r>
      <w:r w:rsidRPr="00F648D3">
        <w:rPr>
          <w:rFonts w:ascii="Courier New" w:eastAsia="Times New Roman" w:hAnsi="Courier New" w:cs="Courier New"/>
          <w:color w:val="333333"/>
          <w:sz w:val="20"/>
          <w:szCs w:val="20"/>
          <w:shd w:val="clear" w:color="auto" w:fill="FBFAF9"/>
        </w:rPr>
        <w:t>found</w:t>
      </w:r>
      <w:r w:rsidRPr="00F648D3">
        <w:rPr>
          <w:rFonts w:ascii="Verdana" w:eastAsia="Times New Roman" w:hAnsi="Verdana" w:cs="Times New Roman"/>
          <w:color w:val="333333"/>
          <w:sz w:val="20"/>
          <w:szCs w:val="20"/>
        </w:rPr>
        <w:t> pentru a înștiința și celălalt fir de execuție că a găsit numărul căutat.</w:t>
      </w:r>
    </w:p>
    <w:p w:rsidR="00F648D3" w:rsidRPr="00F648D3" w:rsidRDefault="00F648D3" w:rsidP="00F648D3">
      <w:pPr>
        <w:numPr>
          <w:ilvl w:val="0"/>
          <w:numId w:val="30"/>
        </w:numPr>
        <w:shd w:val="clear" w:color="auto" w:fill="FFFFFF"/>
        <w:spacing w:after="0" w:line="360" w:lineRule="atLeast"/>
        <w:ind w:left="14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Dacă nu, inspectează câmpul </w:t>
      </w:r>
      <w:r w:rsidRPr="00F648D3">
        <w:rPr>
          <w:rFonts w:ascii="Courier New" w:eastAsia="Times New Roman" w:hAnsi="Courier New" w:cs="Courier New"/>
          <w:color w:val="333333"/>
          <w:sz w:val="20"/>
          <w:szCs w:val="20"/>
          <w:shd w:val="clear" w:color="auto" w:fill="FBFAF9"/>
        </w:rPr>
        <w:t>found</w:t>
      </w:r>
      <w:r w:rsidRPr="00F648D3">
        <w:rPr>
          <w:rFonts w:ascii="Verdana" w:eastAsia="Times New Roman" w:hAnsi="Verdana" w:cs="Times New Roman"/>
          <w:color w:val="333333"/>
          <w:sz w:val="20"/>
          <w:szCs w:val="20"/>
        </w:rPr>
        <w:t> al structurii celuilalt fir de execuție, pentru a vedea dacă acesta a găsit deja numărul căutat.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Determinați cauza blocării, reparați programul și explicați soluția. Puteți utiliza </w:t>
      </w:r>
      <w:r w:rsidRPr="00F648D3">
        <w:rPr>
          <w:rFonts w:ascii="Courier New" w:eastAsia="Times New Roman" w:hAnsi="Courier New" w:cs="Courier New"/>
          <w:color w:val="333333"/>
          <w:sz w:val="20"/>
          <w:szCs w:val="20"/>
          <w:shd w:val="clear" w:color="auto" w:fill="FBFAF9"/>
        </w:rPr>
        <w:t>helgrind</w:t>
      </w:r>
      <w:r w:rsidRPr="00F648D3">
        <w:rPr>
          <w:rFonts w:ascii="Verdana" w:eastAsia="Times New Roman" w:hAnsi="Verdana" w:cs="Times New Roman"/>
          <w:color w:val="333333"/>
          <w:sz w:val="20"/>
          <w:szCs w:val="20"/>
        </w:rPr>
        <w:t>, unul din tool-urile</w:t>
      </w:r>
      <w:r w:rsidRPr="00F648D3">
        <w:rPr>
          <w:rFonts w:ascii="Courier New" w:eastAsia="Times New Roman" w:hAnsi="Courier New" w:cs="Courier New"/>
          <w:color w:val="333333"/>
          <w:sz w:val="20"/>
          <w:szCs w:val="20"/>
          <w:shd w:val="clear" w:color="auto" w:fill="FBFAF9"/>
        </w:rPr>
        <w:t>valgrind</w:t>
      </w:r>
      <w:r w:rsidRPr="00F648D3">
        <w:rPr>
          <w:rFonts w:ascii="Verdana" w:eastAsia="Times New Roman" w:hAnsi="Verdana" w:cs="Times New Roman"/>
          <w:color w:val="333333"/>
          <w:sz w:val="20"/>
          <w:szCs w:val="20"/>
        </w:rPr>
        <w:t>, pentru a detecta problema:</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b/>
          <w:bCs/>
          <w:color w:val="000000"/>
          <w:sz w:val="20"/>
          <w:szCs w:val="20"/>
        </w:rPr>
        <w:t>valgrind</w:t>
      </w:r>
      <w:r w:rsidRPr="00F648D3">
        <w:rPr>
          <w:rFonts w:ascii="Courier New" w:eastAsia="Times New Roman" w:hAnsi="Courier New" w:cs="Courier New"/>
          <w:color w:val="333333"/>
          <w:sz w:val="20"/>
          <w:szCs w:val="20"/>
        </w:rPr>
        <w:t xml:space="preserve"> --tool=helgrind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blocked</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Chiar dacă, aparent, programul nu se blochează, citiți mesajele afișate de </w:t>
      </w:r>
      <w:r w:rsidRPr="00F648D3">
        <w:rPr>
          <w:rFonts w:ascii="Courier New" w:eastAsia="Times New Roman" w:hAnsi="Courier New" w:cs="Courier New"/>
          <w:color w:val="333333"/>
          <w:sz w:val="20"/>
          <w:szCs w:val="20"/>
          <w:shd w:val="clear" w:color="auto" w:fill="FBFAF9"/>
        </w:rPr>
        <w:t>valgrind</w:t>
      </w:r>
      <w:r w:rsidRPr="00F648D3">
        <w:rPr>
          <w:rFonts w:ascii="Verdana" w:eastAsia="Times New Roman" w:hAnsi="Verdana" w:cs="Times New Roman"/>
          <w:color w:val="333333"/>
          <w:sz w:val="20"/>
          <w:szCs w:val="20"/>
        </w:rPr>
        <w:t>.</w:t>
      </w:r>
    </w:p>
    <w:p w:rsidR="00F648D3" w:rsidRPr="00F648D3" w:rsidRDefault="00F648D3" w:rsidP="00F648D3">
      <w:pPr>
        <w:shd w:val="clear" w:color="auto" w:fill="DDFFDD"/>
        <w:spacing w:line="293" w:lineRule="atLeast"/>
        <w:jc w:val="both"/>
        <w:textAlignment w:val="center"/>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Așa cum ne arată și </w:t>
      </w:r>
      <w:r w:rsidRPr="00F648D3">
        <w:rPr>
          <w:rFonts w:ascii="Courier New" w:eastAsia="Times New Roman" w:hAnsi="Courier New" w:cs="Courier New"/>
          <w:color w:val="333333"/>
          <w:sz w:val="20"/>
          <w:szCs w:val="20"/>
          <w:shd w:val="clear" w:color="auto" w:fill="FBFAF9"/>
        </w:rPr>
        <w:t>helgrind</w:t>
      </w:r>
      <w:r w:rsidRPr="00F648D3">
        <w:rPr>
          <w:rFonts w:ascii="Verdana" w:eastAsia="Times New Roman" w:hAnsi="Verdana" w:cs="Times New Roman"/>
          <w:color w:val="333333"/>
          <w:sz w:val="20"/>
          <w:szCs w:val="20"/>
        </w:rPr>
        <w:t>, problema constă în faptul că cele două threaduri iau cele două mutexuri în ordinea inversă, situație foarte probabilă în a cauza un </w:t>
      </w:r>
      <w:hyperlink r:id="rId78" w:tooltip="https://en.wikipedia.org/wiki/Deadlock" w:history="1">
        <w:r w:rsidRPr="00F648D3">
          <w:rPr>
            <w:rFonts w:ascii="Verdana" w:eastAsia="Times New Roman" w:hAnsi="Verdana" w:cs="Times New Roman"/>
            <w:color w:val="436976"/>
            <w:sz w:val="20"/>
            <w:szCs w:val="20"/>
            <w:u w:val="single"/>
          </w:rPr>
          <w:t>deadlock</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6 - Implementare comportament pthread_once (1p)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Aveți o funcție de inițializare pe care vreți să o apelați o singură dată. Pornind de la sursa </w:t>
      </w:r>
      <w:r w:rsidRPr="00F648D3">
        <w:rPr>
          <w:rFonts w:ascii="Courier New" w:eastAsia="Times New Roman" w:hAnsi="Courier New" w:cs="Courier New"/>
          <w:color w:val="333333"/>
          <w:sz w:val="20"/>
          <w:szCs w:val="20"/>
          <w:shd w:val="clear" w:color="auto" w:fill="FBFAF9"/>
        </w:rPr>
        <w:t>once.c</w:t>
      </w:r>
      <w:r w:rsidRPr="00F648D3">
        <w:rPr>
          <w:rFonts w:ascii="Verdana" w:eastAsia="Times New Roman" w:hAnsi="Verdana" w:cs="Times New Roman"/>
          <w:color w:val="333333"/>
          <w:sz w:val="20"/>
          <w:szCs w:val="20"/>
        </w:rPr>
        <w:t> din directorul</w:t>
      </w:r>
      <w:r w:rsidRPr="00F648D3">
        <w:rPr>
          <w:rFonts w:ascii="Courier New" w:eastAsia="Times New Roman" w:hAnsi="Courier New" w:cs="Courier New"/>
          <w:color w:val="333333"/>
          <w:sz w:val="20"/>
          <w:szCs w:val="20"/>
          <w:shd w:val="clear" w:color="auto" w:fill="FBFAF9"/>
        </w:rPr>
        <w:t>6-once</w:t>
      </w:r>
      <w:r w:rsidRPr="00F648D3">
        <w:rPr>
          <w:rFonts w:ascii="Verdana" w:eastAsia="Times New Roman" w:hAnsi="Verdana" w:cs="Times New Roman"/>
          <w:color w:val="333333"/>
          <w:sz w:val="20"/>
          <w:szCs w:val="20"/>
        </w:rPr>
        <w:t>, asigurați-vă că funcția </w:t>
      </w:r>
      <w:r w:rsidRPr="00F648D3">
        <w:rPr>
          <w:rFonts w:ascii="Courier New" w:eastAsia="Times New Roman" w:hAnsi="Courier New" w:cs="Courier New"/>
          <w:color w:val="333333"/>
          <w:sz w:val="20"/>
          <w:szCs w:val="20"/>
          <w:shd w:val="clear" w:color="auto" w:fill="FBFAF9"/>
        </w:rPr>
        <w:t>init_func()</w:t>
      </w:r>
      <w:r w:rsidRPr="00F648D3">
        <w:rPr>
          <w:rFonts w:ascii="Verdana" w:eastAsia="Times New Roman" w:hAnsi="Verdana" w:cs="Times New Roman"/>
          <w:color w:val="333333"/>
          <w:sz w:val="20"/>
          <w:szCs w:val="20"/>
        </w:rPr>
        <w:t xml:space="preserve"> este apelată o </w:t>
      </w:r>
      <w:r w:rsidRPr="00F648D3">
        <w:rPr>
          <w:rFonts w:ascii="Verdana" w:eastAsia="Times New Roman" w:hAnsi="Verdana" w:cs="Times New Roman"/>
          <w:color w:val="333333"/>
          <w:sz w:val="20"/>
          <w:szCs w:val="20"/>
        </w:rPr>
        <w:lastRenderedPageBreak/>
        <w:t>singură dată. Nu modificați funcția </w:t>
      </w:r>
      <w:r w:rsidRPr="00F648D3">
        <w:rPr>
          <w:rFonts w:ascii="Courier New" w:eastAsia="Times New Roman" w:hAnsi="Courier New" w:cs="Courier New"/>
          <w:color w:val="333333"/>
          <w:sz w:val="20"/>
          <w:szCs w:val="20"/>
          <w:shd w:val="clear" w:color="auto" w:fill="FBFAF9"/>
        </w:rPr>
        <w:t>init_func()</w:t>
      </w:r>
      <w:r w:rsidRPr="00F648D3">
        <w:rPr>
          <w:rFonts w:ascii="Verdana" w:eastAsia="Times New Roman" w:hAnsi="Verdana" w:cs="Times New Roman"/>
          <w:color w:val="333333"/>
          <w:sz w:val="20"/>
          <w:szCs w:val="20"/>
        </w:rPr>
        <w:t> si nu folosiţi </w:t>
      </w:r>
      <w:r w:rsidRPr="00F648D3">
        <w:rPr>
          <w:rFonts w:ascii="Courier New" w:eastAsia="Times New Roman" w:hAnsi="Courier New" w:cs="Courier New"/>
          <w:color w:val="333333"/>
          <w:sz w:val="20"/>
          <w:szCs w:val="20"/>
          <w:shd w:val="clear" w:color="auto" w:fill="FBFAF9"/>
        </w:rPr>
        <w:t>pthread_once()</w:t>
      </w:r>
      <w:r w:rsidRPr="00F648D3">
        <w:rPr>
          <w:rFonts w:ascii="Verdana" w:eastAsia="Times New Roman" w:hAnsi="Verdana" w:cs="Times New Roman"/>
          <w:color w:val="333333"/>
          <w:sz w:val="20"/>
          <w:szCs w:val="20"/>
        </w:rPr>
        <w:t>. Citiți despre funcționalitatea </w:t>
      </w:r>
      <w:hyperlink r:id="rId79" w:tooltip="http://linux.die.net/man/3/pthread_once" w:history="1">
        <w:r w:rsidRPr="00F648D3">
          <w:rPr>
            <w:rFonts w:ascii="Verdana" w:eastAsia="Times New Roman" w:hAnsi="Verdana" w:cs="Times New Roman"/>
            <w:color w:val="436976"/>
            <w:sz w:val="20"/>
            <w:szCs w:val="20"/>
            <w:u w:val="single"/>
          </w:rPr>
          <w:t>pthread_once()</w:t>
        </w:r>
      </w:hyperlink>
      <w:r w:rsidRPr="00F648D3">
        <w:rPr>
          <w:rFonts w:ascii="Verdana" w:eastAsia="Times New Roman" w:hAnsi="Verdana" w:cs="Times New Roman"/>
          <w:color w:val="333333"/>
          <w:sz w:val="20"/>
          <w:szCs w:val="20"/>
        </w:rPr>
        <w:t> și revedeți secțiunea despre </w:t>
      </w:r>
      <w:hyperlink r:id="rId80" w:anchor="mutex" w:tooltip="so:laboratoare:laborator-08 ↵" w:history="1">
        <w:r w:rsidRPr="00F648D3">
          <w:rPr>
            <w:rFonts w:ascii="Verdana" w:eastAsia="Times New Roman" w:hAnsi="Verdana" w:cs="Times New Roman"/>
            <w:color w:val="0000FF"/>
            <w:sz w:val="20"/>
            <w:szCs w:val="20"/>
            <w:u w:val="single"/>
          </w:rPr>
          <w:t>mutex</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Exercițiul 7 - Producător - Consumator (2p)</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Intrați în directorul </w:t>
      </w:r>
      <w:r w:rsidRPr="00F648D3">
        <w:rPr>
          <w:rFonts w:ascii="Courier New" w:eastAsia="Times New Roman" w:hAnsi="Courier New" w:cs="Courier New"/>
          <w:color w:val="333333"/>
          <w:sz w:val="20"/>
          <w:szCs w:val="20"/>
          <w:shd w:val="clear" w:color="auto" w:fill="FBFAF9"/>
        </w:rPr>
        <w:t>7-prodcons</w:t>
      </w:r>
      <w:r w:rsidRPr="00F648D3">
        <w:rPr>
          <w:rFonts w:ascii="Verdana" w:eastAsia="Times New Roman" w:hAnsi="Verdana" w:cs="Times New Roman"/>
          <w:color w:val="333333"/>
          <w:sz w:val="20"/>
          <w:szCs w:val="20"/>
        </w:rPr>
        <w:t>. Compilați și rulați sursa.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Sincronizați accesul folosind variabile de condiție (revedeți secțiunea despre </w:t>
      </w:r>
      <w:hyperlink r:id="rId81" w:anchor="variabile_conditie" w:tooltip="so:laboratoare:laborator-08 ↵" w:history="1">
        <w:r w:rsidRPr="00F648D3">
          <w:rPr>
            <w:rFonts w:ascii="Verdana" w:eastAsia="Times New Roman" w:hAnsi="Verdana" w:cs="Times New Roman"/>
            <w:color w:val="0000FF"/>
            <w:sz w:val="20"/>
            <w:szCs w:val="20"/>
            <w:u w:val="single"/>
          </w:rPr>
          <w:t>variabile de condiție</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648D3">
        <w:rPr>
          <w:rFonts w:ascii="Verdana" w:eastAsia="Times New Roman" w:hAnsi="Verdana" w:cs="Times New Roman"/>
          <w:color w:val="333333"/>
          <w:sz w:val="31"/>
          <w:szCs w:val="31"/>
        </w:rPr>
        <w:t>BONUS</w:t>
      </w:r>
    </w:p>
    <w:p w:rsidR="00F648D3" w:rsidRPr="00F648D3" w:rsidRDefault="00F648D3" w:rsidP="00F648D3">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648D3">
        <w:rPr>
          <w:rFonts w:ascii="Verdana" w:eastAsia="Times New Roman" w:hAnsi="Verdana" w:cs="Times New Roman"/>
          <w:color w:val="333333"/>
          <w:sz w:val="27"/>
          <w:szCs w:val="27"/>
        </w:rPr>
        <w:t>1 so karma - fork() vs pthread_create()</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Ce se întâmplă dacă într-un proces care a creat fire de execuție se apelează </w:t>
      </w:r>
      <w:hyperlink r:id="rId82" w:tooltip="http://linux.die.net/man/2/fork" w:history="1">
        <w:r w:rsidRPr="00F648D3">
          <w:rPr>
            <w:rFonts w:ascii="Verdana" w:eastAsia="Times New Roman" w:hAnsi="Verdana" w:cs="Times New Roman"/>
            <w:color w:val="436976"/>
            <w:sz w:val="20"/>
            <w:szCs w:val="20"/>
            <w:u w:val="single"/>
          </w:rPr>
          <w:t>fork()</w:t>
        </w:r>
      </w:hyperlink>
      <w:r w:rsidRPr="00F648D3">
        <w:rPr>
          <w:rFonts w:ascii="Verdana" w:eastAsia="Times New Roman" w:hAnsi="Verdana" w:cs="Times New Roman"/>
          <w:color w:val="333333"/>
          <w:sz w:val="20"/>
          <w:szCs w:val="20"/>
        </w:rPr>
        <w:t>? Intrați în directorul</w:t>
      </w:r>
      <w:r w:rsidRPr="00F648D3">
        <w:rPr>
          <w:rFonts w:ascii="Courier New" w:eastAsia="Times New Roman" w:hAnsi="Courier New" w:cs="Courier New"/>
          <w:color w:val="333333"/>
          <w:sz w:val="20"/>
          <w:szCs w:val="20"/>
          <w:shd w:val="clear" w:color="auto" w:fill="FBFAF9"/>
        </w:rPr>
        <w:t>8-fork_thread</w:t>
      </w:r>
      <w:r w:rsidRPr="00F648D3">
        <w:rPr>
          <w:rFonts w:ascii="Verdana" w:eastAsia="Times New Roman" w:hAnsi="Verdana" w:cs="Times New Roman"/>
          <w:color w:val="333333"/>
          <w:sz w:val="20"/>
          <w:szCs w:val="20"/>
        </w:rPr>
        <w:t> și inspectați sursa. Programul creează un fir de execuție, care nu își termină execuția până la apelul </w:t>
      </w:r>
      <w:hyperlink r:id="rId83" w:tooltip="http://linux.die.net/man/2/fork" w:history="1">
        <w:r w:rsidRPr="00F648D3">
          <w:rPr>
            <w:rFonts w:ascii="Verdana" w:eastAsia="Times New Roman" w:hAnsi="Verdana" w:cs="Times New Roman"/>
            <w:color w:val="436976"/>
            <w:sz w:val="20"/>
            <w:szCs w:val="20"/>
            <w:u w:val="single"/>
          </w:rPr>
          <w:t>fork()</w:t>
        </w:r>
      </w:hyperlink>
      <w:r w:rsidRPr="00F648D3">
        <w:rPr>
          <w:rFonts w:ascii="Verdana" w:eastAsia="Times New Roman" w:hAnsi="Verdana" w:cs="Times New Roman"/>
          <w:color w:val="333333"/>
          <w:sz w:val="20"/>
          <w:szCs w:val="20"/>
        </w:rPr>
        <w:t>. Verificați ce se întamplă rulând programul și folosiți </w:t>
      </w:r>
      <w:hyperlink r:id="rId84" w:tooltip="http://linux.die.net/man/1/strace" w:history="1">
        <w:r w:rsidRPr="00F648D3">
          <w:rPr>
            <w:rFonts w:ascii="Verdana" w:eastAsia="Times New Roman" w:hAnsi="Verdana" w:cs="Times New Roman"/>
            <w:color w:val="436976"/>
            <w:sz w:val="20"/>
            <w:szCs w:val="20"/>
            <w:u w:val="single"/>
          </w:rPr>
          <w:t>strace</w:t>
        </w:r>
      </w:hyperlink>
      <w:r w:rsidRPr="00F648D3">
        <w:rPr>
          <w:rFonts w:ascii="Verdana" w:eastAsia="Times New Roman" w:hAnsi="Verdana" w:cs="Times New Roman"/>
          <w:color w:val="333333"/>
          <w:sz w:val="20"/>
          <w:szCs w:val="20"/>
        </w:rPr>
        <w:t> pentru a vedea ce apeluri de sistem de fac. Apare apelul de sistem fork()?</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Folosiți următoarea comandă pentru a urmări apelul de sistem </w:t>
      </w:r>
      <w:hyperlink r:id="rId85" w:tooltip="http://linux.die.net/man/2/clone" w:history="1">
        <w:r w:rsidRPr="00F648D3">
          <w:rPr>
            <w:rFonts w:ascii="Verdana" w:eastAsia="Times New Roman" w:hAnsi="Verdana" w:cs="Times New Roman"/>
            <w:color w:val="436976"/>
            <w:sz w:val="20"/>
            <w:szCs w:val="20"/>
            <w:u w:val="single"/>
          </w:rPr>
          <w:t>clone()</w:t>
        </w:r>
      </w:hyperlink>
      <w:r w:rsidRPr="00F648D3">
        <w:rPr>
          <w:rFonts w:ascii="Verdana" w:eastAsia="Times New Roman" w:hAnsi="Verdana" w:cs="Times New Roman"/>
          <w:color w:val="333333"/>
          <w:sz w:val="20"/>
          <w:szCs w:val="20"/>
        </w:rPr>
        <w:t>:</w:t>
      </w:r>
    </w:p>
    <w:p w:rsidR="00F648D3" w:rsidRPr="00F648D3" w:rsidRDefault="00F648D3" w:rsidP="00F648D3">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648D3">
        <w:rPr>
          <w:rFonts w:ascii="Courier New" w:eastAsia="Times New Roman" w:hAnsi="Courier New" w:cs="Courier New"/>
          <w:b/>
          <w:bCs/>
          <w:color w:val="000000"/>
          <w:sz w:val="20"/>
          <w:szCs w:val="20"/>
        </w:rPr>
        <w:t>ltrace</w:t>
      </w:r>
      <w:r w:rsidRPr="00F648D3">
        <w:rPr>
          <w:rFonts w:ascii="Courier New" w:eastAsia="Times New Roman" w:hAnsi="Courier New" w:cs="Courier New"/>
          <w:color w:val="333333"/>
          <w:sz w:val="20"/>
          <w:szCs w:val="20"/>
        </w:rPr>
        <w:t xml:space="preserve"> -S -n </w:t>
      </w:r>
      <w:r w:rsidRPr="00F648D3">
        <w:rPr>
          <w:rFonts w:ascii="Courier New" w:eastAsia="Times New Roman" w:hAnsi="Courier New" w:cs="Courier New"/>
          <w:color w:val="CC66CC"/>
          <w:sz w:val="20"/>
          <w:szCs w:val="20"/>
        </w:rPr>
        <w:t>8</w:t>
      </w:r>
      <w:r w:rsidRPr="00F648D3">
        <w:rPr>
          <w:rFonts w:ascii="Courier New" w:eastAsia="Times New Roman" w:hAnsi="Courier New" w:cs="Courier New"/>
          <w:color w:val="333333"/>
          <w:sz w:val="20"/>
          <w:szCs w:val="20"/>
        </w:rPr>
        <w:t xml:space="preserve"> .</w:t>
      </w:r>
      <w:r w:rsidRPr="00F648D3">
        <w:rPr>
          <w:rFonts w:ascii="Courier New" w:eastAsia="Times New Roman" w:hAnsi="Courier New" w:cs="Courier New"/>
          <w:color w:val="66CC66"/>
          <w:sz w:val="20"/>
          <w:szCs w:val="20"/>
        </w:rPr>
        <w:t>/</w:t>
      </w:r>
      <w:r w:rsidRPr="00F648D3">
        <w:rPr>
          <w:rFonts w:ascii="Courier New" w:eastAsia="Times New Roman" w:hAnsi="Courier New" w:cs="Courier New"/>
          <w:color w:val="333333"/>
          <w:sz w:val="20"/>
          <w:szCs w:val="20"/>
        </w:rPr>
        <w:t>ft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Citiți pagina de manual a apelului </w:t>
      </w:r>
      <w:hyperlink r:id="rId86" w:tooltip="http://linux.die.net/man/2/clone" w:history="1">
        <w:r w:rsidRPr="00F648D3">
          <w:rPr>
            <w:rFonts w:ascii="Verdana" w:eastAsia="Times New Roman" w:hAnsi="Verdana" w:cs="Times New Roman"/>
            <w:color w:val="436976"/>
            <w:sz w:val="20"/>
            <w:szCs w:val="20"/>
            <w:u w:val="single"/>
          </w:rPr>
          <w:t>clone()</w:t>
        </w:r>
      </w:hyperlink>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648D3">
        <w:rPr>
          <w:rFonts w:ascii="Verdana" w:eastAsia="Times New Roman" w:hAnsi="Verdana" w:cs="Times New Roman"/>
          <w:color w:val="333333"/>
          <w:sz w:val="27"/>
          <w:szCs w:val="27"/>
        </w:rPr>
        <w:t>1 so karma - Thread Specific Data</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Fișierul </w:t>
      </w:r>
      <w:r w:rsidRPr="00F648D3">
        <w:rPr>
          <w:rFonts w:ascii="Courier New" w:eastAsia="Times New Roman" w:hAnsi="Courier New" w:cs="Courier New"/>
          <w:color w:val="333333"/>
          <w:sz w:val="20"/>
          <w:szCs w:val="20"/>
          <w:shd w:val="clear" w:color="auto" w:fill="FBFAF9"/>
        </w:rPr>
        <w:t>9-tsd/tsd.c</w:t>
      </w:r>
      <w:r w:rsidRPr="00F648D3">
        <w:rPr>
          <w:rFonts w:ascii="Verdana" w:eastAsia="Times New Roman" w:hAnsi="Verdana" w:cs="Times New Roman"/>
          <w:color w:val="333333"/>
          <w:sz w:val="20"/>
          <w:szCs w:val="20"/>
        </w:rPr>
        <w:t> conține o aplicație ce împarte un task între mai multe fire de execuție. Fiecare fir de execuție are un fișier de log în care va înregistra mesaje despre progresul său. Observați următoarele aspecte:</w:t>
      </w:r>
    </w:p>
    <w:p w:rsidR="00F648D3" w:rsidRPr="00F648D3" w:rsidRDefault="00F648D3" w:rsidP="00F648D3">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crearea de fire de execuție</w:t>
      </w:r>
    </w:p>
    <w:p w:rsidR="00F648D3" w:rsidRPr="00F648D3" w:rsidRDefault="00F648D3" w:rsidP="00F648D3">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așteptarea terminării acestora.</w:t>
      </w:r>
    </w:p>
    <w:p w:rsidR="00F648D3" w:rsidRPr="00F648D3" w:rsidRDefault="00F648D3" w:rsidP="00F648D3">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modul în care se creează / folosește / șterge o variabilă specifică unui fir de execuție -</w:t>
      </w:r>
      <w:r w:rsidRPr="00F648D3">
        <w:rPr>
          <w:rFonts w:ascii="Courier New" w:eastAsia="Times New Roman" w:hAnsi="Courier New" w:cs="Courier New"/>
          <w:color w:val="333333"/>
          <w:sz w:val="20"/>
          <w:szCs w:val="20"/>
          <w:shd w:val="clear" w:color="auto" w:fill="FBFAF9"/>
        </w:rPr>
        <w:t>thread_log_key</w:t>
      </w:r>
      <w:r w:rsidRPr="00F648D3">
        <w:rPr>
          <w:rFonts w:ascii="Verdana" w:eastAsia="Times New Roman" w:hAnsi="Verdana" w:cs="Times New Roman"/>
          <w:color w:val="333333"/>
          <w:sz w:val="20"/>
          <w:szCs w:val="20"/>
        </w:rPr>
        <w:t>.</w:t>
      </w:r>
    </w:p>
    <w:p w:rsidR="00F648D3" w:rsidRPr="00F648D3" w:rsidRDefault="00F648D3" w:rsidP="00F648D3">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utilitatea unei funcții de cleanup - </w:t>
      </w:r>
      <w:r w:rsidRPr="00F648D3">
        <w:rPr>
          <w:rFonts w:ascii="Courier New" w:eastAsia="Times New Roman" w:hAnsi="Courier New" w:cs="Courier New"/>
          <w:color w:val="333333"/>
          <w:sz w:val="20"/>
          <w:szCs w:val="20"/>
          <w:shd w:val="clear" w:color="auto" w:fill="FBFAF9"/>
        </w:rPr>
        <w:t>close_thread_log</w:t>
      </w:r>
      <w:r w:rsidRPr="00F648D3">
        <w:rPr>
          <w:rFonts w:ascii="Verdana" w:eastAsia="Times New Roman" w:hAnsi="Verdana" w:cs="Times New Roman"/>
          <w:color w:val="333333"/>
          <w:sz w:val="20"/>
          <w:szCs w:val="20"/>
        </w:rPr>
        <w:t>.</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De ce </w:t>
      </w:r>
      <w:r w:rsidRPr="00F648D3">
        <w:rPr>
          <w:rFonts w:ascii="Courier New" w:eastAsia="Times New Roman" w:hAnsi="Courier New" w:cs="Courier New"/>
          <w:color w:val="333333"/>
          <w:sz w:val="20"/>
          <w:szCs w:val="20"/>
          <w:shd w:val="clear" w:color="auto" w:fill="FBFAF9"/>
        </w:rPr>
        <w:t>thread_function</w:t>
      </w:r>
      <w:r w:rsidRPr="00F648D3">
        <w:rPr>
          <w:rFonts w:ascii="Verdana" w:eastAsia="Times New Roman" w:hAnsi="Verdana" w:cs="Times New Roman"/>
          <w:color w:val="333333"/>
          <w:sz w:val="20"/>
          <w:szCs w:val="20"/>
        </w:rPr>
        <w:t> nu mai trebuie să închidă fișierele de log?</w:t>
      </w:r>
    </w:p>
    <w:p w:rsidR="00F648D3" w:rsidRPr="00F648D3" w:rsidRDefault="00F648D3" w:rsidP="00F648D3">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648D3">
        <w:rPr>
          <w:rFonts w:ascii="Verdana" w:eastAsia="Times New Roman" w:hAnsi="Verdana" w:cs="Times New Roman"/>
          <w:color w:val="333333"/>
          <w:sz w:val="27"/>
          <w:szCs w:val="27"/>
        </w:rPr>
        <w:t>1 so karma - Mutex vs. Spinlock</w:t>
      </w:r>
    </w:p>
    <w:p w:rsidR="00F648D3" w:rsidRPr="00F648D3" w:rsidRDefault="00F648D3" w:rsidP="00F648D3">
      <w:pPr>
        <w:shd w:val="clear" w:color="auto" w:fill="FFFFFF"/>
        <w:spacing w:after="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Care varianta este mai eficientă pentru a proteja incrementarea unei variabile? Intrați în directorul </w:t>
      </w:r>
      <w:r w:rsidRPr="00F648D3">
        <w:rPr>
          <w:rFonts w:ascii="Courier New" w:eastAsia="Times New Roman" w:hAnsi="Courier New" w:cs="Courier New"/>
          <w:color w:val="333333"/>
          <w:sz w:val="20"/>
          <w:szCs w:val="20"/>
          <w:shd w:val="clear" w:color="auto" w:fill="FBFAF9"/>
        </w:rPr>
        <w:t>10-spin</w:t>
      </w:r>
      <w:r w:rsidRPr="00F648D3">
        <w:rPr>
          <w:rFonts w:ascii="Verdana" w:eastAsia="Times New Roman" w:hAnsi="Verdana" w:cs="Times New Roman"/>
          <w:color w:val="333333"/>
          <w:sz w:val="20"/>
          <w:szCs w:val="20"/>
        </w:rPr>
        <w:t>, inspectați și compilați sursa </w:t>
      </w:r>
      <w:r w:rsidRPr="00F648D3">
        <w:rPr>
          <w:rFonts w:ascii="Courier New" w:eastAsia="Times New Roman" w:hAnsi="Courier New" w:cs="Courier New"/>
          <w:color w:val="333333"/>
          <w:sz w:val="20"/>
          <w:szCs w:val="20"/>
          <w:shd w:val="clear" w:color="auto" w:fill="FBFAF9"/>
        </w:rPr>
        <w:t>spin.c</w:t>
      </w:r>
      <w:r w:rsidRPr="00F648D3">
        <w:rPr>
          <w:rFonts w:ascii="Verdana" w:eastAsia="Times New Roman" w:hAnsi="Verdana" w:cs="Times New Roman"/>
          <w:color w:val="333333"/>
          <w:sz w:val="20"/>
          <w:szCs w:val="20"/>
        </w:rPr>
        <w:t>. În urma compilării vor rezulta două executabile, unul care folosește mutex pentru sincronizare, respectiv spinlock.</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Obțineți timpul de execuție pentru fiecare program. Cum explicați diferența?</w:t>
      </w:r>
    </w:p>
    <w:p w:rsidR="00F648D3" w:rsidRPr="00F648D3" w:rsidRDefault="00F648D3" w:rsidP="00F648D3">
      <w:pPr>
        <w:shd w:val="clear" w:color="auto" w:fill="FFFFFF"/>
        <w:spacing w:after="240" w:line="293" w:lineRule="atLeast"/>
        <w:jc w:val="both"/>
        <w:rPr>
          <w:rFonts w:ascii="Verdana" w:eastAsia="Times New Roman" w:hAnsi="Verdana" w:cs="Times New Roman"/>
          <w:color w:val="333333"/>
          <w:sz w:val="20"/>
          <w:szCs w:val="20"/>
        </w:rPr>
      </w:pPr>
      <w:r w:rsidRPr="00F648D3">
        <w:rPr>
          <w:rFonts w:ascii="Verdana" w:eastAsia="Times New Roman" w:hAnsi="Verdana" w:cs="Times New Roman"/>
          <w:color w:val="333333"/>
          <w:sz w:val="20"/>
          <w:szCs w:val="20"/>
        </w:rPr>
        <w:t>Încercați să înlocuiți incrementarea variabilei cu un cod mai costisitor. Ce se întâmplă dacă un fir de execuție găsește mutex-ul ocupat? Ce se întâmplă dacă un fir de execuție găsește spinlock-ul ocupat?</w:t>
      </w:r>
    </w:p>
    <w:p w:rsidR="00D64C41" w:rsidRPr="00F648D3" w:rsidRDefault="00D64C41" w:rsidP="00F648D3">
      <w:bookmarkStart w:id="0" w:name="_GoBack"/>
      <w:bookmarkEnd w:id="0"/>
    </w:p>
    <w:sectPr w:rsidR="00D64C41" w:rsidRPr="00F6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760A"/>
    <w:multiLevelType w:val="multilevel"/>
    <w:tmpl w:val="76F04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2CE9"/>
    <w:multiLevelType w:val="multilevel"/>
    <w:tmpl w:val="5C3CF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15C32"/>
    <w:multiLevelType w:val="multilevel"/>
    <w:tmpl w:val="6F384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C632B"/>
    <w:multiLevelType w:val="multilevel"/>
    <w:tmpl w:val="6D46A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460B7"/>
    <w:multiLevelType w:val="multilevel"/>
    <w:tmpl w:val="3ABA50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77EE9"/>
    <w:multiLevelType w:val="multilevel"/>
    <w:tmpl w:val="1024B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6EB8"/>
    <w:multiLevelType w:val="multilevel"/>
    <w:tmpl w:val="C7024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138F"/>
    <w:multiLevelType w:val="multilevel"/>
    <w:tmpl w:val="36BAC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53141"/>
    <w:multiLevelType w:val="multilevel"/>
    <w:tmpl w:val="79482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B6988"/>
    <w:multiLevelType w:val="multilevel"/>
    <w:tmpl w:val="BF885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237DD"/>
    <w:multiLevelType w:val="multilevel"/>
    <w:tmpl w:val="A9BC1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F68F8"/>
    <w:multiLevelType w:val="multilevel"/>
    <w:tmpl w:val="781E7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2A10"/>
    <w:multiLevelType w:val="multilevel"/>
    <w:tmpl w:val="A39C3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2462B"/>
    <w:multiLevelType w:val="multilevel"/>
    <w:tmpl w:val="56768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22731"/>
    <w:multiLevelType w:val="multilevel"/>
    <w:tmpl w:val="768AF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47D97"/>
    <w:multiLevelType w:val="multilevel"/>
    <w:tmpl w:val="A9222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17C93"/>
    <w:multiLevelType w:val="multilevel"/>
    <w:tmpl w:val="D7149C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17A78"/>
    <w:multiLevelType w:val="multilevel"/>
    <w:tmpl w:val="335CBB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26CAC"/>
    <w:multiLevelType w:val="multilevel"/>
    <w:tmpl w:val="909AFF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212EB"/>
    <w:multiLevelType w:val="multilevel"/>
    <w:tmpl w:val="008E8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E3D59"/>
    <w:multiLevelType w:val="multilevel"/>
    <w:tmpl w:val="78ACB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035E0"/>
    <w:multiLevelType w:val="multilevel"/>
    <w:tmpl w:val="2D80D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86AAC"/>
    <w:multiLevelType w:val="multilevel"/>
    <w:tmpl w:val="41BC55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44A05"/>
    <w:multiLevelType w:val="multilevel"/>
    <w:tmpl w:val="EB328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D7408"/>
    <w:multiLevelType w:val="multilevel"/>
    <w:tmpl w:val="6D3AC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84567"/>
    <w:multiLevelType w:val="multilevel"/>
    <w:tmpl w:val="66624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97205"/>
    <w:multiLevelType w:val="multilevel"/>
    <w:tmpl w:val="D4C06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D5A76"/>
    <w:multiLevelType w:val="multilevel"/>
    <w:tmpl w:val="53484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338DD"/>
    <w:multiLevelType w:val="multilevel"/>
    <w:tmpl w:val="7A5EC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90CD5"/>
    <w:multiLevelType w:val="multilevel"/>
    <w:tmpl w:val="01ECF3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E1B2C"/>
    <w:multiLevelType w:val="multilevel"/>
    <w:tmpl w:val="14AC5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6"/>
  </w:num>
  <w:num w:numId="3">
    <w:abstractNumId w:val="18"/>
  </w:num>
  <w:num w:numId="4">
    <w:abstractNumId w:val="12"/>
  </w:num>
  <w:num w:numId="5">
    <w:abstractNumId w:val="15"/>
  </w:num>
  <w:num w:numId="6">
    <w:abstractNumId w:val="19"/>
  </w:num>
  <w:num w:numId="7">
    <w:abstractNumId w:val="17"/>
  </w:num>
  <w:num w:numId="8">
    <w:abstractNumId w:val="10"/>
  </w:num>
  <w:num w:numId="9">
    <w:abstractNumId w:val="2"/>
  </w:num>
  <w:num w:numId="10">
    <w:abstractNumId w:val="29"/>
  </w:num>
  <w:num w:numId="11">
    <w:abstractNumId w:val="4"/>
  </w:num>
  <w:num w:numId="12">
    <w:abstractNumId w:val="30"/>
  </w:num>
  <w:num w:numId="13">
    <w:abstractNumId w:val="27"/>
  </w:num>
  <w:num w:numId="14">
    <w:abstractNumId w:val="3"/>
  </w:num>
  <w:num w:numId="15">
    <w:abstractNumId w:val="28"/>
  </w:num>
  <w:num w:numId="16">
    <w:abstractNumId w:val="13"/>
  </w:num>
  <w:num w:numId="17">
    <w:abstractNumId w:val="5"/>
  </w:num>
  <w:num w:numId="18">
    <w:abstractNumId w:val="0"/>
  </w:num>
  <w:num w:numId="19">
    <w:abstractNumId w:val="20"/>
  </w:num>
  <w:num w:numId="20">
    <w:abstractNumId w:val="11"/>
  </w:num>
  <w:num w:numId="21">
    <w:abstractNumId w:val="22"/>
  </w:num>
  <w:num w:numId="22">
    <w:abstractNumId w:val="16"/>
  </w:num>
  <w:num w:numId="23">
    <w:abstractNumId w:val="25"/>
  </w:num>
  <w:num w:numId="24">
    <w:abstractNumId w:val="1"/>
  </w:num>
  <w:num w:numId="25">
    <w:abstractNumId w:val="24"/>
  </w:num>
  <w:num w:numId="26">
    <w:abstractNumId w:val="14"/>
  </w:num>
  <w:num w:numId="27">
    <w:abstractNumId w:val="9"/>
  </w:num>
  <w:num w:numId="28">
    <w:abstractNumId w:val="21"/>
  </w:num>
  <w:num w:numId="29">
    <w:abstractNumId w:val="6"/>
  </w:num>
  <w:num w:numId="30">
    <w:abstractNumId w:val="23"/>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442AEE"/>
    <w:rsid w:val="00A71639"/>
    <w:rsid w:val="00D64C41"/>
    <w:rsid w:val="00DD08E0"/>
    <w:rsid w:val="00DD2069"/>
    <w:rsid w:val="00F648D3"/>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163">
      <w:bodyDiv w:val="1"/>
      <w:marLeft w:val="0"/>
      <w:marRight w:val="0"/>
      <w:marTop w:val="0"/>
      <w:marBottom w:val="0"/>
      <w:divBdr>
        <w:top w:val="none" w:sz="0" w:space="0" w:color="auto"/>
        <w:left w:val="none" w:sz="0" w:space="0" w:color="auto"/>
        <w:bottom w:val="none" w:sz="0" w:space="0" w:color="auto"/>
        <w:right w:val="none" w:sz="0" w:space="0" w:color="auto"/>
      </w:divBdr>
      <w:divsChild>
        <w:div w:id="94908725">
          <w:marLeft w:val="345"/>
          <w:marRight w:val="0"/>
          <w:marTop w:val="0"/>
          <w:marBottom w:val="0"/>
          <w:divBdr>
            <w:top w:val="none" w:sz="0" w:space="0" w:color="auto"/>
            <w:left w:val="none" w:sz="0" w:space="0" w:color="auto"/>
            <w:bottom w:val="none" w:sz="0" w:space="0" w:color="auto"/>
            <w:right w:val="none" w:sz="0" w:space="0" w:color="auto"/>
          </w:divBdr>
          <w:divsChild>
            <w:div w:id="1178693453">
              <w:marLeft w:val="0"/>
              <w:marRight w:val="0"/>
              <w:marTop w:val="0"/>
              <w:marBottom w:val="0"/>
              <w:divBdr>
                <w:top w:val="none" w:sz="0" w:space="0" w:color="auto"/>
                <w:left w:val="none" w:sz="0" w:space="0" w:color="auto"/>
                <w:bottom w:val="none" w:sz="0" w:space="0" w:color="auto"/>
                <w:right w:val="none" w:sz="0" w:space="0" w:color="auto"/>
              </w:divBdr>
            </w:div>
            <w:div w:id="2054115724">
              <w:marLeft w:val="0"/>
              <w:marRight w:val="0"/>
              <w:marTop w:val="0"/>
              <w:marBottom w:val="0"/>
              <w:divBdr>
                <w:top w:val="none" w:sz="0" w:space="0" w:color="auto"/>
                <w:left w:val="none" w:sz="0" w:space="0" w:color="auto"/>
                <w:bottom w:val="none" w:sz="0" w:space="0" w:color="auto"/>
                <w:right w:val="none" w:sz="0" w:space="0" w:color="auto"/>
              </w:divBdr>
            </w:div>
          </w:divsChild>
        </w:div>
        <w:div w:id="1840581830">
          <w:marLeft w:val="645"/>
          <w:marRight w:val="0"/>
          <w:marTop w:val="0"/>
          <w:marBottom w:val="0"/>
          <w:divBdr>
            <w:top w:val="none" w:sz="0" w:space="0" w:color="auto"/>
            <w:left w:val="none" w:sz="0" w:space="0" w:color="auto"/>
            <w:bottom w:val="none" w:sz="0" w:space="0" w:color="auto"/>
            <w:right w:val="none" w:sz="0" w:space="0" w:color="auto"/>
          </w:divBdr>
          <w:divsChild>
            <w:div w:id="238251502">
              <w:marLeft w:val="0"/>
              <w:marRight w:val="0"/>
              <w:marTop w:val="0"/>
              <w:marBottom w:val="0"/>
              <w:divBdr>
                <w:top w:val="none" w:sz="0" w:space="0" w:color="auto"/>
                <w:left w:val="none" w:sz="0" w:space="0" w:color="auto"/>
                <w:bottom w:val="none" w:sz="0" w:space="0" w:color="auto"/>
                <w:right w:val="none" w:sz="0" w:space="0" w:color="auto"/>
              </w:divBdr>
            </w:div>
            <w:div w:id="1894122260">
              <w:marLeft w:val="0"/>
              <w:marRight w:val="0"/>
              <w:marTop w:val="0"/>
              <w:marBottom w:val="0"/>
              <w:divBdr>
                <w:top w:val="none" w:sz="0" w:space="0" w:color="auto"/>
                <w:left w:val="none" w:sz="0" w:space="0" w:color="auto"/>
                <w:bottom w:val="none" w:sz="0" w:space="0" w:color="auto"/>
                <w:right w:val="none" w:sz="0" w:space="0" w:color="auto"/>
              </w:divBdr>
            </w:div>
            <w:div w:id="716201453">
              <w:marLeft w:val="0"/>
              <w:marRight w:val="0"/>
              <w:marTop w:val="0"/>
              <w:marBottom w:val="0"/>
              <w:divBdr>
                <w:top w:val="none" w:sz="0" w:space="0" w:color="auto"/>
                <w:left w:val="none" w:sz="0" w:space="0" w:color="auto"/>
                <w:bottom w:val="none" w:sz="0" w:space="0" w:color="auto"/>
                <w:right w:val="none" w:sz="0" w:space="0" w:color="auto"/>
              </w:divBdr>
            </w:div>
          </w:divsChild>
        </w:div>
        <w:div w:id="157962214">
          <w:marLeft w:val="345"/>
          <w:marRight w:val="0"/>
          <w:marTop w:val="0"/>
          <w:marBottom w:val="0"/>
          <w:divBdr>
            <w:top w:val="none" w:sz="0" w:space="0" w:color="auto"/>
            <w:left w:val="none" w:sz="0" w:space="0" w:color="auto"/>
            <w:bottom w:val="none" w:sz="0" w:space="0" w:color="auto"/>
            <w:right w:val="none" w:sz="0" w:space="0" w:color="auto"/>
          </w:divBdr>
        </w:div>
        <w:div w:id="283736567">
          <w:marLeft w:val="645"/>
          <w:marRight w:val="0"/>
          <w:marTop w:val="0"/>
          <w:marBottom w:val="0"/>
          <w:divBdr>
            <w:top w:val="none" w:sz="0" w:space="0" w:color="auto"/>
            <w:left w:val="none" w:sz="0" w:space="0" w:color="auto"/>
            <w:bottom w:val="none" w:sz="0" w:space="0" w:color="auto"/>
            <w:right w:val="none" w:sz="0" w:space="0" w:color="auto"/>
          </w:divBdr>
          <w:divsChild>
            <w:div w:id="1751611947">
              <w:marLeft w:val="0"/>
              <w:marRight w:val="0"/>
              <w:marTop w:val="0"/>
              <w:marBottom w:val="0"/>
              <w:divBdr>
                <w:top w:val="none" w:sz="0" w:space="0" w:color="auto"/>
                <w:left w:val="none" w:sz="0" w:space="0" w:color="auto"/>
                <w:bottom w:val="none" w:sz="0" w:space="0" w:color="auto"/>
                <w:right w:val="none" w:sz="0" w:space="0" w:color="auto"/>
              </w:divBdr>
            </w:div>
            <w:div w:id="36392786">
              <w:marLeft w:val="0"/>
              <w:marRight w:val="0"/>
              <w:marTop w:val="0"/>
              <w:marBottom w:val="0"/>
              <w:divBdr>
                <w:top w:val="none" w:sz="0" w:space="0" w:color="auto"/>
                <w:left w:val="none" w:sz="0" w:space="0" w:color="auto"/>
                <w:bottom w:val="none" w:sz="0" w:space="0" w:color="auto"/>
                <w:right w:val="none" w:sz="0" w:space="0" w:color="auto"/>
              </w:divBdr>
            </w:div>
            <w:div w:id="547883308">
              <w:marLeft w:val="0"/>
              <w:marRight w:val="0"/>
              <w:marTop w:val="0"/>
              <w:marBottom w:val="0"/>
              <w:divBdr>
                <w:top w:val="none" w:sz="0" w:space="0" w:color="auto"/>
                <w:left w:val="none" w:sz="0" w:space="0" w:color="auto"/>
                <w:bottom w:val="none" w:sz="0" w:space="0" w:color="auto"/>
                <w:right w:val="none" w:sz="0" w:space="0" w:color="auto"/>
              </w:divBdr>
            </w:div>
            <w:div w:id="1542477019">
              <w:marLeft w:val="0"/>
              <w:marRight w:val="0"/>
              <w:marTop w:val="0"/>
              <w:marBottom w:val="0"/>
              <w:divBdr>
                <w:top w:val="none" w:sz="0" w:space="0" w:color="auto"/>
                <w:left w:val="none" w:sz="0" w:space="0" w:color="auto"/>
                <w:bottom w:val="none" w:sz="0" w:space="0" w:color="auto"/>
                <w:right w:val="none" w:sz="0" w:space="0" w:color="auto"/>
              </w:divBdr>
            </w:div>
            <w:div w:id="1808668736">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1850023681">
              <w:marLeft w:val="0"/>
              <w:marRight w:val="0"/>
              <w:marTop w:val="0"/>
              <w:marBottom w:val="0"/>
              <w:divBdr>
                <w:top w:val="none" w:sz="0" w:space="0" w:color="auto"/>
                <w:left w:val="none" w:sz="0" w:space="0" w:color="auto"/>
                <w:bottom w:val="none" w:sz="0" w:space="0" w:color="auto"/>
                <w:right w:val="none" w:sz="0" w:space="0" w:color="auto"/>
              </w:divBdr>
            </w:div>
            <w:div w:id="1976567867">
              <w:marLeft w:val="0"/>
              <w:marRight w:val="0"/>
              <w:marTop w:val="0"/>
              <w:marBottom w:val="0"/>
              <w:divBdr>
                <w:top w:val="none" w:sz="0" w:space="0" w:color="auto"/>
                <w:left w:val="none" w:sz="0" w:space="0" w:color="auto"/>
                <w:bottom w:val="none" w:sz="0" w:space="0" w:color="auto"/>
                <w:right w:val="none" w:sz="0" w:space="0" w:color="auto"/>
              </w:divBdr>
            </w:div>
            <w:div w:id="1502699288">
              <w:marLeft w:val="0"/>
              <w:marRight w:val="0"/>
              <w:marTop w:val="0"/>
              <w:marBottom w:val="0"/>
              <w:divBdr>
                <w:top w:val="none" w:sz="0" w:space="0" w:color="auto"/>
                <w:left w:val="none" w:sz="0" w:space="0" w:color="auto"/>
                <w:bottom w:val="none" w:sz="0" w:space="0" w:color="auto"/>
                <w:right w:val="none" w:sz="0" w:space="0" w:color="auto"/>
              </w:divBdr>
            </w:div>
            <w:div w:id="832451388">
              <w:marLeft w:val="0"/>
              <w:marRight w:val="0"/>
              <w:marTop w:val="0"/>
              <w:marBottom w:val="0"/>
              <w:divBdr>
                <w:top w:val="none" w:sz="0" w:space="0" w:color="auto"/>
                <w:left w:val="none" w:sz="0" w:space="0" w:color="auto"/>
                <w:bottom w:val="none" w:sz="0" w:space="0" w:color="auto"/>
                <w:right w:val="none" w:sz="0" w:space="0" w:color="auto"/>
              </w:divBdr>
            </w:div>
          </w:divsChild>
        </w:div>
        <w:div w:id="845098686">
          <w:marLeft w:val="645"/>
          <w:marRight w:val="0"/>
          <w:marTop w:val="0"/>
          <w:marBottom w:val="0"/>
          <w:divBdr>
            <w:top w:val="none" w:sz="0" w:space="0" w:color="auto"/>
            <w:left w:val="none" w:sz="0" w:space="0" w:color="auto"/>
            <w:bottom w:val="none" w:sz="0" w:space="0" w:color="auto"/>
            <w:right w:val="none" w:sz="0" w:space="0" w:color="auto"/>
          </w:divBdr>
          <w:divsChild>
            <w:div w:id="794832531">
              <w:marLeft w:val="0"/>
              <w:marRight w:val="0"/>
              <w:marTop w:val="0"/>
              <w:marBottom w:val="0"/>
              <w:divBdr>
                <w:top w:val="none" w:sz="0" w:space="0" w:color="auto"/>
                <w:left w:val="none" w:sz="0" w:space="0" w:color="auto"/>
                <w:bottom w:val="none" w:sz="0" w:space="0" w:color="auto"/>
                <w:right w:val="none" w:sz="0" w:space="0" w:color="auto"/>
              </w:divBdr>
            </w:div>
            <w:div w:id="1418399671">
              <w:marLeft w:val="0"/>
              <w:marRight w:val="0"/>
              <w:marTop w:val="0"/>
              <w:marBottom w:val="0"/>
              <w:divBdr>
                <w:top w:val="none" w:sz="0" w:space="0" w:color="auto"/>
                <w:left w:val="none" w:sz="0" w:space="0" w:color="auto"/>
                <w:bottom w:val="none" w:sz="0" w:space="0" w:color="auto"/>
                <w:right w:val="none" w:sz="0" w:space="0" w:color="auto"/>
              </w:divBdr>
            </w:div>
            <w:div w:id="2018267787">
              <w:marLeft w:val="0"/>
              <w:marRight w:val="0"/>
              <w:marTop w:val="0"/>
              <w:marBottom w:val="0"/>
              <w:divBdr>
                <w:top w:val="none" w:sz="0" w:space="0" w:color="auto"/>
                <w:left w:val="none" w:sz="0" w:space="0" w:color="auto"/>
                <w:bottom w:val="none" w:sz="0" w:space="0" w:color="auto"/>
                <w:right w:val="none" w:sz="0" w:space="0" w:color="auto"/>
              </w:divBdr>
            </w:div>
          </w:divsChild>
        </w:div>
        <w:div w:id="1686009415">
          <w:marLeft w:val="645"/>
          <w:marRight w:val="0"/>
          <w:marTop w:val="0"/>
          <w:marBottom w:val="0"/>
          <w:divBdr>
            <w:top w:val="none" w:sz="0" w:space="0" w:color="auto"/>
            <w:left w:val="none" w:sz="0" w:space="0" w:color="auto"/>
            <w:bottom w:val="none" w:sz="0" w:space="0" w:color="auto"/>
            <w:right w:val="none" w:sz="0" w:space="0" w:color="auto"/>
          </w:divBdr>
          <w:divsChild>
            <w:div w:id="1940986548">
              <w:marLeft w:val="0"/>
              <w:marRight w:val="0"/>
              <w:marTop w:val="0"/>
              <w:marBottom w:val="0"/>
              <w:divBdr>
                <w:top w:val="none" w:sz="0" w:space="0" w:color="auto"/>
                <w:left w:val="none" w:sz="0" w:space="0" w:color="auto"/>
                <w:bottom w:val="none" w:sz="0" w:space="0" w:color="auto"/>
                <w:right w:val="none" w:sz="0" w:space="0" w:color="auto"/>
              </w:divBdr>
            </w:div>
            <w:div w:id="1960140104">
              <w:marLeft w:val="0"/>
              <w:marRight w:val="0"/>
              <w:marTop w:val="0"/>
              <w:marBottom w:val="0"/>
              <w:divBdr>
                <w:top w:val="none" w:sz="0" w:space="0" w:color="auto"/>
                <w:left w:val="none" w:sz="0" w:space="0" w:color="auto"/>
                <w:bottom w:val="none" w:sz="0" w:space="0" w:color="auto"/>
                <w:right w:val="none" w:sz="0" w:space="0" w:color="auto"/>
              </w:divBdr>
            </w:div>
            <w:div w:id="1168978640">
              <w:marLeft w:val="0"/>
              <w:marRight w:val="0"/>
              <w:marTop w:val="0"/>
              <w:marBottom w:val="0"/>
              <w:divBdr>
                <w:top w:val="none" w:sz="0" w:space="0" w:color="auto"/>
                <w:left w:val="none" w:sz="0" w:space="0" w:color="auto"/>
                <w:bottom w:val="none" w:sz="0" w:space="0" w:color="auto"/>
                <w:right w:val="none" w:sz="0" w:space="0" w:color="auto"/>
              </w:divBdr>
            </w:div>
            <w:div w:id="16468069">
              <w:marLeft w:val="0"/>
              <w:marRight w:val="0"/>
              <w:marTop w:val="0"/>
              <w:marBottom w:val="0"/>
              <w:divBdr>
                <w:top w:val="single" w:sz="6" w:space="0" w:color="CCCCCC"/>
                <w:left w:val="single" w:sz="6" w:space="0" w:color="CCCCCC"/>
                <w:bottom w:val="single" w:sz="6" w:space="0" w:color="CCCCCC"/>
                <w:right w:val="single" w:sz="6" w:space="0" w:color="CCCCCC"/>
              </w:divBdr>
              <w:divsChild>
                <w:div w:id="2093820292">
                  <w:marLeft w:val="0"/>
                  <w:marRight w:val="0"/>
                  <w:marTop w:val="0"/>
                  <w:marBottom w:val="0"/>
                  <w:divBdr>
                    <w:top w:val="none" w:sz="0" w:space="0" w:color="auto"/>
                    <w:left w:val="none" w:sz="0" w:space="0" w:color="auto"/>
                    <w:bottom w:val="none" w:sz="0" w:space="0" w:color="auto"/>
                    <w:right w:val="none" w:sz="0" w:space="0" w:color="auto"/>
                  </w:divBdr>
                  <w:divsChild>
                    <w:div w:id="1675036155">
                      <w:marLeft w:val="0"/>
                      <w:marRight w:val="0"/>
                      <w:marTop w:val="0"/>
                      <w:marBottom w:val="0"/>
                      <w:divBdr>
                        <w:top w:val="none" w:sz="0" w:space="0" w:color="auto"/>
                        <w:left w:val="none" w:sz="0" w:space="0" w:color="auto"/>
                        <w:bottom w:val="none" w:sz="0" w:space="0" w:color="auto"/>
                        <w:right w:val="none" w:sz="0" w:space="0" w:color="auto"/>
                      </w:divBdr>
                    </w:div>
                  </w:divsChild>
                </w:div>
                <w:div w:id="944187638">
                  <w:marLeft w:val="0"/>
                  <w:marRight w:val="0"/>
                  <w:marTop w:val="0"/>
                  <w:marBottom w:val="0"/>
                  <w:divBdr>
                    <w:top w:val="single" w:sz="6" w:space="1" w:color="CCCCCC"/>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
                    <w:div w:id="1004429715">
                      <w:marLeft w:val="0"/>
                      <w:marRight w:val="0"/>
                      <w:marTop w:val="0"/>
                      <w:marBottom w:val="0"/>
                      <w:divBdr>
                        <w:top w:val="none" w:sz="0" w:space="0" w:color="auto"/>
                        <w:left w:val="none" w:sz="0" w:space="0" w:color="auto"/>
                        <w:bottom w:val="none" w:sz="0" w:space="0" w:color="auto"/>
                        <w:right w:val="none" w:sz="0" w:space="0" w:color="auto"/>
                      </w:divBdr>
                    </w:div>
                    <w:div w:id="1528762240">
                      <w:marLeft w:val="0"/>
                      <w:marRight w:val="0"/>
                      <w:marTop w:val="0"/>
                      <w:marBottom w:val="0"/>
                      <w:divBdr>
                        <w:top w:val="none" w:sz="0" w:space="0" w:color="auto"/>
                        <w:left w:val="none" w:sz="0" w:space="0" w:color="auto"/>
                        <w:bottom w:val="none" w:sz="0" w:space="0" w:color="auto"/>
                        <w:right w:val="none" w:sz="0" w:space="0" w:color="auto"/>
                      </w:divBdr>
                    </w:div>
                    <w:div w:id="1653369522">
                      <w:marLeft w:val="0"/>
                      <w:marRight w:val="0"/>
                      <w:marTop w:val="0"/>
                      <w:marBottom w:val="0"/>
                      <w:divBdr>
                        <w:top w:val="none" w:sz="0" w:space="0" w:color="auto"/>
                        <w:left w:val="none" w:sz="0" w:space="0" w:color="auto"/>
                        <w:bottom w:val="none" w:sz="0" w:space="0" w:color="auto"/>
                        <w:right w:val="none" w:sz="0" w:space="0" w:color="auto"/>
                      </w:divBdr>
                    </w:div>
                    <w:div w:id="1604797998">
                      <w:marLeft w:val="0"/>
                      <w:marRight w:val="0"/>
                      <w:marTop w:val="0"/>
                      <w:marBottom w:val="0"/>
                      <w:divBdr>
                        <w:top w:val="none" w:sz="0" w:space="0" w:color="auto"/>
                        <w:left w:val="none" w:sz="0" w:space="0" w:color="auto"/>
                        <w:bottom w:val="none" w:sz="0" w:space="0" w:color="auto"/>
                        <w:right w:val="none" w:sz="0" w:space="0" w:color="auto"/>
                      </w:divBdr>
                    </w:div>
                    <w:div w:id="2029795593">
                      <w:marLeft w:val="0"/>
                      <w:marRight w:val="0"/>
                      <w:marTop w:val="0"/>
                      <w:marBottom w:val="0"/>
                      <w:divBdr>
                        <w:top w:val="none" w:sz="0" w:space="0" w:color="auto"/>
                        <w:left w:val="none" w:sz="0" w:space="0" w:color="auto"/>
                        <w:bottom w:val="none" w:sz="0" w:space="0" w:color="auto"/>
                        <w:right w:val="none" w:sz="0" w:space="0" w:color="auto"/>
                      </w:divBdr>
                    </w:div>
                    <w:div w:id="424806322">
                      <w:marLeft w:val="0"/>
                      <w:marRight w:val="0"/>
                      <w:marTop w:val="0"/>
                      <w:marBottom w:val="0"/>
                      <w:divBdr>
                        <w:top w:val="none" w:sz="0" w:space="0" w:color="auto"/>
                        <w:left w:val="none" w:sz="0" w:space="0" w:color="auto"/>
                        <w:bottom w:val="none" w:sz="0" w:space="0" w:color="auto"/>
                        <w:right w:val="none" w:sz="0" w:space="0" w:color="auto"/>
                      </w:divBdr>
                    </w:div>
                    <w:div w:id="913391925">
                      <w:marLeft w:val="0"/>
                      <w:marRight w:val="0"/>
                      <w:marTop w:val="0"/>
                      <w:marBottom w:val="0"/>
                      <w:divBdr>
                        <w:top w:val="none" w:sz="0" w:space="0" w:color="auto"/>
                        <w:left w:val="none" w:sz="0" w:space="0" w:color="auto"/>
                        <w:bottom w:val="none" w:sz="0" w:space="0" w:color="auto"/>
                        <w:right w:val="none" w:sz="0" w:space="0" w:color="auto"/>
                      </w:divBdr>
                    </w:div>
                    <w:div w:id="845750795">
                      <w:marLeft w:val="0"/>
                      <w:marRight w:val="0"/>
                      <w:marTop w:val="0"/>
                      <w:marBottom w:val="0"/>
                      <w:divBdr>
                        <w:top w:val="none" w:sz="0" w:space="0" w:color="auto"/>
                        <w:left w:val="none" w:sz="0" w:space="0" w:color="auto"/>
                        <w:bottom w:val="none" w:sz="0" w:space="0" w:color="auto"/>
                        <w:right w:val="none" w:sz="0" w:space="0" w:color="auto"/>
                      </w:divBdr>
                    </w:div>
                    <w:div w:id="1686907549">
                      <w:marLeft w:val="0"/>
                      <w:marRight w:val="0"/>
                      <w:marTop w:val="0"/>
                      <w:marBottom w:val="0"/>
                      <w:divBdr>
                        <w:top w:val="none" w:sz="0" w:space="0" w:color="auto"/>
                        <w:left w:val="none" w:sz="0" w:space="0" w:color="auto"/>
                        <w:bottom w:val="none" w:sz="0" w:space="0" w:color="auto"/>
                        <w:right w:val="none" w:sz="0" w:space="0" w:color="auto"/>
                      </w:divBdr>
                    </w:div>
                    <w:div w:id="136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703">
          <w:marLeft w:val="345"/>
          <w:marRight w:val="0"/>
          <w:marTop w:val="0"/>
          <w:marBottom w:val="0"/>
          <w:divBdr>
            <w:top w:val="none" w:sz="0" w:space="0" w:color="auto"/>
            <w:left w:val="none" w:sz="0" w:space="0" w:color="auto"/>
            <w:bottom w:val="none" w:sz="0" w:space="0" w:color="auto"/>
            <w:right w:val="none" w:sz="0" w:space="0" w:color="auto"/>
          </w:divBdr>
        </w:div>
        <w:div w:id="651063519">
          <w:marLeft w:val="645"/>
          <w:marRight w:val="0"/>
          <w:marTop w:val="0"/>
          <w:marBottom w:val="0"/>
          <w:divBdr>
            <w:top w:val="none" w:sz="0" w:space="0" w:color="auto"/>
            <w:left w:val="none" w:sz="0" w:space="0" w:color="auto"/>
            <w:bottom w:val="none" w:sz="0" w:space="0" w:color="auto"/>
            <w:right w:val="none" w:sz="0" w:space="0" w:color="auto"/>
          </w:divBdr>
        </w:div>
        <w:div w:id="1922180058">
          <w:marLeft w:val="645"/>
          <w:marRight w:val="0"/>
          <w:marTop w:val="0"/>
          <w:marBottom w:val="0"/>
          <w:divBdr>
            <w:top w:val="none" w:sz="0" w:space="0" w:color="auto"/>
            <w:left w:val="none" w:sz="0" w:space="0" w:color="auto"/>
            <w:bottom w:val="none" w:sz="0" w:space="0" w:color="auto"/>
            <w:right w:val="none" w:sz="0" w:space="0" w:color="auto"/>
          </w:divBdr>
          <w:divsChild>
            <w:div w:id="28074090">
              <w:marLeft w:val="0"/>
              <w:marRight w:val="0"/>
              <w:marTop w:val="0"/>
              <w:marBottom w:val="0"/>
              <w:divBdr>
                <w:top w:val="single" w:sz="6" w:space="0" w:color="CCCCCC"/>
                <w:left w:val="single" w:sz="6" w:space="0" w:color="CCCCCC"/>
                <w:bottom w:val="single" w:sz="6" w:space="0" w:color="CCCCCC"/>
                <w:right w:val="single" w:sz="6" w:space="0" w:color="CCCCCC"/>
              </w:divBdr>
              <w:divsChild>
                <w:div w:id="677854999">
                  <w:marLeft w:val="0"/>
                  <w:marRight w:val="0"/>
                  <w:marTop w:val="0"/>
                  <w:marBottom w:val="0"/>
                  <w:divBdr>
                    <w:top w:val="none" w:sz="0" w:space="0" w:color="auto"/>
                    <w:left w:val="none" w:sz="0" w:space="0" w:color="auto"/>
                    <w:bottom w:val="none" w:sz="0" w:space="0" w:color="auto"/>
                    <w:right w:val="none" w:sz="0" w:space="0" w:color="auto"/>
                  </w:divBdr>
                  <w:divsChild>
                    <w:div w:id="1467963813">
                      <w:marLeft w:val="0"/>
                      <w:marRight w:val="0"/>
                      <w:marTop w:val="0"/>
                      <w:marBottom w:val="0"/>
                      <w:divBdr>
                        <w:top w:val="none" w:sz="0" w:space="0" w:color="auto"/>
                        <w:left w:val="none" w:sz="0" w:space="0" w:color="auto"/>
                        <w:bottom w:val="none" w:sz="0" w:space="0" w:color="auto"/>
                        <w:right w:val="none" w:sz="0" w:space="0" w:color="auto"/>
                      </w:divBdr>
                    </w:div>
                  </w:divsChild>
                </w:div>
                <w:div w:id="567573362">
                  <w:marLeft w:val="0"/>
                  <w:marRight w:val="0"/>
                  <w:marTop w:val="0"/>
                  <w:marBottom w:val="0"/>
                  <w:divBdr>
                    <w:top w:val="single" w:sz="6" w:space="1" w:color="CCCCCC"/>
                    <w:left w:val="none" w:sz="0" w:space="0" w:color="auto"/>
                    <w:bottom w:val="none" w:sz="0" w:space="0" w:color="auto"/>
                    <w:right w:val="none" w:sz="0" w:space="0" w:color="auto"/>
                  </w:divBdr>
                  <w:divsChild>
                    <w:div w:id="1402561608">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1520997">
                      <w:marLeft w:val="0"/>
                      <w:marRight w:val="0"/>
                      <w:marTop w:val="0"/>
                      <w:marBottom w:val="0"/>
                      <w:divBdr>
                        <w:top w:val="none" w:sz="0" w:space="0" w:color="auto"/>
                        <w:left w:val="none" w:sz="0" w:space="0" w:color="auto"/>
                        <w:bottom w:val="none" w:sz="0" w:space="0" w:color="auto"/>
                        <w:right w:val="none" w:sz="0" w:space="0" w:color="auto"/>
                      </w:divBdr>
                    </w:div>
                    <w:div w:id="1918051284">
                      <w:marLeft w:val="0"/>
                      <w:marRight w:val="0"/>
                      <w:marTop w:val="0"/>
                      <w:marBottom w:val="0"/>
                      <w:divBdr>
                        <w:top w:val="none" w:sz="0" w:space="0" w:color="auto"/>
                        <w:left w:val="none" w:sz="0" w:space="0" w:color="auto"/>
                        <w:bottom w:val="none" w:sz="0" w:space="0" w:color="auto"/>
                        <w:right w:val="none" w:sz="0" w:space="0" w:color="auto"/>
                      </w:divBdr>
                    </w:div>
                    <w:div w:id="2042781140">
                      <w:marLeft w:val="0"/>
                      <w:marRight w:val="0"/>
                      <w:marTop w:val="0"/>
                      <w:marBottom w:val="0"/>
                      <w:divBdr>
                        <w:top w:val="none" w:sz="0" w:space="0" w:color="auto"/>
                        <w:left w:val="none" w:sz="0" w:space="0" w:color="auto"/>
                        <w:bottom w:val="none" w:sz="0" w:space="0" w:color="auto"/>
                        <w:right w:val="none" w:sz="0" w:space="0" w:color="auto"/>
                      </w:divBdr>
                    </w:div>
                    <w:div w:id="1006132362">
                      <w:marLeft w:val="0"/>
                      <w:marRight w:val="0"/>
                      <w:marTop w:val="0"/>
                      <w:marBottom w:val="0"/>
                      <w:divBdr>
                        <w:top w:val="none" w:sz="0" w:space="0" w:color="auto"/>
                        <w:left w:val="none" w:sz="0" w:space="0" w:color="auto"/>
                        <w:bottom w:val="none" w:sz="0" w:space="0" w:color="auto"/>
                        <w:right w:val="none" w:sz="0" w:space="0" w:color="auto"/>
                      </w:divBdr>
                    </w:div>
                    <w:div w:id="1023629424">
                      <w:marLeft w:val="0"/>
                      <w:marRight w:val="0"/>
                      <w:marTop w:val="0"/>
                      <w:marBottom w:val="0"/>
                      <w:divBdr>
                        <w:top w:val="none" w:sz="0" w:space="0" w:color="auto"/>
                        <w:left w:val="none" w:sz="0" w:space="0" w:color="auto"/>
                        <w:bottom w:val="none" w:sz="0" w:space="0" w:color="auto"/>
                        <w:right w:val="none" w:sz="0" w:space="0" w:color="auto"/>
                      </w:divBdr>
                    </w:div>
                    <w:div w:id="1841654578">
                      <w:marLeft w:val="0"/>
                      <w:marRight w:val="0"/>
                      <w:marTop w:val="0"/>
                      <w:marBottom w:val="0"/>
                      <w:divBdr>
                        <w:top w:val="none" w:sz="0" w:space="0" w:color="auto"/>
                        <w:left w:val="none" w:sz="0" w:space="0" w:color="auto"/>
                        <w:bottom w:val="none" w:sz="0" w:space="0" w:color="auto"/>
                        <w:right w:val="none" w:sz="0" w:space="0" w:color="auto"/>
                      </w:divBdr>
                    </w:div>
                    <w:div w:id="2137719705">
                      <w:marLeft w:val="0"/>
                      <w:marRight w:val="0"/>
                      <w:marTop w:val="0"/>
                      <w:marBottom w:val="0"/>
                      <w:divBdr>
                        <w:top w:val="none" w:sz="0" w:space="0" w:color="auto"/>
                        <w:left w:val="none" w:sz="0" w:space="0" w:color="auto"/>
                        <w:bottom w:val="none" w:sz="0" w:space="0" w:color="auto"/>
                        <w:right w:val="none" w:sz="0" w:space="0" w:color="auto"/>
                      </w:divBdr>
                    </w:div>
                    <w:div w:id="304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244">
          <w:marLeft w:val="645"/>
          <w:marRight w:val="0"/>
          <w:marTop w:val="0"/>
          <w:marBottom w:val="0"/>
          <w:divBdr>
            <w:top w:val="none" w:sz="0" w:space="0" w:color="auto"/>
            <w:left w:val="none" w:sz="0" w:space="0" w:color="auto"/>
            <w:bottom w:val="none" w:sz="0" w:space="0" w:color="auto"/>
            <w:right w:val="none" w:sz="0" w:space="0" w:color="auto"/>
          </w:divBdr>
          <w:divsChild>
            <w:div w:id="1434281316">
              <w:marLeft w:val="0"/>
              <w:marRight w:val="0"/>
              <w:marTop w:val="0"/>
              <w:marBottom w:val="0"/>
              <w:divBdr>
                <w:top w:val="none" w:sz="0" w:space="0" w:color="auto"/>
                <w:left w:val="none" w:sz="0" w:space="0" w:color="auto"/>
                <w:bottom w:val="none" w:sz="0" w:space="0" w:color="auto"/>
                <w:right w:val="none" w:sz="0" w:space="0" w:color="auto"/>
              </w:divBdr>
            </w:div>
            <w:div w:id="140282395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224724010">
              <w:marLeft w:val="0"/>
              <w:marRight w:val="0"/>
              <w:marTop w:val="0"/>
              <w:marBottom w:val="0"/>
              <w:divBdr>
                <w:top w:val="none" w:sz="0" w:space="0" w:color="auto"/>
                <w:left w:val="none" w:sz="0" w:space="0" w:color="auto"/>
                <w:bottom w:val="none" w:sz="0" w:space="0" w:color="auto"/>
                <w:right w:val="none" w:sz="0" w:space="0" w:color="auto"/>
              </w:divBdr>
            </w:div>
          </w:divsChild>
        </w:div>
        <w:div w:id="643391445">
          <w:marLeft w:val="645"/>
          <w:marRight w:val="0"/>
          <w:marTop w:val="0"/>
          <w:marBottom w:val="0"/>
          <w:divBdr>
            <w:top w:val="none" w:sz="0" w:space="0" w:color="auto"/>
            <w:left w:val="none" w:sz="0" w:space="0" w:color="auto"/>
            <w:bottom w:val="none" w:sz="0" w:space="0" w:color="auto"/>
            <w:right w:val="none" w:sz="0" w:space="0" w:color="auto"/>
          </w:divBdr>
        </w:div>
        <w:div w:id="482089642">
          <w:marLeft w:val="945"/>
          <w:marRight w:val="0"/>
          <w:marTop w:val="0"/>
          <w:marBottom w:val="0"/>
          <w:divBdr>
            <w:top w:val="none" w:sz="0" w:space="0" w:color="auto"/>
            <w:left w:val="none" w:sz="0" w:space="0" w:color="auto"/>
            <w:bottom w:val="none" w:sz="0" w:space="0" w:color="auto"/>
            <w:right w:val="none" w:sz="0" w:space="0" w:color="auto"/>
          </w:divBdr>
          <w:divsChild>
            <w:div w:id="1455251265">
              <w:marLeft w:val="0"/>
              <w:marRight w:val="0"/>
              <w:marTop w:val="0"/>
              <w:marBottom w:val="0"/>
              <w:divBdr>
                <w:top w:val="none" w:sz="0" w:space="0" w:color="auto"/>
                <w:left w:val="none" w:sz="0" w:space="0" w:color="auto"/>
                <w:bottom w:val="none" w:sz="0" w:space="0" w:color="auto"/>
                <w:right w:val="none" w:sz="0" w:space="0" w:color="auto"/>
              </w:divBdr>
            </w:div>
            <w:div w:id="1439518986">
              <w:marLeft w:val="0"/>
              <w:marRight w:val="0"/>
              <w:marTop w:val="0"/>
              <w:marBottom w:val="0"/>
              <w:divBdr>
                <w:top w:val="none" w:sz="0" w:space="0" w:color="auto"/>
                <w:left w:val="none" w:sz="0" w:space="0" w:color="auto"/>
                <w:bottom w:val="none" w:sz="0" w:space="0" w:color="auto"/>
                <w:right w:val="none" w:sz="0" w:space="0" w:color="auto"/>
              </w:divBdr>
            </w:div>
          </w:divsChild>
        </w:div>
        <w:div w:id="2071927117">
          <w:marLeft w:val="945"/>
          <w:marRight w:val="0"/>
          <w:marTop w:val="0"/>
          <w:marBottom w:val="0"/>
          <w:divBdr>
            <w:top w:val="none" w:sz="0" w:space="0" w:color="auto"/>
            <w:left w:val="none" w:sz="0" w:space="0" w:color="auto"/>
            <w:bottom w:val="none" w:sz="0" w:space="0" w:color="auto"/>
            <w:right w:val="none" w:sz="0" w:space="0" w:color="auto"/>
          </w:divBdr>
        </w:div>
        <w:div w:id="1263491995">
          <w:marLeft w:val="645"/>
          <w:marRight w:val="0"/>
          <w:marTop w:val="0"/>
          <w:marBottom w:val="0"/>
          <w:divBdr>
            <w:top w:val="none" w:sz="0" w:space="0" w:color="auto"/>
            <w:left w:val="none" w:sz="0" w:space="0" w:color="auto"/>
            <w:bottom w:val="none" w:sz="0" w:space="0" w:color="auto"/>
            <w:right w:val="none" w:sz="0" w:space="0" w:color="auto"/>
          </w:divBdr>
          <w:divsChild>
            <w:div w:id="851186434">
              <w:marLeft w:val="0"/>
              <w:marRight w:val="0"/>
              <w:marTop w:val="0"/>
              <w:marBottom w:val="0"/>
              <w:divBdr>
                <w:top w:val="single" w:sz="6" w:space="0" w:color="CCCCCC"/>
                <w:left w:val="single" w:sz="6" w:space="0" w:color="CCCCCC"/>
                <w:bottom w:val="single" w:sz="6" w:space="0" w:color="CCCCCC"/>
                <w:right w:val="single" w:sz="6" w:space="0" w:color="CCCCCC"/>
              </w:divBdr>
              <w:divsChild>
                <w:div w:id="207109835">
                  <w:marLeft w:val="0"/>
                  <w:marRight w:val="0"/>
                  <w:marTop w:val="0"/>
                  <w:marBottom w:val="0"/>
                  <w:divBdr>
                    <w:top w:val="none" w:sz="0" w:space="0" w:color="auto"/>
                    <w:left w:val="none" w:sz="0" w:space="0" w:color="auto"/>
                    <w:bottom w:val="none" w:sz="0" w:space="0" w:color="auto"/>
                    <w:right w:val="none" w:sz="0" w:space="0" w:color="auto"/>
                  </w:divBdr>
                  <w:divsChild>
                    <w:div w:id="906452845">
                      <w:marLeft w:val="0"/>
                      <w:marRight w:val="0"/>
                      <w:marTop w:val="0"/>
                      <w:marBottom w:val="0"/>
                      <w:divBdr>
                        <w:top w:val="none" w:sz="0" w:space="0" w:color="auto"/>
                        <w:left w:val="none" w:sz="0" w:space="0" w:color="auto"/>
                        <w:bottom w:val="none" w:sz="0" w:space="0" w:color="auto"/>
                        <w:right w:val="none" w:sz="0" w:space="0" w:color="auto"/>
                      </w:divBdr>
                    </w:div>
                  </w:divsChild>
                </w:div>
                <w:div w:id="247428739">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615481010">
          <w:marLeft w:val="645"/>
          <w:marRight w:val="0"/>
          <w:marTop w:val="0"/>
          <w:marBottom w:val="0"/>
          <w:divBdr>
            <w:top w:val="none" w:sz="0" w:space="0" w:color="auto"/>
            <w:left w:val="none" w:sz="0" w:space="0" w:color="auto"/>
            <w:bottom w:val="none" w:sz="0" w:space="0" w:color="auto"/>
            <w:right w:val="none" w:sz="0" w:space="0" w:color="auto"/>
          </w:divBdr>
          <w:divsChild>
            <w:div w:id="1150443477">
              <w:marLeft w:val="0"/>
              <w:marRight w:val="0"/>
              <w:marTop w:val="0"/>
              <w:marBottom w:val="0"/>
              <w:divBdr>
                <w:top w:val="none" w:sz="0" w:space="0" w:color="auto"/>
                <w:left w:val="none" w:sz="0" w:space="0" w:color="auto"/>
                <w:bottom w:val="none" w:sz="0" w:space="0" w:color="auto"/>
                <w:right w:val="none" w:sz="0" w:space="0" w:color="auto"/>
              </w:divBdr>
            </w:div>
            <w:div w:id="624624882">
              <w:marLeft w:val="0"/>
              <w:marRight w:val="0"/>
              <w:marTop w:val="0"/>
              <w:marBottom w:val="0"/>
              <w:divBdr>
                <w:top w:val="none" w:sz="0" w:space="0" w:color="auto"/>
                <w:left w:val="none" w:sz="0" w:space="0" w:color="auto"/>
                <w:bottom w:val="none" w:sz="0" w:space="0" w:color="auto"/>
                <w:right w:val="none" w:sz="0" w:space="0" w:color="auto"/>
              </w:divBdr>
            </w:div>
            <w:div w:id="1358892989">
              <w:marLeft w:val="0"/>
              <w:marRight w:val="0"/>
              <w:marTop w:val="0"/>
              <w:marBottom w:val="0"/>
              <w:divBdr>
                <w:top w:val="none" w:sz="0" w:space="0" w:color="auto"/>
                <w:left w:val="none" w:sz="0" w:space="0" w:color="auto"/>
                <w:bottom w:val="none" w:sz="0" w:space="0" w:color="auto"/>
                <w:right w:val="none" w:sz="0" w:space="0" w:color="auto"/>
              </w:divBdr>
            </w:div>
            <w:div w:id="1585604002">
              <w:marLeft w:val="0"/>
              <w:marRight w:val="0"/>
              <w:marTop w:val="0"/>
              <w:marBottom w:val="0"/>
              <w:divBdr>
                <w:top w:val="none" w:sz="0" w:space="0" w:color="auto"/>
                <w:left w:val="none" w:sz="0" w:space="0" w:color="auto"/>
                <w:bottom w:val="none" w:sz="0" w:space="0" w:color="auto"/>
                <w:right w:val="none" w:sz="0" w:space="0" w:color="auto"/>
              </w:divBdr>
            </w:div>
          </w:divsChild>
        </w:div>
        <w:div w:id="1894659569">
          <w:marLeft w:val="645"/>
          <w:marRight w:val="0"/>
          <w:marTop w:val="0"/>
          <w:marBottom w:val="0"/>
          <w:divBdr>
            <w:top w:val="none" w:sz="0" w:space="0" w:color="auto"/>
            <w:left w:val="none" w:sz="0" w:space="0" w:color="auto"/>
            <w:bottom w:val="none" w:sz="0" w:space="0" w:color="auto"/>
            <w:right w:val="none" w:sz="0" w:space="0" w:color="auto"/>
          </w:divBdr>
          <w:divsChild>
            <w:div w:id="105212123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131127743">
              <w:marLeft w:val="0"/>
              <w:marRight w:val="0"/>
              <w:marTop w:val="0"/>
              <w:marBottom w:val="0"/>
              <w:divBdr>
                <w:top w:val="none" w:sz="0" w:space="0" w:color="auto"/>
                <w:left w:val="none" w:sz="0" w:space="0" w:color="auto"/>
                <w:bottom w:val="none" w:sz="0" w:space="0" w:color="auto"/>
                <w:right w:val="none" w:sz="0" w:space="0" w:color="auto"/>
              </w:divBdr>
            </w:div>
          </w:divsChild>
        </w:div>
        <w:div w:id="2007779329">
          <w:marLeft w:val="645"/>
          <w:marRight w:val="0"/>
          <w:marTop w:val="0"/>
          <w:marBottom w:val="0"/>
          <w:divBdr>
            <w:top w:val="none" w:sz="0" w:space="0" w:color="auto"/>
            <w:left w:val="none" w:sz="0" w:space="0" w:color="auto"/>
            <w:bottom w:val="none" w:sz="0" w:space="0" w:color="auto"/>
            <w:right w:val="none" w:sz="0" w:space="0" w:color="auto"/>
          </w:divBdr>
        </w:div>
        <w:div w:id="1255436855">
          <w:marLeft w:val="645"/>
          <w:marRight w:val="0"/>
          <w:marTop w:val="0"/>
          <w:marBottom w:val="0"/>
          <w:divBdr>
            <w:top w:val="none" w:sz="0" w:space="0" w:color="auto"/>
            <w:left w:val="none" w:sz="0" w:space="0" w:color="auto"/>
            <w:bottom w:val="none" w:sz="0" w:space="0" w:color="auto"/>
            <w:right w:val="none" w:sz="0" w:space="0" w:color="auto"/>
          </w:divBdr>
          <w:divsChild>
            <w:div w:id="1639068447">
              <w:marLeft w:val="0"/>
              <w:marRight w:val="0"/>
              <w:marTop w:val="480"/>
              <w:marBottom w:val="480"/>
              <w:divBdr>
                <w:top w:val="none" w:sz="0" w:space="0" w:color="auto"/>
                <w:left w:val="none" w:sz="0" w:space="0" w:color="auto"/>
                <w:bottom w:val="none" w:sz="0" w:space="0" w:color="auto"/>
                <w:right w:val="none" w:sz="0" w:space="0" w:color="auto"/>
              </w:divBdr>
            </w:div>
          </w:divsChild>
        </w:div>
        <w:div w:id="1639914835">
          <w:marLeft w:val="645"/>
          <w:marRight w:val="0"/>
          <w:marTop w:val="0"/>
          <w:marBottom w:val="0"/>
          <w:divBdr>
            <w:top w:val="none" w:sz="0" w:space="0" w:color="auto"/>
            <w:left w:val="none" w:sz="0" w:space="0" w:color="auto"/>
            <w:bottom w:val="none" w:sz="0" w:space="0" w:color="auto"/>
            <w:right w:val="none" w:sz="0" w:space="0" w:color="auto"/>
          </w:divBdr>
        </w:div>
        <w:div w:id="786390139">
          <w:marLeft w:val="345"/>
          <w:marRight w:val="0"/>
          <w:marTop w:val="0"/>
          <w:marBottom w:val="0"/>
          <w:divBdr>
            <w:top w:val="none" w:sz="0" w:space="0" w:color="auto"/>
            <w:left w:val="none" w:sz="0" w:space="0" w:color="auto"/>
            <w:bottom w:val="none" w:sz="0" w:space="0" w:color="auto"/>
            <w:right w:val="none" w:sz="0" w:space="0" w:color="auto"/>
          </w:divBdr>
          <w:divsChild>
            <w:div w:id="804615056">
              <w:marLeft w:val="0"/>
              <w:marRight w:val="0"/>
              <w:marTop w:val="0"/>
              <w:marBottom w:val="0"/>
              <w:divBdr>
                <w:top w:val="none" w:sz="0" w:space="0" w:color="auto"/>
                <w:left w:val="none" w:sz="0" w:space="0" w:color="auto"/>
                <w:bottom w:val="none" w:sz="0" w:space="0" w:color="auto"/>
                <w:right w:val="none" w:sz="0" w:space="0" w:color="auto"/>
              </w:divBdr>
            </w:div>
            <w:div w:id="236745831">
              <w:marLeft w:val="0"/>
              <w:marRight w:val="0"/>
              <w:marTop w:val="0"/>
              <w:marBottom w:val="0"/>
              <w:divBdr>
                <w:top w:val="none" w:sz="0" w:space="0" w:color="auto"/>
                <w:left w:val="none" w:sz="0" w:space="0" w:color="auto"/>
                <w:bottom w:val="none" w:sz="0" w:space="0" w:color="auto"/>
                <w:right w:val="none" w:sz="0" w:space="0" w:color="auto"/>
              </w:divBdr>
            </w:div>
            <w:div w:id="1030183513">
              <w:marLeft w:val="0"/>
              <w:marRight w:val="0"/>
              <w:marTop w:val="0"/>
              <w:marBottom w:val="0"/>
              <w:divBdr>
                <w:top w:val="none" w:sz="0" w:space="0" w:color="auto"/>
                <w:left w:val="none" w:sz="0" w:space="0" w:color="auto"/>
                <w:bottom w:val="none" w:sz="0" w:space="0" w:color="auto"/>
                <w:right w:val="none" w:sz="0" w:space="0" w:color="auto"/>
              </w:divBdr>
            </w:div>
            <w:div w:id="599459978">
              <w:marLeft w:val="0"/>
              <w:marRight w:val="0"/>
              <w:marTop w:val="0"/>
              <w:marBottom w:val="0"/>
              <w:divBdr>
                <w:top w:val="none" w:sz="0" w:space="0" w:color="auto"/>
                <w:left w:val="none" w:sz="0" w:space="0" w:color="auto"/>
                <w:bottom w:val="none" w:sz="0" w:space="0" w:color="auto"/>
                <w:right w:val="none" w:sz="0" w:space="0" w:color="auto"/>
              </w:divBdr>
            </w:div>
          </w:divsChild>
        </w:div>
        <w:div w:id="1858494247">
          <w:marLeft w:val="345"/>
          <w:marRight w:val="0"/>
          <w:marTop w:val="0"/>
          <w:marBottom w:val="0"/>
          <w:divBdr>
            <w:top w:val="none" w:sz="0" w:space="0" w:color="auto"/>
            <w:left w:val="none" w:sz="0" w:space="0" w:color="auto"/>
            <w:bottom w:val="none" w:sz="0" w:space="0" w:color="auto"/>
            <w:right w:val="none" w:sz="0" w:space="0" w:color="auto"/>
          </w:divBdr>
        </w:div>
        <w:div w:id="429860408">
          <w:marLeft w:val="645"/>
          <w:marRight w:val="0"/>
          <w:marTop w:val="0"/>
          <w:marBottom w:val="0"/>
          <w:divBdr>
            <w:top w:val="none" w:sz="0" w:space="0" w:color="auto"/>
            <w:left w:val="none" w:sz="0" w:space="0" w:color="auto"/>
            <w:bottom w:val="none" w:sz="0" w:space="0" w:color="auto"/>
            <w:right w:val="none" w:sz="0" w:space="0" w:color="auto"/>
          </w:divBdr>
          <w:divsChild>
            <w:div w:id="37707874">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single" w:sz="6" w:space="0" w:color="CCCCCC"/>
                <w:left w:val="single" w:sz="6" w:space="0" w:color="CCCCCC"/>
                <w:bottom w:val="single" w:sz="6" w:space="0" w:color="CCCCCC"/>
                <w:right w:val="single" w:sz="6" w:space="0" w:color="CCCCCC"/>
              </w:divBdr>
              <w:divsChild>
                <w:div w:id="255097959">
                  <w:marLeft w:val="0"/>
                  <w:marRight w:val="0"/>
                  <w:marTop w:val="0"/>
                  <w:marBottom w:val="0"/>
                  <w:divBdr>
                    <w:top w:val="none" w:sz="0" w:space="0" w:color="auto"/>
                    <w:left w:val="none" w:sz="0" w:space="0" w:color="auto"/>
                    <w:bottom w:val="none" w:sz="0" w:space="0" w:color="auto"/>
                    <w:right w:val="none" w:sz="0" w:space="0" w:color="auto"/>
                  </w:divBdr>
                  <w:divsChild>
                    <w:div w:id="343869594">
                      <w:marLeft w:val="0"/>
                      <w:marRight w:val="0"/>
                      <w:marTop w:val="0"/>
                      <w:marBottom w:val="0"/>
                      <w:divBdr>
                        <w:top w:val="none" w:sz="0" w:space="0" w:color="auto"/>
                        <w:left w:val="none" w:sz="0" w:space="0" w:color="auto"/>
                        <w:bottom w:val="none" w:sz="0" w:space="0" w:color="auto"/>
                        <w:right w:val="none" w:sz="0" w:space="0" w:color="auto"/>
                      </w:divBdr>
                    </w:div>
                  </w:divsChild>
                </w:div>
                <w:div w:id="781147750">
                  <w:marLeft w:val="0"/>
                  <w:marRight w:val="0"/>
                  <w:marTop w:val="0"/>
                  <w:marBottom w:val="0"/>
                  <w:divBdr>
                    <w:top w:val="single" w:sz="6" w:space="1" w:color="CCCCCC"/>
                    <w:left w:val="none" w:sz="0" w:space="0" w:color="auto"/>
                    <w:bottom w:val="none" w:sz="0" w:space="0" w:color="auto"/>
                    <w:right w:val="none" w:sz="0" w:space="0" w:color="auto"/>
                  </w:divBdr>
                </w:div>
              </w:divsChild>
            </w:div>
            <w:div w:id="614749924">
              <w:marLeft w:val="0"/>
              <w:marRight w:val="0"/>
              <w:marTop w:val="480"/>
              <w:marBottom w:val="480"/>
              <w:divBdr>
                <w:top w:val="none" w:sz="0" w:space="0" w:color="auto"/>
                <w:left w:val="none" w:sz="0" w:space="0" w:color="auto"/>
                <w:bottom w:val="none" w:sz="0" w:space="0" w:color="auto"/>
                <w:right w:val="none" w:sz="0" w:space="0" w:color="auto"/>
              </w:divBdr>
            </w:div>
          </w:divsChild>
        </w:div>
        <w:div w:id="1682078592">
          <w:marLeft w:val="645"/>
          <w:marRight w:val="0"/>
          <w:marTop w:val="0"/>
          <w:marBottom w:val="0"/>
          <w:divBdr>
            <w:top w:val="none" w:sz="0" w:space="0" w:color="auto"/>
            <w:left w:val="none" w:sz="0" w:space="0" w:color="auto"/>
            <w:bottom w:val="none" w:sz="0" w:space="0" w:color="auto"/>
            <w:right w:val="none" w:sz="0" w:space="0" w:color="auto"/>
          </w:divBdr>
          <w:divsChild>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single" w:sz="6" w:space="0" w:color="CCCCCC"/>
                <w:left w:val="single" w:sz="6" w:space="0" w:color="CCCCCC"/>
                <w:bottom w:val="single" w:sz="6" w:space="0" w:color="CCCCCC"/>
                <w:right w:val="single" w:sz="6" w:space="0" w:color="CCCCCC"/>
              </w:divBdr>
              <w:divsChild>
                <w:div w:id="1034578165">
                  <w:marLeft w:val="0"/>
                  <w:marRight w:val="0"/>
                  <w:marTop w:val="0"/>
                  <w:marBottom w:val="0"/>
                  <w:divBdr>
                    <w:top w:val="none" w:sz="0" w:space="0" w:color="auto"/>
                    <w:left w:val="none" w:sz="0" w:space="0" w:color="auto"/>
                    <w:bottom w:val="none" w:sz="0" w:space="0" w:color="auto"/>
                    <w:right w:val="none" w:sz="0" w:space="0" w:color="auto"/>
                  </w:divBdr>
                  <w:divsChild>
                    <w:div w:id="1658651249">
                      <w:marLeft w:val="0"/>
                      <w:marRight w:val="0"/>
                      <w:marTop w:val="0"/>
                      <w:marBottom w:val="0"/>
                      <w:divBdr>
                        <w:top w:val="none" w:sz="0" w:space="0" w:color="auto"/>
                        <w:left w:val="none" w:sz="0" w:space="0" w:color="auto"/>
                        <w:bottom w:val="none" w:sz="0" w:space="0" w:color="auto"/>
                        <w:right w:val="none" w:sz="0" w:space="0" w:color="auto"/>
                      </w:divBdr>
                    </w:div>
                  </w:divsChild>
                </w:div>
                <w:div w:id="1357076608">
                  <w:marLeft w:val="0"/>
                  <w:marRight w:val="0"/>
                  <w:marTop w:val="0"/>
                  <w:marBottom w:val="0"/>
                  <w:divBdr>
                    <w:top w:val="single" w:sz="6" w:space="1" w:color="CCCCCC"/>
                    <w:left w:val="none" w:sz="0" w:space="0" w:color="auto"/>
                    <w:bottom w:val="none" w:sz="0" w:space="0" w:color="auto"/>
                    <w:right w:val="none" w:sz="0" w:space="0" w:color="auto"/>
                  </w:divBdr>
                  <w:divsChild>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483">
          <w:marLeft w:val="645"/>
          <w:marRight w:val="0"/>
          <w:marTop w:val="0"/>
          <w:marBottom w:val="0"/>
          <w:divBdr>
            <w:top w:val="none" w:sz="0" w:space="0" w:color="auto"/>
            <w:left w:val="none" w:sz="0" w:space="0" w:color="auto"/>
            <w:bottom w:val="none" w:sz="0" w:space="0" w:color="auto"/>
            <w:right w:val="none" w:sz="0" w:space="0" w:color="auto"/>
          </w:divBdr>
          <w:divsChild>
            <w:div w:id="1136600689">
              <w:marLeft w:val="0"/>
              <w:marRight w:val="0"/>
              <w:marTop w:val="0"/>
              <w:marBottom w:val="0"/>
              <w:divBdr>
                <w:top w:val="none" w:sz="0" w:space="0" w:color="auto"/>
                <w:left w:val="none" w:sz="0" w:space="0" w:color="auto"/>
                <w:bottom w:val="none" w:sz="0" w:space="0" w:color="auto"/>
                <w:right w:val="none" w:sz="0" w:space="0" w:color="auto"/>
              </w:divBdr>
            </w:div>
          </w:divsChild>
        </w:div>
        <w:div w:id="1357269156">
          <w:marLeft w:val="645"/>
          <w:marRight w:val="0"/>
          <w:marTop w:val="0"/>
          <w:marBottom w:val="0"/>
          <w:divBdr>
            <w:top w:val="none" w:sz="0" w:space="0" w:color="auto"/>
            <w:left w:val="none" w:sz="0" w:space="0" w:color="auto"/>
            <w:bottom w:val="none" w:sz="0" w:space="0" w:color="auto"/>
            <w:right w:val="none" w:sz="0" w:space="0" w:color="auto"/>
          </w:divBdr>
        </w:div>
        <w:div w:id="1747990584">
          <w:marLeft w:val="645"/>
          <w:marRight w:val="0"/>
          <w:marTop w:val="0"/>
          <w:marBottom w:val="0"/>
          <w:divBdr>
            <w:top w:val="none" w:sz="0" w:space="0" w:color="auto"/>
            <w:left w:val="none" w:sz="0" w:space="0" w:color="auto"/>
            <w:bottom w:val="none" w:sz="0" w:space="0" w:color="auto"/>
            <w:right w:val="none" w:sz="0" w:space="0" w:color="auto"/>
          </w:divBdr>
        </w:div>
        <w:div w:id="1369380761">
          <w:marLeft w:val="345"/>
          <w:marRight w:val="0"/>
          <w:marTop w:val="0"/>
          <w:marBottom w:val="0"/>
          <w:divBdr>
            <w:top w:val="none" w:sz="0" w:space="0" w:color="auto"/>
            <w:left w:val="none" w:sz="0" w:space="0" w:color="auto"/>
            <w:bottom w:val="none" w:sz="0" w:space="0" w:color="auto"/>
            <w:right w:val="none" w:sz="0" w:space="0" w:color="auto"/>
          </w:divBdr>
          <w:divsChild>
            <w:div w:id="1945922346">
              <w:marLeft w:val="0"/>
              <w:marRight w:val="0"/>
              <w:marTop w:val="0"/>
              <w:marBottom w:val="0"/>
              <w:divBdr>
                <w:top w:val="single" w:sz="6" w:space="0" w:color="CCCCCC"/>
                <w:left w:val="single" w:sz="6" w:space="0" w:color="CCCCCC"/>
                <w:bottom w:val="single" w:sz="6" w:space="0" w:color="CCCCCC"/>
                <w:right w:val="single" w:sz="6" w:space="0" w:color="CCCCCC"/>
              </w:divBdr>
              <w:divsChild>
                <w:div w:id="2010403806">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32902295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975527736">
          <w:marLeft w:val="345"/>
          <w:marRight w:val="0"/>
          <w:marTop w:val="0"/>
          <w:marBottom w:val="0"/>
          <w:divBdr>
            <w:top w:val="none" w:sz="0" w:space="0" w:color="auto"/>
            <w:left w:val="none" w:sz="0" w:space="0" w:color="auto"/>
            <w:bottom w:val="none" w:sz="0" w:space="0" w:color="auto"/>
            <w:right w:val="none" w:sz="0" w:space="0" w:color="auto"/>
          </w:divBdr>
          <w:divsChild>
            <w:div w:id="249392686">
              <w:marLeft w:val="0"/>
              <w:marRight w:val="0"/>
              <w:marTop w:val="0"/>
              <w:marBottom w:val="0"/>
              <w:divBdr>
                <w:top w:val="none" w:sz="0" w:space="0" w:color="auto"/>
                <w:left w:val="none" w:sz="0" w:space="0" w:color="auto"/>
                <w:bottom w:val="none" w:sz="0" w:space="0" w:color="auto"/>
                <w:right w:val="none" w:sz="0" w:space="0" w:color="auto"/>
              </w:divBdr>
            </w:div>
            <w:div w:id="2088308747">
              <w:marLeft w:val="0"/>
              <w:marRight w:val="0"/>
              <w:marTop w:val="0"/>
              <w:marBottom w:val="0"/>
              <w:divBdr>
                <w:top w:val="none" w:sz="0" w:space="0" w:color="auto"/>
                <w:left w:val="none" w:sz="0" w:space="0" w:color="auto"/>
                <w:bottom w:val="none" w:sz="0" w:space="0" w:color="auto"/>
                <w:right w:val="none" w:sz="0" w:space="0" w:color="auto"/>
              </w:divBdr>
            </w:div>
            <w:div w:id="1311134071">
              <w:marLeft w:val="0"/>
              <w:marRight w:val="0"/>
              <w:marTop w:val="0"/>
              <w:marBottom w:val="0"/>
              <w:divBdr>
                <w:top w:val="none" w:sz="0" w:space="0" w:color="auto"/>
                <w:left w:val="none" w:sz="0" w:space="0" w:color="auto"/>
                <w:bottom w:val="none" w:sz="0" w:space="0" w:color="auto"/>
                <w:right w:val="none" w:sz="0" w:space="0" w:color="auto"/>
              </w:divBdr>
            </w:div>
            <w:div w:id="1343311729">
              <w:marLeft w:val="0"/>
              <w:marRight w:val="0"/>
              <w:marTop w:val="0"/>
              <w:marBottom w:val="0"/>
              <w:divBdr>
                <w:top w:val="none" w:sz="0" w:space="0" w:color="auto"/>
                <w:left w:val="none" w:sz="0" w:space="0" w:color="auto"/>
                <w:bottom w:val="none" w:sz="0" w:space="0" w:color="auto"/>
                <w:right w:val="none" w:sz="0" w:space="0" w:color="auto"/>
              </w:divBdr>
            </w:div>
            <w:div w:id="1147740619">
              <w:marLeft w:val="0"/>
              <w:marRight w:val="0"/>
              <w:marTop w:val="0"/>
              <w:marBottom w:val="0"/>
              <w:divBdr>
                <w:top w:val="none" w:sz="0" w:space="0" w:color="auto"/>
                <w:left w:val="none" w:sz="0" w:space="0" w:color="auto"/>
                <w:bottom w:val="none" w:sz="0" w:space="0" w:color="auto"/>
                <w:right w:val="none" w:sz="0" w:space="0" w:color="auto"/>
              </w:divBdr>
            </w:div>
          </w:divsChild>
        </w:div>
        <w:div w:id="128324462">
          <w:marLeft w:val="645"/>
          <w:marRight w:val="0"/>
          <w:marTop w:val="0"/>
          <w:marBottom w:val="0"/>
          <w:divBdr>
            <w:top w:val="none" w:sz="0" w:space="0" w:color="auto"/>
            <w:left w:val="none" w:sz="0" w:space="0" w:color="auto"/>
            <w:bottom w:val="none" w:sz="0" w:space="0" w:color="auto"/>
            <w:right w:val="none" w:sz="0" w:space="0" w:color="auto"/>
          </w:divBdr>
          <w:divsChild>
            <w:div w:id="1570186333">
              <w:marLeft w:val="0"/>
              <w:marRight w:val="0"/>
              <w:marTop w:val="0"/>
              <w:marBottom w:val="0"/>
              <w:divBdr>
                <w:top w:val="single" w:sz="6" w:space="0" w:color="CCCCCC"/>
                <w:left w:val="single" w:sz="6" w:space="0" w:color="CCCCCC"/>
                <w:bottom w:val="single" w:sz="6" w:space="0" w:color="CCCCCC"/>
                <w:right w:val="single" w:sz="6" w:space="0" w:color="CCCCCC"/>
              </w:divBdr>
              <w:divsChild>
                <w:div w:id="1888643015">
                  <w:marLeft w:val="0"/>
                  <w:marRight w:val="0"/>
                  <w:marTop w:val="0"/>
                  <w:marBottom w:val="0"/>
                  <w:divBdr>
                    <w:top w:val="none" w:sz="0" w:space="0" w:color="auto"/>
                    <w:left w:val="none" w:sz="0" w:space="0" w:color="auto"/>
                    <w:bottom w:val="none" w:sz="0" w:space="0" w:color="auto"/>
                    <w:right w:val="none" w:sz="0" w:space="0" w:color="auto"/>
                  </w:divBdr>
                  <w:divsChild>
                    <w:div w:id="1815485021">
                      <w:marLeft w:val="0"/>
                      <w:marRight w:val="0"/>
                      <w:marTop w:val="0"/>
                      <w:marBottom w:val="0"/>
                      <w:divBdr>
                        <w:top w:val="none" w:sz="0" w:space="0" w:color="auto"/>
                        <w:left w:val="none" w:sz="0" w:space="0" w:color="auto"/>
                        <w:bottom w:val="none" w:sz="0" w:space="0" w:color="auto"/>
                        <w:right w:val="none" w:sz="0" w:space="0" w:color="auto"/>
                      </w:divBdr>
                    </w:div>
                  </w:divsChild>
                </w:div>
                <w:div w:id="1853377590">
                  <w:marLeft w:val="0"/>
                  <w:marRight w:val="0"/>
                  <w:marTop w:val="0"/>
                  <w:marBottom w:val="0"/>
                  <w:divBdr>
                    <w:top w:val="single" w:sz="6" w:space="1" w:color="CCCCCC"/>
                    <w:left w:val="none" w:sz="0" w:space="0" w:color="auto"/>
                    <w:bottom w:val="none" w:sz="0" w:space="0" w:color="auto"/>
                    <w:right w:val="none" w:sz="0" w:space="0" w:color="auto"/>
                  </w:divBdr>
                  <w:divsChild>
                    <w:div w:id="431584174">
                      <w:marLeft w:val="0"/>
                      <w:marRight w:val="0"/>
                      <w:marTop w:val="0"/>
                      <w:marBottom w:val="0"/>
                      <w:divBdr>
                        <w:top w:val="none" w:sz="0" w:space="0" w:color="auto"/>
                        <w:left w:val="none" w:sz="0" w:space="0" w:color="auto"/>
                        <w:bottom w:val="none" w:sz="0" w:space="0" w:color="auto"/>
                        <w:right w:val="none" w:sz="0" w:space="0" w:color="auto"/>
                      </w:divBdr>
                    </w:div>
                    <w:div w:id="317342326">
                      <w:marLeft w:val="0"/>
                      <w:marRight w:val="0"/>
                      <w:marTop w:val="0"/>
                      <w:marBottom w:val="0"/>
                      <w:divBdr>
                        <w:top w:val="none" w:sz="0" w:space="0" w:color="auto"/>
                        <w:left w:val="none" w:sz="0" w:space="0" w:color="auto"/>
                        <w:bottom w:val="none" w:sz="0" w:space="0" w:color="auto"/>
                        <w:right w:val="none" w:sz="0" w:space="0" w:color="auto"/>
                      </w:divBdr>
                    </w:div>
                    <w:div w:id="9142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026">
          <w:marLeft w:val="645"/>
          <w:marRight w:val="0"/>
          <w:marTop w:val="0"/>
          <w:marBottom w:val="0"/>
          <w:divBdr>
            <w:top w:val="none" w:sz="0" w:space="0" w:color="auto"/>
            <w:left w:val="none" w:sz="0" w:space="0" w:color="auto"/>
            <w:bottom w:val="none" w:sz="0" w:space="0" w:color="auto"/>
            <w:right w:val="none" w:sz="0" w:space="0" w:color="auto"/>
          </w:divBdr>
        </w:div>
        <w:div w:id="428546328">
          <w:marLeft w:val="645"/>
          <w:marRight w:val="0"/>
          <w:marTop w:val="0"/>
          <w:marBottom w:val="0"/>
          <w:divBdr>
            <w:top w:val="none" w:sz="0" w:space="0" w:color="auto"/>
            <w:left w:val="none" w:sz="0" w:space="0" w:color="auto"/>
            <w:bottom w:val="none" w:sz="0" w:space="0" w:color="auto"/>
            <w:right w:val="none" w:sz="0" w:space="0" w:color="auto"/>
          </w:divBdr>
        </w:div>
        <w:div w:id="899053502">
          <w:marLeft w:val="645"/>
          <w:marRight w:val="0"/>
          <w:marTop w:val="0"/>
          <w:marBottom w:val="0"/>
          <w:divBdr>
            <w:top w:val="none" w:sz="0" w:space="0" w:color="auto"/>
            <w:left w:val="none" w:sz="0" w:space="0" w:color="auto"/>
            <w:bottom w:val="none" w:sz="0" w:space="0" w:color="auto"/>
            <w:right w:val="none" w:sz="0" w:space="0" w:color="auto"/>
          </w:divBdr>
        </w:div>
        <w:div w:id="1797791377">
          <w:marLeft w:val="345"/>
          <w:marRight w:val="0"/>
          <w:marTop w:val="0"/>
          <w:marBottom w:val="0"/>
          <w:divBdr>
            <w:top w:val="none" w:sz="0" w:space="0" w:color="auto"/>
            <w:left w:val="none" w:sz="0" w:space="0" w:color="auto"/>
            <w:bottom w:val="none" w:sz="0" w:space="0" w:color="auto"/>
            <w:right w:val="none" w:sz="0" w:space="0" w:color="auto"/>
          </w:divBdr>
        </w:div>
        <w:div w:id="1512601221">
          <w:marLeft w:val="645"/>
          <w:marRight w:val="0"/>
          <w:marTop w:val="0"/>
          <w:marBottom w:val="0"/>
          <w:divBdr>
            <w:top w:val="none" w:sz="0" w:space="0" w:color="auto"/>
            <w:left w:val="none" w:sz="0" w:space="0" w:color="auto"/>
            <w:bottom w:val="none" w:sz="0" w:space="0" w:color="auto"/>
            <w:right w:val="none" w:sz="0" w:space="0" w:color="auto"/>
          </w:divBdr>
          <w:divsChild>
            <w:div w:id="1595817278">
              <w:marLeft w:val="0"/>
              <w:marRight w:val="0"/>
              <w:marTop w:val="0"/>
              <w:marBottom w:val="0"/>
              <w:divBdr>
                <w:top w:val="none" w:sz="0" w:space="0" w:color="auto"/>
                <w:left w:val="none" w:sz="0" w:space="0" w:color="auto"/>
                <w:bottom w:val="none" w:sz="0" w:space="0" w:color="auto"/>
                <w:right w:val="none" w:sz="0" w:space="0" w:color="auto"/>
              </w:divBdr>
            </w:div>
            <w:div w:id="268512768">
              <w:marLeft w:val="0"/>
              <w:marRight w:val="0"/>
              <w:marTop w:val="0"/>
              <w:marBottom w:val="0"/>
              <w:divBdr>
                <w:top w:val="none" w:sz="0" w:space="0" w:color="auto"/>
                <w:left w:val="none" w:sz="0" w:space="0" w:color="auto"/>
                <w:bottom w:val="none" w:sz="0" w:space="0" w:color="auto"/>
                <w:right w:val="none" w:sz="0" w:space="0" w:color="auto"/>
              </w:divBdr>
            </w:div>
          </w:divsChild>
        </w:div>
        <w:div w:id="76443628">
          <w:marLeft w:val="645"/>
          <w:marRight w:val="0"/>
          <w:marTop w:val="0"/>
          <w:marBottom w:val="0"/>
          <w:divBdr>
            <w:top w:val="none" w:sz="0" w:space="0" w:color="auto"/>
            <w:left w:val="none" w:sz="0" w:space="0" w:color="auto"/>
            <w:bottom w:val="none" w:sz="0" w:space="0" w:color="auto"/>
            <w:right w:val="none" w:sz="0" w:space="0" w:color="auto"/>
          </w:divBdr>
        </w:div>
        <w:div w:id="1248154087">
          <w:marLeft w:val="645"/>
          <w:marRight w:val="0"/>
          <w:marTop w:val="0"/>
          <w:marBottom w:val="0"/>
          <w:divBdr>
            <w:top w:val="none" w:sz="0" w:space="0" w:color="auto"/>
            <w:left w:val="none" w:sz="0" w:space="0" w:color="auto"/>
            <w:bottom w:val="none" w:sz="0" w:space="0" w:color="auto"/>
            <w:right w:val="none" w:sz="0" w:space="0" w:color="auto"/>
          </w:divBdr>
        </w:div>
        <w:div w:id="917594146">
          <w:marLeft w:val="645"/>
          <w:marRight w:val="0"/>
          <w:marTop w:val="0"/>
          <w:marBottom w:val="0"/>
          <w:divBdr>
            <w:top w:val="none" w:sz="0" w:space="0" w:color="auto"/>
            <w:left w:val="none" w:sz="0" w:space="0" w:color="auto"/>
            <w:bottom w:val="none" w:sz="0" w:space="0" w:color="auto"/>
            <w:right w:val="none" w:sz="0" w:space="0" w:color="auto"/>
          </w:divBdr>
        </w:div>
        <w:div w:id="503786883">
          <w:marLeft w:val="645"/>
          <w:marRight w:val="0"/>
          <w:marTop w:val="0"/>
          <w:marBottom w:val="0"/>
          <w:divBdr>
            <w:top w:val="none" w:sz="0" w:space="0" w:color="auto"/>
            <w:left w:val="none" w:sz="0" w:space="0" w:color="auto"/>
            <w:bottom w:val="none" w:sz="0" w:space="0" w:color="auto"/>
            <w:right w:val="none" w:sz="0" w:space="0" w:color="auto"/>
          </w:divBdr>
        </w:div>
        <w:div w:id="1110392729">
          <w:marLeft w:val="645"/>
          <w:marRight w:val="0"/>
          <w:marTop w:val="0"/>
          <w:marBottom w:val="0"/>
          <w:divBdr>
            <w:top w:val="none" w:sz="0" w:space="0" w:color="auto"/>
            <w:left w:val="none" w:sz="0" w:space="0" w:color="auto"/>
            <w:bottom w:val="none" w:sz="0" w:space="0" w:color="auto"/>
            <w:right w:val="none" w:sz="0" w:space="0" w:color="auto"/>
          </w:divBdr>
          <w:divsChild>
            <w:div w:id="1355225836">
              <w:marLeft w:val="0"/>
              <w:marRight w:val="0"/>
              <w:marTop w:val="0"/>
              <w:marBottom w:val="0"/>
              <w:divBdr>
                <w:top w:val="none" w:sz="0" w:space="0" w:color="auto"/>
                <w:left w:val="none" w:sz="0" w:space="0" w:color="auto"/>
                <w:bottom w:val="none" w:sz="0" w:space="0" w:color="auto"/>
                <w:right w:val="none" w:sz="0" w:space="0" w:color="auto"/>
              </w:divBdr>
            </w:div>
            <w:div w:id="1599869751">
              <w:marLeft w:val="0"/>
              <w:marRight w:val="0"/>
              <w:marTop w:val="0"/>
              <w:marBottom w:val="0"/>
              <w:divBdr>
                <w:top w:val="none" w:sz="0" w:space="0" w:color="auto"/>
                <w:left w:val="none" w:sz="0" w:space="0" w:color="auto"/>
                <w:bottom w:val="none" w:sz="0" w:space="0" w:color="auto"/>
                <w:right w:val="none" w:sz="0" w:space="0" w:color="auto"/>
              </w:divBdr>
            </w:div>
          </w:divsChild>
        </w:div>
        <w:div w:id="1676033542">
          <w:marLeft w:val="345"/>
          <w:marRight w:val="0"/>
          <w:marTop w:val="0"/>
          <w:marBottom w:val="0"/>
          <w:divBdr>
            <w:top w:val="none" w:sz="0" w:space="0" w:color="auto"/>
            <w:left w:val="none" w:sz="0" w:space="0" w:color="auto"/>
            <w:bottom w:val="none" w:sz="0" w:space="0" w:color="auto"/>
            <w:right w:val="none" w:sz="0" w:space="0" w:color="auto"/>
          </w:divBdr>
        </w:div>
        <w:div w:id="185799162">
          <w:marLeft w:val="645"/>
          <w:marRight w:val="0"/>
          <w:marTop w:val="0"/>
          <w:marBottom w:val="0"/>
          <w:divBdr>
            <w:top w:val="none" w:sz="0" w:space="0" w:color="auto"/>
            <w:left w:val="none" w:sz="0" w:space="0" w:color="auto"/>
            <w:bottom w:val="none" w:sz="0" w:space="0" w:color="auto"/>
            <w:right w:val="none" w:sz="0" w:space="0" w:color="auto"/>
          </w:divBdr>
        </w:div>
        <w:div w:id="767390123">
          <w:marLeft w:val="645"/>
          <w:marRight w:val="0"/>
          <w:marTop w:val="0"/>
          <w:marBottom w:val="0"/>
          <w:divBdr>
            <w:top w:val="none" w:sz="0" w:space="0" w:color="auto"/>
            <w:left w:val="none" w:sz="0" w:space="0" w:color="auto"/>
            <w:bottom w:val="none" w:sz="0" w:space="0" w:color="auto"/>
            <w:right w:val="none" w:sz="0" w:space="0" w:color="auto"/>
          </w:divBdr>
          <w:divsChild>
            <w:div w:id="83844611">
              <w:marLeft w:val="0"/>
              <w:marRight w:val="0"/>
              <w:marTop w:val="0"/>
              <w:marBottom w:val="0"/>
              <w:divBdr>
                <w:top w:val="none" w:sz="0" w:space="0" w:color="auto"/>
                <w:left w:val="none" w:sz="0" w:space="0" w:color="auto"/>
                <w:bottom w:val="none" w:sz="0" w:space="0" w:color="auto"/>
                <w:right w:val="none" w:sz="0" w:space="0" w:color="auto"/>
              </w:divBdr>
            </w:div>
            <w:div w:id="1103108535">
              <w:marLeft w:val="0"/>
              <w:marRight w:val="0"/>
              <w:marTop w:val="0"/>
              <w:marBottom w:val="0"/>
              <w:divBdr>
                <w:top w:val="none" w:sz="0" w:space="0" w:color="auto"/>
                <w:left w:val="none" w:sz="0" w:space="0" w:color="auto"/>
                <w:bottom w:val="none" w:sz="0" w:space="0" w:color="auto"/>
                <w:right w:val="none" w:sz="0" w:space="0" w:color="auto"/>
              </w:divBdr>
            </w:div>
            <w:div w:id="552232711">
              <w:marLeft w:val="0"/>
              <w:marRight w:val="0"/>
              <w:marTop w:val="0"/>
              <w:marBottom w:val="0"/>
              <w:divBdr>
                <w:top w:val="none" w:sz="0" w:space="0" w:color="auto"/>
                <w:left w:val="none" w:sz="0" w:space="0" w:color="auto"/>
                <w:bottom w:val="none" w:sz="0" w:space="0" w:color="auto"/>
                <w:right w:val="none" w:sz="0" w:space="0" w:color="auto"/>
              </w:divBdr>
            </w:div>
          </w:divsChild>
        </w:div>
        <w:div w:id="1444881234">
          <w:marLeft w:val="645"/>
          <w:marRight w:val="0"/>
          <w:marTop w:val="0"/>
          <w:marBottom w:val="0"/>
          <w:divBdr>
            <w:top w:val="none" w:sz="0" w:space="0" w:color="auto"/>
            <w:left w:val="none" w:sz="0" w:space="0" w:color="auto"/>
            <w:bottom w:val="none" w:sz="0" w:space="0" w:color="auto"/>
            <w:right w:val="none" w:sz="0" w:space="0" w:color="auto"/>
          </w:divBdr>
        </w:div>
        <w:div w:id="2067147381">
          <w:marLeft w:val="345"/>
          <w:marRight w:val="0"/>
          <w:marTop w:val="0"/>
          <w:marBottom w:val="0"/>
          <w:divBdr>
            <w:top w:val="none" w:sz="0" w:space="0" w:color="auto"/>
            <w:left w:val="none" w:sz="0" w:space="0" w:color="auto"/>
            <w:bottom w:val="none" w:sz="0" w:space="0" w:color="auto"/>
            <w:right w:val="none" w:sz="0" w:space="0" w:color="auto"/>
          </w:divBdr>
          <w:divsChild>
            <w:div w:id="1279724678">
              <w:marLeft w:val="0"/>
              <w:marRight w:val="0"/>
              <w:marTop w:val="0"/>
              <w:marBottom w:val="0"/>
              <w:divBdr>
                <w:top w:val="none" w:sz="0" w:space="0" w:color="auto"/>
                <w:left w:val="none" w:sz="0" w:space="0" w:color="auto"/>
                <w:bottom w:val="none" w:sz="0" w:space="0" w:color="auto"/>
                <w:right w:val="none" w:sz="0" w:space="0" w:color="auto"/>
              </w:divBdr>
            </w:div>
          </w:divsChild>
        </w:div>
        <w:div w:id="367224753">
          <w:marLeft w:val="345"/>
          <w:marRight w:val="0"/>
          <w:marTop w:val="0"/>
          <w:marBottom w:val="0"/>
          <w:divBdr>
            <w:top w:val="none" w:sz="0" w:space="0" w:color="auto"/>
            <w:left w:val="none" w:sz="0" w:space="0" w:color="auto"/>
            <w:bottom w:val="none" w:sz="0" w:space="0" w:color="auto"/>
            <w:right w:val="none" w:sz="0" w:space="0" w:color="auto"/>
          </w:divBdr>
          <w:divsChild>
            <w:div w:id="1669821374">
              <w:marLeft w:val="0"/>
              <w:marRight w:val="0"/>
              <w:marTop w:val="480"/>
              <w:marBottom w:val="480"/>
              <w:divBdr>
                <w:top w:val="none" w:sz="0" w:space="0" w:color="auto"/>
                <w:left w:val="none" w:sz="0" w:space="0" w:color="auto"/>
                <w:bottom w:val="none" w:sz="0" w:space="0" w:color="auto"/>
                <w:right w:val="none" w:sz="0" w:space="0" w:color="auto"/>
              </w:divBdr>
            </w:div>
            <w:div w:id="1956281567">
              <w:marLeft w:val="0"/>
              <w:marRight w:val="0"/>
              <w:marTop w:val="480"/>
              <w:marBottom w:val="480"/>
              <w:divBdr>
                <w:top w:val="none" w:sz="0" w:space="0" w:color="auto"/>
                <w:left w:val="none" w:sz="0" w:space="0" w:color="auto"/>
                <w:bottom w:val="none" w:sz="0" w:space="0" w:color="auto"/>
                <w:right w:val="none" w:sz="0" w:space="0" w:color="auto"/>
              </w:divBdr>
            </w:div>
          </w:divsChild>
        </w:div>
        <w:div w:id="111478608">
          <w:marLeft w:val="645"/>
          <w:marRight w:val="0"/>
          <w:marTop w:val="0"/>
          <w:marBottom w:val="0"/>
          <w:divBdr>
            <w:top w:val="none" w:sz="0" w:space="0" w:color="auto"/>
            <w:left w:val="none" w:sz="0" w:space="0" w:color="auto"/>
            <w:bottom w:val="none" w:sz="0" w:space="0" w:color="auto"/>
            <w:right w:val="none" w:sz="0" w:space="0" w:color="auto"/>
          </w:divBdr>
        </w:div>
        <w:div w:id="571504146">
          <w:marLeft w:val="645"/>
          <w:marRight w:val="0"/>
          <w:marTop w:val="0"/>
          <w:marBottom w:val="0"/>
          <w:divBdr>
            <w:top w:val="none" w:sz="0" w:space="0" w:color="auto"/>
            <w:left w:val="none" w:sz="0" w:space="0" w:color="auto"/>
            <w:bottom w:val="none" w:sz="0" w:space="0" w:color="auto"/>
            <w:right w:val="none" w:sz="0" w:space="0" w:color="auto"/>
          </w:divBdr>
        </w:div>
        <w:div w:id="827482526">
          <w:marLeft w:val="645"/>
          <w:marRight w:val="0"/>
          <w:marTop w:val="0"/>
          <w:marBottom w:val="0"/>
          <w:divBdr>
            <w:top w:val="none" w:sz="0" w:space="0" w:color="auto"/>
            <w:left w:val="none" w:sz="0" w:space="0" w:color="auto"/>
            <w:bottom w:val="none" w:sz="0" w:space="0" w:color="auto"/>
            <w:right w:val="none" w:sz="0" w:space="0" w:color="auto"/>
          </w:divBdr>
          <w:divsChild>
            <w:div w:id="928544509">
              <w:marLeft w:val="0"/>
              <w:marRight w:val="0"/>
              <w:marTop w:val="480"/>
              <w:marBottom w:val="480"/>
              <w:divBdr>
                <w:top w:val="none" w:sz="0" w:space="0" w:color="auto"/>
                <w:left w:val="none" w:sz="0" w:space="0" w:color="auto"/>
                <w:bottom w:val="none" w:sz="0" w:space="0" w:color="auto"/>
                <w:right w:val="none" w:sz="0" w:space="0" w:color="auto"/>
              </w:divBdr>
            </w:div>
            <w:div w:id="1830635813">
              <w:marLeft w:val="0"/>
              <w:marRight w:val="0"/>
              <w:marTop w:val="480"/>
              <w:marBottom w:val="480"/>
              <w:divBdr>
                <w:top w:val="none" w:sz="0" w:space="0" w:color="auto"/>
                <w:left w:val="none" w:sz="0" w:space="0" w:color="auto"/>
                <w:bottom w:val="none" w:sz="0" w:space="0" w:color="auto"/>
                <w:right w:val="none" w:sz="0" w:space="0" w:color="auto"/>
              </w:divBdr>
            </w:div>
          </w:divsChild>
        </w:div>
        <w:div w:id="1480338794">
          <w:marLeft w:val="645"/>
          <w:marRight w:val="0"/>
          <w:marTop w:val="0"/>
          <w:marBottom w:val="0"/>
          <w:divBdr>
            <w:top w:val="none" w:sz="0" w:space="0" w:color="auto"/>
            <w:left w:val="none" w:sz="0" w:space="0" w:color="auto"/>
            <w:bottom w:val="none" w:sz="0" w:space="0" w:color="auto"/>
            <w:right w:val="none" w:sz="0" w:space="0" w:color="auto"/>
          </w:divBdr>
          <w:divsChild>
            <w:div w:id="2096200975">
              <w:marLeft w:val="0"/>
              <w:marRight w:val="0"/>
              <w:marTop w:val="480"/>
              <w:marBottom w:val="480"/>
              <w:divBdr>
                <w:top w:val="none" w:sz="0" w:space="0" w:color="auto"/>
                <w:left w:val="none" w:sz="0" w:space="0" w:color="auto"/>
                <w:bottom w:val="none" w:sz="0" w:space="0" w:color="auto"/>
                <w:right w:val="none" w:sz="0" w:space="0" w:color="auto"/>
              </w:divBdr>
            </w:div>
          </w:divsChild>
        </w:div>
        <w:div w:id="891044360">
          <w:marLeft w:val="645"/>
          <w:marRight w:val="0"/>
          <w:marTop w:val="0"/>
          <w:marBottom w:val="0"/>
          <w:divBdr>
            <w:top w:val="none" w:sz="0" w:space="0" w:color="auto"/>
            <w:left w:val="none" w:sz="0" w:space="0" w:color="auto"/>
            <w:bottom w:val="none" w:sz="0" w:space="0" w:color="auto"/>
            <w:right w:val="none" w:sz="0" w:space="0" w:color="auto"/>
          </w:divBdr>
          <w:divsChild>
            <w:div w:id="266742807">
              <w:marLeft w:val="0"/>
              <w:marRight w:val="0"/>
              <w:marTop w:val="0"/>
              <w:marBottom w:val="0"/>
              <w:divBdr>
                <w:top w:val="none" w:sz="0" w:space="0" w:color="auto"/>
                <w:left w:val="none" w:sz="0" w:space="0" w:color="auto"/>
                <w:bottom w:val="none" w:sz="0" w:space="0" w:color="auto"/>
                <w:right w:val="none" w:sz="0" w:space="0" w:color="auto"/>
              </w:divBdr>
            </w:div>
            <w:div w:id="2086493338">
              <w:marLeft w:val="0"/>
              <w:marRight w:val="0"/>
              <w:marTop w:val="0"/>
              <w:marBottom w:val="0"/>
              <w:divBdr>
                <w:top w:val="none" w:sz="0" w:space="0" w:color="auto"/>
                <w:left w:val="none" w:sz="0" w:space="0" w:color="auto"/>
                <w:bottom w:val="none" w:sz="0" w:space="0" w:color="auto"/>
                <w:right w:val="none" w:sz="0" w:space="0" w:color="auto"/>
              </w:divBdr>
            </w:div>
            <w:div w:id="338656766">
              <w:marLeft w:val="0"/>
              <w:marRight w:val="0"/>
              <w:marTop w:val="480"/>
              <w:marBottom w:val="480"/>
              <w:divBdr>
                <w:top w:val="none" w:sz="0" w:space="0" w:color="auto"/>
                <w:left w:val="none" w:sz="0" w:space="0" w:color="auto"/>
                <w:bottom w:val="none" w:sz="0" w:space="0" w:color="auto"/>
                <w:right w:val="none" w:sz="0" w:space="0" w:color="auto"/>
              </w:divBdr>
            </w:div>
          </w:divsChild>
        </w:div>
        <w:div w:id="1048577467">
          <w:marLeft w:val="645"/>
          <w:marRight w:val="0"/>
          <w:marTop w:val="0"/>
          <w:marBottom w:val="0"/>
          <w:divBdr>
            <w:top w:val="none" w:sz="0" w:space="0" w:color="auto"/>
            <w:left w:val="none" w:sz="0" w:space="0" w:color="auto"/>
            <w:bottom w:val="none" w:sz="0" w:space="0" w:color="auto"/>
            <w:right w:val="none" w:sz="0" w:space="0" w:color="auto"/>
          </w:divBdr>
        </w:div>
        <w:div w:id="1709529774">
          <w:marLeft w:val="645"/>
          <w:marRight w:val="0"/>
          <w:marTop w:val="0"/>
          <w:marBottom w:val="0"/>
          <w:divBdr>
            <w:top w:val="none" w:sz="0" w:space="0" w:color="auto"/>
            <w:left w:val="none" w:sz="0" w:space="0" w:color="auto"/>
            <w:bottom w:val="none" w:sz="0" w:space="0" w:color="auto"/>
            <w:right w:val="none" w:sz="0" w:space="0" w:color="auto"/>
          </w:divBdr>
        </w:div>
        <w:div w:id="1891184911">
          <w:marLeft w:val="945"/>
          <w:marRight w:val="0"/>
          <w:marTop w:val="0"/>
          <w:marBottom w:val="0"/>
          <w:divBdr>
            <w:top w:val="none" w:sz="0" w:space="0" w:color="auto"/>
            <w:left w:val="none" w:sz="0" w:space="0" w:color="auto"/>
            <w:bottom w:val="none" w:sz="0" w:space="0" w:color="auto"/>
            <w:right w:val="none" w:sz="0" w:space="0" w:color="auto"/>
          </w:divBdr>
        </w:div>
        <w:div w:id="1469516045">
          <w:marLeft w:val="945"/>
          <w:marRight w:val="0"/>
          <w:marTop w:val="0"/>
          <w:marBottom w:val="0"/>
          <w:divBdr>
            <w:top w:val="none" w:sz="0" w:space="0" w:color="auto"/>
            <w:left w:val="none" w:sz="0" w:space="0" w:color="auto"/>
            <w:bottom w:val="none" w:sz="0" w:space="0" w:color="auto"/>
            <w:right w:val="none" w:sz="0" w:space="0" w:color="auto"/>
          </w:divBdr>
          <w:divsChild>
            <w:div w:id="1837451790">
              <w:marLeft w:val="0"/>
              <w:marRight w:val="0"/>
              <w:marTop w:val="0"/>
              <w:marBottom w:val="0"/>
              <w:divBdr>
                <w:top w:val="none" w:sz="0" w:space="0" w:color="auto"/>
                <w:left w:val="none" w:sz="0" w:space="0" w:color="auto"/>
                <w:bottom w:val="none" w:sz="0" w:space="0" w:color="auto"/>
                <w:right w:val="none" w:sz="0" w:space="0" w:color="auto"/>
              </w:divBdr>
            </w:div>
            <w:div w:id="358971401">
              <w:marLeft w:val="0"/>
              <w:marRight w:val="0"/>
              <w:marTop w:val="0"/>
              <w:marBottom w:val="0"/>
              <w:divBdr>
                <w:top w:val="none" w:sz="0" w:space="0" w:color="auto"/>
                <w:left w:val="none" w:sz="0" w:space="0" w:color="auto"/>
                <w:bottom w:val="none" w:sz="0" w:space="0" w:color="auto"/>
                <w:right w:val="none" w:sz="0" w:space="0" w:color="auto"/>
              </w:divBdr>
            </w:div>
            <w:div w:id="473106067">
              <w:marLeft w:val="0"/>
              <w:marRight w:val="0"/>
              <w:marTop w:val="0"/>
              <w:marBottom w:val="0"/>
              <w:divBdr>
                <w:top w:val="none" w:sz="0" w:space="0" w:color="auto"/>
                <w:left w:val="none" w:sz="0" w:space="0" w:color="auto"/>
                <w:bottom w:val="none" w:sz="0" w:space="0" w:color="auto"/>
                <w:right w:val="none" w:sz="0" w:space="0" w:color="auto"/>
              </w:divBdr>
            </w:div>
            <w:div w:id="1335306825">
              <w:marLeft w:val="0"/>
              <w:marRight w:val="0"/>
              <w:marTop w:val="0"/>
              <w:marBottom w:val="0"/>
              <w:divBdr>
                <w:top w:val="none" w:sz="0" w:space="0" w:color="auto"/>
                <w:left w:val="none" w:sz="0" w:space="0" w:color="auto"/>
                <w:bottom w:val="none" w:sz="0" w:space="0" w:color="auto"/>
                <w:right w:val="none" w:sz="0" w:space="0" w:color="auto"/>
              </w:divBdr>
            </w:div>
          </w:divsChild>
        </w:div>
        <w:div w:id="1262449950">
          <w:marLeft w:val="945"/>
          <w:marRight w:val="0"/>
          <w:marTop w:val="0"/>
          <w:marBottom w:val="0"/>
          <w:divBdr>
            <w:top w:val="none" w:sz="0" w:space="0" w:color="auto"/>
            <w:left w:val="none" w:sz="0" w:space="0" w:color="auto"/>
            <w:bottom w:val="none" w:sz="0" w:space="0" w:color="auto"/>
            <w:right w:val="none" w:sz="0" w:space="0" w:color="auto"/>
          </w:divBdr>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ux.die.net/man/3/pthread_join" TargetMode="External"/><Relationship Id="rId18" Type="http://schemas.openxmlformats.org/officeDocument/2006/relationships/hyperlink" Target="http://ocw.cs.pub.ro/courses/so/laboratoare-2013/resurse/threaduri_extra" TargetMode="External"/><Relationship Id="rId26" Type="http://schemas.openxmlformats.org/officeDocument/2006/relationships/hyperlink" Target="http://linux.die.net/man/3/pthread_cleanup_pop" TargetMode="External"/><Relationship Id="rId39" Type="http://schemas.openxmlformats.org/officeDocument/2006/relationships/hyperlink" Target="http://www.opengroup.org/onlinepubs/009695399/functions/perror.html" TargetMode="External"/><Relationship Id="rId21" Type="http://schemas.openxmlformats.org/officeDocument/2006/relationships/hyperlink" Target="http://linux.die.net/man/3/pthread_setspecific" TargetMode="External"/><Relationship Id="rId34" Type="http://schemas.openxmlformats.org/officeDocument/2006/relationships/hyperlink" Target="http://ocw.cs.pub.ro/courses/_export/code/so/laboratoare/laborator-08?codeblock=15" TargetMode="External"/><Relationship Id="rId42" Type="http://schemas.openxmlformats.org/officeDocument/2006/relationships/hyperlink" Target="http://www.opengroup.org/onlinepubs/009695399/functions/perror.html" TargetMode="External"/><Relationship Id="rId47" Type="http://schemas.openxmlformats.org/officeDocument/2006/relationships/hyperlink" Target="http://linux.die.net/man/3/pthread_mutex_init" TargetMode="External"/><Relationship Id="rId50" Type="http://schemas.openxmlformats.org/officeDocument/2006/relationships/hyperlink" Target="http://en.wikipedia.org/wiki/Priority_inversion" TargetMode="External"/><Relationship Id="rId55" Type="http://schemas.openxmlformats.org/officeDocument/2006/relationships/hyperlink" Target="http://www.opengroup.org/onlinepubs/009695399/functions/printf.html" TargetMode="External"/><Relationship Id="rId63" Type="http://schemas.openxmlformats.org/officeDocument/2006/relationships/hyperlink" Target="http://www.opengroup.org/onlinepubs/009695399/functions/printf.html" TargetMode="External"/><Relationship Id="rId68" Type="http://schemas.openxmlformats.org/officeDocument/2006/relationships/hyperlink" Target="http://www.opengroup.org/onlinepubs/009695399/functions/printf.html" TargetMode="External"/><Relationship Id="rId76" Type="http://schemas.openxmlformats.org/officeDocument/2006/relationships/hyperlink" Target="https://sourceware.org/git/?p=glibc.git;a=blob;f=malloc/malloc.c;h=f361bad636167cf1680cb75b5098232c9232d771;hb=HEAD" TargetMode="External"/><Relationship Id="rId84" Type="http://schemas.openxmlformats.org/officeDocument/2006/relationships/hyperlink" Target="http://linux.die.net/man/1/strace" TargetMode="External"/><Relationship Id="rId7" Type="http://schemas.openxmlformats.org/officeDocument/2006/relationships/hyperlink" Target="http://linux.die.net/man/3/pthread_create" TargetMode="External"/><Relationship Id="rId71" Type="http://schemas.openxmlformats.org/officeDocument/2006/relationships/hyperlink" Target="http://ocw.cs.pub.ro/courses/so/meta/notare" TargetMode="External"/><Relationship Id="rId2" Type="http://schemas.openxmlformats.org/officeDocument/2006/relationships/styles" Target="styles.xml"/><Relationship Id="rId16" Type="http://schemas.openxmlformats.org/officeDocument/2006/relationships/hyperlink" Target="http://linux.die.net/man/3/pthread_exit" TargetMode="External"/><Relationship Id="rId29" Type="http://schemas.openxmlformats.org/officeDocument/2006/relationships/hyperlink" Target="http://ocw.cs.pub.ro/courses/_export/code/so/laboratoare/laborator-08?codeblock=10" TargetMode="External"/><Relationship Id="rId11" Type="http://schemas.openxmlformats.org/officeDocument/2006/relationships/hyperlink" Target="http://linux.die.net/man/3/pthread_create" TargetMode="External"/><Relationship Id="rId24" Type="http://schemas.openxmlformats.org/officeDocument/2006/relationships/hyperlink" Target="http://linux.die.net/man/3/pthread_cancel" TargetMode="External"/><Relationship Id="rId32" Type="http://schemas.openxmlformats.org/officeDocument/2006/relationships/hyperlink" Target="http://ocw.cs.pub.ro/courses/so/laboratoare-2013/resurse/threaduri_extra" TargetMode="External"/><Relationship Id="rId37" Type="http://schemas.openxmlformats.org/officeDocument/2006/relationships/hyperlink" Target="http://www.opengroup.org/onlinepubs/009695399/functions/perror.html" TargetMode="External"/><Relationship Id="rId40" Type="http://schemas.openxmlformats.org/officeDocument/2006/relationships/hyperlink" Target="http://www.opengroup.org/onlinepubs/009695399/functions/exit.html" TargetMode="External"/><Relationship Id="rId45" Type="http://schemas.openxmlformats.org/officeDocument/2006/relationships/hyperlink" Target="http://ocw.cs.pub.ro/courses/so/laboratoare/laborator-08" TargetMode="External"/><Relationship Id="rId53" Type="http://schemas.openxmlformats.org/officeDocument/2006/relationships/hyperlink" Target="http://linux.die.net/man/3/pthread_mutex_trylock" TargetMode="External"/><Relationship Id="rId58" Type="http://schemas.openxmlformats.org/officeDocument/2006/relationships/hyperlink" Target="http://linux.die.net/man/3/pthread_cond_wait" TargetMode="External"/><Relationship Id="rId66" Type="http://schemas.openxmlformats.org/officeDocument/2006/relationships/hyperlink" Target="http://linux.die.net/man/3/pthread_barrier_destroy" TargetMode="External"/><Relationship Id="rId74" Type="http://schemas.openxmlformats.org/officeDocument/2006/relationships/hyperlink" Target="http://man7.org/linux/man-pages/man7/pthreads.7.html" TargetMode="External"/><Relationship Id="rId79" Type="http://schemas.openxmlformats.org/officeDocument/2006/relationships/hyperlink" Target="http://linux.die.net/man/3/pthread_once" TargetMode="External"/><Relationship Id="rId87" Type="http://schemas.openxmlformats.org/officeDocument/2006/relationships/fontTable" Target="fontTable.xml"/><Relationship Id="rId5" Type="http://schemas.openxmlformats.org/officeDocument/2006/relationships/hyperlink" Target="http://elf.cs.pub.ro/so/res/laboratoare/lab08-slides.pdf" TargetMode="External"/><Relationship Id="rId61" Type="http://schemas.openxmlformats.org/officeDocument/2006/relationships/hyperlink" Target="http://linux.die.net/man/3/pthread_cond_broadcast" TargetMode="External"/><Relationship Id="rId82" Type="http://schemas.openxmlformats.org/officeDocument/2006/relationships/hyperlink" Target="http://linux.die.net/man/2/fork" TargetMode="External"/><Relationship Id="rId19" Type="http://schemas.openxmlformats.org/officeDocument/2006/relationships/hyperlink" Target="http://linux.die.net/man/3/pthread_key_create" TargetMode="External"/><Relationship Id="rId4" Type="http://schemas.openxmlformats.org/officeDocument/2006/relationships/webSettings" Target="webSettings.xml"/><Relationship Id="rId9" Type="http://schemas.openxmlformats.org/officeDocument/2006/relationships/hyperlink" Target="http://linux.die.net/man/3/pthread_join" TargetMode="External"/><Relationship Id="rId14" Type="http://schemas.openxmlformats.org/officeDocument/2006/relationships/hyperlink" Target="http://linux.die.net/man/3/pthread_detach" TargetMode="External"/><Relationship Id="rId22" Type="http://schemas.openxmlformats.org/officeDocument/2006/relationships/hyperlink" Target="http://linux.die.net/man/3/pthread_getspecific" TargetMode="External"/><Relationship Id="rId27" Type="http://schemas.openxmlformats.org/officeDocument/2006/relationships/hyperlink" Target="http://linux.die.net/man/3/pthread_cleanup_push" TargetMode="External"/><Relationship Id="rId30" Type="http://schemas.openxmlformats.org/officeDocument/2006/relationships/hyperlink" Target="http://www.opengroup.org/onlinepubs/009695399/functions/malloc.html" TargetMode="External"/><Relationship Id="rId35" Type="http://schemas.openxmlformats.org/officeDocument/2006/relationships/hyperlink" Target="http://www.opengroup.org/onlinepubs/009695399/functions/printf.html" TargetMode="External"/><Relationship Id="rId43" Type="http://schemas.openxmlformats.org/officeDocument/2006/relationships/hyperlink" Target="http://ocw.cs.pub.ro/courses/so/laboratoare/laborator-08" TargetMode="External"/><Relationship Id="rId48" Type="http://schemas.openxmlformats.org/officeDocument/2006/relationships/hyperlink" Target="http://linux.die.net/man/3/pthread_mutex_destroy" TargetMode="External"/><Relationship Id="rId56" Type="http://schemas.openxmlformats.org/officeDocument/2006/relationships/hyperlink" Target="http://linux.die.net/man/3/pthread_cond_init" TargetMode="External"/><Relationship Id="rId64" Type="http://schemas.openxmlformats.org/officeDocument/2006/relationships/hyperlink" Target="http://www.opengroup.org/onlinepubs/009695399/functions/printf.html" TargetMode="External"/><Relationship Id="rId69" Type="http://schemas.openxmlformats.org/officeDocument/2006/relationships/hyperlink" Target="http://www.opengroup.org/onlinepubs/009695399/functions/printf.html" TargetMode="External"/><Relationship Id="rId77" Type="http://schemas.openxmlformats.org/officeDocument/2006/relationships/hyperlink" Target="http://linux.die.net/man/1/fgrep" TargetMode="External"/><Relationship Id="rId8" Type="http://schemas.openxmlformats.org/officeDocument/2006/relationships/hyperlink" Target="http://linux.die.net/man/3/pthread_self" TargetMode="External"/><Relationship Id="rId51" Type="http://schemas.openxmlformats.org/officeDocument/2006/relationships/hyperlink" Target="http://linux.die.net/man/3/pthread_mutex_lock" TargetMode="External"/><Relationship Id="rId72" Type="http://schemas.openxmlformats.org/officeDocument/2006/relationships/hyperlink" Target="http://elf.cs.pub.ro/so/res/laboratoare/lab08-tasks.zip" TargetMode="External"/><Relationship Id="rId80" Type="http://schemas.openxmlformats.org/officeDocument/2006/relationships/hyperlink" Target="http://ocw.cs.pub.ro/courses/so/laboratoare/laborator-08" TargetMode="External"/><Relationship Id="rId85" Type="http://schemas.openxmlformats.org/officeDocument/2006/relationships/hyperlink" Target="http://linux.die.net/man/2/clone" TargetMode="External"/><Relationship Id="rId3" Type="http://schemas.openxmlformats.org/officeDocument/2006/relationships/settings" Target="settings.xml"/><Relationship Id="rId12" Type="http://schemas.openxmlformats.org/officeDocument/2006/relationships/hyperlink" Target="http://linux.die.net/man/3/pthread_join" TargetMode="External"/><Relationship Id="rId17" Type="http://schemas.openxmlformats.org/officeDocument/2006/relationships/hyperlink" Target="http://linux.die.net/man/3/pthread_join" TargetMode="External"/><Relationship Id="rId25" Type="http://schemas.openxmlformats.org/officeDocument/2006/relationships/hyperlink" Target="http://linux.die.net/man/3/pthread_cleanup_push" TargetMode="External"/><Relationship Id="rId33" Type="http://schemas.openxmlformats.org/officeDocument/2006/relationships/hyperlink" Target="http://linux.die.net/man/2/sched_yield" TargetMode="External"/><Relationship Id="rId38" Type="http://schemas.openxmlformats.org/officeDocument/2006/relationships/hyperlink" Target="http://www.opengroup.org/onlinepubs/009695399/functions/exit.html" TargetMode="External"/><Relationship Id="rId46" Type="http://schemas.openxmlformats.org/officeDocument/2006/relationships/hyperlink" Target="http://ocw.cs.pub.ro/courses/so/laboratoare/laborator-08" TargetMode="External"/><Relationship Id="rId59" Type="http://schemas.openxmlformats.org/officeDocument/2006/relationships/hyperlink" Target="http://linux.die.net/man/3/pthread_cond_timedwait" TargetMode="External"/><Relationship Id="rId67" Type="http://schemas.openxmlformats.org/officeDocument/2006/relationships/hyperlink" Target="http://linux.die.net/man/3/pthread_barrier_wait" TargetMode="External"/><Relationship Id="rId20" Type="http://schemas.openxmlformats.org/officeDocument/2006/relationships/hyperlink" Target="http://linux.die.net/man/3/pthread_key_delete" TargetMode="External"/><Relationship Id="rId41" Type="http://schemas.openxmlformats.org/officeDocument/2006/relationships/hyperlink" Target="http://www.opengroup.org/onlinepubs/009695399/functions/perror.html" TargetMode="External"/><Relationship Id="rId54" Type="http://schemas.openxmlformats.org/officeDocument/2006/relationships/hyperlink" Target="http://www.opengroup.org/onlinepubs/009695399/functions/printf.html" TargetMode="External"/><Relationship Id="rId62" Type="http://schemas.openxmlformats.org/officeDocument/2006/relationships/hyperlink" Target="http://www.opengroup.org/onlinepubs/009695399/functions/printf.html" TargetMode="External"/><Relationship Id="rId70" Type="http://schemas.openxmlformats.org/officeDocument/2006/relationships/hyperlink" Target="http://www.opengroup.org/onlinepubs/009695399/functions/printf.html" TargetMode="External"/><Relationship Id="rId75" Type="http://schemas.openxmlformats.org/officeDocument/2006/relationships/hyperlink" Target="http://man7.org/linux/man-pages/man3/malloc.3.html" TargetMode="External"/><Relationship Id="rId83" Type="http://schemas.openxmlformats.org/officeDocument/2006/relationships/hyperlink" Target="http://linux.die.net/man/2/fork"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lf.cs.pub.ro/so/res/laboratoare/lab08-refcard.pdf" TargetMode="External"/><Relationship Id="rId15" Type="http://schemas.openxmlformats.org/officeDocument/2006/relationships/hyperlink" Target="http://linux.die.net/man/3/pthread_join" TargetMode="External"/><Relationship Id="rId23" Type="http://schemas.openxmlformats.org/officeDocument/2006/relationships/hyperlink" Target="http://linux.die.net/man/3/pthread_exit" TargetMode="External"/><Relationship Id="rId28" Type="http://schemas.openxmlformats.org/officeDocument/2006/relationships/hyperlink" Target="http://linux.die.net/man/3/pthread_cleanup_pop" TargetMode="External"/><Relationship Id="rId36" Type="http://schemas.openxmlformats.org/officeDocument/2006/relationships/hyperlink" Target="http://www.opengroup.org/onlinepubs/009695399/functions/printf.html" TargetMode="External"/><Relationship Id="rId49" Type="http://schemas.openxmlformats.org/officeDocument/2006/relationships/hyperlink" Target="http://en.wikipedia.org/wiki/Priority_inheritance" TargetMode="External"/><Relationship Id="rId57" Type="http://schemas.openxmlformats.org/officeDocument/2006/relationships/hyperlink" Target="http://linux.die.net/man/3/pthread_cond_destroy" TargetMode="External"/><Relationship Id="rId10" Type="http://schemas.openxmlformats.org/officeDocument/2006/relationships/hyperlink" Target="http://linux.die.net/man/3/pthread_exit" TargetMode="External"/><Relationship Id="rId31" Type="http://schemas.openxmlformats.org/officeDocument/2006/relationships/hyperlink" Target="http://www.opengroup.org/onlinepubs/009695399/functions/free.html" TargetMode="External"/><Relationship Id="rId44" Type="http://schemas.openxmlformats.org/officeDocument/2006/relationships/hyperlink" Target="http://ocw.cs.pub.ro/courses/so/laboratoare/laborator-08" TargetMode="External"/><Relationship Id="rId52" Type="http://schemas.openxmlformats.org/officeDocument/2006/relationships/hyperlink" Target="http://linux.die.net/man/3/pthread_mutex_unlock" TargetMode="External"/><Relationship Id="rId60" Type="http://schemas.openxmlformats.org/officeDocument/2006/relationships/hyperlink" Target="http://linux.die.net/man/3/pthread_cond_signal" TargetMode="External"/><Relationship Id="rId65" Type="http://schemas.openxmlformats.org/officeDocument/2006/relationships/hyperlink" Target="http://linux.die.net/man/3/pthread_barrier_init" TargetMode="External"/><Relationship Id="rId73" Type="http://schemas.openxmlformats.org/officeDocument/2006/relationships/hyperlink" Target="http://en.wikipedia.org/wiki/Thread_safety" TargetMode="External"/><Relationship Id="rId78" Type="http://schemas.openxmlformats.org/officeDocument/2006/relationships/hyperlink" Target="https://en.wikipedia.org/wiki/Deadlock" TargetMode="External"/><Relationship Id="rId81" Type="http://schemas.openxmlformats.org/officeDocument/2006/relationships/hyperlink" Target="http://ocw.cs.pub.ro/courses/so/laboratoare/laborator-08" TargetMode="External"/><Relationship Id="rId86" Type="http://schemas.openxmlformats.org/officeDocument/2006/relationships/hyperlink" Target="http://linux.die.net/man/2/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9311</Words>
  <Characters>53075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2016-06-16T10:44:00Z</dcterms:created>
  <dcterms:modified xsi:type="dcterms:W3CDTF">2016-06-16T10:44:00Z</dcterms:modified>
</cp:coreProperties>
</file>