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F5" w:rsidRPr="002C23F5" w:rsidRDefault="002C23F5" w:rsidP="002C23F5">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2C23F5">
        <w:rPr>
          <w:rFonts w:ascii="Verdana" w:eastAsia="Times New Roman" w:hAnsi="Verdana" w:cs="Times New Roman"/>
          <w:color w:val="333333"/>
          <w:kern w:val="36"/>
          <w:sz w:val="35"/>
          <w:szCs w:val="35"/>
        </w:rPr>
        <w:t>Laborator 09 - Thread-uri Windows</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Materiale ajutătoare</w:t>
      </w:r>
    </w:p>
    <w:p w:rsidR="002C23F5" w:rsidRPr="002C23F5" w:rsidRDefault="002C23F5" w:rsidP="002C23F5">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9-slides.pdf" w:history="1">
        <w:r w:rsidRPr="002C23F5">
          <w:rPr>
            <w:rFonts w:ascii="Verdana" w:eastAsia="Times New Roman" w:hAnsi="Verdana" w:cs="Times New Roman"/>
            <w:color w:val="436976"/>
            <w:sz w:val="20"/>
            <w:szCs w:val="20"/>
            <w:u w:val="single"/>
          </w:rPr>
          <w:t>lab09-slides.pdf</w:t>
        </w:r>
      </w:hyperlink>
    </w:p>
    <w:p w:rsidR="002C23F5" w:rsidRPr="002C23F5" w:rsidRDefault="002C23F5" w:rsidP="002C23F5">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09-refcard.pdf" w:history="1">
        <w:r w:rsidRPr="002C23F5">
          <w:rPr>
            <w:rFonts w:ascii="Verdana" w:eastAsia="Times New Roman" w:hAnsi="Verdana" w:cs="Times New Roman"/>
            <w:color w:val="436976"/>
            <w:sz w:val="20"/>
            <w:szCs w:val="20"/>
            <w:u w:val="single"/>
          </w:rPr>
          <w:t>lab09-refcard.pdf</w:t>
        </w:r>
      </w:hyperlink>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Nice to read</w:t>
      </w:r>
    </w:p>
    <w:p w:rsidR="002C23F5" w:rsidRPr="002C23F5" w:rsidRDefault="002C23F5" w:rsidP="002C23F5">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WSP4 - Chapter 7, Threads and Scheduling</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Crearea firelor de execuție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lansa un nou fir de execuție, există funcțiile </w:t>
      </w:r>
      <w:hyperlink r:id="rId7" w:tooltip="http://msdn.microsoft.com/en-us/library/ms682453%28VS.85%29.aspx" w:history="1">
        <w:r w:rsidRPr="002C23F5">
          <w:rPr>
            <w:rFonts w:ascii="Verdana" w:eastAsia="Times New Roman" w:hAnsi="Verdana" w:cs="Times New Roman"/>
            <w:color w:val="436976"/>
            <w:sz w:val="20"/>
            <w:szCs w:val="20"/>
            <w:u w:val="single"/>
          </w:rPr>
          <w:t>CreateThread</w:t>
        </w:r>
      </w:hyperlink>
      <w:r w:rsidRPr="002C23F5">
        <w:rPr>
          <w:rFonts w:ascii="Verdana" w:eastAsia="Times New Roman" w:hAnsi="Verdana" w:cs="Times New Roman"/>
          <w:color w:val="333333"/>
          <w:sz w:val="20"/>
          <w:szCs w:val="20"/>
        </w:rPr>
        <w:t> și </w:t>
      </w:r>
      <w:hyperlink r:id="rId8" w:tooltip="http://msdn.microsoft.com/en-us/library/ms682437%28v=VS.85%29.aspx" w:history="1">
        <w:r w:rsidRPr="002C23F5">
          <w:rPr>
            <w:rFonts w:ascii="Verdana" w:eastAsia="Times New Roman" w:hAnsi="Verdana" w:cs="Times New Roman"/>
            <w:color w:val="436976"/>
            <w:sz w:val="20"/>
            <w:szCs w:val="20"/>
            <w:u w:val="single"/>
          </w:rPr>
          <w:t>CreateRemoteThread</w:t>
        </w:r>
      </w:hyperlink>
      <w:r w:rsidRPr="002C23F5">
        <w:rPr>
          <w:rFonts w:ascii="Verdana" w:eastAsia="Times New Roman" w:hAnsi="Verdana" w:cs="Times New Roman"/>
          <w:color w:val="333333"/>
          <w:sz w:val="20"/>
          <w:szCs w:val="20"/>
        </w:rPr>
        <w:t> (a doua fiind folosită pentru a crea un fir de execuție în cadrul altui proces decât cel curent).</w:t>
      </w:r>
    </w:p>
    <w:tbl>
      <w:tblPr>
        <w:tblW w:w="11040" w:type="dxa"/>
        <w:tblCellMar>
          <w:left w:w="0" w:type="dxa"/>
          <w:right w:w="0" w:type="dxa"/>
        </w:tblCellMar>
        <w:tblLook w:val="04A0" w:firstRow="1" w:lastRow="0" w:firstColumn="1" w:lastColumn="0" w:noHBand="0" w:noVBand="1"/>
      </w:tblPr>
      <w:tblGrid>
        <w:gridCol w:w="5688"/>
        <w:gridCol w:w="5352"/>
      </w:tblGrid>
      <w:tr w:rsidR="002C23F5" w:rsidRPr="002C23F5" w:rsidTr="002C23F5">
        <w:tc>
          <w:tcPr>
            <w:tcW w:w="5588" w:type="dxa"/>
            <w:tcBorders>
              <w:top w:val="nil"/>
              <w:left w:val="nil"/>
              <w:bottom w:val="nil"/>
              <w:right w:val="nil"/>
            </w:tcBorders>
            <w:tcMar>
              <w:top w:w="0" w:type="dxa"/>
              <w:left w:w="0" w:type="dxa"/>
              <w:bottom w:w="0" w:type="dxa"/>
              <w:right w:w="120" w:type="dxa"/>
            </w:tcMar>
            <w:hideMark/>
          </w:tcPr>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HANDLE CreateThread </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LPSECURITY_ATTRIBUTES  lpThreadAttributes</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SIZE_T dwStackSize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LPTHREAD_START_ROUTINE lpStartAddress</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LPVOID lpParameter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dwCreationFlags</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LPDWORD lpThreadId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tc>
        <w:tc>
          <w:tcPr>
            <w:tcW w:w="5258" w:type="dxa"/>
            <w:tcBorders>
              <w:top w:val="nil"/>
              <w:left w:val="nil"/>
              <w:bottom w:val="nil"/>
              <w:right w:val="nil"/>
            </w:tcBorders>
            <w:tcMar>
              <w:top w:w="0" w:type="dxa"/>
              <w:left w:w="120" w:type="dxa"/>
              <w:bottom w:w="0" w:type="dxa"/>
              <w:right w:w="0" w:type="dxa"/>
            </w:tcMar>
            <w:hideMark/>
          </w:tcPr>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hthread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CreateThread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NULL</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ThreadFunc</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&amp;</w:t>
            </w:r>
            <w:r w:rsidRPr="002C23F5">
              <w:rPr>
                <w:rFonts w:ascii="Courier New" w:eastAsia="Times New Roman" w:hAnsi="Courier New" w:cs="Courier New"/>
                <w:color w:val="333333"/>
                <w:sz w:val="20"/>
                <w:szCs w:val="20"/>
              </w:rPr>
              <w:t>dwThreadParam</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&amp;</w:t>
            </w:r>
            <w:r w:rsidRPr="002C23F5">
              <w:rPr>
                <w:rFonts w:ascii="Courier New" w:eastAsia="Times New Roman" w:hAnsi="Courier New" w:cs="Courier New"/>
                <w:color w:val="333333"/>
                <w:sz w:val="20"/>
                <w:szCs w:val="20"/>
              </w:rPr>
              <w:t>dwThreadId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tc>
      </w:tr>
    </w:tbl>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Parametrul </w:t>
      </w:r>
      <w:r w:rsidRPr="002C23F5">
        <w:rPr>
          <w:rFonts w:ascii="Courier New" w:eastAsia="Times New Roman" w:hAnsi="Courier New" w:cs="Courier New"/>
          <w:color w:val="333333"/>
          <w:sz w:val="20"/>
          <w:szCs w:val="20"/>
          <w:shd w:val="clear" w:color="auto" w:fill="FBFAF9"/>
        </w:rPr>
        <w:t>dwStackSize</w:t>
      </w:r>
      <w:r w:rsidRPr="002C23F5">
        <w:rPr>
          <w:rFonts w:ascii="Verdana" w:eastAsia="Times New Roman" w:hAnsi="Verdana" w:cs="Times New Roman"/>
          <w:color w:val="333333"/>
          <w:sz w:val="20"/>
          <w:szCs w:val="20"/>
        </w:rPr>
        <w:t> reprezintă mărimea inițială a stivei (în octeți). Sistemul rotunjește această valoare la cel mai apropiat multiplu de dimensiunea unei pagini. Dacă parametrul este 0, noul fir de execuție va folosi mărimea implicită (1 MB). </w:t>
      </w:r>
      <w:r w:rsidRPr="002C23F5">
        <w:rPr>
          <w:rFonts w:ascii="Courier New" w:eastAsia="Times New Roman" w:hAnsi="Courier New" w:cs="Courier New"/>
          <w:color w:val="333333"/>
          <w:sz w:val="20"/>
          <w:szCs w:val="20"/>
          <w:shd w:val="clear" w:color="auto" w:fill="FBFAF9"/>
        </w:rPr>
        <w:t>lpStartAddress</w:t>
      </w:r>
      <w:r w:rsidRPr="002C23F5">
        <w:rPr>
          <w:rFonts w:ascii="Verdana" w:eastAsia="Times New Roman" w:hAnsi="Verdana" w:cs="Times New Roman"/>
          <w:color w:val="333333"/>
          <w:sz w:val="20"/>
          <w:szCs w:val="20"/>
        </w:rPr>
        <w:t> este un pointer la funcția ce trebuie executată de către firul de execuție. Această funcție are următorul prototip:</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WINAPI ThreadProc</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LPVOID lpParameter</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unde </w:t>
      </w:r>
      <w:r w:rsidRPr="002C23F5">
        <w:rPr>
          <w:rFonts w:ascii="Courier New" w:eastAsia="Times New Roman" w:hAnsi="Courier New" w:cs="Courier New"/>
          <w:color w:val="333333"/>
          <w:sz w:val="20"/>
          <w:szCs w:val="20"/>
          <w:shd w:val="clear" w:color="auto" w:fill="FBFAF9"/>
        </w:rPr>
        <w:t>lpParameter</w:t>
      </w:r>
      <w:r w:rsidRPr="002C23F5">
        <w:rPr>
          <w:rFonts w:ascii="Verdana" w:eastAsia="Times New Roman" w:hAnsi="Verdana" w:cs="Times New Roman"/>
          <w:color w:val="333333"/>
          <w:sz w:val="20"/>
          <w:szCs w:val="20"/>
        </w:rPr>
        <w:t> reprezintă datele care sunt pasate firului în momentul execuției. La fel ca pe Linux, se poate transmite un pointer la o structură, care conține toți parametrii necesari. Rezultatul întors poate fi obținut de un alt fir de execuție folosind funcția </w:t>
      </w:r>
      <w:hyperlink r:id="rId9" w:tooltip="http://msdn.microsoft.com/en-us/library/ms683190%28VS.85%29.aspx" w:history="1">
        <w:r w:rsidRPr="002C23F5">
          <w:rPr>
            <w:rFonts w:ascii="Verdana" w:eastAsia="Times New Roman" w:hAnsi="Verdana" w:cs="Times New Roman"/>
            <w:color w:val="436976"/>
            <w:sz w:val="20"/>
            <w:szCs w:val="20"/>
            <w:u w:val="single"/>
          </w:rPr>
          <w:t>GetExitCodeThread</w:t>
        </w:r>
      </w:hyperlink>
      <w:r w:rsidRPr="002C23F5">
        <w:rPr>
          <w:rFonts w:ascii="Verdana" w:eastAsia="Times New Roman" w:hAnsi="Verdana" w:cs="Times New Roman"/>
          <w:color w:val="333333"/>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Handle și identificator</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Firele de execuție pot fi identificate în sistem în 3 moduri:</w:t>
      </w:r>
    </w:p>
    <w:p w:rsidR="002C23F5" w:rsidRPr="002C23F5" w:rsidRDefault="002C23F5" w:rsidP="002C23F5">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printr-un </w:t>
      </w:r>
      <w:r w:rsidRPr="002C23F5">
        <w:rPr>
          <w:rFonts w:ascii="Courier New" w:eastAsia="Times New Roman" w:hAnsi="Courier New" w:cs="Courier New"/>
          <w:color w:val="333333"/>
          <w:sz w:val="20"/>
          <w:szCs w:val="20"/>
          <w:shd w:val="clear" w:color="auto" w:fill="FBFAF9"/>
        </w:rPr>
        <w:t>HANDLE</w:t>
      </w:r>
      <w:r w:rsidRPr="002C23F5">
        <w:rPr>
          <w:rFonts w:ascii="Verdana" w:eastAsia="Times New Roman" w:hAnsi="Verdana" w:cs="Times New Roman"/>
          <w:color w:val="333333"/>
          <w:sz w:val="20"/>
          <w:szCs w:val="20"/>
        </w:rPr>
        <w:t>, obținut la crearea firului de execuție, sau folosind funcția </w:t>
      </w:r>
      <w:hyperlink r:id="rId10" w:tooltip="http://msdn.microsoft.com/en-us/library/ms684335%28VS.85%29.aspx" w:history="1">
        <w:r w:rsidRPr="002C23F5">
          <w:rPr>
            <w:rFonts w:ascii="Verdana" w:eastAsia="Times New Roman" w:hAnsi="Verdana" w:cs="Times New Roman"/>
            <w:color w:val="436976"/>
            <w:sz w:val="20"/>
            <w:szCs w:val="20"/>
            <w:u w:val="single"/>
          </w:rPr>
          <w:t>OpenThread</w:t>
        </w:r>
      </w:hyperlink>
      <w:r w:rsidRPr="002C23F5">
        <w:rPr>
          <w:rFonts w:ascii="Verdana" w:eastAsia="Times New Roman" w:hAnsi="Verdana" w:cs="Times New Roman"/>
          <w:color w:val="333333"/>
          <w:sz w:val="20"/>
          <w:szCs w:val="20"/>
        </w:rPr>
        <w:t>, căreia i se dă ca parametru identificatorul firului de execuție:</w:t>
      </w:r>
    </w:p>
    <w:p w:rsidR="002C23F5" w:rsidRPr="002C23F5" w:rsidRDefault="002C23F5" w:rsidP="002C23F5">
      <w:pPr>
        <w:numPr>
          <w:ilvl w:val="0"/>
          <w:numId w:val="3"/>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HANDLE OpenThread</w:t>
      </w:r>
      <w:r w:rsidRPr="002C23F5">
        <w:rPr>
          <w:rFonts w:ascii="Courier New" w:eastAsia="Times New Roman" w:hAnsi="Courier New" w:cs="Courier New"/>
          <w:color w:val="66CC66"/>
          <w:sz w:val="20"/>
          <w:szCs w:val="20"/>
        </w:rPr>
        <w:t>(</w:t>
      </w:r>
    </w:p>
    <w:p w:rsidR="002C23F5" w:rsidRPr="002C23F5" w:rsidRDefault="002C23F5" w:rsidP="002C23F5">
      <w:pPr>
        <w:numPr>
          <w:ilvl w:val="0"/>
          <w:numId w:val="3"/>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dwDesiredAccess</w:t>
      </w:r>
      <w:r w:rsidRPr="002C23F5">
        <w:rPr>
          <w:rFonts w:ascii="Courier New" w:eastAsia="Times New Roman" w:hAnsi="Courier New" w:cs="Courier New"/>
          <w:color w:val="66CC66"/>
          <w:sz w:val="20"/>
          <w:szCs w:val="20"/>
        </w:rPr>
        <w:t>,</w:t>
      </w:r>
    </w:p>
    <w:p w:rsidR="002C23F5" w:rsidRPr="002C23F5" w:rsidRDefault="002C23F5" w:rsidP="002C23F5">
      <w:pPr>
        <w:numPr>
          <w:ilvl w:val="0"/>
          <w:numId w:val="3"/>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BOOL bInheritHandle</w:t>
      </w:r>
      <w:r w:rsidRPr="002C23F5">
        <w:rPr>
          <w:rFonts w:ascii="Courier New" w:eastAsia="Times New Roman" w:hAnsi="Courier New" w:cs="Courier New"/>
          <w:color w:val="66CC66"/>
          <w:sz w:val="20"/>
          <w:szCs w:val="20"/>
        </w:rPr>
        <w:t>,</w:t>
      </w:r>
    </w:p>
    <w:p w:rsidR="002C23F5" w:rsidRPr="002C23F5" w:rsidRDefault="002C23F5" w:rsidP="002C23F5">
      <w:pPr>
        <w:numPr>
          <w:ilvl w:val="0"/>
          <w:numId w:val="3"/>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lastRenderedPageBreak/>
        <w:tab/>
        <w:t>DWORD dwThreadId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printr-un </w:t>
      </w:r>
      <w:r w:rsidRPr="002C23F5">
        <w:rPr>
          <w:rFonts w:ascii="Courier New" w:eastAsia="Times New Roman" w:hAnsi="Courier New" w:cs="Courier New"/>
          <w:color w:val="333333"/>
          <w:sz w:val="20"/>
          <w:szCs w:val="20"/>
          <w:shd w:val="clear" w:color="auto" w:fill="FBFAF9"/>
        </w:rPr>
        <w:t>pseudo-HANDLE</w:t>
      </w:r>
      <w:r w:rsidRPr="002C23F5">
        <w:rPr>
          <w:rFonts w:ascii="Verdana" w:eastAsia="Times New Roman" w:hAnsi="Verdana" w:cs="Times New Roman"/>
          <w:color w:val="333333"/>
          <w:sz w:val="20"/>
          <w:szCs w:val="20"/>
        </w:rPr>
        <w:t>, o valoare specială care indică funcțiilor de lucru cu </w:t>
      </w:r>
      <w:r w:rsidRPr="002C23F5">
        <w:rPr>
          <w:rFonts w:ascii="Courier New" w:eastAsia="Times New Roman" w:hAnsi="Courier New" w:cs="Courier New"/>
          <w:color w:val="333333"/>
          <w:sz w:val="20"/>
          <w:szCs w:val="20"/>
          <w:shd w:val="clear" w:color="auto" w:fill="FBFAF9"/>
        </w:rPr>
        <w:t>HANDLE</w:t>
      </w:r>
      <w:r w:rsidRPr="002C23F5">
        <w:rPr>
          <w:rFonts w:ascii="Verdana" w:eastAsia="Times New Roman" w:hAnsi="Verdana" w:cs="Times New Roman"/>
          <w:color w:val="333333"/>
          <w:sz w:val="20"/>
          <w:szCs w:val="20"/>
        </w:rPr>
        <w:t>-uri că este vorba de</w:t>
      </w:r>
      <w:r w:rsidRPr="002C23F5">
        <w:rPr>
          <w:rFonts w:ascii="Courier New" w:eastAsia="Times New Roman" w:hAnsi="Courier New" w:cs="Courier New"/>
          <w:color w:val="333333"/>
          <w:sz w:val="20"/>
          <w:szCs w:val="20"/>
          <w:shd w:val="clear" w:color="auto" w:fill="FBFAF9"/>
        </w:rPr>
        <w:t>HANDLE</w:t>
      </w:r>
      <w:r w:rsidRPr="002C23F5">
        <w:rPr>
          <w:rFonts w:ascii="Verdana" w:eastAsia="Times New Roman" w:hAnsi="Verdana" w:cs="Times New Roman"/>
          <w:color w:val="333333"/>
          <w:sz w:val="20"/>
          <w:szCs w:val="20"/>
        </w:rPr>
        <w:t>-ul asociat cu firul de execuție curent (obținut, de exemplu, apelând </w:t>
      </w:r>
      <w:hyperlink r:id="rId11" w:tooltip="http://msdn.microsoft.com/en-us/library/ms683182%28VS.85%29.aspx" w:history="1">
        <w:r w:rsidRPr="002C23F5">
          <w:rPr>
            <w:rFonts w:ascii="Verdana" w:eastAsia="Times New Roman" w:hAnsi="Verdana" w:cs="Times New Roman"/>
            <w:color w:val="436976"/>
            <w:sz w:val="20"/>
            <w:szCs w:val="20"/>
            <w:u w:val="single"/>
          </w:rPr>
          <w:t>GetCurrentThread</w:t>
        </w:r>
      </w:hyperlink>
      <w:r w:rsidRPr="002C23F5">
        <w:rPr>
          <w:rFonts w:ascii="Verdana" w:eastAsia="Times New Roman" w:hAnsi="Verdana" w:cs="Times New Roman"/>
          <w:color w:val="333333"/>
          <w:sz w:val="20"/>
          <w:szCs w:val="20"/>
        </w:rPr>
        <w:t>). Pentru a converti un </w:t>
      </w:r>
      <w:r w:rsidRPr="002C23F5">
        <w:rPr>
          <w:rFonts w:ascii="Courier New" w:eastAsia="Times New Roman" w:hAnsi="Courier New" w:cs="Courier New"/>
          <w:color w:val="333333"/>
          <w:sz w:val="20"/>
          <w:szCs w:val="20"/>
          <w:shd w:val="clear" w:color="auto" w:fill="FBFAF9"/>
        </w:rPr>
        <w:t>pseudo-HANDLE</w:t>
      </w:r>
      <w:r w:rsidRPr="002C23F5">
        <w:rPr>
          <w:rFonts w:ascii="Verdana" w:eastAsia="Times New Roman" w:hAnsi="Verdana" w:cs="Times New Roman"/>
          <w:color w:val="333333"/>
          <w:sz w:val="20"/>
          <w:szCs w:val="20"/>
        </w:rPr>
        <w:t> într-un </w:t>
      </w:r>
      <w:r w:rsidRPr="002C23F5">
        <w:rPr>
          <w:rFonts w:ascii="Courier New" w:eastAsia="Times New Roman" w:hAnsi="Courier New" w:cs="Courier New"/>
          <w:color w:val="333333"/>
          <w:sz w:val="20"/>
          <w:szCs w:val="20"/>
          <w:shd w:val="clear" w:color="auto" w:fill="FBFAF9"/>
        </w:rPr>
        <w:t>HANDLE</w:t>
      </w:r>
      <w:r w:rsidRPr="002C23F5">
        <w:rPr>
          <w:rFonts w:ascii="Verdana" w:eastAsia="Times New Roman" w:hAnsi="Verdana" w:cs="Times New Roman"/>
          <w:color w:val="333333"/>
          <w:sz w:val="20"/>
          <w:szCs w:val="20"/>
        </w:rPr>
        <w:t> veritabil, trebuie folosită funcția </w:t>
      </w:r>
      <w:hyperlink r:id="rId12" w:tooltip="http://msdn.microsoft.com/en-us/library/ms724251%28VS.85%29.aspx" w:history="1">
        <w:r w:rsidRPr="002C23F5">
          <w:rPr>
            <w:rFonts w:ascii="Verdana" w:eastAsia="Times New Roman" w:hAnsi="Verdana" w:cs="Times New Roman"/>
            <w:color w:val="436976"/>
            <w:sz w:val="20"/>
            <w:szCs w:val="20"/>
            <w:u w:val="single"/>
          </w:rPr>
          <w:t>DuplicateHandle</w:t>
        </w:r>
      </w:hyperlink>
      <w:r w:rsidRPr="002C23F5">
        <w:rPr>
          <w:rFonts w:ascii="Verdana" w:eastAsia="Times New Roman" w:hAnsi="Verdana" w:cs="Times New Roman"/>
          <w:color w:val="333333"/>
          <w:sz w:val="20"/>
          <w:szCs w:val="20"/>
        </w:rPr>
        <w:t>. De asemenea, nu are sens să facem </w:t>
      </w:r>
      <w:hyperlink r:id="rId13" w:tooltip="http://msdn.microsoft.com/en-us/library/ms724211%28VS.85%29.aspx" w:history="1">
        <w:r w:rsidRPr="002C23F5">
          <w:rPr>
            <w:rFonts w:ascii="Verdana" w:eastAsia="Times New Roman" w:hAnsi="Verdana" w:cs="Times New Roman"/>
            <w:color w:val="436976"/>
            <w:sz w:val="20"/>
            <w:szCs w:val="20"/>
            <w:u w:val="single"/>
          </w:rPr>
          <w:t>CloseHandle</w:t>
        </w:r>
      </w:hyperlink>
      <w:r w:rsidRPr="002C23F5">
        <w:rPr>
          <w:rFonts w:ascii="Verdana" w:eastAsia="Times New Roman" w:hAnsi="Verdana" w:cs="Times New Roman"/>
          <w:color w:val="333333"/>
          <w:sz w:val="20"/>
          <w:szCs w:val="20"/>
        </w:rPr>
        <w:t> pe un </w:t>
      </w:r>
      <w:r w:rsidRPr="002C23F5">
        <w:rPr>
          <w:rFonts w:ascii="Courier New" w:eastAsia="Times New Roman" w:hAnsi="Courier New" w:cs="Courier New"/>
          <w:color w:val="333333"/>
          <w:sz w:val="20"/>
          <w:szCs w:val="20"/>
          <w:shd w:val="clear" w:color="auto" w:fill="FBFAF9"/>
        </w:rPr>
        <w:t>pseudo-HANDLE</w:t>
      </w:r>
      <w:r w:rsidRPr="002C23F5">
        <w:rPr>
          <w:rFonts w:ascii="Verdana" w:eastAsia="Times New Roman" w:hAnsi="Verdana" w:cs="Times New Roman"/>
          <w:color w:val="333333"/>
          <w:sz w:val="20"/>
          <w:szCs w:val="20"/>
        </w:rPr>
        <w:t>. Pe de altă parte, handle-ul obținut cu </w:t>
      </w:r>
      <w:hyperlink r:id="rId14" w:tooltip="http://msdn.microsoft.com/en-us/library/ms724251%28VS.85%29.aspx" w:history="1">
        <w:r w:rsidRPr="002C23F5">
          <w:rPr>
            <w:rFonts w:ascii="Verdana" w:eastAsia="Times New Roman" w:hAnsi="Verdana" w:cs="Times New Roman"/>
            <w:color w:val="436976"/>
            <w:sz w:val="20"/>
            <w:szCs w:val="20"/>
            <w:u w:val="single"/>
          </w:rPr>
          <w:t>DuplicateHandle</w:t>
        </w:r>
      </w:hyperlink>
      <w:r w:rsidRPr="002C23F5">
        <w:rPr>
          <w:rFonts w:ascii="Verdana" w:eastAsia="Times New Roman" w:hAnsi="Verdana" w:cs="Times New Roman"/>
          <w:color w:val="333333"/>
          <w:sz w:val="20"/>
          <w:szCs w:val="20"/>
        </w:rPr>
        <w:t> trebuie închis dacă nu mai este nevoie de el.</w:t>
      </w:r>
    </w:p>
    <w:p w:rsidR="002C23F5" w:rsidRPr="002C23F5" w:rsidRDefault="002C23F5" w:rsidP="002C23F5">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printr-un identificator al firului de execuție, de tipul </w:t>
      </w:r>
      <w:r w:rsidRPr="002C23F5">
        <w:rPr>
          <w:rFonts w:ascii="Courier New" w:eastAsia="Times New Roman" w:hAnsi="Courier New" w:cs="Courier New"/>
          <w:color w:val="333333"/>
          <w:sz w:val="20"/>
          <w:szCs w:val="20"/>
          <w:shd w:val="clear" w:color="auto" w:fill="FBFAF9"/>
        </w:rPr>
        <w:t>DWORD</w:t>
      </w:r>
      <w:r w:rsidRPr="002C23F5">
        <w:rPr>
          <w:rFonts w:ascii="Verdana" w:eastAsia="Times New Roman" w:hAnsi="Verdana" w:cs="Times New Roman"/>
          <w:color w:val="333333"/>
          <w:sz w:val="20"/>
          <w:szCs w:val="20"/>
        </w:rPr>
        <w:t>, întors la crearea firului, sau obținut folosind</w:t>
      </w:r>
      <w:hyperlink r:id="rId15" w:tooltip="http://msdn.microsoft.com/en-us/library/ms683183%28VS.85%29.aspx" w:history="1">
        <w:r w:rsidRPr="002C23F5">
          <w:rPr>
            <w:rFonts w:ascii="Verdana" w:eastAsia="Times New Roman" w:hAnsi="Verdana" w:cs="Times New Roman"/>
            <w:color w:val="436976"/>
            <w:sz w:val="20"/>
            <w:szCs w:val="20"/>
            <w:u w:val="single"/>
          </w:rPr>
          <w:t>GetCurrentThreadId</w:t>
        </w:r>
      </w:hyperlink>
      <w:r w:rsidRPr="002C23F5">
        <w:rPr>
          <w:rFonts w:ascii="Verdana" w:eastAsia="Times New Roman" w:hAnsi="Verdana" w:cs="Times New Roman"/>
          <w:color w:val="333333"/>
          <w:sz w:val="20"/>
          <w:szCs w:val="20"/>
        </w:rPr>
        <w:t>. O diferență dintre identificator și </w:t>
      </w:r>
      <w:r w:rsidRPr="002C23F5">
        <w:rPr>
          <w:rFonts w:ascii="Courier New" w:eastAsia="Times New Roman" w:hAnsi="Courier New" w:cs="Courier New"/>
          <w:color w:val="333333"/>
          <w:sz w:val="20"/>
          <w:szCs w:val="20"/>
          <w:shd w:val="clear" w:color="auto" w:fill="FBFAF9"/>
        </w:rPr>
        <w:t>HANDLE</w:t>
      </w:r>
      <w:r w:rsidRPr="002C23F5">
        <w:rPr>
          <w:rFonts w:ascii="Verdana" w:eastAsia="Times New Roman" w:hAnsi="Verdana" w:cs="Times New Roman"/>
          <w:color w:val="333333"/>
          <w:sz w:val="20"/>
          <w:szCs w:val="20"/>
        </w:rPr>
        <w:t> este faptul că nu trebuie să ne preocupăm să închidem un identificator, pe când la </w:t>
      </w:r>
      <w:r w:rsidRPr="002C23F5">
        <w:rPr>
          <w:rFonts w:ascii="Courier New" w:eastAsia="Times New Roman" w:hAnsi="Courier New" w:cs="Courier New"/>
          <w:color w:val="333333"/>
          <w:sz w:val="20"/>
          <w:szCs w:val="20"/>
          <w:shd w:val="clear" w:color="auto" w:fill="FBFAF9"/>
        </w:rPr>
        <w:t>HANDLE</w:t>
      </w:r>
      <w:r w:rsidRPr="002C23F5">
        <w:rPr>
          <w:rFonts w:ascii="Verdana" w:eastAsia="Times New Roman" w:hAnsi="Verdana" w:cs="Times New Roman"/>
          <w:color w:val="333333"/>
          <w:sz w:val="20"/>
          <w:szCs w:val="20"/>
        </w:rPr>
        <w:t>, pentru a evita </w:t>
      </w:r>
      <w:r w:rsidRPr="002C23F5">
        <w:rPr>
          <w:rFonts w:ascii="Verdana" w:eastAsia="Times New Roman" w:hAnsi="Verdana" w:cs="Times New Roman"/>
          <w:i/>
          <w:iCs/>
          <w:color w:val="333333"/>
          <w:sz w:val="24"/>
          <w:szCs w:val="24"/>
        </w:rPr>
        <w:t>leak</w:t>
      </w:r>
      <w:r w:rsidRPr="002C23F5">
        <w:rPr>
          <w:rFonts w:ascii="Verdana" w:eastAsia="Times New Roman" w:hAnsi="Verdana" w:cs="Times New Roman"/>
          <w:color w:val="333333"/>
          <w:sz w:val="20"/>
          <w:szCs w:val="20"/>
        </w:rPr>
        <w:t>-urile, trebuie să apelăm</w:t>
      </w:r>
      <w:hyperlink r:id="rId16" w:tooltip="http://msdn.microsoft.com/en-us/library/ms724211%28VS.85%29.aspx" w:history="1">
        <w:r w:rsidRPr="002C23F5">
          <w:rPr>
            <w:rFonts w:ascii="Verdana" w:eastAsia="Times New Roman" w:hAnsi="Verdana" w:cs="Times New Roman"/>
            <w:color w:val="436976"/>
            <w:sz w:val="20"/>
            <w:szCs w:val="20"/>
            <w:u w:val="single"/>
          </w:rPr>
          <w:t>CloseHandle</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Handle-ul obținut la crearea unui fir de execuție are implicit drepturi de acces nelimitate. El poate fi moștenit (sau nu) de procesele copil ale procesului curent, în funcție de flag-urile specificate la crearea lui. Prin funcția</w:t>
      </w:r>
      <w:hyperlink r:id="rId17" w:tooltip="http://msdn.microsoft.com/en-us/library/ms724251%28VS.85%29.aspx" w:history="1">
        <w:r w:rsidRPr="002C23F5">
          <w:rPr>
            <w:rFonts w:ascii="Verdana" w:eastAsia="Times New Roman" w:hAnsi="Verdana" w:cs="Times New Roman"/>
            <w:color w:val="436976"/>
            <w:sz w:val="20"/>
            <w:szCs w:val="20"/>
            <w:u w:val="single"/>
          </w:rPr>
          <w:t>DuplicateHandle</w:t>
        </w:r>
      </w:hyperlink>
      <w:r w:rsidRPr="002C23F5">
        <w:rPr>
          <w:rFonts w:ascii="Verdana" w:eastAsia="Times New Roman" w:hAnsi="Verdana" w:cs="Times New Roman"/>
          <w:color w:val="333333"/>
          <w:sz w:val="20"/>
          <w:szCs w:val="20"/>
        </w:rPr>
        <w:t>, se poate crea un nou handle cu mai puține drepturi. Handle-ul este valid până când este închis, chiar dacă firul de execuție pe care îl reprezintă s-a terminat.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Așteptarea firelor de execuție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 Windows, se poate aștepta terminarea unui fir de execuție folosind aceeași funcție ca pentru așteptarea oricărui obiect de sincronizare </w:t>
      </w:r>
      <w:hyperlink r:id="rId18" w:tooltip="http://msdn.microsoft.com/en-us/library/ms687032%28VS.85%29.aspx" w:history="1">
        <w:r w:rsidRPr="002C23F5">
          <w:rPr>
            <w:rFonts w:ascii="Verdana" w:eastAsia="Times New Roman" w:hAnsi="Verdana" w:cs="Times New Roman"/>
            <w:color w:val="436976"/>
            <w:sz w:val="20"/>
            <w:szCs w:val="20"/>
            <w:u w:val="single"/>
          </w:rPr>
          <w:t>WaitForSingleObject</w:t>
        </w:r>
      </w:hyperlink>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WINAPI WaitForSingleObject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hHandle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dwMilliseconds</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Terminarea firelor de execuție</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fir de execuție se termină în unul din următoarele cazuri :</w:t>
      </w:r>
    </w:p>
    <w:p w:rsidR="002C23F5" w:rsidRPr="002C23F5" w:rsidRDefault="002C23F5" w:rsidP="002C23F5">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el însuși apelează funcția </w:t>
      </w:r>
      <w:hyperlink r:id="rId19" w:tooltip="http://msdn.microsoft.com/en-us/library/ms682659%28VS.85%29.aspx" w:history="1">
        <w:r w:rsidRPr="002C23F5">
          <w:rPr>
            <w:rFonts w:ascii="Verdana" w:eastAsia="Times New Roman" w:hAnsi="Verdana" w:cs="Times New Roman"/>
            <w:color w:val="436976"/>
            <w:sz w:val="20"/>
            <w:szCs w:val="20"/>
            <w:u w:val="single"/>
          </w:rPr>
          <w:t>ExitThread</w:t>
        </w:r>
      </w:hyperlink>
      <w:r w:rsidRPr="002C23F5">
        <w:rPr>
          <w:rFonts w:ascii="Verdana" w:eastAsia="Times New Roman" w:hAnsi="Verdana" w:cs="Times New Roman"/>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333333"/>
          <w:sz w:val="20"/>
          <w:szCs w:val="20"/>
        </w:rPr>
        <w:t xml:space="preserve"> ExitThread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DWORD dwExitCode</w:t>
      </w:r>
      <w:r w:rsidRPr="002C23F5">
        <w:rPr>
          <w:rFonts w:ascii="Courier New" w:eastAsia="Times New Roman" w:hAnsi="Courier New" w:cs="Courier New"/>
          <w:color w:val="66CC66"/>
          <w:sz w:val="20"/>
          <w:szCs w:val="20"/>
        </w:rPr>
        <w:t>);</w:t>
      </w:r>
    </w:p>
    <w:p w:rsidR="002C23F5" w:rsidRPr="002C23F5" w:rsidRDefault="002C23F5" w:rsidP="002C23F5">
      <w:pPr>
        <w:numPr>
          <w:ilvl w:val="0"/>
          <w:numId w:val="7"/>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funcția asociată firului de execuție execută un </w:t>
      </w:r>
      <w:r w:rsidRPr="002C23F5">
        <w:rPr>
          <w:rFonts w:ascii="Courier New" w:eastAsia="Times New Roman" w:hAnsi="Courier New" w:cs="Courier New"/>
          <w:color w:val="333333"/>
          <w:sz w:val="20"/>
          <w:szCs w:val="20"/>
          <w:shd w:val="clear" w:color="auto" w:fill="FBFAF9"/>
        </w:rPr>
        <w:t>return</w:t>
      </w:r>
      <w:r w:rsidRPr="002C23F5">
        <w:rPr>
          <w:rFonts w:ascii="Verdana" w:eastAsia="Times New Roman" w:hAnsi="Verdana" w:cs="Times New Roman"/>
          <w:color w:val="333333"/>
          <w:sz w:val="20"/>
          <w:szCs w:val="20"/>
        </w:rPr>
        <w:t>.</w:t>
      </w:r>
    </w:p>
    <w:p w:rsidR="002C23F5" w:rsidRPr="002C23F5" w:rsidRDefault="002C23F5" w:rsidP="002C23F5">
      <w:pPr>
        <w:numPr>
          <w:ilvl w:val="0"/>
          <w:numId w:val="8"/>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fir de execuție ce deține un handle cu dreptul </w:t>
      </w:r>
      <w:r w:rsidRPr="002C23F5">
        <w:rPr>
          <w:rFonts w:ascii="Courier New" w:eastAsia="Times New Roman" w:hAnsi="Courier New" w:cs="Courier New"/>
          <w:color w:val="333333"/>
          <w:sz w:val="20"/>
          <w:szCs w:val="20"/>
          <w:shd w:val="clear" w:color="auto" w:fill="FBFAF9"/>
        </w:rPr>
        <w:t>THREAD_TERMINATE</w:t>
      </w:r>
      <w:r w:rsidRPr="002C23F5">
        <w:rPr>
          <w:rFonts w:ascii="Verdana" w:eastAsia="Times New Roman" w:hAnsi="Verdana" w:cs="Times New Roman"/>
          <w:color w:val="333333"/>
          <w:sz w:val="20"/>
          <w:szCs w:val="20"/>
        </w:rPr>
        <w:t> asupra firului de execuție, execută un apel </w:t>
      </w:r>
      <w:hyperlink r:id="rId20" w:tooltip="http://msdn.microsoft.com/en-us/library/ms686717%28VS.85%29.aspx" w:history="1">
        <w:r w:rsidRPr="002C23F5">
          <w:rPr>
            <w:rFonts w:ascii="Verdana" w:eastAsia="Times New Roman" w:hAnsi="Verdana" w:cs="Times New Roman"/>
            <w:color w:val="436976"/>
            <w:sz w:val="20"/>
            <w:szCs w:val="20"/>
            <w:u w:val="single"/>
          </w:rPr>
          <w:t>TerminateThread</w:t>
        </w:r>
      </w:hyperlink>
      <w:r w:rsidRPr="002C23F5">
        <w:rPr>
          <w:rFonts w:ascii="Verdana" w:eastAsia="Times New Roman" w:hAnsi="Verdana" w:cs="Times New Roman"/>
          <w:color w:val="333333"/>
          <w:sz w:val="20"/>
          <w:szCs w:val="20"/>
        </w:rPr>
        <w:t> pe acest handle :</w:t>
      </w:r>
    </w:p>
    <w:p w:rsidR="002C23F5" w:rsidRPr="002C23F5" w:rsidRDefault="002C23F5" w:rsidP="002C23F5">
      <w:pPr>
        <w:numPr>
          <w:ilvl w:val="0"/>
          <w:numId w:val="8"/>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lastRenderedPageBreak/>
        <w:t>BOOL TerminateThread</w:t>
      </w:r>
      <w:r w:rsidRPr="002C23F5">
        <w:rPr>
          <w:rFonts w:ascii="Courier New" w:eastAsia="Times New Roman" w:hAnsi="Courier New" w:cs="Courier New"/>
          <w:color w:val="66CC66"/>
          <w:sz w:val="20"/>
          <w:szCs w:val="20"/>
        </w:rPr>
        <w:t>(</w:t>
      </w:r>
    </w:p>
    <w:p w:rsidR="002C23F5" w:rsidRPr="002C23F5" w:rsidRDefault="002C23F5" w:rsidP="002C23F5">
      <w:pPr>
        <w:numPr>
          <w:ilvl w:val="0"/>
          <w:numId w:val="8"/>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numPr>
          <w:ilvl w:val="0"/>
          <w:numId w:val="8"/>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dwExitCode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85"/>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numPr>
          <w:ilvl w:val="0"/>
          <w:numId w:val="9"/>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sau întregul proces se termină ca urmare a unui apel </w:t>
      </w:r>
      <w:hyperlink r:id="rId21" w:tooltip="http://msdn.microsoft.com/en-us/library/ms682658%28VS.85%29.aspx" w:history="1">
        <w:r w:rsidRPr="002C23F5">
          <w:rPr>
            <w:rFonts w:ascii="Verdana" w:eastAsia="Times New Roman" w:hAnsi="Verdana" w:cs="Times New Roman"/>
            <w:color w:val="436976"/>
            <w:sz w:val="20"/>
            <w:szCs w:val="20"/>
            <w:u w:val="single"/>
          </w:rPr>
          <w:t>ExitProcess</w:t>
        </w:r>
      </w:hyperlink>
      <w:r w:rsidRPr="002C23F5">
        <w:rPr>
          <w:rFonts w:ascii="Verdana" w:eastAsia="Times New Roman" w:hAnsi="Verdana" w:cs="Times New Roman"/>
          <w:color w:val="333333"/>
          <w:sz w:val="20"/>
          <w:szCs w:val="20"/>
        </w:rPr>
        <w:t> sau </w:t>
      </w:r>
      <w:hyperlink r:id="rId22" w:tooltip="http://msdn.microsoft.com/en-us/library/ms686714%28VS.85%29.aspx" w:history="1">
        <w:r w:rsidRPr="002C23F5">
          <w:rPr>
            <w:rFonts w:ascii="Verdana" w:eastAsia="Times New Roman" w:hAnsi="Verdana" w:cs="Times New Roman"/>
            <w:color w:val="436976"/>
            <w:sz w:val="20"/>
            <w:szCs w:val="20"/>
            <w:u w:val="single"/>
          </w:rPr>
          <w:t>TerminateProcess</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La terminarea ultimului fir de execuție al unui proces se termină și procesul.</w:t>
      </w:r>
    </w:p>
    <w:p w:rsidR="002C23F5" w:rsidRPr="002C23F5" w:rsidRDefault="002C23F5" w:rsidP="002C23F5">
      <w:pPr>
        <w:shd w:val="clear" w:color="auto" w:fill="FFFFCC"/>
        <w:spacing w:line="293" w:lineRule="atLeast"/>
        <w:jc w:val="both"/>
        <w:textAlignment w:val="center"/>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Funcțiile </w:t>
      </w:r>
      <w:hyperlink r:id="rId23" w:tooltip="http://msdn.microsoft.com/en-us/library/ms686717%28VS.85%29.aspx" w:history="1">
        <w:r w:rsidRPr="002C23F5">
          <w:rPr>
            <w:rFonts w:ascii="Verdana" w:eastAsia="Times New Roman" w:hAnsi="Verdana" w:cs="Times New Roman"/>
            <w:color w:val="436976"/>
            <w:sz w:val="20"/>
            <w:szCs w:val="20"/>
            <w:u w:val="single"/>
          </w:rPr>
          <w:t>TerminateThread</w:t>
        </w:r>
      </w:hyperlink>
      <w:r w:rsidRPr="002C23F5">
        <w:rPr>
          <w:rFonts w:ascii="Verdana" w:eastAsia="Times New Roman" w:hAnsi="Verdana" w:cs="Times New Roman"/>
          <w:color w:val="333333"/>
          <w:sz w:val="20"/>
          <w:szCs w:val="20"/>
        </w:rPr>
        <w:t> și </w:t>
      </w:r>
      <w:hyperlink r:id="rId24" w:tooltip="http://msdn.microsoft.com/en-us/library/ms686714%28VS.85%29.aspx" w:history="1">
        <w:r w:rsidRPr="002C23F5">
          <w:rPr>
            <w:rFonts w:ascii="Verdana" w:eastAsia="Times New Roman" w:hAnsi="Verdana" w:cs="Times New Roman"/>
            <w:color w:val="436976"/>
            <w:sz w:val="20"/>
            <w:szCs w:val="20"/>
            <w:u w:val="single"/>
          </w:rPr>
          <w:t>TerminateProcess</w:t>
        </w:r>
      </w:hyperlink>
      <w:r w:rsidRPr="002C23F5">
        <w:rPr>
          <w:rFonts w:ascii="Verdana" w:eastAsia="Times New Roman" w:hAnsi="Verdana" w:cs="Times New Roman"/>
          <w:color w:val="333333"/>
          <w:sz w:val="20"/>
          <w:szCs w:val="20"/>
        </w:rPr>
        <w:t> nu trebuie folosite decât în cazuri extreme (pentru că nu eliberează resursele folosite de firul de execuție, iar unele resurse pot fi </w:t>
      </w:r>
      <w:r w:rsidRPr="002C23F5">
        <w:rPr>
          <w:rFonts w:ascii="Verdana" w:eastAsia="Times New Roman" w:hAnsi="Verdana" w:cs="Times New Roman"/>
          <w:b/>
          <w:bCs/>
          <w:color w:val="333333"/>
          <w:sz w:val="20"/>
          <w:szCs w:val="20"/>
        </w:rPr>
        <w:t>vitale</w:t>
      </w:r>
      <w:r w:rsidRPr="002C23F5">
        <w:rPr>
          <w:rFonts w:ascii="Verdana" w:eastAsia="Times New Roman" w:hAnsi="Verdana" w:cs="Times New Roman"/>
          <w:color w:val="333333"/>
          <w:sz w:val="20"/>
          <w:szCs w:val="20"/>
        </w:rPr>
        <w:t>). Metoda preferată de a termina un fir de execuție este </w:t>
      </w:r>
      <w:hyperlink r:id="rId25" w:tooltip="http://msdn.microsoft.com/en-us/library/ms682659%28VS.85%29.aspx" w:history="1">
        <w:r w:rsidRPr="002C23F5">
          <w:rPr>
            <w:rFonts w:ascii="Verdana" w:eastAsia="Times New Roman" w:hAnsi="Verdana" w:cs="Times New Roman"/>
            <w:color w:val="436976"/>
            <w:sz w:val="20"/>
            <w:szCs w:val="20"/>
            <w:u w:val="single"/>
          </w:rPr>
          <w:t>ExitThread</w:t>
        </w:r>
      </w:hyperlink>
      <w:r w:rsidRPr="002C23F5">
        <w:rPr>
          <w:rFonts w:ascii="Verdana" w:eastAsia="Times New Roman" w:hAnsi="Verdana" w:cs="Times New Roman"/>
          <w:color w:val="333333"/>
          <w:sz w:val="20"/>
          <w:szCs w:val="20"/>
        </w:rPr>
        <w:t>, sau folosirea unui protocol de oprire între firul de execuție care dorește să închidă un alt fir de execuție și firul care trebuie oprit.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aflarea codului de terminare a unui fir de execuție, folosim funcția </w:t>
      </w:r>
      <w:hyperlink r:id="rId26" w:tooltip="http://msdn.microsoft.com/en-us/library/ms683190%28VS.85%29.aspx" w:history="1">
        <w:r w:rsidRPr="002C23F5">
          <w:rPr>
            <w:rFonts w:ascii="Verdana" w:eastAsia="Times New Roman" w:hAnsi="Verdana" w:cs="Times New Roman"/>
            <w:color w:val="436976"/>
            <w:sz w:val="20"/>
            <w:szCs w:val="20"/>
            <w:u w:val="single"/>
          </w:rPr>
          <w:t>GetExitCodeThread</w:t>
        </w:r>
      </w:hyperlink>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GetExitCodeThread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LPDWORD lpExitCode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numPr>
          <w:ilvl w:val="0"/>
          <w:numId w:val="10"/>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Courier New" w:eastAsia="Times New Roman" w:hAnsi="Courier New" w:cs="Courier New"/>
          <w:color w:val="333333"/>
          <w:sz w:val="20"/>
          <w:szCs w:val="20"/>
          <w:shd w:val="clear" w:color="auto" w:fill="FBFAF9"/>
        </w:rPr>
        <w:t>hThread</w:t>
      </w:r>
      <w:r w:rsidRPr="002C23F5">
        <w:rPr>
          <w:rFonts w:ascii="Verdana" w:eastAsia="Times New Roman" w:hAnsi="Verdana" w:cs="Times New Roman"/>
          <w:color w:val="333333"/>
          <w:sz w:val="20"/>
          <w:szCs w:val="20"/>
        </w:rPr>
        <w:t> - handle al firului de execuție ce trebuie să aibă dreptul de acces </w:t>
      </w:r>
      <w:r w:rsidRPr="002C23F5">
        <w:rPr>
          <w:rFonts w:ascii="Courier New" w:eastAsia="Times New Roman" w:hAnsi="Courier New" w:cs="Courier New"/>
          <w:color w:val="333333"/>
          <w:sz w:val="20"/>
          <w:szCs w:val="20"/>
          <w:shd w:val="clear" w:color="auto" w:fill="FBFAF9"/>
        </w:rPr>
        <w:t>THREAD_QUERY_INFORMATION</w:t>
      </w:r>
      <w:r w:rsidRPr="002C23F5">
        <w:rPr>
          <w:rFonts w:ascii="Verdana" w:eastAsia="Times New Roman" w:hAnsi="Verdana" w:cs="Times New Roman"/>
          <w:color w:val="333333"/>
          <w:sz w:val="20"/>
          <w:szCs w:val="20"/>
        </w:rPr>
        <w:t>.</w:t>
      </w:r>
    </w:p>
    <w:p w:rsidR="002C23F5" w:rsidRPr="002C23F5" w:rsidRDefault="002C23F5" w:rsidP="002C23F5">
      <w:pPr>
        <w:numPr>
          <w:ilvl w:val="0"/>
          <w:numId w:val="10"/>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Courier New" w:eastAsia="Times New Roman" w:hAnsi="Courier New" w:cs="Courier New"/>
          <w:color w:val="333333"/>
          <w:sz w:val="20"/>
          <w:szCs w:val="20"/>
          <w:shd w:val="clear" w:color="auto" w:fill="FBFAF9"/>
        </w:rPr>
        <w:t>lpExitCode</w:t>
      </w:r>
      <w:r w:rsidRPr="002C23F5">
        <w:rPr>
          <w:rFonts w:ascii="Verdana" w:eastAsia="Times New Roman" w:hAnsi="Verdana" w:cs="Times New Roman"/>
          <w:color w:val="333333"/>
          <w:sz w:val="20"/>
          <w:szCs w:val="20"/>
        </w:rPr>
        <w:t> - pointer la o variabilă în care va fi plasat codul de terminare al firului. Dacă firul nu și-a terminat execuția, această valoare va fi </w:t>
      </w:r>
      <w:r w:rsidRPr="002C23F5">
        <w:rPr>
          <w:rFonts w:ascii="Courier New" w:eastAsia="Times New Roman" w:hAnsi="Courier New" w:cs="Courier New"/>
          <w:color w:val="333333"/>
          <w:sz w:val="20"/>
          <w:szCs w:val="20"/>
          <w:shd w:val="clear" w:color="auto" w:fill="FBFAF9"/>
        </w:rPr>
        <w:t>STILL_ACTIVE</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CC"/>
        <w:spacing w:line="293" w:lineRule="atLeast"/>
        <w:jc w:val="both"/>
        <w:textAlignment w:val="center"/>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Pot apărea probleme dacă firul de execuție returnează </w:t>
      </w:r>
      <w:r w:rsidRPr="002C23F5">
        <w:rPr>
          <w:rFonts w:ascii="Courier New" w:eastAsia="Times New Roman" w:hAnsi="Courier New" w:cs="Courier New"/>
          <w:color w:val="333333"/>
          <w:sz w:val="20"/>
          <w:szCs w:val="20"/>
          <w:shd w:val="clear" w:color="auto" w:fill="FBFAF9"/>
        </w:rPr>
        <w:t>STILL_ACTIVE</w:t>
      </w:r>
      <w:r w:rsidRPr="002C23F5">
        <w:rPr>
          <w:rFonts w:ascii="Verdana" w:eastAsia="Times New Roman" w:hAnsi="Verdana" w:cs="Times New Roman"/>
          <w:color w:val="333333"/>
          <w:sz w:val="20"/>
          <w:szCs w:val="20"/>
        </w:rPr>
        <w:t> (259), și anume aplicația care testează valoarea poate intra într-o buclă infinită.</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Suspend, Resume</w:t>
      </w:r>
    </w:p>
    <w:p w:rsidR="002C23F5" w:rsidRPr="002C23F5" w:rsidRDefault="002C23F5" w:rsidP="002C23F5">
      <w:pPr>
        <w:shd w:val="clear" w:color="auto" w:fill="DEE7EC"/>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 xml:space="preserve">Click to hide </w:t>
      </w:r>
      <w:r w:rsidRPr="002C23F5">
        <w:rPr>
          <w:rFonts w:ascii="Cambria Math" w:eastAsia="Times New Roman" w:hAnsi="Cambria Math" w:cs="Cambria Math"/>
          <w:color w:val="333333"/>
          <w:sz w:val="20"/>
          <w:szCs w:val="20"/>
        </w:rPr>
        <w:t>⇱</w:t>
      </w:r>
      <w:r w:rsidRPr="002C23F5">
        <w:rPr>
          <w:rFonts w:ascii="Verdana" w:eastAsia="Times New Roman" w:hAnsi="Verdana" w:cs="Times New Roman"/>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SuspendThread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HANDLE hThread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ResumeThread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HANDLE hThread</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Prin intermediul acestor două funcții, un fir de execuție poate suspenda/relua execuția unui alt fir de execuție.</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fir de execuție suspendat nu mai este planificat pentru a obține timp pe procesor.</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Cele două funcții manipulează un </w:t>
      </w:r>
      <w:r w:rsidRPr="002C23F5">
        <w:rPr>
          <w:rFonts w:ascii="Verdana" w:eastAsia="Times New Roman" w:hAnsi="Verdana" w:cs="Times New Roman"/>
          <w:color w:val="333333"/>
          <w:sz w:val="24"/>
          <w:szCs w:val="24"/>
          <w:u w:val="single"/>
        </w:rPr>
        <w:t>contor de suspendare</w:t>
      </w:r>
      <w:r w:rsidRPr="002C23F5">
        <w:rPr>
          <w:rFonts w:ascii="Verdana" w:eastAsia="Times New Roman" w:hAnsi="Verdana" w:cs="Times New Roman"/>
          <w:color w:val="333333"/>
          <w:sz w:val="20"/>
          <w:szCs w:val="20"/>
        </w:rPr>
        <w:t> (prin incrementare, respectiv decrementare - în limitele 0 - </w:t>
      </w:r>
      <w:r w:rsidRPr="002C23F5">
        <w:rPr>
          <w:rFonts w:ascii="Courier New" w:eastAsia="Times New Roman" w:hAnsi="Courier New" w:cs="Courier New"/>
          <w:color w:val="333333"/>
          <w:sz w:val="20"/>
          <w:szCs w:val="20"/>
          <w:shd w:val="clear" w:color="auto" w:fill="FBFAF9"/>
        </w:rPr>
        <w:t>MAXIMUM_SUSPEND_COUNT</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lastRenderedPageBreak/>
        <w:t>În cazul în care contorul de suspendare este mai mare strict decât 0, firul de execuție este suspendat.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fir de execuție poate fi creat în starea suspendat folosind flag-ul </w:t>
      </w:r>
      <w:r w:rsidRPr="002C23F5">
        <w:rPr>
          <w:rFonts w:ascii="Courier New" w:eastAsia="Times New Roman" w:hAnsi="Courier New" w:cs="Courier New"/>
          <w:color w:val="333333"/>
          <w:sz w:val="20"/>
          <w:szCs w:val="20"/>
          <w:shd w:val="clear" w:color="auto" w:fill="FBFAF9"/>
        </w:rPr>
        <w:t>CREATE_SUSPENDED</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Aceste funcții nu pot fi folosite pentru sincronizare (pentru că nu controlează punctul în care firul de execuție își va suspenda execuția), dar sunt utile pentru debug.</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Cedarea procesorului</w:t>
      </w:r>
    </w:p>
    <w:p w:rsidR="002C23F5" w:rsidRPr="002C23F5" w:rsidRDefault="002C23F5" w:rsidP="002C23F5">
      <w:pPr>
        <w:shd w:val="clear" w:color="auto" w:fill="DEE7EC"/>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 xml:space="preserve">Click to hide </w:t>
      </w:r>
      <w:r w:rsidRPr="002C23F5">
        <w:rPr>
          <w:rFonts w:ascii="Cambria Math" w:eastAsia="Times New Roman" w:hAnsi="Cambria Math" w:cs="Cambria Math"/>
          <w:color w:val="333333"/>
          <w:sz w:val="20"/>
          <w:szCs w:val="20"/>
        </w:rPr>
        <w:t>⇱</w:t>
      </w:r>
      <w:r w:rsidRPr="002C23F5">
        <w:rPr>
          <w:rFonts w:ascii="Verdana" w:eastAsia="Times New Roman" w:hAnsi="Verdana" w:cs="Times New Roman"/>
          <w:color w:val="333333"/>
          <w:sz w:val="20"/>
          <w:szCs w:val="20"/>
        </w:rPr>
        <w:t> </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fir de execuție poate renunța de bună voie la procesor.</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În urma apelului funcției </w:t>
      </w:r>
      <w:hyperlink r:id="rId27" w:tooltip="http://msdn.microsoft.com/en-us/library/ms686298%28VS.85%29.aspx" w:history="1">
        <w:r w:rsidRPr="002C23F5">
          <w:rPr>
            <w:rFonts w:ascii="Verdana" w:eastAsia="Times New Roman" w:hAnsi="Verdana" w:cs="Times New Roman"/>
            <w:color w:val="436976"/>
            <w:sz w:val="20"/>
            <w:szCs w:val="20"/>
            <w:u w:val="single"/>
          </w:rPr>
          <w:t>Sleep</w:t>
        </w:r>
      </w:hyperlink>
      <w:r w:rsidRPr="002C23F5">
        <w:rPr>
          <w:rFonts w:ascii="Verdana" w:eastAsia="Times New Roman" w:hAnsi="Verdana" w:cs="Times New Roman"/>
          <w:color w:val="333333"/>
          <w:sz w:val="20"/>
          <w:szCs w:val="20"/>
        </w:rPr>
        <w:t> un fir de execuție este suspendat pentru cel puțin o anumită perioadă de timp (</w:t>
      </w:r>
      <w:r w:rsidRPr="002C23F5">
        <w:rPr>
          <w:rFonts w:ascii="Courier New" w:eastAsia="Times New Roman" w:hAnsi="Courier New" w:cs="Courier New"/>
          <w:color w:val="333333"/>
          <w:sz w:val="20"/>
          <w:szCs w:val="20"/>
          <w:shd w:val="clear" w:color="auto" w:fill="FBFAF9"/>
        </w:rPr>
        <w:t>dwMilliseconds</w:t>
      </w:r>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333333"/>
          <w:sz w:val="20"/>
          <w:szCs w:val="20"/>
        </w:rPr>
        <w:t xml:space="preserve"> Sleep</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DWORD dwMilliseconds</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Există de asemenea funcția </w:t>
      </w:r>
      <w:hyperlink r:id="rId28" w:tooltip="http://msdn.microsoft.com/en-us/library/ms686307%28VS.85%29.aspx" w:history="1">
        <w:r w:rsidRPr="002C23F5">
          <w:rPr>
            <w:rFonts w:ascii="Verdana" w:eastAsia="Times New Roman" w:hAnsi="Verdana" w:cs="Times New Roman"/>
            <w:color w:val="436976"/>
            <w:sz w:val="20"/>
            <w:szCs w:val="20"/>
            <w:u w:val="single"/>
          </w:rPr>
          <w:t>SleepEx</w:t>
        </w:r>
      </w:hyperlink>
      <w:r w:rsidRPr="002C23F5">
        <w:rPr>
          <w:rFonts w:ascii="Verdana" w:eastAsia="Times New Roman" w:hAnsi="Verdana" w:cs="Times New Roman"/>
          <w:color w:val="333333"/>
          <w:sz w:val="20"/>
          <w:szCs w:val="20"/>
        </w:rPr>
        <w:t> care este un </w:t>
      </w:r>
      <w:hyperlink r:id="rId29" w:tooltip="http://msdn.microsoft.com/en-us/library/ms686298%28VS.85%29.aspx" w:history="1">
        <w:r w:rsidRPr="002C23F5">
          <w:rPr>
            <w:rFonts w:ascii="Verdana" w:eastAsia="Times New Roman" w:hAnsi="Verdana" w:cs="Times New Roman"/>
            <w:color w:val="436976"/>
            <w:sz w:val="20"/>
            <w:szCs w:val="20"/>
            <w:u w:val="single"/>
          </w:rPr>
          <w:t>Sleep</w:t>
        </w:r>
      </w:hyperlink>
      <w:r w:rsidRPr="002C23F5">
        <w:rPr>
          <w:rFonts w:ascii="Verdana" w:eastAsia="Times New Roman" w:hAnsi="Verdana" w:cs="Times New Roman"/>
          <w:color w:val="333333"/>
          <w:sz w:val="20"/>
          <w:szCs w:val="20"/>
        </w:rPr>
        <w:t> alertabil (ceea ce înseamnă că se pot prelucra APC-uri - Asynchronous Procedure Call - pe durata execuției lui </w:t>
      </w:r>
      <w:hyperlink r:id="rId30" w:tooltip="http://msdn.microsoft.com/en-us/library/ms686307%28VS.85%29.aspx" w:history="1">
        <w:r w:rsidRPr="002C23F5">
          <w:rPr>
            <w:rFonts w:ascii="Verdana" w:eastAsia="Times New Roman" w:hAnsi="Verdana" w:cs="Times New Roman"/>
            <w:color w:val="436976"/>
            <w:sz w:val="20"/>
            <w:szCs w:val="20"/>
            <w:u w:val="single"/>
          </w:rPr>
          <w:t>SleepEx</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Funcția </w:t>
      </w:r>
      <w:hyperlink r:id="rId31" w:tooltip="http://msdn.microsoft.com/en-us/library/ms686352%28VS.85%29.aspx" w:history="1">
        <w:r w:rsidRPr="002C23F5">
          <w:rPr>
            <w:rFonts w:ascii="Verdana" w:eastAsia="Times New Roman" w:hAnsi="Verdana" w:cs="Times New Roman"/>
            <w:color w:val="436976"/>
            <w:sz w:val="20"/>
            <w:szCs w:val="20"/>
            <w:u w:val="single"/>
          </w:rPr>
          <w:t>SwitchToThread</w:t>
        </w:r>
      </w:hyperlink>
      <w:r w:rsidRPr="002C23F5">
        <w:rPr>
          <w:rFonts w:ascii="Verdana" w:eastAsia="Times New Roman" w:hAnsi="Verdana" w:cs="Times New Roman"/>
          <w:color w:val="333333"/>
          <w:sz w:val="20"/>
          <w:szCs w:val="20"/>
        </w:rPr>
        <w:t> este asemănătoare cu </w:t>
      </w:r>
      <w:hyperlink r:id="rId32" w:tooltip="http://msdn.microsoft.com/en-us/library/ms686298%28VS.85%29.aspx" w:history="1">
        <w:r w:rsidRPr="002C23F5">
          <w:rPr>
            <w:rFonts w:ascii="Verdana" w:eastAsia="Times New Roman" w:hAnsi="Verdana" w:cs="Times New Roman"/>
            <w:color w:val="436976"/>
            <w:sz w:val="20"/>
            <w:szCs w:val="20"/>
            <w:u w:val="single"/>
          </w:rPr>
          <w:t>Sleep</w:t>
        </w:r>
      </w:hyperlink>
      <w:r w:rsidRPr="002C23F5">
        <w:rPr>
          <w:rFonts w:ascii="Verdana" w:eastAsia="Times New Roman" w:hAnsi="Verdana" w:cs="Times New Roman"/>
          <w:color w:val="333333"/>
          <w:sz w:val="20"/>
          <w:szCs w:val="20"/>
        </w:rPr>
        <w:t>, doar că nu este specificat intervalul de timp, astfel firul de execuție renunță doar la timpul pe care îl avea pe procesor în momentul respectiv (time-slice).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SwitchToThread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Funcția întoarce </w:t>
      </w:r>
      <w:r w:rsidRPr="002C23F5">
        <w:rPr>
          <w:rFonts w:ascii="Courier New" w:eastAsia="Times New Roman" w:hAnsi="Courier New" w:cs="Courier New"/>
          <w:color w:val="333333"/>
          <w:sz w:val="20"/>
          <w:szCs w:val="20"/>
          <w:shd w:val="clear" w:color="auto" w:fill="FBFAF9"/>
        </w:rPr>
        <w:t>TRUE</w:t>
      </w:r>
      <w:r w:rsidRPr="002C23F5">
        <w:rPr>
          <w:rFonts w:ascii="Verdana" w:eastAsia="Times New Roman" w:hAnsi="Verdana" w:cs="Times New Roman"/>
          <w:color w:val="333333"/>
          <w:sz w:val="20"/>
          <w:szCs w:val="20"/>
        </w:rPr>
        <w:t> dacă procesorul este cedat unui alt fir de execuție și </w:t>
      </w:r>
      <w:r w:rsidRPr="002C23F5">
        <w:rPr>
          <w:rFonts w:ascii="Courier New" w:eastAsia="Times New Roman" w:hAnsi="Courier New" w:cs="Courier New"/>
          <w:color w:val="333333"/>
          <w:sz w:val="20"/>
          <w:szCs w:val="20"/>
          <w:shd w:val="clear" w:color="auto" w:fill="FBFAF9"/>
        </w:rPr>
        <w:t>FALSE</w:t>
      </w:r>
      <w:r w:rsidRPr="002C23F5">
        <w:rPr>
          <w:rFonts w:ascii="Verdana" w:eastAsia="Times New Roman" w:hAnsi="Verdana" w:cs="Times New Roman"/>
          <w:color w:val="333333"/>
          <w:sz w:val="20"/>
          <w:szCs w:val="20"/>
        </w:rPr>
        <w:t> dacă nu există alte fire gata de execuție.</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Alte funcții utile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HANDLE GetCurrentThread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Rezultatul este un pseudo-handle pentru firul curent ce nu poate fi folosit decât de firul apelant. Acest handle are maximum de drepturi de acces asupra obiectului pe care îl reprezintă.</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GetCurrentThreadId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Rezultatul este identificatorul firului de execuție.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GetThreadId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HANDLE hThread</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Rezultatul este identificatorul firului ce corespunde handle-ului </w:t>
      </w:r>
      <w:r w:rsidRPr="002C23F5">
        <w:rPr>
          <w:rFonts w:ascii="Courier New" w:eastAsia="Times New Roman" w:hAnsi="Courier New" w:cs="Courier New"/>
          <w:color w:val="333333"/>
          <w:sz w:val="20"/>
          <w:szCs w:val="20"/>
          <w:shd w:val="clear" w:color="auto" w:fill="FBFAF9"/>
        </w:rPr>
        <w:t>hThread</w:t>
      </w:r>
      <w:r w:rsidRPr="002C23F5">
        <w:rPr>
          <w:rFonts w:ascii="Verdana" w:eastAsia="Times New Roman" w:hAnsi="Verdana" w:cs="Times New Roman"/>
          <w:color w:val="333333"/>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Thread Local Storage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Ca și în Linux, în Windows există un mecanism prin care fiecare fir de execuție să aibă anumite date specifice. Acest mecanism poartă numele de </w:t>
      </w:r>
      <w:r w:rsidRPr="002C23F5">
        <w:rPr>
          <w:rFonts w:ascii="Verdana" w:eastAsia="Times New Roman" w:hAnsi="Verdana" w:cs="Times New Roman"/>
          <w:b/>
          <w:bCs/>
          <w:color w:val="333333"/>
          <w:sz w:val="20"/>
          <w:szCs w:val="20"/>
        </w:rPr>
        <w:t>Thread Local Storage</w:t>
      </w:r>
      <w:r w:rsidRPr="002C23F5">
        <w:rPr>
          <w:rFonts w:ascii="Verdana" w:eastAsia="Times New Roman" w:hAnsi="Verdana" w:cs="Times New Roman"/>
          <w:color w:val="333333"/>
          <w:sz w:val="20"/>
          <w:szCs w:val="20"/>
        </w:rPr>
        <w:t xml:space="preserve"> (TLS). În Windows, </w:t>
      </w:r>
      <w:r w:rsidRPr="002C23F5">
        <w:rPr>
          <w:rFonts w:ascii="Verdana" w:eastAsia="Times New Roman" w:hAnsi="Verdana" w:cs="Times New Roman"/>
          <w:color w:val="333333"/>
          <w:sz w:val="20"/>
          <w:szCs w:val="20"/>
        </w:rPr>
        <w:lastRenderedPageBreak/>
        <w:t>pentru a accesa datele din TLS se folosesc indecșii asociați acestora (corespunzători cheilor din Linux).</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crea un nou TLS, se apelează funcția </w:t>
      </w:r>
      <w:hyperlink r:id="rId33" w:tooltip="http://msdn.microsoft.com/en-us/library/ms686801%28v=VS.85%29.aspx" w:history="1">
        <w:r w:rsidRPr="002C23F5">
          <w:rPr>
            <w:rFonts w:ascii="Verdana" w:eastAsia="Times New Roman" w:hAnsi="Verdana" w:cs="Times New Roman"/>
            <w:color w:val="436976"/>
            <w:sz w:val="20"/>
            <w:szCs w:val="20"/>
            <w:u w:val="single"/>
          </w:rPr>
          <w:t>TlsAlloc</w:t>
        </w:r>
      </w:hyperlink>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TlsAlloc</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Funcția întoarce în caz de succes indexul asociat TLS-ului, prin intermediul căruia fiecare fir de execuție va putea accesa datele specifice. Valoarea stocată în TLS este inițializată cu 0. În caz de eșec, funcția întoarce valoarea</w:t>
      </w:r>
      <w:r w:rsidRPr="002C23F5">
        <w:rPr>
          <w:rFonts w:ascii="Courier New" w:eastAsia="Times New Roman" w:hAnsi="Courier New" w:cs="Courier New"/>
          <w:color w:val="333333"/>
          <w:sz w:val="20"/>
          <w:szCs w:val="20"/>
          <w:shd w:val="clear" w:color="auto" w:fill="FBFAF9"/>
        </w:rPr>
        <w:t>TLS_OUT_OF_INDEXES</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stoca o nouă valoare într-un TLS, se folosește funcția </w:t>
      </w:r>
      <w:hyperlink r:id="rId34" w:tooltip="http://msdn.microsoft.com/en-us/library/ms686818%28v=VS.85%29.aspx" w:history="1">
        <w:r w:rsidRPr="002C23F5">
          <w:rPr>
            <w:rFonts w:ascii="Verdana" w:eastAsia="Times New Roman" w:hAnsi="Verdana" w:cs="Times New Roman"/>
            <w:color w:val="436976"/>
            <w:sz w:val="20"/>
            <w:szCs w:val="20"/>
            <w:u w:val="single"/>
          </w:rPr>
          <w:t>TlsSetValue</w:t>
        </w:r>
      </w:hyperlink>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TlsSetValue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dwTlsIndex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LPVOID lpTlsValue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fir de execuție poate afla valoarea specifică lui dintr-un TLS apelând funcția </w:t>
      </w:r>
      <w:hyperlink r:id="rId35" w:tooltip="http://msdn.microsoft.com/en-us/library/ms686812%28v=VS.85%29.aspx" w:history="1">
        <w:r w:rsidRPr="002C23F5">
          <w:rPr>
            <w:rFonts w:ascii="Verdana" w:eastAsia="Times New Roman" w:hAnsi="Verdana" w:cs="Times New Roman"/>
            <w:color w:val="436976"/>
            <w:sz w:val="20"/>
            <w:szCs w:val="20"/>
            <w:u w:val="single"/>
          </w:rPr>
          <w:t>TlsGetValue</w:t>
        </w:r>
      </w:hyperlink>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LPVOID TlsGetValue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DWORD dwTlsIndex</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În caz de succes, funcția întoarce valoarea stocată în TLS, iar în caz de eșec, întoarce 0. Dacă data stocată în TLS are valoarea 0, atunci valoarea întoarsă este tot 0, dar </w:t>
      </w:r>
      <w:hyperlink r:id="rId36" w:tooltip="http://msdn.microsoft.com/en-us/library/ms679360%28VS.85%29.aspx" w:history="1">
        <w:r w:rsidRPr="002C23F5">
          <w:rPr>
            <w:rFonts w:ascii="Verdana" w:eastAsia="Times New Roman" w:hAnsi="Verdana" w:cs="Times New Roman"/>
            <w:color w:val="436976"/>
            <w:sz w:val="20"/>
            <w:szCs w:val="20"/>
            <w:u w:val="single"/>
          </w:rPr>
          <w:t>GetLastError</w:t>
        </w:r>
      </w:hyperlink>
      <w:r w:rsidRPr="002C23F5">
        <w:rPr>
          <w:rFonts w:ascii="Verdana" w:eastAsia="Times New Roman" w:hAnsi="Verdana" w:cs="Times New Roman"/>
          <w:color w:val="333333"/>
          <w:sz w:val="20"/>
          <w:szCs w:val="20"/>
        </w:rPr>
        <w:t> va întoarce </w:t>
      </w:r>
      <w:r w:rsidRPr="002C23F5">
        <w:rPr>
          <w:rFonts w:ascii="Courier New" w:eastAsia="Times New Roman" w:hAnsi="Courier New" w:cs="Courier New"/>
          <w:color w:val="333333"/>
          <w:sz w:val="20"/>
          <w:szCs w:val="20"/>
          <w:shd w:val="clear" w:color="auto" w:fill="FBFAF9"/>
        </w:rPr>
        <w:t>NO_ERROR</w:t>
      </w:r>
      <w:r w:rsidRPr="002C23F5">
        <w:rPr>
          <w:rFonts w:ascii="Verdana" w:eastAsia="Times New Roman" w:hAnsi="Verdana" w:cs="Times New Roman"/>
          <w:color w:val="333333"/>
          <w:sz w:val="20"/>
          <w:szCs w:val="20"/>
        </w:rPr>
        <w:t>. Deci trebuie verificată eroarea întoarsă de </w:t>
      </w:r>
      <w:hyperlink r:id="rId37" w:tooltip="http://msdn.microsoft.com/en-us/library/ms679360%28VS.85%29.aspx" w:history="1">
        <w:r w:rsidRPr="002C23F5">
          <w:rPr>
            <w:rFonts w:ascii="Verdana" w:eastAsia="Times New Roman" w:hAnsi="Verdana" w:cs="Times New Roman"/>
            <w:color w:val="436976"/>
            <w:sz w:val="20"/>
            <w:szCs w:val="20"/>
            <w:u w:val="single"/>
          </w:rPr>
          <w:t>GetLastError</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elibera un index asociat unui TLS, se folosește funcția </w:t>
      </w:r>
      <w:hyperlink r:id="rId38" w:tooltip="http://msdn.microsoft.com/en-us/library/ms686804%28VS.85%29.aspx" w:history="1">
        <w:r w:rsidRPr="002C23F5">
          <w:rPr>
            <w:rFonts w:ascii="Verdana" w:eastAsia="Times New Roman" w:hAnsi="Verdana" w:cs="Times New Roman"/>
            <w:color w:val="436976"/>
            <w:sz w:val="20"/>
            <w:szCs w:val="20"/>
            <w:u w:val="single"/>
          </w:rPr>
          <w:t>TlsFree</w:t>
        </w:r>
      </w:hyperlink>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BOOL TlsFree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DWORD dwTlsIndex</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Dacă firele de execuție au alocat memorie și au stocat în TLS un pointer la memoria alocată, această funcție nu va face dealocarea memoriei. Memoria trebuie dealocată de către fire înainte de apelul lui </w:t>
      </w:r>
      <w:hyperlink r:id="rId39" w:tooltip="http://msdn.microsoft.com/en-us/library/ms686804%28VS.85%29.aspx" w:history="1">
        <w:r w:rsidRPr="002C23F5">
          <w:rPr>
            <w:rFonts w:ascii="Verdana" w:eastAsia="Times New Roman" w:hAnsi="Verdana" w:cs="Times New Roman"/>
            <w:color w:val="436976"/>
            <w:sz w:val="20"/>
            <w:szCs w:val="20"/>
            <w:u w:val="single"/>
          </w:rPr>
          <w:t>TlsFree</w:t>
        </w:r>
      </w:hyperlink>
      <w:r w:rsidRPr="002C23F5">
        <w:rPr>
          <w:rFonts w:ascii="Verdana" w:eastAsia="Times New Roman" w:hAnsi="Verdana" w:cs="Times New Roman"/>
          <w:color w:val="333333"/>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Exemplu</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Exemplul prezintă crearea a 2 fire de execuție ce vor folosi un TLS.</w:t>
      </w:r>
    </w:p>
    <w:p w:rsidR="002C23F5" w:rsidRPr="002C23F5" w:rsidRDefault="002C23F5" w:rsidP="002C23F5">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825"/>
        <w:jc w:val="both"/>
        <w:rPr>
          <w:rFonts w:ascii="Verdana" w:eastAsia="Times New Roman" w:hAnsi="Verdana" w:cs="Times New Roman"/>
          <w:color w:val="333333"/>
          <w:sz w:val="20"/>
          <w:szCs w:val="20"/>
        </w:rPr>
      </w:pPr>
      <w:hyperlink r:id="rId40" w:tooltip="Download Snippet" w:history="1">
        <w:r w:rsidRPr="002C23F5">
          <w:rPr>
            <w:rFonts w:ascii="Verdana" w:eastAsia="Times New Roman" w:hAnsi="Verdana" w:cs="Times New Roman"/>
            <w:color w:val="333333"/>
            <w:sz w:val="20"/>
            <w:szCs w:val="20"/>
            <w:u w:val="single"/>
          </w:rPr>
          <w:t>ThreadTLS.c</w:t>
        </w:r>
      </w:hyperlink>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#include &lt;stdio.h&gt;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#include &lt;windows.h&gt;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xml:space="preserve">#include "utils.h"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#define NO_THREADS 2</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dwTlsIndex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VOID TLSUse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VOID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LPVOID lpvData</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lastRenderedPageBreak/>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i/>
          <w:iCs/>
          <w:color w:val="808080"/>
          <w:sz w:val="20"/>
          <w:szCs w:val="20"/>
        </w:rPr>
        <w:t>/* get the pointer from TLS for current thread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lpvData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TlsGetValue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dwTlsIndex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DIE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lpvData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&amp;&amp;</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GetLastError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FF0000"/>
          <w:sz w:val="20"/>
          <w:szCs w:val="20"/>
        </w:rPr>
        <w:t>"TlsGetValue"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i/>
          <w:iCs/>
          <w:color w:val="808080"/>
          <w:sz w:val="20"/>
          <w:szCs w:val="20"/>
        </w:rPr>
        <w:t>/* use this data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hyperlink r:id="rId41" w:history="1">
        <w:r w:rsidRPr="002C23F5">
          <w:rPr>
            <w:rFonts w:ascii="Courier New" w:eastAsia="Times New Roman" w:hAnsi="Courier New" w:cs="Courier New"/>
            <w:color w:val="000066"/>
            <w:sz w:val="20"/>
            <w:szCs w:val="20"/>
          </w:rPr>
          <w:t>printf</w:t>
        </w:r>
      </w:hyperlink>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FF0000"/>
          <w:sz w:val="20"/>
          <w:szCs w:val="20"/>
        </w:rPr>
        <w:t>"thread %d: get lpvData=%p\n"</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GetCurrentThreadId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lpvData</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Sleep</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CC66CC"/>
          <w:sz w:val="20"/>
          <w:szCs w:val="20"/>
        </w:rPr>
        <w:t>5000</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function executed by the threads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WINAPI ThreadFunc</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LPVOID lpParameter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LPVOID lpvData</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dwReturn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i/>
          <w:iCs/>
          <w:color w:val="808080"/>
          <w:sz w:val="20"/>
          <w:szCs w:val="20"/>
        </w:rPr>
        <w:t>/* TLS init for the current thread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lpvData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LPVOID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LocalAlloc</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LPTR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256</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DIE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lpvData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NULL</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FF0000"/>
          <w:sz w:val="20"/>
          <w:szCs w:val="20"/>
        </w:rPr>
        <w:t>"LocallAloc"</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dwReturn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TlsSetValue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dwTlsIndex</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lpvData</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DIE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dwReturn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FALSE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FF0000"/>
          <w:sz w:val="20"/>
          <w:szCs w:val="20"/>
        </w:rPr>
        <w:t>"TlsSetValue"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hyperlink r:id="rId42" w:history="1">
        <w:r w:rsidRPr="002C23F5">
          <w:rPr>
            <w:rFonts w:ascii="Courier New" w:eastAsia="Times New Roman" w:hAnsi="Courier New" w:cs="Courier New"/>
            <w:color w:val="000066"/>
            <w:sz w:val="20"/>
            <w:szCs w:val="20"/>
          </w:rPr>
          <w:t>printf</w:t>
        </w:r>
      </w:hyperlink>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FF0000"/>
          <w:sz w:val="20"/>
          <w:szCs w:val="20"/>
        </w:rPr>
        <w:t>"thread %d: set lpvData=%p\n"</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GetCurrentThreadId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lpvData</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TLSUse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i/>
          <w:iCs/>
          <w:color w:val="808080"/>
          <w:sz w:val="20"/>
          <w:szCs w:val="20"/>
        </w:rPr>
        <w:t>/* free dinamic memory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lpvData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TlsGetValue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dwTlsIndex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DIE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lpvData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&amp;&amp;</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GetLastError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FF0000"/>
          <w:sz w:val="20"/>
          <w:szCs w:val="20"/>
        </w:rPr>
        <w:t>"TlsGetValue"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LocalFree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HLOCAL</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lpvData</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B1B100"/>
          <w:sz w:val="20"/>
          <w:szCs w:val="20"/>
        </w:rPr>
        <w:t>return</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main</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VOID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IDThread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dwReturn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NO_THREADS</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993333"/>
          <w:sz w:val="20"/>
          <w:szCs w:val="20"/>
        </w:rPr>
        <w:t>int</w:t>
      </w:r>
      <w:r w:rsidRPr="002C23F5">
        <w:rPr>
          <w:rFonts w:ascii="Courier New" w:eastAsia="Times New Roman" w:hAnsi="Courier New" w:cs="Courier New"/>
          <w:color w:val="333333"/>
          <w:sz w:val="20"/>
          <w:szCs w:val="20"/>
        </w:rPr>
        <w:t xml:space="preserve"> i</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lastRenderedPageBreak/>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i/>
          <w:iCs/>
          <w:color w:val="808080"/>
          <w:sz w:val="20"/>
          <w:szCs w:val="20"/>
        </w:rPr>
        <w:t>/* allocate TLS index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dwTlsIndex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TlsAlloc</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DIE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dwTlsIndex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TLS_OUT_OF_INDEXES</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FF0000"/>
          <w:sz w:val="20"/>
          <w:szCs w:val="20"/>
        </w:rPr>
        <w:t>"Eroare la TlsAlloc"</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i/>
          <w:iCs/>
          <w:color w:val="808080"/>
          <w:sz w:val="20"/>
          <w:szCs w:val="20"/>
        </w:rPr>
        <w:t>/* create threads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B1B100"/>
          <w:sz w:val="20"/>
          <w:szCs w:val="20"/>
        </w:rPr>
        <w:t>for</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i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i </w:t>
      </w:r>
      <w:r w:rsidRPr="002C23F5">
        <w:rPr>
          <w:rFonts w:ascii="Courier New" w:eastAsia="Times New Roman" w:hAnsi="Courier New" w:cs="Courier New"/>
          <w:color w:val="66CC66"/>
          <w:sz w:val="20"/>
          <w:szCs w:val="20"/>
        </w:rPr>
        <w:t>&lt;</w:t>
      </w:r>
      <w:r w:rsidRPr="002C23F5">
        <w:rPr>
          <w:rFonts w:ascii="Courier New" w:eastAsia="Times New Roman" w:hAnsi="Courier New" w:cs="Courier New"/>
          <w:color w:val="333333"/>
          <w:sz w:val="20"/>
          <w:szCs w:val="20"/>
        </w:rPr>
        <w:t xml:space="preserve"> NO_THREADS</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i</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hThread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i</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CreateThread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NULL</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default security attributes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default stack size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LPTHREAD_START_ROUTINE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ThreadFunc</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routine to execute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 xml:space="preserve">      NULL</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no thread parameter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immediately run the thread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 xml:space="preserve">      </w:t>
      </w:r>
      <w:r w:rsidRPr="002C23F5">
        <w:rPr>
          <w:rFonts w:ascii="Courier New" w:eastAsia="Times New Roman" w:hAnsi="Courier New" w:cs="Courier New"/>
          <w:color w:val="66CC66"/>
          <w:sz w:val="20"/>
          <w:szCs w:val="20"/>
        </w:rPr>
        <w:t>&amp;</w:t>
      </w:r>
      <w:r w:rsidRPr="002C23F5">
        <w:rPr>
          <w:rFonts w:ascii="Courier New" w:eastAsia="Times New Roman" w:hAnsi="Courier New" w:cs="Courier New"/>
          <w:color w:val="333333"/>
          <w:sz w:val="20"/>
          <w:szCs w:val="20"/>
        </w:rPr>
        <w:t>IDThread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thread id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DIE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hThread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i</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NULL</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FF0000"/>
          <w:sz w:val="20"/>
          <w:szCs w:val="20"/>
        </w:rPr>
        <w:t>"CreateThread"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i/>
          <w:iCs/>
          <w:color w:val="808080"/>
          <w:sz w:val="20"/>
          <w:szCs w:val="20"/>
        </w:rPr>
        <w:t>/* wait for threads completion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B1B100"/>
          <w:sz w:val="20"/>
          <w:szCs w:val="20"/>
        </w:rPr>
        <w:t>for</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i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i </w:t>
      </w:r>
      <w:r w:rsidRPr="002C23F5">
        <w:rPr>
          <w:rFonts w:ascii="Courier New" w:eastAsia="Times New Roman" w:hAnsi="Courier New" w:cs="Courier New"/>
          <w:color w:val="66CC66"/>
          <w:sz w:val="20"/>
          <w:szCs w:val="20"/>
        </w:rPr>
        <w:t>&lt;</w:t>
      </w:r>
      <w:r w:rsidRPr="002C23F5">
        <w:rPr>
          <w:rFonts w:ascii="Courier New" w:eastAsia="Times New Roman" w:hAnsi="Courier New" w:cs="Courier New"/>
          <w:color w:val="333333"/>
          <w:sz w:val="20"/>
          <w:szCs w:val="20"/>
        </w:rPr>
        <w:t xml:space="preserve"> NO_THREADS</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i</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 xml:space="preserve">dwReturn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WaitForSingleObject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hThread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i</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INFINITE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333333"/>
          <w:sz w:val="20"/>
          <w:szCs w:val="20"/>
        </w:rPr>
        <w:tab/>
        <w:t>DIE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dwReturn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WAIT_FAILED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FF0000"/>
          <w:sz w:val="20"/>
          <w:szCs w:val="20"/>
        </w:rPr>
        <w:t>"WaitForSingleObject"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i/>
          <w:iCs/>
          <w:color w:val="808080"/>
          <w:sz w:val="20"/>
          <w:szCs w:val="20"/>
        </w:rPr>
        <w:t>/* free TLS index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dwReturn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TlsFree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dwTlsIndex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DIE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dwReturn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FALSE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FF0000"/>
          <w:sz w:val="20"/>
          <w:szCs w:val="20"/>
        </w:rPr>
        <w:t>"TlsFree"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r>
      <w:r w:rsidRPr="002C23F5">
        <w:rPr>
          <w:rFonts w:ascii="Courier New" w:eastAsia="Times New Roman" w:hAnsi="Courier New" w:cs="Courier New"/>
          <w:color w:val="B1B100"/>
          <w:sz w:val="20"/>
          <w:szCs w:val="20"/>
        </w:rPr>
        <w:t>return</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065"/>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Fibre de execuție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Windows pune la dispoziție și o implementare de User-space Threads, numite </w:t>
      </w:r>
      <w:r w:rsidRPr="002C23F5">
        <w:rPr>
          <w:rFonts w:ascii="Verdana" w:eastAsia="Times New Roman" w:hAnsi="Verdana" w:cs="Times New Roman"/>
          <w:b/>
          <w:bCs/>
          <w:color w:val="333333"/>
          <w:sz w:val="20"/>
          <w:szCs w:val="20"/>
        </w:rPr>
        <w:t>fibre</w:t>
      </w:r>
      <w:r w:rsidRPr="002C23F5">
        <w:rPr>
          <w:rFonts w:ascii="Verdana" w:eastAsia="Times New Roman" w:hAnsi="Verdana" w:cs="Times New Roman"/>
          <w:color w:val="333333"/>
          <w:sz w:val="20"/>
          <w:szCs w:val="20"/>
        </w:rPr>
        <w:t>. Kernel-ul planifică un singur Kernel Level Thread (KLT) asociat cu un set de fibre, iar fibrele colaborează pentru a partaja timpul de procesor oferit acestuia. Deși viteza de execuție este mai bună (pentru context-switch, nu mai este necesară interacțiunea cu kernel-ul), programele scrise folosind fibre pot deveni complexe. Mai multe informații puteți găsi în cadrul</w:t>
      </w:r>
      <w:hyperlink r:id="rId43" w:anchor="fibre_de_executie" w:tooltip="so:laboratoare-2013:resurse:threaduri_extra" w:history="1">
        <w:r w:rsidRPr="002C23F5">
          <w:rPr>
            <w:rFonts w:ascii="Verdana" w:eastAsia="Times New Roman" w:hAnsi="Verdana" w:cs="Times New Roman"/>
            <w:color w:val="0000FF"/>
            <w:sz w:val="20"/>
            <w:szCs w:val="20"/>
            <w:u w:val="single"/>
          </w:rPr>
          <w:t>secțiunii suplimentare dedicate</w:t>
        </w:r>
      </w:hyperlink>
      <w:r w:rsidRPr="002C23F5">
        <w:rPr>
          <w:rFonts w:ascii="Verdana" w:eastAsia="Times New Roman" w:hAnsi="Verdana" w:cs="Times New Roman"/>
          <w:color w:val="333333"/>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Securitate și drepturi de acces</w:t>
      </w:r>
    </w:p>
    <w:p w:rsidR="002C23F5" w:rsidRPr="002C23F5" w:rsidRDefault="002C23F5" w:rsidP="002C23F5">
      <w:pPr>
        <w:shd w:val="clear" w:color="auto" w:fill="DEE7EC"/>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lastRenderedPageBreak/>
        <w:t xml:space="preserve">Click to hide </w:t>
      </w:r>
      <w:r w:rsidRPr="002C23F5">
        <w:rPr>
          <w:rFonts w:ascii="Cambria Math" w:eastAsia="Times New Roman" w:hAnsi="Cambria Math" w:cs="Cambria Math"/>
          <w:color w:val="333333"/>
          <w:sz w:val="20"/>
          <w:szCs w:val="20"/>
        </w:rPr>
        <w:t>⇱</w:t>
      </w:r>
      <w:r w:rsidRPr="002C23F5">
        <w:rPr>
          <w:rFonts w:ascii="Verdana" w:eastAsia="Times New Roman" w:hAnsi="Verdana" w:cs="Times New Roman"/>
          <w:color w:val="333333"/>
          <w:sz w:val="20"/>
          <w:szCs w:val="20"/>
        </w:rPr>
        <w:t> </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Modelul de securitate Windows NT ne permite să controlăm accesul la obiectele de tip fir de execuție.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Descriptorul de securitate pentru un fir de execuție se poate specifica la apelul uneia dintre funcțiile</w:t>
      </w:r>
      <w:hyperlink r:id="rId44" w:tooltip="http://msdn.microsoft.com/en-us/library/ms682425%28VS.85%29.aspx" w:history="1">
        <w:r w:rsidRPr="002C23F5">
          <w:rPr>
            <w:rFonts w:ascii="Verdana" w:eastAsia="Times New Roman" w:hAnsi="Verdana" w:cs="Times New Roman"/>
            <w:color w:val="436976"/>
            <w:sz w:val="20"/>
            <w:szCs w:val="20"/>
            <w:u w:val="single"/>
          </w:rPr>
          <w:t>CreateProcess</w:t>
        </w:r>
      </w:hyperlink>
      <w:r w:rsidRPr="002C23F5">
        <w:rPr>
          <w:rFonts w:ascii="Verdana" w:eastAsia="Times New Roman" w:hAnsi="Verdana" w:cs="Times New Roman"/>
          <w:color w:val="333333"/>
          <w:sz w:val="20"/>
          <w:szCs w:val="20"/>
        </w:rPr>
        <w:t>, </w:t>
      </w:r>
      <w:hyperlink r:id="rId45" w:tooltip="http://msdn.microsoft.com/en-us/library/ms682429%28VS.85%29.aspx" w:history="1">
        <w:r w:rsidRPr="002C23F5">
          <w:rPr>
            <w:rFonts w:ascii="Verdana" w:eastAsia="Times New Roman" w:hAnsi="Verdana" w:cs="Times New Roman"/>
            <w:color w:val="436976"/>
            <w:sz w:val="20"/>
            <w:szCs w:val="20"/>
            <w:u w:val="single"/>
          </w:rPr>
          <w:t>CreateProcessAsUser</w:t>
        </w:r>
      </w:hyperlink>
      <w:r w:rsidRPr="002C23F5">
        <w:rPr>
          <w:rFonts w:ascii="Verdana" w:eastAsia="Times New Roman" w:hAnsi="Verdana" w:cs="Times New Roman"/>
          <w:color w:val="333333"/>
          <w:sz w:val="20"/>
          <w:szCs w:val="20"/>
        </w:rPr>
        <w:t>, </w:t>
      </w:r>
      <w:hyperlink r:id="rId46" w:tooltip="http://msdn.microsoft.com/en-us/library/ms682431%28VS.85%29.aspx" w:history="1">
        <w:r w:rsidRPr="002C23F5">
          <w:rPr>
            <w:rFonts w:ascii="Verdana" w:eastAsia="Times New Roman" w:hAnsi="Verdana" w:cs="Times New Roman"/>
            <w:color w:val="436976"/>
            <w:sz w:val="20"/>
            <w:szCs w:val="20"/>
            <w:u w:val="single"/>
          </w:rPr>
          <w:t>CreateProcessWithLogonW</w:t>
        </w:r>
      </w:hyperlink>
      <w:r w:rsidRPr="002C23F5">
        <w:rPr>
          <w:rFonts w:ascii="Verdana" w:eastAsia="Times New Roman" w:hAnsi="Verdana" w:cs="Times New Roman"/>
          <w:color w:val="333333"/>
          <w:sz w:val="20"/>
          <w:szCs w:val="20"/>
        </w:rPr>
        <w:t>, </w:t>
      </w:r>
      <w:hyperlink r:id="rId47" w:tooltip="http://msdn.microsoft.com/en-us/library/ms682453%28VS.85%29.aspx" w:history="1">
        <w:r w:rsidRPr="002C23F5">
          <w:rPr>
            <w:rFonts w:ascii="Verdana" w:eastAsia="Times New Roman" w:hAnsi="Verdana" w:cs="Times New Roman"/>
            <w:color w:val="436976"/>
            <w:sz w:val="20"/>
            <w:szCs w:val="20"/>
            <w:u w:val="single"/>
          </w:rPr>
          <w:t>CreateThread</w:t>
        </w:r>
      </w:hyperlink>
      <w:r w:rsidRPr="002C23F5">
        <w:rPr>
          <w:rFonts w:ascii="Verdana" w:eastAsia="Times New Roman" w:hAnsi="Verdana" w:cs="Times New Roman"/>
          <w:color w:val="333333"/>
          <w:sz w:val="20"/>
          <w:szCs w:val="20"/>
        </w:rPr>
        <w:t> sau</w:t>
      </w:r>
      <w:hyperlink r:id="rId48" w:tooltip="http://msdn.microsoft.com/en-us/library/ms682437%28v=VS.85%29.aspx" w:history="1">
        <w:r w:rsidRPr="002C23F5">
          <w:rPr>
            <w:rFonts w:ascii="Verdana" w:eastAsia="Times New Roman" w:hAnsi="Verdana" w:cs="Times New Roman"/>
            <w:color w:val="436976"/>
            <w:sz w:val="20"/>
            <w:szCs w:val="20"/>
            <w:u w:val="single"/>
          </w:rPr>
          <w:t>CreateRemoteThread</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Dacă în locul acestui descriptor este pasată valoarea </w:t>
      </w:r>
      <w:r w:rsidRPr="002C23F5">
        <w:rPr>
          <w:rFonts w:ascii="Courier New" w:eastAsia="Times New Roman" w:hAnsi="Courier New" w:cs="Courier New"/>
          <w:color w:val="333333"/>
          <w:sz w:val="20"/>
          <w:szCs w:val="20"/>
          <w:shd w:val="clear" w:color="auto" w:fill="FBFAF9"/>
        </w:rPr>
        <w:t>NULL</w:t>
      </w:r>
      <w:r w:rsidRPr="002C23F5">
        <w:rPr>
          <w:rFonts w:ascii="Verdana" w:eastAsia="Times New Roman" w:hAnsi="Verdana" w:cs="Times New Roman"/>
          <w:color w:val="333333"/>
          <w:sz w:val="20"/>
          <w:szCs w:val="20"/>
        </w:rPr>
        <w:t>, firul de execuție va avea un descriptor de securitate implicit.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obține acest descriptor este folosită funcția </w:t>
      </w:r>
      <w:hyperlink r:id="rId49" w:tooltip="http://msdn.microsoft.com/en-us/library/aa446654%28VS.85%29.aspx" w:history="1">
        <w:r w:rsidRPr="002C23F5">
          <w:rPr>
            <w:rFonts w:ascii="Verdana" w:eastAsia="Times New Roman" w:hAnsi="Verdana" w:cs="Times New Roman"/>
            <w:color w:val="436976"/>
            <w:sz w:val="20"/>
            <w:szCs w:val="20"/>
            <w:u w:val="single"/>
          </w:rPr>
          <w:t>GetSecurityInfo</w:t>
        </w:r>
      </w:hyperlink>
      <w:r w:rsidRPr="002C23F5">
        <w:rPr>
          <w:rFonts w:ascii="Verdana" w:eastAsia="Times New Roman" w:hAnsi="Verdana" w:cs="Times New Roman"/>
          <w:color w:val="333333"/>
          <w:sz w:val="20"/>
          <w:szCs w:val="20"/>
        </w:rPr>
        <w:t>, iar pentru a-l schimba funcția</w:t>
      </w:r>
      <w:hyperlink r:id="rId50" w:tooltip="http://msdn.microsoft.com/en-us/library/aa379588%28VS.85%29.aspx" w:history="1">
        <w:r w:rsidRPr="002C23F5">
          <w:rPr>
            <w:rFonts w:ascii="Verdana" w:eastAsia="Times New Roman" w:hAnsi="Verdana" w:cs="Times New Roman"/>
            <w:color w:val="436976"/>
            <w:sz w:val="20"/>
            <w:szCs w:val="20"/>
            <w:u w:val="single"/>
          </w:rPr>
          <w:t>SetSecurityInfo</w:t>
        </w:r>
      </w:hyperlink>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WINAPI GetSecurityInfo</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handle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SE_OBJECT_TYPE ObjectType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SECURITY_INFORMATION SecurityInfo</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PSID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ppsidOwner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PSID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ppsidGroup</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PACL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ppDacl</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PACL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ppSacl</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PSECURITY_DESCRIPTOR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ppSecurityDescriptor</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WINAPI SetSecurityInfo</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handle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SE_OBJECT_TYPE ObjectType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SECURITY_INFORMATION SecurityInfo</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PSID psidOwner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PSID psidGroup</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PACL pDacl</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PACL pSacl</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Handle-ul întors de funcția </w:t>
      </w:r>
      <w:hyperlink r:id="rId51" w:tooltip="http://msdn.microsoft.com/en-us/library/ms682453%28VS.85%29.aspx" w:history="1">
        <w:r w:rsidRPr="002C23F5">
          <w:rPr>
            <w:rFonts w:ascii="Verdana" w:eastAsia="Times New Roman" w:hAnsi="Verdana" w:cs="Times New Roman"/>
            <w:color w:val="436976"/>
            <w:sz w:val="20"/>
            <w:szCs w:val="20"/>
            <w:u w:val="single"/>
          </w:rPr>
          <w:t>CreateThread</w:t>
        </w:r>
      </w:hyperlink>
      <w:r w:rsidRPr="002C23F5">
        <w:rPr>
          <w:rFonts w:ascii="Verdana" w:eastAsia="Times New Roman" w:hAnsi="Verdana" w:cs="Times New Roman"/>
          <w:color w:val="333333"/>
          <w:sz w:val="20"/>
          <w:szCs w:val="20"/>
        </w:rPr>
        <w:t> are </w:t>
      </w:r>
      <w:r w:rsidRPr="002C23F5">
        <w:rPr>
          <w:rFonts w:ascii="Courier New" w:eastAsia="Times New Roman" w:hAnsi="Courier New" w:cs="Courier New"/>
          <w:color w:val="333333"/>
          <w:sz w:val="20"/>
          <w:szCs w:val="20"/>
          <w:shd w:val="clear" w:color="auto" w:fill="FBFAF9"/>
        </w:rPr>
        <w:t>THREAD_ALL_ACCESS</w:t>
      </w:r>
      <w:r w:rsidRPr="002C23F5">
        <w:rPr>
          <w:rFonts w:ascii="Verdana" w:eastAsia="Times New Roman" w:hAnsi="Verdana" w:cs="Times New Roman"/>
          <w:color w:val="333333"/>
          <w:sz w:val="20"/>
          <w:szCs w:val="20"/>
        </w:rPr>
        <w:t>. La apelul </w:t>
      </w:r>
      <w:hyperlink r:id="rId52" w:tooltip="http://msdn.microsoft.com/en-us/library/ms683182%28VS.85%29.aspx" w:history="1">
        <w:r w:rsidRPr="002C23F5">
          <w:rPr>
            <w:rFonts w:ascii="Verdana" w:eastAsia="Times New Roman" w:hAnsi="Verdana" w:cs="Times New Roman"/>
            <w:color w:val="436976"/>
            <w:sz w:val="20"/>
            <w:szCs w:val="20"/>
            <w:u w:val="single"/>
          </w:rPr>
          <w:t>GetCurrentThread</w:t>
        </w:r>
      </w:hyperlink>
      <w:r w:rsidRPr="002C23F5">
        <w:rPr>
          <w:rFonts w:ascii="Verdana" w:eastAsia="Times New Roman" w:hAnsi="Verdana" w:cs="Times New Roman"/>
          <w:color w:val="333333"/>
          <w:sz w:val="20"/>
          <w:szCs w:val="20"/>
        </w:rPr>
        <w:t>, sistemul întoarce un pseudo-handle cu maximul de drepturi de acces pe care descriptorul de securitate al firului de execuție îl permite apelantului.</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Drepturile de acces pentru un obiect de tip fir de execuție includ drepturile de acces standard: </w:t>
      </w:r>
      <w:r w:rsidRPr="002C23F5">
        <w:rPr>
          <w:rFonts w:ascii="Courier New" w:eastAsia="Times New Roman" w:hAnsi="Courier New" w:cs="Courier New"/>
          <w:color w:val="333333"/>
          <w:sz w:val="20"/>
          <w:szCs w:val="20"/>
          <w:shd w:val="clear" w:color="auto" w:fill="FBFAF9"/>
        </w:rPr>
        <w:t>DELETE</w:t>
      </w:r>
      <w:r w:rsidRPr="002C23F5">
        <w:rPr>
          <w:rFonts w:ascii="Verdana" w:eastAsia="Times New Roman" w:hAnsi="Verdana" w:cs="Times New Roman"/>
          <w:color w:val="333333"/>
          <w:sz w:val="20"/>
          <w:szCs w:val="20"/>
        </w:rPr>
        <w:t>,</w:t>
      </w:r>
      <w:r w:rsidRPr="002C23F5">
        <w:rPr>
          <w:rFonts w:ascii="Courier New" w:eastAsia="Times New Roman" w:hAnsi="Courier New" w:cs="Courier New"/>
          <w:color w:val="333333"/>
          <w:sz w:val="20"/>
          <w:szCs w:val="20"/>
          <w:shd w:val="clear" w:color="auto" w:fill="FBFAF9"/>
        </w:rPr>
        <w:t>READ_CONTROL</w:t>
      </w:r>
      <w:r w:rsidRPr="002C23F5">
        <w:rPr>
          <w:rFonts w:ascii="Verdana" w:eastAsia="Times New Roman" w:hAnsi="Verdana" w:cs="Times New Roman"/>
          <w:color w:val="333333"/>
          <w:sz w:val="20"/>
          <w:szCs w:val="20"/>
        </w:rPr>
        <w:t>, </w:t>
      </w:r>
      <w:r w:rsidRPr="002C23F5">
        <w:rPr>
          <w:rFonts w:ascii="Courier New" w:eastAsia="Times New Roman" w:hAnsi="Courier New" w:cs="Courier New"/>
          <w:color w:val="333333"/>
          <w:sz w:val="20"/>
          <w:szCs w:val="20"/>
          <w:shd w:val="clear" w:color="auto" w:fill="FBFAF9"/>
        </w:rPr>
        <w:t>SYNCHRONIZE</w:t>
      </w:r>
      <w:r w:rsidRPr="002C23F5">
        <w:rPr>
          <w:rFonts w:ascii="Verdana" w:eastAsia="Times New Roman" w:hAnsi="Verdana" w:cs="Times New Roman"/>
          <w:color w:val="333333"/>
          <w:sz w:val="20"/>
          <w:szCs w:val="20"/>
        </w:rPr>
        <w:t>, </w:t>
      </w:r>
      <w:r w:rsidRPr="002C23F5">
        <w:rPr>
          <w:rFonts w:ascii="Courier New" w:eastAsia="Times New Roman" w:hAnsi="Courier New" w:cs="Courier New"/>
          <w:color w:val="333333"/>
          <w:sz w:val="20"/>
          <w:szCs w:val="20"/>
          <w:shd w:val="clear" w:color="auto" w:fill="FBFAF9"/>
        </w:rPr>
        <w:t>WRITE_DAC</w:t>
      </w:r>
      <w:r w:rsidRPr="002C23F5">
        <w:rPr>
          <w:rFonts w:ascii="Verdana" w:eastAsia="Times New Roman" w:hAnsi="Verdana" w:cs="Times New Roman"/>
          <w:color w:val="333333"/>
          <w:sz w:val="20"/>
          <w:szCs w:val="20"/>
        </w:rPr>
        <w:t> și </w:t>
      </w:r>
      <w:r w:rsidRPr="002C23F5">
        <w:rPr>
          <w:rFonts w:ascii="Courier New" w:eastAsia="Times New Roman" w:hAnsi="Courier New" w:cs="Courier New"/>
          <w:color w:val="333333"/>
          <w:sz w:val="20"/>
          <w:szCs w:val="20"/>
          <w:shd w:val="clear" w:color="auto" w:fill="FBFAF9"/>
        </w:rPr>
        <w:t>WRITE_OWNER</w:t>
      </w:r>
      <w:r w:rsidRPr="002C23F5">
        <w:rPr>
          <w:rFonts w:ascii="Verdana" w:eastAsia="Times New Roman" w:hAnsi="Verdana" w:cs="Times New Roman"/>
          <w:color w:val="333333"/>
          <w:sz w:val="20"/>
          <w:szCs w:val="20"/>
        </w:rPr>
        <w:t> la care se adaugă drepturi specifice, pe care le puteți găsi pe </w:t>
      </w:r>
      <w:hyperlink r:id="rId53" w:tooltip="http://msdn.microsoft.com/en-us/library/ms686769(VS.85).aspx" w:history="1">
        <w:r w:rsidRPr="002C23F5">
          <w:rPr>
            <w:rFonts w:ascii="Verdana" w:eastAsia="Times New Roman" w:hAnsi="Verdana" w:cs="Times New Roman"/>
            <w:color w:val="436976"/>
            <w:sz w:val="20"/>
            <w:szCs w:val="20"/>
            <w:u w:val="single"/>
          </w:rPr>
          <w:t>MSDN</w:t>
        </w:r>
      </w:hyperlink>
      <w:r w:rsidRPr="002C23F5">
        <w:rPr>
          <w:rFonts w:ascii="Verdana" w:eastAsia="Times New Roman" w:hAnsi="Verdana" w:cs="Times New Roman"/>
          <w:color w:val="333333"/>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Sincronizarea firelor de execuție</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sincronizarea firelor de execuție avem la dispoziție:</w:t>
      </w:r>
    </w:p>
    <w:p w:rsidR="002C23F5" w:rsidRPr="002C23F5" w:rsidRDefault="002C23F5" w:rsidP="002C23F5">
      <w:pPr>
        <w:numPr>
          <w:ilvl w:val="0"/>
          <w:numId w:val="11"/>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Mutex</w:t>
      </w:r>
      <w:r w:rsidRPr="002C23F5">
        <w:rPr>
          <w:rFonts w:ascii="Verdana" w:eastAsia="Times New Roman" w:hAnsi="Verdana" w:cs="Times New Roman"/>
          <w:color w:val="333333"/>
          <w:sz w:val="20"/>
          <w:szCs w:val="20"/>
        </w:rPr>
        <w:t>: </w:t>
      </w:r>
      <w:hyperlink r:id="rId54" w:anchor="mutex" w:tooltip="so:laboratoare:laborator-08" w:history="1">
        <w:r w:rsidRPr="002C23F5">
          <w:rPr>
            <w:rFonts w:ascii="Verdana" w:eastAsia="Times New Roman" w:hAnsi="Verdana" w:cs="Times New Roman"/>
            <w:color w:val="0000FF"/>
            <w:sz w:val="20"/>
            <w:szCs w:val="20"/>
            <w:u w:val="single"/>
          </w:rPr>
          <w:t>POSIX</w:t>
        </w:r>
      </w:hyperlink>
      <w:r w:rsidRPr="002C23F5">
        <w:rPr>
          <w:rFonts w:ascii="Verdana" w:eastAsia="Times New Roman" w:hAnsi="Verdana" w:cs="Times New Roman"/>
          <w:color w:val="333333"/>
          <w:sz w:val="20"/>
          <w:szCs w:val="20"/>
        </w:rPr>
        <w:t>, </w:t>
      </w:r>
      <w:hyperlink r:id="rId55" w:anchor="mutex-win32" w:tooltip="so:laboratoare:laborator-09 ↵" w:history="1">
        <w:r w:rsidRPr="002C23F5">
          <w:rPr>
            <w:rFonts w:ascii="Verdana" w:eastAsia="Times New Roman" w:hAnsi="Verdana" w:cs="Times New Roman"/>
            <w:color w:val="0000FF"/>
            <w:sz w:val="20"/>
            <w:szCs w:val="20"/>
            <w:u w:val="single"/>
          </w:rPr>
          <w:t>Win32</w:t>
        </w:r>
      </w:hyperlink>
    </w:p>
    <w:p w:rsidR="002C23F5" w:rsidRPr="002C23F5" w:rsidRDefault="002C23F5" w:rsidP="002C23F5">
      <w:pPr>
        <w:numPr>
          <w:ilvl w:val="0"/>
          <w:numId w:val="11"/>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Semafor</w:t>
      </w:r>
      <w:r w:rsidRPr="002C23F5">
        <w:rPr>
          <w:rFonts w:ascii="Verdana" w:eastAsia="Times New Roman" w:hAnsi="Verdana" w:cs="Times New Roman"/>
          <w:color w:val="333333"/>
          <w:sz w:val="20"/>
          <w:szCs w:val="20"/>
        </w:rPr>
        <w:t>: </w:t>
      </w:r>
      <w:hyperlink r:id="rId56" w:anchor="semafor" w:tooltip="so:laboratoare:laborator-08" w:history="1">
        <w:r w:rsidRPr="002C23F5">
          <w:rPr>
            <w:rFonts w:ascii="Verdana" w:eastAsia="Times New Roman" w:hAnsi="Verdana" w:cs="Times New Roman"/>
            <w:color w:val="0000FF"/>
            <w:sz w:val="20"/>
            <w:szCs w:val="20"/>
            <w:u w:val="single"/>
          </w:rPr>
          <w:t>POSIX</w:t>
        </w:r>
      </w:hyperlink>
      <w:r w:rsidRPr="002C23F5">
        <w:rPr>
          <w:rFonts w:ascii="Verdana" w:eastAsia="Times New Roman" w:hAnsi="Verdana" w:cs="Times New Roman"/>
          <w:color w:val="333333"/>
          <w:sz w:val="20"/>
          <w:szCs w:val="20"/>
        </w:rPr>
        <w:t>, </w:t>
      </w:r>
      <w:hyperlink r:id="rId57" w:anchor="semafor-win32" w:tooltip="so:laboratoare:laborator-09 ↵" w:history="1">
        <w:r w:rsidRPr="002C23F5">
          <w:rPr>
            <w:rFonts w:ascii="Verdana" w:eastAsia="Times New Roman" w:hAnsi="Verdana" w:cs="Times New Roman"/>
            <w:color w:val="0000FF"/>
            <w:sz w:val="20"/>
            <w:szCs w:val="20"/>
            <w:u w:val="single"/>
          </w:rPr>
          <w:t>Win32</w:t>
        </w:r>
      </w:hyperlink>
    </w:p>
    <w:p w:rsidR="002C23F5" w:rsidRPr="002C23F5" w:rsidRDefault="002C23F5" w:rsidP="002C23F5">
      <w:pPr>
        <w:numPr>
          <w:ilvl w:val="0"/>
          <w:numId w:val="11"/>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lastRenderedPageBreak/>
        <w:t>Secțiune critică</w:t>
      </w:r>
      <w:r w:rsidRPr="002C23F5">
        <w:rPr>
          <w:rFonts w:ascii="Verdana" w:eastAsia="Times New Roman" w:hAnsi="Verdana" w:cs="Times New Roman"/>
          <w:color w:val="333333"/>
          <w:sz w:val="20"/>
          <w:szCs w:val="20"/>
        </w:rPr>
        <w:t> (excludere mutuală în cadrul aceluiași proces): </w:t>
      </w:r>
      <w:hyperlink r:id="rId58" w:anchor="sectiune-critica" w:tooltip="so:laboratoare:laborator-09 ↵" w:history="1">
        <w:r w:rsidRPr="002C23F5">
          <w:rPr>
            <w:rFonts w:ascii="Verdana" w:eastAsia="Times New Roman" w:hAnsi="Verdana" w:cs="Times New Roman"/>
            <w:color w:val="0000FF"/>
            <w:sz w:val="20"/>
            <w:szCs w:val="20"/>
            <w:u w:val="single"/>
          </w:rPr>
          <w:t>Win32</w:t>
        </w:r>
      </w:hyperlink>
    </w:p>
    <w:p w:rsidR="002C23F5" w:rsidRPr="002C23F5" w:rsidRDefault="002C23F5" w:rsidP="002C23F5">
      <w:pPr>
        <w:numPr>
          <w:ilvl w:val="0"/>
          <w:numId w:val="11"/>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Variabilă de condiție</w:t>
      </w:r>
      <w:r w:rsidRPr="002C23F5">
        <w:rPr>
          <w:rFonts w:ascii="Verdana" w:eastAsia="Times New Roman" w:hAnsi="Verdana" w:cs="Times New Roman"/>
          <w:color w:val="333333"/>
          <w:sz w:val="20"/>
          <w:szCs w:val="20"/>
        </w:rPr>
        <w:t>: </w:t>
      </w:r>
      <w:hyperlink r:id="rId59" w:anchor="variabile_conditie" w:tooltip="so:laboratoare:laborator-08" w:history="1">
        <w:r w:rsidRPr="002C23F5">
          <w:rPr>
            <w:rFonts w:ascii="Verdana" w:eastAsia="Times New Roman" w:hAnsi="Verdana" w:cs="Times New Roman"/>
            <w:color w:val="0000FF"/>
            <w:sz w:val="20"/>
            <w:szCs w:val="20"/>
            <w:u w:val="single"/>
          </w:rPr>
          <w:t>POSIX</w:t>
        </w:r>
      </w:hyperlink>
      <w:r w:rsidRPr="002C23F5">
        <w:rPr>
          <w:rFonts w:ascii="Verdana" w:eastAsia="Times New Roman" w:hAnsi="Verdana" w:cs="Times New Roman"/>
          <w:color w:val="333333"/>
          <w:sz w:val="20"/>
          <w:szCs w:val="20"/>
        </w:rPr>
        <w:t>, </w:t>
      </w:r>
      <w:hyperlink r:id="rId60" w:tooltip="http://msdn.microsoft.com/en-us/library/ms682052(VS.85).aspx" w:history="1">
        <w:r w:rsidRPr="002C23F5">
          <w:rPr>
            <w:rFonts w:ascii="Verdana" w:eastAsia="Times New Roman" w:hAnsi="Verdana" w:cs="Times New Roman"/>
            <w:color w:val="436976"/>
            <w:sz w:val="20"/>
            <w:szCs w:val="20"/>
            <w:u w:val="single"/>
          </w:rPr>
          <w:t>Win32 (începând cu Vista)</w:t>
        </w:r>
      </w:hyperlink>
    </w:p>
    <w:p w:rsidR="002C23F5" w:rsidRPr="002C23F5" w:rsidRDefault="002C23F5" w:rsidP="002C23F5">
      <w:pPr>
        <w:numPr>
          <w:ilvl w:val="0"/>
          <w:numId w:val="11"/>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Eveniment</w:t>
      </w:r>
      <w:r w:rsidRPr="002C23F5">
        <w:rPr>
          <w:rFonts w:ascii="Verdana" w:eastAsia="Times New Roman" w:hAnsi="Verdana" w:cs="Times New Roman"/>
          <w:color w:val="333333"/>
          <w:sz w:val="20"/>
          <w:szCs w:val="20"/>
        </w:rPr>
        <w:t>: </w:t>
      </w:r>
      <w:hyperlink r:id="rId61" w:tooltip="http://msdn.microsoft.com/en-us/library/ms682655(VS.85).aspx" w:history="1">
        <w:r w:rsidRPr="002C23F5">
          <w:rPr>
            <w:rFonts w:ascii="Verdana" w:eastAsia="Times New Roman" w:hAnsi="Verdana" w:cs="Times New Roman"/>
            <w:color w:val="436976"/>
            <w:sz w:val="20"/>
            <w:szCs w:val="20"/>
            <w:u w:val="single"/>
          </w:rPr>
          <w:t>Win32</w:t>
        </w:r>
      </w:hyperlink>
    </w:p>
    <w:p w:rsidR="002C23F5" w:rsidRPr="002C23F5" w:rsidRDefault="002C23F5" w:rsidP="002C23F5">
      <w:pPr>
        <w:numPr>
          <w:ilvl w:val="0"/>
          <w:numId w:val="11"/>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Timer</w:t>
      </w:r>
      <w:r w:rsidRPr="002C23F5">
        <w:rPr>
          <w:rFonts w:ascii="Verdana" w:eastAsia="Times New Roman" w:hAnsi="Verdana" w:cs="Times New Roman"/>
          <w:color w:val="333333"/>
          <w:sz w:val="20"/>
          <w:szCs w:val="20"/>
        </w:rPr>
        <w:t>: Win32.</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Standardul POSIX specifică funcții de sincronizare pentru fiecare tip de obiect de sincronizare. API-ul Win32, fiind controlat de o singură entitate, permite ca toate obiectele de sincronizare să poată fi utilizate cu funcțiile standard de sincronizare: </w:t>
      </w:r>
      <w:hyperlink r:id="rId62" w:tooltip="http://msdn.microsoft.com/en-us/library/ms687032%28VS.85%29.aspx" w:history="1">
        <w:r w:rsidRPr="002C23F5">
          <w:rPr>
            <w:rFonts w:ascii="Verdana" w:eastAsia="Times New Roman" w:hAnsi="Verdana" w:cs="Times New Roman"/>
            <w:color w:val="436976"/>
            <w:sz w:val="20"/>
            <w:szCs w:val="20"/>
            <w:u w:val="single"/>
          </w:rPr>
          <w:t>WaitForSingleObject</w:t>
        </w:r>
      </w:hyperlink>
      <w:r w:rsidRPr="002C23F5">
        <w:rPr>
          <w:rFonts w:ascii="Verdana" w:eastAsia="Times New Roman" w:hAnsi="Verdana" w:cs="Times New Roman"/>
          <w:color w:val="333333"/>
          <w:sz w:val="20"/>
          <w:szCs w:val="20"/>
        </w:rPr>
        <w:t>, </w:t>
      </w:r>
      <w:hyperlink r:id="rId63" w:tooltip="http://msdn.microsoft.com/en-us/library/ms687025%28v=VS.85%29.aspx" w:history="1">
        <w:r w:rsidRPr="002C23F5">
          <w:rPr>
            <w:rFonts w:ascii="Verdana" w:eastAsia="Times New Roman" w:hAnsi="Verdana" w:cs="Times New Roman"/>
            <w:color w:val="436976"/>
            <w:sz w:val="20"/>
            <w:szCs w:val="20"/>
            <w:u w:val="single"/>
          </w:rPr>
          <w:t>WaitForMultipleObjects</w:t>
        </w:r>
      </w:hyperlink>
      <w:r w:rsidRPr="002C23F5">
        <w:rPr>
          <w:rFonts w:ascii="Verdana" w:eastAsia="Times New Roman" w:hAnsi="Verdana" w:cs="Times New Roman"/>
          <w:color w:val="333333"/>
          <w:sz w:val="20"/>
          <w:szCs w:val="20"/>
        </w:rPr>
        <w:t> sau </w:t>
      </w:r>
      <w:hyperlink r:id="rId64" w:tooltip="http://msdn.microsoft.com/en-us/library/ms686293%28VS.85%29.aspx" w:history="1">
        <w:r w:rsidRPr="002C23F5">
          <w:rPr>
            <w:rFonts w:ascii="Verdana" w:eastAsia="Times New Roman" w:hAnsi="Verdana" w:cs="Times New Roman"/>
            <w:color w:val="436976"/>
            <w:sz w:val="20"/>
            <w:szCs w:val="20"/>
            <w:u w:val="single"/>
          </w:rPr>
          <w:t>SignalObjectAndWait</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Obiectele de sincronizare </w:t>
      </w:r>
      <w:hyperlink r:id="rId65" w:tooltip="http://msdn.microsoft.com/en-us/library/ms685129%28VS.85%29.aspx" w:history="1">
        <w:r w:rsidRPr="002C23F5">
          <w:rPr>
            <w:rFonts w:ascii="Verdana" w:eastAsia="Times New Roman" w:hAnsi="Verdana" w:cs="Times New Roman"/>
            <w:color w:val="436976"/>
            <w:sz w:val="20"/>
            <w:szCs w:val="20"/>
            <w:u w:val="single"/>
          </w:rPr>
          <w:t>Semaphore</w:t>
        </w:r>
      </w:hyperlink>
      <w:r w:rsidRPr="002C23F5">
        <w:rPr>
          <w:rFonts w:ascii="Verdana" w:eastAsia="Times New Roman" w:hAnsi="Verdana" w:cs="Times New Roman"/>
          <w:color w:val="333333"/>
          <w:sz w:val="20"/>
          <w:szCs w:val="20"/>
        </w:rPr>
        <w:t>, </w:t>
      </w:r>
      <w:hyperlink r:id="rId66" w:tooltip="http://msdn.microsoft.com/en-us/library/ms684266%28VS.85%29.aspx" w:history="1">
        <w:r w:rsidRPr="002C23F5">
          <w:rPr>
            <w:rFonts w:ascii="Verdana" w:eastAsia="Times New Roman" w:hAnsi="Verdana" w:cs="Times New Roman"/>
            <w:color w:val="436976"/>
            <w:sz w:val="20"/>
            <w:szCs w:val="20"/>
            <w:u w:val="single"/>
          </w:rPr>
          <w:t>Mutex</w:t>
        </w:r>
      </w:hyperlink>
      <w:r w:rsidRPr="002C23F5">
        <w:rPr>
          <w:rFonts w:ascii="Verdana" w:eastAsia="Times New Roman" w:hAnsi="Verdana" w:cs="Times New Roman"/>
          <w:color w:val="333333"/>
          <w:sz w:val="20"/>
          <w:szCs w:val="20"/>
        </w:rPr>
        <w:t>, </w:t>
      </w:r>
      <w:hyperlink r:id="rId67" w:tooltip="http://msdn.microsoft.com/en-us/library/ms682655%28VS.85%29.aspx" w:history="1">
        <w:r w:rsidRPr="002C23F5">
          <w:rPr>
            <w:rFonts w:ascii="Verdana" w:eastAsia="Times New Roman" w:hAnsi="Verdana" w:cs="Times New Roman"/>
            <w:color w:val="436976"/>
            <w:sz w:val="20"/>
            <w:szCs w:val="20"/>
            <w:u w:val="single"/>
          </w:rPr>
          <w:t>Event</w:t>
        </w:r>
      </w:hyperlink>
      <w:r w:rsidRPr="002C23F5">
        <w:rPr>
          <w:rFonts w:ascii="Verdana" w:eastAsia="Times New Roman" w:hAnsi="Verdana" w:cs="Times New Roman"/>
          <w:color w:val="333333"/>
          <w:sz w:val="20"/>
          <w:szCs w:val="20"/>
        </w:rPr>
        <w:t> și </w:t>
      </w:r>
      <w:hyperlink r:id="rId68" w:tooltip="http://msdn.microsoft.com/en-us/library/ms687012%28VS.85%29.aspx" w:history="1">
        <w:r w:rsidRPr="002C23F5">
          <w:rPr>
            <w:rFonts w:ascii="Verdana" w:eastAsia="Times New Roman" w:hAnsi="Verdana" w:cs="Times New Roman"/>
            <w:color w:val="436976"/>
            <w:sz w:val="20"/>
            <w:szCs w:val="20"/>
            <w:u w:val="single"/>
          </w:rPr>
          <w:t>WaitableTimer</w:t>
        </w:r>
      </w:hyperlink>
      <w:r w:rsidRPr="002C23F5">
        <w:rPr>
          <w:rFonts w:ascii="Verdana" w:eastAsia="Times New Roman" w:hAnsi="Verdana" w:cs="Times New Roman"/>
          <w:color w:val="333333"/>
          <w:sz w:val="20"/>
          <w:szCs w:val="20"/>
        </w:rPr>
        <w:t> pot fi folosite atât pentru sincronizarea proceselor, cât și a firelor de execuție.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În Windows mai există un mecanism de sincronizare care este disponibil doar pentru firele de execuție ale</w:t>
      </w:r>
      <w:r w:rsidRPr="002C23F5">
        <w:rPr>
          <w:rFonts w:ascii="Verdana" w:eastAsia="Times New Roman" w:hAnsi="Verdana" w:cs="Times New Roman"/>
          <w:b/>
          <w:bCs/>
          <w:color w:val="333333"/>
          <w:sz w:val="20"/>
          <w:szCs w:val="20"/>
        </w:rPr>
        <w:t>aceluiași proces</w:t>
      </w:r>
      <w:r w:rsidRPr="002C23F5">
        <w:rPr>
          <w:rFonts w:ascii="Verdana" w:eastAsia="Times New Roman" w:hAnsi="Verdana" w:cs="Times New Roman"/>
          <w:color w:val="333333"/>
          <w:sz w:val="20"/>
          <w:szCs w:val="20"/>
        </w:rPr>
        <w:t>, și anume </w:t>
      </w:r>
      <w:hyperlink r:id="rId69" w:tooltip="http://msdn.microsoft.com/en-us/library/ms682530%28VS.85%29.aspx" w:history="1">
        <w:r w:rsidRPr="002C23F5">
          <w:rPr>
            <w:rFonts w:ascii="Verdana" w:eastAsia="Times New Roman" w:hAnsi="Verdana" w:cs="Times New Roman"/>
            <w:color w:val="436976"/>
            <w:sz w:val="20"/>
            <w:szCs w:val="20"/>
            <w:u w:val="single"/>
          </w:rPr>
          <w:t>CriticalSection</w:t>
        </w:r>
      </w:hyperlink>
      <w:r w:rsidRPr="002C23F5">
        <w:rPr>
          <w:rFonts w:ascii="Verdana" w:eastAsia="Times New Roman" w:hAnsi="Verdana" w:cs="Times New Roman"/>
          <w:color w:val="333333"/>
          <w:sz w:val="20"/>
          <w:szCs w:val="20"/>
        </w:rPr>
        <w:t>. Se recomandă folosirea </w:t>
      </w:r>
      <w:hyperlink r:id="rId70" w:tooltip="http://msdn.microsoft.com/en-us/library/ms682530%28VS.85%29.aspx" w:history="1">
        <w:r w:rsidRPr="002C23F5">
          <w:rPr>
            <w:rFonts w:ascii="Verdana" w:eastAsia="Times New Roman" w:hAnsi="Verdana" w:cs="Times New Roman"/>
            <w:color w:val="436976"/>
            <w:sz w:val="20"/>
            <w:szCs w:val="20"/>
            <w:u w:val="single"/>
          </w:rPr>
          <w:t>CriticalSection</w:t>
        </w:r>
      </w:hyperlink>
      <w:r w:rsidRPr="002C23F5">
        <w:rPr>
          <w:rFonts w:ascii="Verdana" w:eastAsia="Times New Roman" w:hAnsi="Verdana" w:cs="Times New Roman"/>
          <w:color w:val="333333"/>
          <w:sz w:val="20"/>
          <w:szCs w:val="20"/>
        </w:rPr>
        <w:t> pentru excluderea mutuală a firelor de execuție ale aceluiași proces, fiind mai </w:t>
      </w:r>
      <w:r w:rsidRPr="002C23F5">
        <w:rPr>
          <w:rFonts w:ascii="Verdana" w:eastAsia="Times New Roman" w:hAnsi="Verdana" w:cs="Times New Roman"/>
          <w:b/>
          <w:bCs/>
          <w:color w:val="333333"/>
          <w:sz w:val="20"/>
          <w:szCs w:val="20"/>
        </w:rPr>
        <w:t>eficient</w:t>
      </w:r>
      <w:r w:rsidRPr="002C23F5">
        <w:rPr>
          <w:rFonts w:ascii="Verdana" w:eastAsia="Times New Roman" w:hAnsi="Verdana" w:cs="Times New Roman"/>
          <w:color w:val="333333"/>
          <w:sz w:val="20"/>
          <w:szCs w:val="20"/>
        </w:rPr>
        <w:t> decât </w:t>
      </w:r>
      <w:hyperlink r:id="rId71" w:tooltip="http://msdn.microsoft.com/en-us/library/ms684266%28VS.85%29.aspx" w:history="1">
        <w:r w:rsidRPr="002C23F5">
          <w:rPr>
            <w:rFonts w:ascii="Verdana" w:eastAsia="Times New Roman" w:hAnsi="Verdana" w:cs="Times New Roman"/>
            <w:color w:val="436976"/>
            <w:sz w:val="20"/>
            <w:szCs w:val="20"/>
            <w:u w:val="single"/>
          </w:rPr>
          <w:t>Mutex</w:t>
        </w:r>
      </w:hyperlink>
      <w:r w:rsidRPr="002C23F5">
        <w:rPr>
          <w:rFonts w:ascii="Verdana" w:eastAsia="Times New Roman" w:hAnsi="Verdana" w:cs="Times New Roman"/>
          <w:color w:val="333333"/>
          <w:sz w:val="20"/>
          <w:szCs w:val="20"/>
        </w:rPr>
        <w:t> sau </w:t>
      </w:r>
      <w:hyperlink r:id="rId72" w:tooltip="http://msdn.microsoft.com/en-us/library/ms685129%28VS.85%29.aspx" w:history="1">
        <w:r w:rsidRPr="002C23F5">
          <w:rPr>
            <w:rFonts w:ascii="Verdana" w:eastAsia="Times New Roman" w:hAnsi="Verdana" w:cs="Times New Roman"/>
            <w:color w:val="436976"/>
            <w:sz w:val="20"/>
            <w:szCs w:val="20"/>
            <w:u w:val="single"/>
          </w:rPr>
          <w:t>Semaphore</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Win32 API pune la dispoziție un mecanism de acces sincronizat la variabile partajate între fire de execuție prin intermediul funcțiilor </w:t>
      </w:r>
      <w:r w:rsidRPr="002C23F5">
        <w:rPr>
          <w:rFonts w:ascii="Verdana" w:eastAsia="Times New Roman" w:hAnsi="Verdana" w:cs="Times New Roman"/>
          <w:b/>
          <w:bCs/>
          <w:color w:val="333333"/>
          <w:sz w:val="20"/>
          <w:szCs w:val="20"/>
        </w:rPr>
        <w:t>interlocked</w:t>
      </w:r>
      <w:r w:rsidRPr="002C23F5">
        <w:rPr>
          <w:rFonts w:ascii="Verdana" w:eastAsia="Times New Roman" w:hAnsi="Verdana" w:cs="Times New Roman"/>
          <w:color w:val="333333"/>
          <w:sz w:val="20"/>
          <w:szCs w:val="20"/>
        </w:rPr>
        <w:t> (</w:t>
      </w:r>
      <w:hyperlink r:id="rId73" w:tooltip="http://msdn.microsoft.com/en-us/library/ms684122%28VS.85%29.aspx" w:history="1">
        <w:r w:rsidRPr="002C23F5">
          <w:rPr>
            <w:rFonts w:ascii="Verdana" w:eastAsia="Times New Roman" w:hAnsi="Verdana" w:cs="Times New Roman"/>
            <w:color w:val="436976"/>
            <w:sz w:val="20"/>
            <w:szCs w:val="20"/>
            <w:u w:val="single"/>
          </w:rPr>
          <w:t>Interlocked Variable Access</w:t>
        </w:r>
      </w:hyperlink>
      <w:r w:rsidRPr="002C23F5">
        <w:rPr>
          <w:rFonts w:ascii="Verdana" w:eastAsia="Times New Roman" w:hAnsi="Verdana" w:cs="Times New Roman"/>
          <w:color w:val="333333"/>
          <w:sz w:val="20"/>
          <w:szCs w:val="20"/>
        </w:rPr>
        <w:t>), precum și operații atomice de inserare și ștergere în liste simplu înlănțuite (</w:t>
      </w:r>
      <w:hyperlink r:id="rId74" w:tooltip="http://msdn.microsoft.com/en-us/library/ms684121%28VS.85%29.aspx" w:history="1">
        <w:r w:rsidRPr="002C23F5">
          <w:rPr>
            <w:rFonts w:ascii="Verdana" w:eastAsia="Times New Roman" w:hAnsi="Verdana" w:cs="Times New Roman"/>
            <w:color w:val="436976"/>
            <w:sz w:val="20"/>
            <w:szCs w:val="20"/>
            <w:u w:val="single"/>
          </w:rPr>
          <w:t>Interlocked Singly Linked Lists</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Mutex Win32</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 scurt: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creează un mutex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HANDLE CreateMutex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LPSECURITY_ATTRIBUTES lpMutexAttributes</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BOOL bInitialOwner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LPCTSTR lpName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deschide un mutex (identificat prin nume)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HANDLE OpenMutex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dwDesiredAccess</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BOOL bInheritHandle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LPCTSTR lpName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eliberează un mutex ocupat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ReleaseMutex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hMutex</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Mai multe informaţii puteţi găsi în secţiunea dedicată </w:t>
      </w:r>
      <w:hyperlink r:id="rId75" w:anchor="mutex-uri" w:tooltip="so:laboratoare-2013:laborator-05" w:history="1">
        <w:r w:rsidRPr="002C23F5">
          <w:rPr>
            <w:rFonts w:ascii="Verdana" w:eastAsia="Times New Roman" w:hAnsi="Verdana" w:cs="Times New Roman"/>
            <w:color w:val="0000FF"/>
            <w:sz w:val="20"/>
            <w:szCs w:val="20"/>
            <w:u w:val="single"/>
          </w:rPr>
          <w:t>comunicației inter-proces</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Semafor Win32</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lastRenderedPageBreak/>
        <w:t>Avem următoarele funcţii:</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creează un semafor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HANDLE CreateSemaphore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LPSECURITY_ATTRIBUTES semattr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LONG initial_count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LONG maximum_count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LPCTSTR name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deschide un semafor existent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HANDLE OpenSemaphore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dwDesiredAccess</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BOOL bInheritHandle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LPCTSTR name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incrementeare contor semafor cu 'lReleaseCount'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ReleaseSemaphore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hSemaphore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LONG lReleaseCount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LPLONG lpPreviousCount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Secțiune critică</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Obiectele </w:t>
      </w:r>
      <w:hyperlink r:id="rId76" w:tooltip="http://msdn.microsoft.com/en-us/library/ms682530%28VS.85%29.aspx" w:history="1">
        <w:r w:rsidRPr="002C23F5">
          <w:rPr>
            <w:rFonts w:ascii="Verdana" w:eastAsia="Times New Roman" w:hAnsi="Verdana" w:cs="Times New Roman"/>
            <w:color w:val="436976"/>
            <w:sz w:val="20"/>
            <w:szCs w:val="20"/>
            <w:u w:val="single"/>
          </w:rPr>
          <w:t>CriticalSection</w:t>
        </w:r>
      </w:hyperlink>
      <w:r w:rsidRPr="002C23F5">
        <w:rPr>
          <w:rFonts w:ascii="Verdana" w:eastAsia="Times New Roman" w:hAnsi="Verdana" w:cs="Times New Roman"/>
          <w:color w:val="333333"/>
          <w:sz w:val="20"/>
          <w:szCs w:val="20"/>
        </w:rPr>
        <w:t> sunt echivalente mutex-urilor POSIX de tip </w:t>
      </w:r>
      <w:r w:rsidRPr="002C23F5">
        <w:rPr>
          <w:rFonts w:ascii="Courier New" w:eastAsia="Times New Roman" w:hAnsi="Courier New" w:cs="Courier New"/>
          <w:color w:val="333333"/>
          <w:sz w:val="20"/>
          <w:szCs w:val="20"/>
          <w:shd w:val="clear" w:color="auto" w:fill="FBFAF9"/>
        </w:rPr>
        <w:t>RECURSIVE</w:t>
      </w:r>
      <w:r w:rsidRPr="002C23F5">
        <w:rPr>
          <w:rFonts w:ascii="Verdana" w:eastAsia="Times New Roman" w:hAnsi="Verdana" w:cs="Times New Roman"/>
          <w:color w:val="333333"/>
          <w:sz w:val="20"/>
          <w:szCs w:val="20"/>
        </w:rPr>
        <w:t>. Acestea sunt folosite pentru excluderea mutuală a accesului firelor de execuție ale </w:t>
      </w:r>
      <w:r w:rsidRPr="002C23F5">
        <w:rPr>
          <w:rFonts w:ascii="Verdana" w:eastAsia="Times New Roman" w:hAnsi="Verdana" w:cs="Times New Roman"/>
          <w:b/>
          <w:bCs/>
          <w:color w:val="333333"/>
          <w:sz w:val="20"/>
          <w:szCs w:val="20"/>
        </w:rPr>
        <w:t>aceluiași proces</w:t>
      </w:r>
      <w:r w:rsidRPr="002C23F5">
        <w:rPr>
          <w:rFonts w:ascii="Verdana" w:eastAsia="Times New Roman" w:hAnsi="Verdana" w:cs="Times New Roman"/>
          <w:color w:val="333333"/>
          <w:sz w:val="20"/>
          <w:szCs w:val="20"/>
        </w:rPr>
        <w:t> la o secțiune critică de cod care conține operații asupra unor date partajate. Un singur fir de execuție va fi activ la un moment dat în interiorul secțiunii critice. Dacă mai multe fire așteaptă să intre, nu este garantată ordinea lor de intrare, totuși sistemul va fi echitabil față de toate.</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Operațiile care se pot efectua asupra unei secțiuni critice sunt: intrarea, intrarea neblocantă, ieșirea din secțiunea critică, inițializarea și distrugerea.</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serializarea accesului la o secțiune critică, fiecare fir de execuție va trebui să intre într-un obiect</w:t>
      </w:r>
      <w:r w:rsidRPr="002C23F5">
        <w:rPr>
          <w:rFonts w:ascii="Courier New" w:eastAsia="Times New Roman" w:hAnsi="Courier New" w:cs="Courier New"/>
          <w:color w:val="333333"/>
          <w:sz w:val="20"/>
          <w:szCs w:val="20"/>
          <w:shd w:val="clear" w:color="auto" w:fill="FBFAF9"/>
        </w:rPr>
        <w:t>CriticalSection</w:t>
      </w:r>
      <w:r w:rsidRPr="002C23F5">
        <w:rPr>
          <w:rFonts w:ascii="Verdana" w:eastAsia="Times New Roman" w:hAnsi="Verdana" w:cs="Times New Roman"/>
          <w:color w:val="333333"/>
          <w:sz w:val="20"/>
          <w:szCs w:val="20"/>
        </w:rPr>
        <w:t> la începutul secțiunii și să-l părăsească la sfârșitul ei. În acest fel, dacă două fire de execuție încearcă să intre în </w:t>
      </w:r>
      <w:r w:rsidRPr="002C23F5">
        <w:rPr>
          <w:rFonts w:ascii="Courier New" w:eastAsia="Times New Roman" w:hAnsi="Courier New" w:cs="Courier New"/>
          <w:color w:val="333333"/>
          <w:sz w:val="20"/>
          <w:szCs w:val="20"/>
          <w:shd w:val="clear" w:color="auto" w:fill="FBFAF9"/>
        </w:rPr>
        <w:t>CriticalSection</w:t>
      </w:r>
      <w:r w:rsidRPr="002C23F5">
        <w:rPr>
          <w:rFonts w:ascii="Verdana" w:eastAsia="Times New Roman" w:hAnsi="Verdana" w:cs="Times New Roman"/>
          <w:color w:val="333333"/>
          <w:sz w:val="20"/>
          <w:szCs w:val="20"/>
        </w:rPr>
        <w:t> simultan, doar unul dintre ele va reuși, și își va continua execuția în interiorul secțiunii critice, iar celălalt se va bloca pînă când obiectul </w:t>
      </w:r>
      <w:r w:rsidRPr="002C23F5">
        <w:rPr>
          <w:rFonts w:ascii="Courier New" w:eastAsia="Times New Roman" w:hAnsi="Courier New" w:cs="Courier New"/>
          <w:color w:val="333333"/>
          <w:sz w:val="20"/>
          <w:szCs w:val="20"/>
          <w:shd w:val="clear" w:color="auto" w:fill="FBFAF9"/>
        </w:rPr>
        <w:t>CriticalSection</w:t>
      </w:r>
      <w:r w:rsidRPr="002C23F5">
        <w:rPr>
          <w:rFonts w:ascii="Verdana" w:eastAsia="Times New Roman" w:hAnsi="Verdana" w:cs="Times New Roman"/>
          <w:color w:val="333333"/>
          <w:sz w:val="20"/>
          <w:szCs w:val="20"/>
        </w:rPr>
        <w:t> va fi părăsit de primul fir. Așadar, la sfârșitul secțiunii, primul fir trebuie să părăsească obiectul </w:t>
      </w:r>
      <w:r w:rsidRPr="002C23F5">
        <w:rPr>
          <w:rFonts w:ascii="Courier New" w:eastAsia="Times New Roman" w:hAnsi="Courier New" w:cs="Courier New"/>
          <w:color w:val="333333"/>
          <w:sz w:val="20"/>
          <w:szCs w:val="20"/>
          <w:shd w:val="clear" w:color="auto" w:fill="FBFAF9"/>
        </w:rPr>
        <w:t>CriticalSection</w:t>
      </w:r>
      <w:r w:rsidRPr="002C23F5">
        <w:rPr>
          <w:rFonts w:ascii="Verdana" w:eastAsia="Times New Roman" w:hAnsi="Verdana" w:cs="Times New Roman"/>
          <w:color w:val="333333"/>
          <w:sz w:val="20"/>
          <w:szCs w:val="20"/>
        </w:rPr>
        <w:t>, permițându-i celuilalt intrarea.</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excluderea mutuală se pot folosi atât obiecte </w:t>
      </w:r>
      <w:hyperlink r:id="rId77" w:tooltip="http://msdn.microsoft.com/en-us/library/ms684266%28VS.85%29.aspx" w:history="1">
        <w:r w:rsidRPr="002C23F5">
          <w:rPr>
            <w:rFonts w:ascii="Verdana" w:eastAsia="Times New Roman" w:hAnsi="Verdana" w:cs="Times New Roman"/>
            <w:color w:val="436976"/>
            <w:sz w:val="20"/>
            <w:szCs w:val="20"/>
            <w:u w:val="single"/>
          </w:rPr>
          <w:t>Mutex</w:t>
        </w:r>
      </w:hyperlink>
      <w:r w:rsidRPr="002C23F5">
        <w:rPr>
          <w:rFonts w:ascii="Verdana" w:eastAsia="Times New Roman" w:hAnsi="Verdana" w:cs="Times New Roman"/>
          <w:color w:val="333333"/>
          <w:sz w:val="20"/>
          <w:szCs w:val="20"/>
        </w:rPr>
        <w:t>, cât și obiecte </w:t>
      </w:r>
      <w:hyperlink r:id="rId78" w:tooltip="http://msdn.microsoft.com/en-us/library/ms682530%28VS.85%29.aspx" w:history="1">
        <w:r w:rsidRPr="002C23F5">
          <w:rPr>
            <w:rFonts w:ascii="Verdana" w:eastAsia="Times New Roman" w:hAnsi="Verdana" w:cs="Times New Roman"/>
            <w:color w:val="436976"/>
            <w:sz w:val="20"/>
            <w:szCs w:val="20"/>
            <w:u w:val="single"/>
          </w:rPr>
          <w:t>CriticalSection</w:t>
        </w:r>
      </w:hyperlink>
      <w:r w:rsidRPr="002C23F5">
        <w:rPr>
          <w:rFonts w:ascii="Verdana" w:eastAsia="Times New Roman" w:hAnsi="Verdana" w:cs="Times New Roman"/>
          <w:color w:val="333333"/>
          <w:sz w:val="20"/>
          <w:szCs w:val="20"/>
        </w:rPr>
        <w:t>; dacă sincronizarea trebuie făcută doar între firele de execuție ale aceluiași proces este recomandată folosirea</w:t>
      </w:r>
      <w:r w:rsidRPr="002C23F5">
        <w:rPr>
          <w:rFonts w:ascii="Courier New" w:eastAsia="Times New Roman" w:hAnsi="Courier New" w:cs="Courier New"/>
          <w:color w:val="333333"/>
          <w:sz w:val="20"/>
          <w:szCs w:val="20"/>
          <w:shd w:val="clear" w:color="auto" w:fill="FBFAF9"/>
        </w:rPr>
        <w:t>CriticalSection</w:t>
      </w:r>
      <w:r w:rsidRPr="002C23F5">
        <w:rPr>
          <w:rFonts w:ascii="Verdana" w:eastAsia="Times New Roman" w:hAnsi="Verdana" w:cs="Times New Roman"/>
          <w:color w:val="333333"/>
          <w:sz w:val="20"/>
          <w:szCs w:val="20"/>
        </w:rPr>
        <w:t>, fiind un mecanism mai </w:t>
      </w:r>
      <w:r w:rsidRPr="002C23F5">
        <w:rPr>
          <w:rFonts w:ascii="Verdana" w:eastAsia="Times New Roman" w:hAnsi="Verdana" w:cs="Times New Roman"/>
          <w:b/>
          <w:bCs/>
          <w:color w:val="333333"/>
          <w:sz w:val="20"/>
          <w:szCs w:val="20"/>
        </w:rPr>
        <w:t>eficient</w:t>
      </w:r>
      <w:r w:rsidRPr="002C23F5">
        <w:rPr>
          <w:rFonts w:ascii="Verdana" w:eastAsia="Times New Roman" w:hAnsi="Verdana" w:cs="Times New Roman"/>
          <w:color w:val="333333"/>
          <w:sz w:val="20"/>
          <w:szCs w:val="20"/>
        </w:rPr>
        <w:t xml:space="preserve">. Operația de intrare </w:t>
      </w:r>
      <w:r w:rsidRPr="002C23F5">
        <w:rPr>
          <w:rFonts w:ascii="Verdana" w:eastAsia="Times New Roman" w:hAnsi="Verdana" w:cs="Times New Roman"/>
          <w:color w:val="333333"/>
          <w:sz w:val="20"/>
          <w:szCs w:val="20"/>
        </w:rPr>
        <w:lastRenderedPageBreak/>
        <w:t>în </w:t>
      </w:r>
      <w:r w:rsidRPr="002C23F5">
        <w:rPr>
          <w:rFonts w:ascii="Courier New" w:eastAsia="Times New Roman" w:hAnsi="Courier New" w:cs="Courier New"/>
          <w:color w:val="333333"/>
          <w:sz w:val="20"/>
          <w:szCs w:val="20"/>
          <w:shd w:val="clear" w:color="auto" w:fill="FBFAF9"/>
        </w:rPr>
        <w:t>CriticalSection</w:t>
      </w:r>
      <w:r w:rsidRPr="002C23F5">
        <w:rPr>
          <w:rFonts w:ascii="Verdana" w:eastAsia="Times New Roman" w:hAnsi="Verdana" w:cs="Times New Roman"/>
          <w:color w:val="333333"/>
          <w:sz w:val="20"/>
          <w:szCs w:val="20"/>
        </w:rPr>
        <w:t> se traduce într-o singură instrucțiune de asamblare de tip </w:t>
      </w:r>
      <w:r w:rsidRPr="002C23F5">
        <w:rPr>
          <w:rFonts w:ascii="Verdana" w:eastAsia="Times New Roman" w:hAnsi="Verdana" w:cs="Times New Roman"/>
          <w:i/>
          <w:iCs/>
          <w:color w:val="333333"/>
          <w:sz w:val="24"/>
          <w:szCs w:val="24"/>
        </w:rPr>
        <w:t>test-and-set-lock</w:t>
      </w:r>
      <w:r w:rsidRPr="002C23F5">
        <w:rPr>
          <w:rFonts w:ascii="Verdana" w:eastAsia="Times New Roman" w:hAnsi="Verdana" w:cs="Times New Roman"/>
          <w:color w:val="333333"/>
          <w:sz w:val="20"/>
          <w:szCs w:val="20"/>
        </w:rPr>
        <w:t> (</w:t>
      </w:r>
      <w:r w:rsidRPr="002C23F5">
        <w:rPr>
          <w:rFonts w:ascii="Courier New" w:eastAsia="Times New Roman" w:hAnsi="Courier New" w:cs="Courier New"/>
          <w:color w:val="333333"/>
          <w:sz w:val="20"/>
          <w:szCs w:val="20"/>
          <w:shd w:val="clear" w:color="auto" w:fill="FBFAF9"/>
        </w:rPr>
        <w:t>TSL</w:t>
      </w:r>
      <w:r w:rsidRPr="002C23F5">
        <w:rPr>
          <w:rFonts w:ascii="Verdana" w:eastAsia="Times New Roman" w:hAnsi="Verdana" w:cs="Times New Roman"/>
          <w:color w:val="333333"/>
          <w:sz w:val="20"/>
          <w:szCs w:val="20"/>
        </w:rPr>
        <w:t>). </w:t>
      </w:r>
      <w:r w:rsidRPr="002C23F5">
        <w:rPr>
          <w:rFonts w:ascii="Courier New" w:eastAsia="Times New Roman" w:hAnsi="Courier New" w:cs="Courier New"/>
          <w:color w:val="333333"/>
          <w:sz w:val="20"/>
          <w:szCs w:val="20"/>
          <w:shd w:val="clear" w:color="auto" w:fill="FBFAF9"/>
        </w:rPr>
        <w:t>CriticalSection</w:t>
      </w:r>
      <w:r w:rsidRPr="002C23F5">
        <w:rPr>
          <w:rFonts w:ascii="Verdana" w:eastAsia="Times New Roman" w:hAnsi="Verdana" w:cs="Times New Roman"/>
          <w:color w:val="333333"/>
          <w:sz w:val="20"/>
          <w:szCs w:val="20"/>
        </w:rPr>
        <w:t> este </w:t>
      </w:r>
      <w:r w:rsidRPr="002C23F5">
        <w:rPr>
          <w:rFonts w:ascii="Verdana" w:eastAsia="Times New Roman" w:hAnsi="Verdana" w:cs="Times New Roman"/>
          <w:b/>
          <w:bCs/>
          <w:color w:val="333333"/>
          <w:sz w:val="20"/>
          <w:szCs w:val="20"/>
        </w:rPr>
        <w:t>echivalentul</w:t>
      </w:r>
      <w:r w:rsidRPr="002C23F5">
        <w:rPr>
          <w:rFonts w:ascii="Verdana" w:eastAsia="Times New Roman" w:hAnsi="Verdana" w:cs="Times New Roman"/>
          <w:color w:val="333333"/>
          <w:sz w:val="20"/>
          <w:szCs w:val="20"/>
        </w:rPr>
        <w:t> futex-ului din Linux.</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Inițializarea/distrugerea unei secțiuni critice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Alocarea memoriei pentru o secțiune critică se face prin declararea unui obiect </w:t>
      </w:r>
      <w:r w:rsidRPr="002C23F5">
        <w:rPr>
          <w:rFonts w:ascii="Courier New" w:eastAsia="Times New Roman" w:hAnsi="Courier New" w:cs="Courier New"/>
          <w:color w:val="333333"/>
          <w:sz w:val="20"/>
          <w:szCs w:val="20"/>
          <w:shd w:val="clear" w:color="auto" w:fill="FBFAF9"/>
        </w:rPr>
        <w:t>CRITICAL_SECTION</w:t>
      </w:r>
      <w:r w:rsidRPr="002C23F5">
        <w:rPr>
          <w:rFonts w:ascii="Verdana" w:eastAsia="Times New Roman" w:hAnsi="Verdana" w:cs="Times New Roman"/>
          <w:color w:val="333333"/>
          <w:sz w:val="20"/>
          <w:szCs w:val="20"/>
        </w:rPr>
        <w:t>. Acesta nu va putea fi folosit, totuși, înainte de a fi inițializat (</w:t>
      </w:r>
      <w:hyperlink r:id="rId79" w:tooltip="http://msdn.microsoft.com/en-us/library/aa915072.aspx" w:history="1">
        <w:r w:rsidRPr="002C23F5">
          <w:rPr>
            <w:rFonts w:ascii="Verdana" w:eastAsia="Times New Roman" w:hAnsi="Verdana" w:cs="Times New Roman"/>
            <w:color w:val="436976"/>
            <w:sz w:val="20"/>
            <w:szCs w:val="20"/>
            <w:u w:val="single"/>
          </w:rPr>
          <w:t>InitializeCriticalSection</w:t>
        </w:r>
      </w:hyperlink>
      <w:r w:rsidRPr="002C23F5">
        <w:rPr>
          <w:rFonts w:ascii="Verdana" w:eastAsia="Times New Roman" w:hAnsi="Verdana" w:cs="Times New Roman"/>
          <w:color w:val="333333"/>
          <w:sz w:val="20"/>
          <w:szCs w:val="20"/>
        </w:rPr>
        <w:t>,</w:t>
      </w:r>
      <w:hyperlink r:id="rId80" w:tooltip="http://msdn.microsoft.com/en-us/library/ms683476(v=vs.85).aspx" w:history="1">
        <w:r w:rsidRPr="002C23F5">
          <w:rPr>
            <w:rFonts w:ascii="Verdana" w:eastAsia="Times New Roman" w:hAnsi="Verdana" w:cs="Times New Roman"/>
            <w:color w:val="436976"/>
            <w:sz w:val="20"/>
            <w:szCs w:val="20"/>
            <w:u w:val="single"/>
          </w:rPr>
          <w:t>InitializeCriticalSectionAndSpinCount</w:t>
        </w:r>
      </w:hyperlink>
      <w:r w:rsidRPr="002C23F5">
        <w:rPr>
          <w:rFonts w:ascii="Verdana" w:eastAsia="Times New Roman" w:hAnsi="Verdana" w:cs="Times New Roman"/>
          <w:color w:val="333333"/>
          <w:sz w:val="20"/>
          <w:szCs w:val="20"/>
        </w:rPr>
        <w:t>, </w:t>
      </w:r>
      <w:hyperlink r:id="rId81" w:tooltip="http://msdn.microsoft.com/en-us/library/windows/desktop/ms686197(v=vs.85).aspx" w:history="1">
        <w:r w:rsidRPr="002C23F5">
          <w:rPr>
            <w:rFonts w:ascii="Verdana" w:eastAsia="Times New Roman" w:hAnsi="Verdana" w:cs="Times New Roman"/>
            <w:color w:val="436976"/>
            <w:sz w:val="20"/>
            <w:szCs w:val="20"/>
            <w:u w:val="single"/>
          </w:rPr>
          <w:t>SetCriticalSectionSpinCount</w:t>
        </w:r>
      </w:hyperlink>
      <w:r w:rsidRPr="002C23F5">
        <w:rPr>
          <w:rFonts w:ascii="Verdana" w:eastAsia="Times New Roman" w:hAnsi="Verdana" w:cs="Times New Roman"/>
          <w:color w:val="333333"/>
          <w:sz w:val="20"/>
          <w:szCs w:val="20"/>
        </w:rPr>
        <w:t>, </w:t>
      </w:r>
      <w:hyperlink r:id="rId82" w:tooltip="http://msdn.microsoft.com/en-us/library/aa909214.aspx" w:history="1">
        <w:r w:rsidRPr="002C23F5">
          <w:rPr>
            <w:rFonts w:ascii="Verdana" w:eastAsia="Times New Roman" w:hAnsi="Verdana" w:cs="Times New Roman"/>
            <w:color w:val="436976"/>
            <w:sz w:val="20"/>
            <w:szCs w:val="20"/>
            <w:u w:val="single"/>
          </w:rPr>
          <w:t>DeleteCriticalSection</w:t>
        </w:r>
      </w:hyperlink>
      <w:r w:rsidRPr="002C23F5">
        <w:rPr>
          <w:rFonts w:ascii="Verdana" w:eastAsia="Times New Roman" w:hAnsi="Verdana" w:cs="Times New Roman"/>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333333"/>
          <w:sz w:val="20"/>
          <w:szCs w:val="20"/>
        </w:rPr>
        <w:t xml:space="preserve"> InitializeCriticalSection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LPCRITICAL_SECTION pcrit_sect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InitializeCriticalSectionAndSpinCount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LPCRITICAL_SECTION pcrit_sect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dwSpinCount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SetCriticalSectionSpinCount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LPCRITICAL_SECTION pcrit_sect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dwSpinCount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333333"/>
          <w:sz w:val="20"/>
          <w:szCs w:val="20"/>
        </w:rPr>
        <w:t xml:space="preserve"> DeleteCriticalSection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LPCRITICAL_SECTION pcrit_sect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DDDD"/>
        <w:spacing w:line="293" w:lineRule="atLeast"/>
        <w:jc w:val="both"/>
        <w:textAlignment w:val="center"/>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obiect </w:t>
      </w:r>
      <w:r w:rsidRPr="002C23F5">
        <w:rPr>
          <w:rFonts w:ascii="Courier New" w:eastAsia="Times New Roman" w:hAnsi="Courier New" w:cs="Courier New"/>
          <w:color w:val="333333"/>
          <w:sz w:val="20"/>
          <w:szCs w:val="20"/>
          <w:shd w:val="clear" w:color="auto" w:fill="FBFAF9"/>
        </w:rPr>
        <w:t>CRITICAL_SECTION</w:t>
      </w:r>
      <w:r w:rsidRPr="002C23F5">
        <w:rPr>
          <w:rFonts w:ascii="Verdana" w:eastAsia="Times New Roman" w:hAnsi="Verdana" w:cs="Times New Roman"/>
          <w:color w:val="333333"/>
          <w:sz w:val="20"/>
          <w:szCs w:val="20"/>
        </w:rPr>
        <w:t> nu poate fi copiat sau modificat după inițializare. De asemenea, un obiect </w:t>
      </w:r>
      <w:r w:rsidRPr="002C23F5">
        <w:rPr>
          <w:rFonts w:ascii="Courier New" w:eastAsia="Times New Roman" w:hAnsi="Courier New" w:cs="Courier New"/>
          <w:color w:val="333333"/>
          <w:sz w:val="20"/>
          <w:szCs w:val="20"/>
          <w:shd w:val="clear" w:color="auto" w:fill="FBFAF9"/>
        </w:rPr>
        <w:t>CRITICAL_SECTION</w:t>
      </w:r>
      <w:r w:rsidRPr="002C23F5">
        <w:rPr>
          <w:rFonts w:ascii="Verdana" w:eastAsia="Times New Roman" w:hAnsi="Verdana" w:cs="Times New Roman"/>
          <w:color w:val="333333"/>
          <w:sz w:val="20"/>
          <w:szCs w:val="20"/>
        </w:rPr>
        <w:t> nu trebuie inițializat de două ori, în caz contrar, comportamentul său fiind nedefinit.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Contorul de spin</w:t>
      </w:r>
      <w:r w:rsidRPr="002C23F5">
        <w:rPr>
          <w:rFonts w:ascii="Verdana" w:eastAsia="Times New Roman" w:hAnsi="Verdana" w:cs="Times New Roman"/>
          <w:color w:val="333333"/>
          <w:sz w:val="20"/>
          <w:szCs w:val="20"/>
        </w:rPr>
        <w:t> (Spin Count) are sens doar pe sistemele </w:t>
      </w:r>
      <w:r w:rsidRPr="002C23F5">
        <w:rPr>
          <w:rFonts w:ascii="Verdana" w:eastAsia="Times New Roman" w:hAnsi="Verdana" w:cs="Times New Roman"/>
          <w:b/>
          <w:bCs/>
          <w:color w:val="333333"/>
          <w:sz w:val="20"/>
          <w:szCs w:val="20"/>
        </w:rPr>
        <w:t>multiprocesor</w:t>
      </w:r>
      <w:r w:rsidRPr="002C23F5">
        <w:rPr>
          <w:rFonts w:ascii="Verdana" w:eastAsia="Times New Roman" w:hAnsi="Verdana" w:cs="Times New Roman"/>
          <w:color w:val="333333"/>
          <w:sz w:val="20"/>
          <w:szCs w:val="20"/>
        </w:rPr>
        <w:t> (SMP) (este ignorat pe sisteme uniprocesor). Contorul de spin reprezintă numărul de cicli pe care îl petrece un fir de execuție pe un procesor în busy-waiting, înainte de a-și suspenda execuția la un semafor asociat secțiunii critice, în așteptarea eliberării acesteia. Scopul așteptării unui număr de cicli în busy-waiting este evitarea blocării la semafor în cazul în care secțiunea critică se eliberează în intervalul respectiv, deoarece blocarea la semafor are impact asupra performanțelor. Folosirea contorului de spin este recomandată mai ales în cazul unei secțiuni critice scurte, accesate foarte des.</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Utilizarea secțiunilor critice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Secțiunile critice Windows au comportamentul mutex-urilor POSIX de tip </w:t>
      </w:r>
      <w:r w:rsidRPr="002C23F5">
        <w:rPr>
          <w:rFonts w:ascii="Courier New" w:eastAsia="Times New Roman" w:hAnsi="Courier New" w:cs="Courier New"/>
          <w:color w:val="333333"/>
          <w:sz w:val="20"/>
          <w:szCs w:val="20"/>
          <w:shd w:val="clear" w:color="auto" w:fill="FBFAF9"/>
        </w:rPr>
        <w:t>RECURSIVE</w:t>
      </w:r>
      <w:r w:rsidRPr="002C23F5">
        <w:rPr>
          <w:rFonts w:ascii="Verdana" w:eastAsia="Times New Roman" w:hAnsi="Verdana" w:cs="Times New Roman"/>
          <w:color w:val="333333"/>
          <w:sz w:val="20"/>
          <w:szCs w:val="20"/>
        </w:rPr>
        <w:t>. Un fir de execuție care se află deja în secțiunea critică nu se va bloca dacă apelează din nou </w:t>
      </w:r>
      <w:hyperlink r:id="rId83" w:tooltip="http://msdn.microsoft.com/en-us/library/ms682608%28VS.85%29.aspx" w:history="1">
        <w:r w:rsidRPr="002C23F5">
          <w:rPr>
            <w:rFonts w:ascii="Verdana" w:eastAsia="Times New Roman" w:hAnsi="Verdana" w:cs="Times New Roman"/>
            <w:color w:val="436976"/>
            <w:sz w:val="20"/>
            <w:szCs w:val="20"/>
            <w:u w:val="single"/>
          </w:rPr>
          <w:t>EnterCriticalSection</w:t>
        </w:r>
      </w:hyperlink>
      <w:r w:rsidRPr="002C23F5">
        <w:rPr>
          <w:rFonts w:ascii="Verdana" w:eastAsia="Times New Roman" w:hAnsi="Verdana" w:cs="Times New Roman"/>
          <w:color w:val="333333"/>
          <w:sz w:val="20"/>
          <w:szCs w:val="20"/>
        </w:rPr>
        <w:t xml:space="preserve">, însă va trebui să părăsească secțiunea critică de un număr de </w:t>
      </w:r>
      <w:r w:rsidRPr="002C23F5">
        <w:rPr>
          <w:rFonts w:ascii="Verdana" w:eastAsia="Times New Roman" w:hAnsi="Verdana" w:cs="Times New Roman"/>
          <w:color w:val="333333"/>
          <w:sz w:val="20"/>
          <w:szCs w:val="20"/>
        </w:rPr>
        <w:lastRenderedPageBreak/>
        <w:t>ori </w:t>
      </w:r>
      <w:r w:rsidRPr="002C23F5">
        <w:rPr>
          <w:rFonts w:ascii="Verdana" w:eastAsia="Times New Roman" w:hAnsi="Verdana" w:cs="Times New Roman"/>
          <w:b/>
          <w:bCs/>
          <w:color w:val="333333"/>
          <w:sz w:val="20"/>
          <w:szCs w:val="20"/>
        </w:rPr>
        <w:t>egal</w:t>
      </w:r>
      <w:r w:rsidRPr="002C23F5">
        <w:rPr>
          <w:rFonts w:ascii="Verdana" w:eastAsia="Times New Roman" w:hAnsi="Verdana" w:cs="Times New Roman"/>
          <w:color w:val="333333"/>
          <w:sz w:val="20"/>
          <w:szCs w:val="20"/>
        </w:rPr>
        <w:t> cu cel al ocupărilor, pentru a o elibera. Pentru a încerca intrarea într-o secțiune critică fără a se bloca, un fir de execuție trebuie să apeleze</w:t>
      </w:r>
      <w:hyperlink r:id="rId84" w:tooltip="http://msdn.microsoft.com/en-us/library/aa450959.aspx" w:history="1">
        <w:r w:rsidRPr="002C23F5">
          <w:rPr>
            <w:rFonts w:ascii="Verdana" w:eastAsia="Times New Roman" w:hAnsi="Verdana" w:cs="Times New Roman"/>
            <w:color w:val="436976"/>
            <w:sz w:val="20"/>
            <w:szCs w:val="20"/>
            <w:u w:val="single"/>
          </w:rPr>
          <w:t>TryEnterCriticalSection</w:t>
        </w:r>
      </w:hyperlink>
      <w:r w:rsidRPr="002C23F5">
        <w:rPr>
          <w:rFonts w:ascii="Verdana" w:eastAsia="Times New Roman" w:hAnsi="Verdana" w:cs="Times New Roman"/>
          <w:color w:val="333333"/>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333333"/>
          <w:sz w:val="20"/>
          <w:szCs w:val="20"/>
        </w:rPr>
        <w:t xml:space="preserve"> EnterCriticalSection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LPCRITICAL_SECTION lpCriticalSection</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333333"/>
          <w:sz w:val="20"/>
          <w:szCs w:val="20"/>
        </w:rPr>
        <w:t xml:space="preserve"> LeaveCriticalSection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LPCRITICAL_SECTION lpCriticalSection</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pentru TryEnterCriticalSection _WIN32_WINNT &gt;= 0x0400 înainte de include &lt;windows.h&gt;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#define _WIN32_WINNT 0x0400</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#include &lt;windows.h&gt;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TryEnterCriticalSection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LPCRITICAL_SECTION lpCriticalSection</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În cadrul unui fir de execuție, numărul apelurilor </w:t>
      </w:r>
      <w:hyperlink r:id="rId85" w:tooltip="http://msdn.microsoft.com/en-us/library/ms684169%28VS.85%29.aspx" w:history="1">
        <w:r w:rsidRPr="002C23F5">
          <w:rPr>
            <w:rFonts w:ascii="Verdana" w:eastAsia="Times New Roman" w:hAnsi="Verdana" w:cs="Times New Roman"/>
            <w:color w:val="436976"/>
            <w:sz w:val="20"/>
            <w:szCs w:val="20"/>
            <w:u w:val="single"/>
          </w:rPr>
          <w:t>LeaveCriticalSection</w:t>
        </w:r>
      </w:hyperlink>
      <w:r w:rsidRPr="002C23F5">
        <w:rPr>
          <w:rFonts w:ascii="Verdana" w:eastAsia="Times New Roman" w:hAnsi="Verdana" w:cs="Times New Roman"/>
          <w:color w:val="333333"/>
          <w:sz w:val="20"/>
          <w:szCs w:val="20"/>
        </w:rPr>
        <w:t> trebuie să fie </w:t>
      </w:r>
      <w:r w:rsidRPr="002C23F5">
        <w:rPr>
          <w:rFonts w:ascii="Verdana" w:eastAsia="Times New Roman" w:hAnsi="Verdana" w:cs="Times New Roman"/>
          <w:b/>
          <w:bCs/>
          <w:color w:val="333333"/>
          <w:sz w:val="20"/>
          <w:szCs w:val="20"/>
        </w:rPr>
        <w:t>egal</w:t>
      </w:r>
      <w:r w:rsidRPr="002C23F5">
        <w:rPr>
          <w:rFonts w:ascii="Verdana" w:eastAsia="Times New Roman" w:hAnsi="Verdana" w:cs="Times New Roman"/>
          <w:color w:val="333333"/>
          <w:sz w:val="20"/>
          <w:szCs w:val="20"/>
        </w:rPr>
        <w:t> cu numărul apelurilor </w:t>
      </w:r>
      <w:hyperlink r:id="rId86" w:tooltip="http://msdn.microsoft.com/en-us/library/ms682608%28VS.85%29.aspx" w:history="1">
        <w:r w:rsidRPr="002C23F5">
          <w:rPr>
            <w:rFonts w:ascii="Verdana" w:eastAsia="Times New Roman" w:hAnsi="Verdana" w:cs="Times New Roman"/>
            <w:color w:val="436976"/>
            <w:sz w:val="20"/>
            <w:szCs w:val="20"/>
            <w:u w:val="single"/>
          </w:rPr>
          <w:t>EnterCriticalSection</w:t>
        </w:r>
      </w:hyperlink>
      <w:r w:rsidRPr="002C23F5">
        <w:rPr>
          <w:rFonts w:ascii="Verdana" w:eastAsia="Times New Roman" w:hAnsi="Verdana" w:cs="Times New Roman"/>
          <w:color w:val="333333"/>
          <w:sz w:val="20"/>
          <w:szCs w:val="20"/>
        </w:rPr>
        <w:t>, pentru a elibera în final secțiunea critică. Dacă un fir de execuție care nu a intrat în secțiunea critică apelează </w:t>
      </w:r>
      <w:hyperlink r:id="rId87" w:tooltip="http://msdn.microsoft.com/en-us/library/ms684169%28VS.85%29.aspx" w:history="1">
        <w:r w:rsidRPr="002C23F5">
          <w:rPr>
            <w:rFonts w:ascii="Verdana" w:eastAsia="Times New Roman" w:hAnsi="Verdana" w:cs="Times New Roman"/>
            <w:color w:val="436976"/>
            <w:sz w:val="20"/>
            <w:szCs w:val="20"/>
            <w:u w:val="single"/>
          </w:rPr>
          <w:t>LeaveCriticalSection</w:t>
        </w:r>
      </w:hyperlink>
      <w:r w:rsidRPr="002C23F5">
        <w:rPr>
          <w:rFonts w:ascii="Verdana" w:eastAsia="Times New Roman" w:hAnsi="Verdana" w:cs="Times New Roman"/>
          <w:color w:val="333333"/>
          <w:sz w:val="20"/>
          <w:szCs w:val="20"/>
        </w:rPr>
        <w:t>, se va produce o eroare care va face ca firele care au apelat </w:t>
      </w:r>
      <w:hyperlink r:id="rId88" w:tooltip="http://msdn.microsoft.com/en-us/library/ms682608%28VS.85%29.aspx" w:history="1">
        <w:r w:rsidRPr="002C23F5">
          <w:rPr>
            <w:rFonts w:ascii="Verdana" w:eastAsia="Times New Roman" w:hAnsi="Verdana" w:cs="Times New Roman"/>
            <w:color w:val="436976"/>
            <w:sz w:val="20"/>
            <w:szCs w:val="20"/>
            <w:u w:val="single"/>
          </w:rPr>
          <w:t>EnterCriticalSection</w:t>
        </w:r>
      </w:hyperlink>
      <w:r w:rsidRPr="002C23F5">
        <w:rPr>
          <w:rFonts w:ascii="Verdana" w:eastAsia="Times New Roman" w:hAnsi="Verdana" w:cs="Times New Roman"/>
          <w:color w:val="333333"/>
          <w:sz w:val="20"/>
          <w:szCs w:val="20"/>
        </w:rPr>
        <w:t> să aștepte pentru o perioadă nedefinită de timp.</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Exemplu secțiuni critice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global critical section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CRITICAL_SECTION CriticalSection</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ThreadProc</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LPVOID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param</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only one thread enters the critical section, the rest are blocked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EnterCriticalSection</w:t>
      </w:r>
      <w:r w:rsidRPr="002C23F5">
        <w:rPr>
          <w:rFonts w:ascii="Courier New" w:eastAsia="Times New Roman" w:hAnsi="Courier New" w:cs="Courier New"/>
          <w:color w:val="66CC66"/>
          <w:sz w:val="20"/>
          <w:szCs w:val="20"/>
        </w:rPr>
        <w:t>(&amp;</w:t>
      </w:r>
      <w:r w:rsidRPr="002C23F5">
        <w:rPr>
          <w:rFonts w:ascii="Courier New" w:eastAsia="Times New Roman" w:hAnsi="Courier New" w:cs="Courier New"/>
          <w:color w:val="333333"/>
          <w:sz w:val="20"/>
          <w:szCs w:val="20"/>
        </w:rPr>
        <w:t>CriticalSection</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use of protected data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leaves the critical section, allowing another thread to enter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LeaveCriticalSection</w:t>
      </w:r>
      <w:r w:rsidRPr="002C23F5">
        <w:rPr>
          <w:rFonts w:ascii="Courier New" w:eastAsia="Times New Roman" w:hAnsi="Courier New" w:cs="Courier New"/>
          <w:color w:val="66CC66"/>
          <w:sz w:val="20"/>
          <w:szCs w:val="20"/>
        </w:rPr>
        <w:t>(&amp;</w:t>
      </w:r>
      <w:r w:rsidRPr="002C23F5">
        <w:rPr>
          <w:rFonts w:ascii="Courier New" w:eastAsia="Times New Roman" w:hAnsi="Courier New" w:cs="Courier New"/>
          <w:color w:val="333333"/>
          <w:sz w:val="20"/>
          <w:szCs w:val="20"/>
        </w:rPr>
        <w:t>CriticalSection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993333"/>
          <w:sz w:val="20"/>
          <w:szCs w:val="20"/>
        </w:rPr>
        <w:t>int</w:t>
      </w:r>
      <w:r w:rsidRPr="002C23F5">
        <w:rPr>
          <w:rFonts w:ascii="Courier New" w:eastAsia="Times New Roman" w:hAnsi="Courier New" w:cs="Courier New"/>
          <w:color w:val="333333"/>
          <w:sz w:val="20"/>
          <w:szCs w:val="20"/>
        </w:rPr>
        <w:t xml:space="preserve"> main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initialize only one time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lastRenderedPageBreak/>
        <w:t xml:space="preserve">    InitializeCriticalSection</w:t>
      </w:r>
      <w:r w:rsidRPr="002C23F5">
        <w:rPr>
          <w:rFonts w:ascii="Courier New" w:eastAsia="Times New Roman" w:hAnsi="Courier New" w:cs="Courier New"/>
          <w:color w:val="66CC66"/>
          <w:sz w:val="20"/>
          <w:szCs w:val="20"/>
        </w:rPr>
        <w:t>(&amp;</w:t>
      </w:r>
      <w:r w:rsidRPr="002C23F5">
        <w:rPr>
          <w:rFonts w:ascii="Courier New" w:eastAsia="Times New Roman" w:hAnsi="Courier New" w:cs="Courier New"/>
          <w:color w:val="333333"/>
          <w:sz w:val="20"/>
          <w:szCs w:val="20"/>
        </w:rPr>
        <w:t>CriticalSection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the threads execution  ...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DeleteCriticalSection</w:t>
      </w:r>
      <w:r w:rsidRPr="002C23F5">
        <w:rPr>
          <w:rFonts w:ascii="Courier New" w:eastAsia="Times New Roman" w:hAnsi="Courier New" w:cs="Courier New"/>
          <w:color w:val="66CC66"/>
          <w:sz w:val="20"/>
          <w:szCs w:val="20"/>
        </w:rPr>
        <w:t>(&amp;</w:t>
      </w:r>
      <w:r w:rsidRPr="002C23F5">
        <w:rPr>
          <w:rFonts w:ascii="Courier New" w:eastAsia="Times New Roman" w:hAnsi="Courier New" w:cs="Courier New"/>
          <w:color w:val="333333"/>
          <w:sz w:val="20"/>
          <w:szCs w:val="20"/>
        </w:rPr>
        <w:t>CriticalSection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B1B100"/>
          <w:sz w:val="20"/>
          <w:szCs w:val="20"/>
        </w:rPr>
        <w:t>return</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CC66CC"/>
          <w:sz w:val="20"/>
          <w:szCs w:val="20"/>
        </w:rPr>
        <w:t>0</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Evenimente</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Evenimentele reprezintă un mecanism prin care un fir de execuție poate semnaliza unul sau mai multe fire că o anumită condiție este îndeplintă. Ce e important este faptul că pot fi deblocate mai multe fire de execuție prin semnalarea unui singur eveniment. Evenimentele sunt de două tipuri, în funcție de modul în care sunt resetate:</w:t>
      </w:r>
    </w:p>
    <w:p w:rsidR="002C23F5" w:rsidRPr="002C23F5" w:rsidRDefault="002C23F5" w:rsidP="002C23F5">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resetare manuală - după alertarea mai multor fire de execuție, evenimentul trebuie resetat</w:t>
      </w:r>
    </w:p>
    <w:p w:rsidR="002C23F5" w:rsidRPr="002C23F5" w:rsidRDefault="002C23F5" w:rsidP="002C23F5">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resetare automată - dupa alertarea unui singur fir de execuție, evenimentul se resetează automat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eveniment este creat folosind funcția </w:t>
      </w:r>
      <w:hyperlink r:id="rId89" w:tooltip="http://msdn.microsoft.com/en-us/library/ms682396%28VS.85%29.aspx" w:history="1">
        <w:r w:rsidRPr="002C23F5">
          <w:rPr>
            <w:rFonts w:ascii="Verdana" w:eastAsia="Times New Roman" w:hAnsi="Verdana" w:cs="Times New Roman"/>
            <w:color w:val="436976"/>
            <w:sz w:val="20"/>
            <w:szCs w:val="20"/>
            <w:u w:val="single"/>
          </w:rPr>
          <w:t>CreateEvent</w:t>
        </w:r>
      </w:hyperlink>
      <w:r w:rsidRPr="002C23F5">
        <w:rPr>
          <w:rFonts w:ascii="Verdana" w:eastAsia="Times New Roman" w:hAnsi="Verdana" w:cs="Times New Roman"/>
          <w:color w:val="333333"/>
          <w:sz w:val="20"/>
          <w:szCs w:val="20"/>
        </w:rPr>
        <w:t>:</w:t>
      </w:r>
    </w:p>
    <w:tbl>
      <w:tblPr>
        <w:tblW w:w="10620" w:type="dxa"/>
        <w:tblCellMar>
          <w:left w:w="0" w:type="dxa"/>
          <w:right w:w="0" w:type="dxa"/>
        </w:tblCellMar>
        <w:tblLook w:val="04A0" w:firstRow="1" w:lastRow="0" w:firstColumn="1" w:lastColumn="0" w:noHBand="0" w:noVBand="1"/>
      </w:tblPr>
      <w:tblGrid>
        <w:gridCol w:w="5906"/>
        <w:gridCol w:w="4714"/>
      </w:tblGrid>
      <w:tr w:rsidR="002C23F5" w:rsidRPr="002C23F5" w:rsidTr="002C23F5">
        <w:tc>
          <w:tcPr>
            <w:tcW w:w="5798" w:type="dxa"/>
            <w:tcBorders>
              <w:top w:val="nil"/>
              <w:left w:val="nil"/>
              <w:bottom w:val="nil"/>
              <w:right w:val="nil"/>
            </w:tcBorders>
            <w:tcMar>
              <w:top w:w="0" w:type="dxa"/>
              <w:left w:w="0" w:type="dxa"/>
              <w:bottom w:w="0" w:type="dxa"/>
              <w:right w:w="120" w:type="dxa"/>
            </w:tcMar>
            <w:hideMark/>
          </w:tcPr>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HANDLE WINAPI CreateEvent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LPSECURITY_ATTRIBUTES lpEventAttributes</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BOOL bManualReset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BOOL bInitialState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LPCTSTR lpName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tc>
        <w:tc>
          <w:tcPr>
            <w:tcW w:w="4628" w:type="dxa"/>
            <w:tcBorders>
              <w:top w:val="nil"/>
              <w:left w:val="nil"/>
              <w:bottom w:val="nil"/>
              <w:right w:val="nil"/>
            </w:tcBorders>
            <w:tcMar>
              <w:top w:w="0" w:type="dxa"/>
              <w:left w:w="120" w:type="dxa"/>
              <w:bottom w:w="0" w:type="dxa"/>
              <w:right w:w="0" w:type="dxa"/>
            </w:tcMar>
            <w:hideMark/>
          </w:tcPr>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hEvent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CreateEvent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NULL</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TRUE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Manual Reset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FALSE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Non-signaled state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NULL   </w:t>
            </w:r>
            <w:r w:rsidRPr="002C23F5">
              <w:rPr>
                <w:rFonts w:ascii="Courier New" w:eastAsia="Times New Roman" w:hAnsi="Courier New" w:cs="Courier New"/>
                <w:i/>
                <w:iCs/>
                <w:color w:val="808080"/>
                <w:sz w:val="20"/>
                <w:szCs w:val="20"/>
              </w:rPr>
              <w:t>/* Private variable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tc>
      </w:tr>
    </w:tbl>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controla un eveniment se folosesc funcțiile:</w:t>
      </w:r>
    </w:p>
    <w:p w:rsidR="002C23F5" w:rsidRPr="002C23F5" w:rsidRDefault="002C23F5" w:rsidP="002C23F5">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90" w:tooltip="http://msdn.microsoft.com/en-us/library/ms686211%28VS.85%29.aspx#" w:history="1">
        <w:r w:rsidRPr="002C23F5">
          <w:rPr>
            <w:rFonts w:ascii="Verdana" w:eastAsia="Times New Roman" w:hAnsi="Verdana" w:cs="Times New Roman"/>
            <w:color w:val="436976"/>
            <w:sz w:val="20"/>
            <w:szCs w:val="20"/>
            <w:u w:val="single"/>
          </w:rPr>
          <w:t>SetEvent</w:t>
        </w:r>
      </w:hyperlink>
      <w:r w:rsidRPr="002C23F5">
        <w:rPr>
          <w:rFonts w:ascii="Verdana" w:eastAsia="Times New Roman" w:hAnsi="Verdana" w:cs="Times New Roman"/>
          <w:color w:val="333333"/>
          <w:sz w:val="20"/>
          <w:szCs w:val="20"/>
        </w:rPr>
        <w:t> - pentru semnalizarea evenimentului. Dacă evenimentul este de tip auto-reset, atunci </w:t>
      </w:r>
      <w:r w:rsidRPr="002C23F5">
        <w:rPr>
          <w:rFonts w:ascii="Verdana" w:eastAsia="Times New Roman" w:hAnsi="Verdana" w:cs="Times New Roman"/>
          <w:b/>
          <w:bCs/>
          <w:color w:val="333333"/>
          <w:sz w:val="20"/>
          <w:szCs w:val="20"/>
        </w:rPr>
        <w:t>un singur</w:t>
      </w:r>
      <w:r w:rsidRPr="002C23F5">
        <w:rPr>
          <w:rFonts w:ascii="Verdana" w:eastAsia="Times New Roman" w:hAnsi="Verdana" w:cs="Times New Roman"/>
          <w:color w:val="333333"/>
          <w:sz w:val="20"/>
          <w:szCs w:val="20"/>
        </w:rPr>
        <w:t> fir de execuție va fi trezit, iar evenimentul se resetează automat. Dacă evenimentul este de tip manual-reset, atunci evenimentul rămâne semnalizat până când un fir de execuție apelează</w:t>
      </w:r>
      <w:hyperlink r:id="rId91" w:tooltip="http://msdn.microsoft.com/en-us/library/ms685081%28VS.85%29.aspx" w:history="1">
        <w:r w:rsidRPr="002C23F5">
          <w:rPr>
            <w:rFonts w:ascii="Verdana" w:eastAsia="Times New Roman" w:hAnsi="Verdana" w:cs="Times New Roman"/>
            <w:color w:val="436976"/>
            <w:sz w:val="20"/>
            <w:szCs w:val="20"/>
            <w:u w:val="single"/>
          </w:rPr>
          <w:t>ResetEvent</w:t>
        </w:r>
      </w:hyperlink>
      <w:r w:rsidRPr="002C23F5">
        <w:rPr>
          <w:rFonts w:ascii="Verdana" w:eastAsia="Times New Roman" w:hAnsi="Verdana" w:cs="Times New Roman"/>
          <w:color w:val="333333"/>
          <w:sz w:val="20"/>
          <w:szCs w:val="20"/>
        </w:rPr>
        <w:t>. Altfel, orice fir de execuție care încearcă să aștepte pe eveniment va fi automat deblocat.</w:t>
      </w:r>
    </w:p>
    <w:p w:rsidR="002C23F5" w:rsidRPr="002C23F5" w:rsidRDefault="002C23F5" w:rsidP="002C23F5">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92" w:tooltip="http://msdn.microsoft.com/en-us/library/ms685081%28VS.85%29.aspx" w:history="1">
        <w:r w:rsidRPr="002C23F5">
          <w:rPr>
            <w:rFonts w:ascii="Verdana" w:eastAsia="Times New Roman" w:hAnsi="Verdana" w:cs="Times New Roman"/>
            <w:color w:val="436976"/>
            <w:sz w:val="20"/>
            <w:szCs w:val="20"/>
            <w:u w:val="single"/>
          </w:rPr>
          <w:t>ResetEvent</w:t>
        </w:r>
      </w:hyperlink>
      <w:r w:rsidRPr="002C23F5">
        <w:rPr>
          <w:rFonts w:ascii="Verdana" w:eastAsia="Times New Roman" w:hAnsi="Verdana" w:cs="Times New Roman"/>
          <w:color w:val="333333"/>
          <w:sz w:val="20"/>
          <w:szCs w:val="20"/>
        </w:rPr>
        <w:t> - asigură trecerea evenimentului în starea non-signaled. Se utilizează împreună cu un eveniment de tip manual-reset.</w:t>
      </w:r>
    </w:p>
    <w:p w:rsidR="002C23F5" w:rsidRPr="002C23F5" w:rsidRDefault="002C23F5" w:rsidP="002C23F5">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93" w:tooltip="http://msdn.microsoft.com/en-us/library/ms684914%28VS.85%29.aspx" w:history="1">
        <w:r w:rsidRPr="002C23F5">
          <w:rPr>
            <w:rFonts w:ascii="Verdana" w:eastAsia="Times New Roman" w:hAnsi="Verdana" w:cs="Times New Roman"/>
            <w:color w:val="436976"/>
            <w:sz w:val="20"/>
            <w:szCs w:val="20"/>
            <w:u w:val="single"/>
          </w:rPr>
          <w:t>PulseEvent</w:t>
        </w:r>
      </w:hyperlink>
      <w:r w:rsidRPr="002C23F5">
        <w:rPr>
          <w:rFonts w:ascii="Verdana" w:eastAsia="Times New Roman" w:hAnsi="Verdana" w:cs="Times New Roman"/>
          <w:color w:val="333333"/>
          <w:sz w:val="20"/>
          <w:szCs w:val="20"/>
        </w:rPr>
        <w:t xml:space="preserve"> - deblochează toate firele de execuție care așteaptă la un eveniment de tip manual-reset, iar evenimentul este apoi resetat. Dacă funcția </w:t>
      </w:r>
      <w:r w:rsidRPr="002C23F5">
        <w:rPr>
          <w:rFonts w:ascii="Verdana" w:eastAsia="Times New Roman" w:hAnsi="Verdana" w:cs="Times New Roman"/>
          <w:color w:val="333333"/>
          <w:sz w:val="20"/>
          <w:szCs w:val="20"/>
        </w:rPr>
        <w:lastRenderedPageBreak/>
        <w:t>este folosită în conjucție cu un eveniment auto-reset, atunci va debloca un singur fir de execuție.</w:t>
      </w:r>
    </w:p>
    <w:p w:rsidR="002C23F5" w:rsidRPr="002C23F5" w:rsidRDefault="002C23F5" w:rsidP="002C23F5">
      <w:pPr>
        <w:shd w:val="clear" w:color="auto" w:fill="FFFFCC"/>
        <w:spacing w:line="293" w:lineRule="atLeast"/>
        <w:jc w:val="both"/>
        <w:textAlignment w:val="center"/>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Obiectele eveniment de pe Windows sunt diferite de variabilele de conditie de pe Linux.</w:t>
      </w:r>
      <w:r w:rsidRPr="002C23F5">
        <w:rPr>
          <w:rFonts w:ascii="Verdana" w:eastAsia="Times New Roman" w:hAnsi="Verdana" w:cs="Times New Roman"/>
          <w:color w:val="333333"/>
          <w:sz w:val="20"/>
          <w:szCs w:val="20"/>
        </w:rPr>
        <w:br/>
        <w:t>Daca se face signal pe un eveniment, si nu exista un thread care asteapta la acel eveniment, acest semnal nu va fi retinut.</w:t>
      </w:r>
      <w:r w:rsidRPr="002C23F5">
        <w:rPr>
          <w:rFonts w:ascii="Verdana" w:eastAsia="Times New Roman" w:hAnsi="Verdana" w:cs="Times New Roman"/>
          <w:color w:val="333333"/>
          <w:sz w:val="20"/>
          <w:szCs w:val="20"/>
        </w:rPr>
        <w:br/>
        <w:t>In momentul in care vine un thread si asteapta la un eveniment DUPA ce s-a dat un semnal, acesta ramane blocat pana cand alt thread mai trimite inca un semnal.</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Operații atomice cu variabile partajate (Interlocked Variable Access)</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Funcțiile </w:t>
      </w:r>
      <w:r w:rsidRPr="002C23F5">
        <w:rPr>
          <w:rFonts w:ascii="Verdana" w:eastAsia="Times New Roman" w:hAnsi="Verdana" w:cs="Times New Roman"/>
          <w:b/>
          <w:bCs/>
          <w:color w:val="333333"/>
          <w:sz w:val="20"/>
          <w:szCs w:val="20"/>
        </w:rPr>
        <w:t>interlocked</w:t>
      </w:r>
      <w:r w:rsidRPr="002C23F5">
        <w:rPr>
          <w:rFonts w:ascii="Verdana" w:eastAsia="Times New Roman" w:hAnsi="Verdana" w:cs="Times New Roman"/>
          <w:color w:val="333333"/>
          <w:sz w:val="20"/>
          <w:szCs w:val="20"/>
        </w:rPr>
        <w:t> pun la dispoziție un mecanism de sincronizare a accesului la variabile partajate între mai multe fire de execuție. Funcțiile pot fi apelate de fire de execuție ale unor procese diferite, pentru variabile aflate într-un spațiu de memorie partajată. Funcțiile interlocked reprezintă cel mai simplu mod de evitare a race-ului care apare când două fire de execuție modifică aceeași variabilă.</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Operațiile atomice asupra variabilelor partajate:</w:t>
      </w:r>
    </w:p>
    <w:p w:rsidR="002C23F5" w:rsidRPr="002C23F5" w:rsidRDefault="002C23F5" w:rsidP="002C23F5">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incrementare</w:t>
      </w:r>
      <w:r w:rsidRPr="002C23F5">
        <w:rPr>
          <w:rFonts w:ascii="Verdana" w:eastAsia="Times New Roman" w:hAnsi="Verdana" w:cs="Times New Roman"/>
          <w:color w:val="333333"/>
          <w:sz w:val="20"/>
          <w:szCs w:val="20"/>
        </w:rPr>
        <w:t> / </w:t>
      </w:r>
      <w:r w:rsidRPr="002C23F5">
        <w:rPr>
          <w:rFonts w:ascii="Verdana" w:eastAsia="Times New Roman" w:hAnsi="Verdana" w:cs="Times New Roman"/>
          <w:b/>
          <w:bCs/>
          <w:color w:val="333333"/>
          <w:sz w:val="20"/>
          <w:szCs w:val="20"/>
        </w:rPr>
        <w:t>decrementare</w:t>
      </w:r>
      <w:r w:rsidRPr="002C23F5">
        <w:rPr>
          <w:rFonts w:ascii="Verdana" w:eastAsia="Times New Roman" w:hAnsi="Verdana" w:cs="Times New Roman"/>
          <w:color w:val="333333"/>
          <w:sz w:val="20"/>
          <w:szCs w:val="20"/>
        </w:rPr>
        <w:t> (ambele funcții întorc noua valoare)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LONG InterlockedIncrement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LONG </w:t>
      </w:r>
      <w:r w:rsidRPr="002C23F5">
        <w:rPr>
          <w:rFonts w:ascii="Courier New" w:eastAsia="Times New Roman" w:hAnsi="Courier New" w:cs="Courier New"/>
          <w:color w:val="993333"/>
          <w:sz w:val="20"/>
          <w:szCs w:val="20"/>
        </w:rPr>
        <w:t>volatile</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lpAddend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LONG InterlockedDecrement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LONG </w:t>
      </w:r>
      <w:r w:rsidRPr="002C23F5">
        <w:rPr>
          <w:rFonts w:ascii="Courier New" w:eastAsia="Times New Roman" w:hAnsi="Courier New" w:cs="Courier New"/>
          <w:color w:val="993333"/>
          <w:sz w:val="20"/>
          <w:szCs w:val="20"/>
        </w:rPr>
        <w:t>volatile</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lpDecend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atribuirea</w:t>
      </w:r>
      <w:r w:rsidRPr="002C23F5">
        <w:rPr>
          <w:rFonts w:ascii="Verdana" w:eastAsia="Times New Roman" w:hAnsi="Verdana" w:cs="Times New Roman"/>
          <w:color w:val="333333"/>
          <w:sz w:val="20"/>
          <w:szCs w:val="20"/>
        </w:rPr>
        <w:t> atomică a unei valori unei variabile partajate (primele două funcții întorc vechea valoare)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LONG InterlockedExchange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LONG </w:t>
      </w:r>
      <w:r w:rsidRPr="002C23F5">
        <w:rPr>
          <w:rFonts w:ascii="Courier New" w:eastAsia="Times New Roman" w:hAnsi="Courier New" w:cs="Courier New"/>
          <w:color w:val="993333"/>
          <w:sz w:val="20"/>
          <w:szCs w:val="20"/>
        </w:rPr>
        <w:t>volatile</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Target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LONG Value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LONG InterlockedExchangeAdd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LPLONG </w:t>
      </w:r>
      <w:r w:rsidRPr="002C23F5">
        <w:rPr>
          <w:rFonts w:ascii="Courier New" w:eastAsia="Times New Roman" w:hAnsi="Courier New" w:cs="Courier New"/>
          <w:color w:val="993333"/>
          <w:sz w:val="20"/>
          <w:szCs w:val="20"/>
        </w:rPr>
        <w:t>volatile</w:t>
      </w:r>
      <w:r w:rsidRPr="002C23F5">
        <w:rPr>
          <w:rFonts w:ascii="Courier New" w:eastAsia="Times New Roman" w:hAnsi="Courier New" w:cs="Courier New"/>
          <w:color w:val="333333"/>
          <w:sz w:val="20"/>
          <w:szCs w:val="20"/>
        </w:rPr>
        <w:t xml:space="preserve"> Addend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LONG Value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PVOID InterlockedExchangePointer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PVOID </w:t>
      </w:r>
      <w:r w:rsidRPr="002C23F5">
        <w:rPr>
          <w:rFonts w:ascii="Courier New" w:eastAsia="Times New Roman" w:hAnsi="Courier New" w:cs="Courier New"/>
          <w:color w:val="993333"/>
          <w:sz w:val="20"/>
          <w:szCs w:val="20"/>
        </w:rPr>
        <w:t>volatile</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Target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PVOID Value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lastRenderedPageBreak/>
        <w:t>);</w:t>
      </w:r>
    </w:p>
    <w:p w:rsidR="002C23F5" w:rsidRPr="002C23F5" w:rsidRDefault="002C23F5" w:rsidP="002C23F5">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2C23F5">
        <w:rPr>
          <w:rFonts w:ascii="Verdana" w:eastAsia="Times New Roman" w:hAnsi="Verdana" w:cs="Times New Roman"/>
          <w:b/>
          <w:bCs/>
          <w:color w:val="333333"/>
          <w:sz w:val="20"/>
          <w:szCs w:val="20"/>
        </w:rPr>
        <w:t>atribuirea</w:t>
      </w:r>
      <w:r w:rsidRPr="002C23F5">
        <w:rPr>
          <w:rFonts w:ascii="Verdana" w:eastAsia="Times New Roman" w:hAnsi="Verdana" w:cs="Times New Roman"/>
          <w:color w:val="333333"/>
          <w:sz w:val="20"/>
          <w:szCs w:val="20"/>
        </w:rPr>
        <w:t> atomică după </w:t>
      </w:r>
      <w:r w:rsidRPr="002C23F5">
        <w:rPr>
          <w:rFonts w:ascii="Verdana" w:eastAsia="Times New Roman" w:hAnsi="Verdana" w:cs="Times New Roman"/>
          <w:b/>
          <w:bCs/>
          <w:color w:val="333333"/>
          <w:sz w:val="20"/>
          <w:szCs w:val="20"/>
        </w:rPr>
        <w:t>testarea</w:t>
      </w:r>
      <w:r w:rsidRPr="002C23F5">
        <w:rPr>
          <w:rFonts w:ascii="Verdana" w:eastAsia="Times New Roman" w:hAnsi="Verdana" w:cs="Times New Roman"/>
          <w:color w:val="333333"/>
          <w:sz w:val="20"/>
          <w:szCs w:val="20"/>
        </w:rPr>
        <w:t> valorii variabilei partajate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LONG InterlockedCompareExchange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LONG </w:t>
      </w:r>
      <w:r w:rsidRPr="002C23F5">
        <w:rPr>
          <w:rFonts w:ascii="Courier New" w:eastAsia="Times New Roman" w:hAnsi="Courier New" w:cs="Courier New"/>
          <w:color w:val="993333"/>
          <w:sz w:val="20"/>
          <w:szCs w:val="20"/>
        </w:rPr>
        <w:t>volatile</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dest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LONG exchange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LONG comp</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PVOID InterlockedCompareExchangePointer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PVOID </w:t>
      </w:r>
      <w:r w:rsidRPr="002C23F5">
        <w:rPr>
          <w:rFonts w:ascii="Courier New" w:eastAsia="Times New Roman" w:hAnsi="Courier New" w:cs="Courier New"/>
          <w:color w:val="993333"/>
          <w:sz w:val="20"/>
          <w:szCs w:val="20"/>
        </w:rPr>
        <w:t>volatile</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dest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PVOID exchange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PVOID comp</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hyperlink r:id="rId94" w:tooltip="http://msdn.microsoft.com/en-us/library/ms683560%28VS.85%29.aspx" w:history="1">
        <w:r w:rsidRPr="002C23F5">
          <w:rPr>
            <w:rFonts w:ascii="Verdana" w:eastAsia="Times New Roman" w:hAnsi="Verdana" w:cs="Times New Roman"/>
            <w:color w:val="436976"/>
            <w:sz w:val="20"/>
            <w:szCs w:val="20"/>
            <w:u w:val="single"/>
          </w:rPr>
          <w:t>InterlockedCompareExchange</w:t>
        </w:r>
      </w:hyperlink>
      <w:r w:rsidRPr="002C23F5">
        <w:rPr>
          <w:rFonts w:ascii="Verdana" w:eastAsia="Times New Roman" w:hAnsi="Verdana" w:cs="Times New Roman"/>
          <w:color w:val="333333"/>
          <w:sz w:val="20"/>
          <w:szCs w:val="20"/>
        </w:rPr>
        <w:t> va compara </w:t>
      </w:r>
      <w:r w:rsidRPr="002C23F5">
        <w:rPr>
          <w:rFonts w:ascii="Courier New" w:eastAsia="Times New Roman" w:hAnsi="Courier New" w:cs="Courier New"/>
          <w:color w:val="333333"/>
          <w:sz w:val="20"/>
          <w:szCs w:val="20"/>
          <w:shd w:val="clear" w:color="auto" w:fill="FBFAF9"/>
        </w:rPr>
        <w:t>dest</w:t>
      </w:r>
      <w:r w:rsidRPr="002C23F5">
        <w:rPr>
          <w:rFonts w:ascii="Verdana" w:eastAsia="Times New Roman" w:hAnsi="Verdana" w:cs="Times New Roman"/>
          <w:color w:val="333333"/>
          <w:sz w:val="20"/>
          <w:szCs w:val="20"/>
        </w:rPr>
        <w:t> cu </w:t>
      </w:r>
      <w:r w:rsidRPr="002C23F5">
        <w:rPr>
          <w:rFonts w:ascii="Courier New" w:eastAsia="Times New Roman" w:hAnsi="Courier New" w:cs="Courier New"/>
          <w:color w:val="333333"/>
          <w:sz w:val="20"/>
          <w:szCs w:val="20"/>
          <w:shd w:val="clear" w:color="auto" w:fill="FBFAF9"/>
        </w:rPr>
        <w:t>comp</w:t>
      </w:r>
      <w:r w:rsidRPr="002C23F5">
        <w:rPr>
          <w:rFonts w:ascii="Verdana" w:eastAsia="Times New Roman" w:hAnsi="Verdana" w:cs="Times New Roman"/>
          <w:color w:val="333333"/>
          <w:sz w:val="20"/>
          <w:szCs w:val="20"/>
        </w:rPr>
        <w:t>; dacă sunt egale, îi va atribui lui </w:t>
      </w:r>
      <w:r w:rsidRPr="002C23F5">
        <w:rPr>
          <w:rFonts w:ascii="Courier New" w:eastAsia="Times New Roman" w:hAnsi="Courier New" w:cs="Courier New"/>
          <w:color w:val="333333"/>
          <w:sz w:val="20"/>
          <w:szCs w:val="20"/>
          <w:shd w:val="clear" w:color="auto" w:fill="FBFAF9"/>
        </w:rPr>
        <w:t>dest</w:t>
      </w:r>
      <w:r w:rsidRPr="002C23F5">
        <w:rPr>
          <w:rFonts w:ascii="Verdana" w:eastAsia="Times New Roman" w:hAnsi="Verdana" w:cs="Times New Roman"/>
          <w:color w:val="333333"/>
          <w:sz w:val="20"/>
          <w:szCs w:val="20"/>
        </w:rPr>
        <w:t> valoarea</w:t>
      </w:r>
      <w:r w:rsidRPr="002C23F5">
        <w:rPr>
          <w:rFonts w:ascii="Courier New" w:eastAsia="Times New Roman" w:hAnsi="Courier New" w:cs="Courier New"/>
          <w:color w:val="333333"/>
          <w:sz w:val="20"/>
          <w:szCs w:val="20"/>
          <w:shd w:val="clear" w:color="auto" w:fill="FBFAF9"/>
        </w:rPr>
        <w:t>exchange</w:t>
      </w:r>
      <w:r w:rsidRPr="002C23F5">
        <w:rPr>
          <w:rFonts w:ascii="Verdana" w:eastAsia="Times New Roman" w:hAnsi="Verdana" w:cs="Times New Roman"/>
          <w:color w:val="333333"/>
          <w:sz w:val="20"/>
          <w:szCs w:val="20"/>
        </w:rPr>
        <w:t>. Testul și atribuirea vor fi executate într-o singură operație </w:t>
      </w:r>
      <w:r w:rsidRPr="002C23F5">
        <w:rPr>
          <w:rFonts w:ascii="Verdana" w:eastAsia="Times New Roman" w:hAnsi="Verdana" w:cs="Times New Roman"/>
          <w:b/>
          <w:bCs/>
          <w:color w:val="333333"/>
          <w:sz w:val="20"/>
          <w:szCs w:val="20"/>
        </w:rPr>
        <w:t>atomică</w:t>
      </w:r>
      <w:r w:rsidRPr="002C23F5">
        <w:rPr>
          <w:rFonts w:ascii="Verdana" w:eastAsia="Times New Roman" w:hAnsi="Verdana" w:cs="Times New Roman"/>
          <w:color w:val="333333"/>
          <w:sz w:val="20"/>
          <w:szCs w:val="20"/>
        </w:rPr>
        <w:t>. Pentru variabile de tip pointer se va folosi </w:t>
      </w:r>
      <w:hyperlink r:id="rId95" w:tooltip="http://msdn.microsoft.com/en-us/library/ms683568%28v=VS.85%29.aspx" w:history="1">
        <w:r w:rsidRPr="002C23F5">
          <w:rPr>
            <w:rFonts w:ascii="Verdana" w:eastAsia="Times New Roman" w:hAnsi="Verdana" w:cs="Times New Roman"/>
            <w:color w:val="436976"/>
            <w:sz w:val="20"/>
            <w:szCs w:val="20"/>
            <w:u w:val="single"/>
          </w:rPr>
          <w:t>InterlockedCompareExchangePointer</w:t>
        </w:r>
      </w:hyperlink>
      <w:r w:rsidRPr="002C23F5">
        <w:rPr>
          <w:rFonts w:ascii="Verdana" w:eastAsia="Times New Roman" w:hAnsi="Verdana" w:cs="Times New Roman"/>
          <w:color w:val="333333"/>
          <w:sz w:val="20"/>
          <w:szCs w:val="20"/>
        </w:rPr>
        <w:t>. Comportamentul este echivalent cu:</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atomicly_do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execută atomic tot blocul următor</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tmp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dest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copiază valoarea din *dest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B1B100"/>
          <w:sz w:val="20"/>
          <w:szCs w:val="20"/>
        </w:rPr>
        <w:t>if</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tmp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comp</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dacă e egală cu valoarea lui 'comp'</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dest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exchange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atunci scrie valoarea 'exchange' în *dest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Windows Thread Pooling</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Programele cu un număr mare de fire de execuție pot aduce probleme de performanță dincolo de cele de locking:</w:t>
      </w:r>
    </w:p>
    <w:p w:rsidR="002C23F5" w:rsidRPr="002C23F5" w:rsidRDefault="002C23F5" w:rsidP="002C23F5">
      <w:pPr>
        <w:numPr>
          <w:ilvl w:val="0"/>
          <w:numId w:val="17"/>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Fiecare fir de execuție are o stivă proprie (default 1MB). Astfel, 1000 de fire vor consuma 1GB de spațiu virtual.</w:t>
      </w:r>
    </w:p>
    <w:p w:rsidR="002C23F5" w:rsidRPr="002C23F5" w:rsidRDefault="002C23F5" w:rsidP="002C23F5">
      <w:pPr>
        <w:numPr>
          <w:ilvl w:val="0"/>
          <w:numId w:val="17"/>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Context-switch-urile între fire de execuție pot cauza page-fault-uri la accesarea stivei.</w:t>
      </w:r>
    </w:p>
    <w:p w:rsidR="002C23F5" w:rsidRPr="002C23F5" w:rsidRDefault="002C23F5" w:rsidP="002C23F5">
      <w:pPr>
        <w:numPr>
          <w:ilvl w:val="0"/>
          <w:numId w:val="17"/>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Crearea și terminarea firelor de execuție presupun calcule suplimentare.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facilita dezvoltarea de aplicații eficiente bazate pe fire de execuție, sistemul de operare Windows pune la dispoziție mecanismul </w:t>
      </w:r>
      <w:r w:rsidRPr="002C23F5">
        <w:rPr>
          <w:rFonts w:ascii="Verdana" w:eastAsia="Times New Roman" w:hAnsi="Verdana" w:cs="Times New Roman"/>
          <w:b/>
          <w:bCs/>
          <w:color w:val="333333"/>
          <w:sz w:val="20"/>
          <w:szCs w:val="20"/>
        </w:rPr>
        <w:t>thread pooling</w:t>
      </w:r>
      <w:r w:rsidRPr="002C23F5">
        <w:rPr>
          <w:rFonts w:ascii="Verdana" w:eastAsia="Times New Roman" w:hAnsi="Verdana" w:cs="Times New Roman"/>
          <w:color w:val="333333"/>
          <w:sz w:val="20"/>
          <w:szCs w:val="20"/>
        </w:rPr>
        <w:t>. Utilizarea acestuia este benefică în cazul unei aplicații bazată pe fire de execuție care au de îndeplinit taskuri relativ scurte. Prin utilizarea thread pooling, fiecare task de efectuat va fi atribuit unui fir de execuție din pool (un task este o procedură executată de un fir de execuție din thread pool).</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Există două modalități prin care o aplicație poate specifica task-urile pe care le dorește executate de fire de execuție din thread pool:</w:t>
      </w:r>
    </w:p>
    <w:p w:rsidR="002C23F5" w:rsidRPr="002C23F5" w:rsidRDefault="002C23F5" w:rsidP="002C23F5">
      <w:pPr>
        <w:numPr>
          <w:ilvl w:val="0"/>
          <w:numId w:val="18"/>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lastRenderedPageBreak/>
        <w:t>se pot adăuga taskuri ce vor fi executate </w:t>
      </w:r>
      <w:r w:rsidRPr="002C23F5">
        <w:rPr>
          <w:rFonts w:ascii="Verdana" w:eastAsia="Times New Roman" w:hAnsi="Verdana" w:cs="Times New Roman"/>
          <w:b/>
          <w:bCs/>
          <w:color w:val="333333"/>
          <w:sz w:val="20"/>
          <w:szCs w:val="20"/>
        </w:rPr>
        <w:t>imediat</w:t>
      </w:r>
      <w:r w:rsidRPr="002C23F5">
        <w:rPr>
          <w:rFonts w:ascii="Verdana" w:eastAsia="Times New Roman" w:hAnsi="Verdana" w:cs="Times New Roman"/>
          <w:color w:val="333333"/>
          <w:sz w:val="20"/>
          <w:szCs w:val="20"/>
        </w:rPr>
        <w:t> ce se eliberează un fir de execuție din thread pool</w:t>
      </w:r>
    </w:p>
    <w:p w:rsidR="002C23F5" w:rsidRPr="002C23F5" w:rsidRDefault="002C23F5" w:rsidP="002C23F5">
      <w:pPr>
        <w:numPr>
          <w:ilvl w:val="0"/>
          <w:numId w:val="18"/>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se pot adăuga operații de așteptare care au asociată o funcție callback ce urmează a fi executată la sfârșitul unui </w:t>
      </w:r>
      <w:r w:rsidRPr="002C23F5">
        <w:rPr>
          <w:rFonts w:ascii="Verdana" w:eastAsia="Times New Roman" w:hAnsi="Verdana" w:cs="Times New Roman"/>
          <w:b/>
          <w:bCs/>
          <w:color w:val="333333"/>
          <w:sz w:val="20"/>
          <w:szCs w:val="20"/>
        </w:rPr>
        <w:t>timeout</w:t>
      </w:r>
      <w:r w:rsidRPr="002C23F5">
        <w:rPr>
          <w:rFonts w:ascii="Verdana" w:eastAsia="Times New Roman" w:hAnsi="Verdana" w:cs="Times New Roman"/>
          <w:color w:val="333333"/>
          <w:sz w:val="20"/>
          <w:szCs w:val="20"/>
        </w:rPr>
        <w:t> de unul dintre firele de execuție din thread pool. Din această categorie fac parte operațiile de așteptare a terminării unei intrări/ieșiri asincrone, operațiile de așteptare a expirării unui</w:t>
      </w:r>
      <w:r w:rsidRPr="002C23F5">
        <w:rPr>
          <w:rFonts w:ascii="Courier New" w:eastAsia="Times New Roman" w:hAnsi="Courier New" w:cs="Courier New"/>
          <w:color w:val="333333"/>
          <w:sz w:val="20"/>
          <w:szCs w:val="20"/>
          <w:shd w:val="clear" w:color="auto" w:fill="FBFAF9"/>
        </w:rPr>
        <w:t>Timer-Queue Timer</w:t>
      </w:r>
      <w:r w:rsidRPr="002C23F5">
        <w:rPr>
          <w:rFonts w:ascii="Verdana" w:eastAsia="Times New Roman" w:hAnsi="Verdana" w:cs="Times New Roman"/>
          <w:color w:val="333333"/>
          <w:sz w:val="20"/>
          <w:szCs w:val="20"/>
        </w:rPr>
        <w:t> și funcțiile de așteptare înregistrate.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Dacă vreuna dintre funcțiile executate într-un thread-pool apelează </w:t>
      </w:r>
      <w:r w:rsidRPr="002C23F5">
        <w:rPr>
          <w:rFonts w:ascii="Courier New" w:eastAsia="Times New Roman" w:hAnsi="Courier New" w:cs="Courier New"/>
          <w:color w:val="333333"/>
          <w:sz w:val="20"/>
          <w:szCs w:val="20"/>
          <w:shd w:val="clear" w:color="auto" w:fill="FBFAF9"/>
        </w:rPr>
        <w:t>TerminateThread</w:t>
      </w:r>
      <w:r w:rsidRPr="002C23F5">
        <w:rPr>
          <w:rFonts w:ascii="Verdana" w:eastAsia="Times New Roman" w:hAnsi="Verdana" w:cs="Times New Roman"/>
          <w:color w:val="333333"/>
          <w:sz w:val="20"/>
          <w:szCs w:val="20"/>
        </w:rPr>
        <w:t>, comportamentul nu este definit.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exemplu practic pentru Windows ThreadPools, ce folosește noul API, se găsește </w:t>
      </w:r>
      <w:hyperlink r:id="rId96" w:tooltip="http://msdn.microsoft.com/en-us/library/ms686980%28v=VS.85%29.aspx" w:history="1">
        <w:r w:rsidRPr="002C23F5">
          <w:rPr>
            <w:rFonts w:ascii="Verdana" w:eastAsia="Times New Roman" w:hAnsi="Verdana" w:cs="Times New Roman"/>
            <w:color w:val="436976"/>
            <w:sz w:val="20"/>
            <w:szCs w:val="20"/>
            <w:u w:val="single"/>
          </w:rPr>
          <w:t>aici</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Adăugarea de taskuri la thread pool</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Așteptarea unei operații de intrare/ieșire asincrone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adăuga la </w:t>
      </w:r>
      <w:r w:rsidRPr="002C23F5">
        <w:rPr>
          <w:rFonts w:ascii="Verdana" w:eastAsia="Times New Roman" w:hAnsi="Verdana" w:cs="Times New Roman"/>
          <w:i/>
          <w:iCs/>
          <w:color w:val="333333"/>
          <w:sz w:val="24"/>
          <w:szCs w:val="24"/>
        </w:rPr>
        <w:t>thread pool</w:t>
      </w:r>
      <w:r w:rsidRPr="002C23F5">
        <w:rPr>
          <w:rFonts w:ascii="Verdana" w:eastAsia="Times New Roman" w:hAnsi="Verdana" w:cs="Times New Roman"/>
          <w:color w:val="333333"/>
          <w:sz w:val="20"/>
          <w:szCs w:val="20"/>
        </w:rPr>
        <w:t> un task care se va executa la finalul unei operații de intrare/ieșire asincrone pe un anumit </w:t>
      </w:r>
      <w:r w:rsidRPr="002C23F5">
        <w:rPr>
          <w:rFonts w:ascii="Verdana" w:eastAsia="Times New Roman" w:hAnsi="Verdana" w:cs="Times New Roman"/>
          <w:i/>
          <w:iCs/>
          <w:color w:val="333333"/>
          <w:sz w:val="24"/>
          <w:szCs w:val="24"/>
        </w:rPr>
        <w:t>file handle</w:t>
      </w:r>
      <w:r w:rsidRPr="002C23F5">
        <w:rPr>
          <w:rFonts w:ascii="Verdana" w:eastAsia="Times New Roman" w:hAnsi="Verdana" w:cs="Times New Roman"/>
          <w:color w:val="333333"/>
          <w:sz w:val="20"/>
          <w:szCs w:val="20"/>
        </w:rPr>
        <w:t>, se va apela funcția:</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xml:space="preserve">// înregistrează o funcție ce va fi chemată când se încheie o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operație de IO asincron pe fișierul identificat prin FileHandle.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Pot fi înregistrate mai multe funcții și vor fi chemate toate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când se încheie operația IO asincronă. Ordinea în care sunt apelate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nu este specificată.</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BindIoCompletionCallback</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FileHandle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LPOVERLAPPED_COMPLETION_ROUTINE Function</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ULONG Flags</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semnătura funcției înregistrate să fie executată la încheierea operației AIO</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VOID CALLBACK FileIOCompletionRoutine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dwErrorCode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dwNumberOfBytesTransfered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LPOVERLAPPED lpOverlapped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Adăugarea unui task pentru execuție imediată</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adăuga la </w:t>
      </w:r>
      <w:r w:rsidRPr="002C23F5">
        <w:rPr>
          <w:rFonts w:ascii="Verdana" w:eastAsia="Times New Roman" w:hAnsi="Verdana" w:cs="Times New Roman"/>
          <w:i/>
          <w:iCs/>
          <w:color w:val="333333"/>
          <w:sz w:val="24"/>
          <w:szCs w:val="24"/>
        </w:rPr>
        <w:t>thread pool</w:t>
      </w:r>
      <w:r w:rsidRPr="002C23F5">
        <w:rPr>
          <w:rFonts w:ascii="Verdana" w:eastAsia="Times New Roman" w:hAnsi="Verdana" w:cs="Times New Roman"/>
          <w:color w:val="333333"/>
          <w:sz w:val="20"/>
          <w:szCs w:val="20"/>
        </w:rPr>
        <w:t> un task care să fie executat imediat se va apela funcția:</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QueueUserWorkItem</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LPTHREAD_START_ROUTINE Function</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funcția de executat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PVOID Context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pointer ce va fi pasat funcției ca argument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ULONG Flags</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tipul rutinei (IO, NON-IO, funcția așteaptă mult, etc.)</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lastRenderedPageBreak/>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Semnătura funcției e identică cu semnătura funcțiilor executate cu CreateThread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DWORD WINAPI ThreadProc</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LPVOID param</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Timer Queues</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Obiectele </w:t>
      </w:r>
      <w:r w:rsidRPr="002C23F5">
        <w:rPr>
          <w:rFonts w:ascii="Verdana" w:eastAsia="Times New Roman" w:hAnsi="Verdana" w:cs="Times New Roman"/>
          <w:i/>
          <w:iCs/>
          <w:color w:val="333333"/>
          <w:sz w:val="24"/>
          <w:szCs w:val="24"/>
        </w:rPr>
        <w:t>TimerQueue</w:t>
      </w:r>
      <w:r w:rsidRPr="002C23F5">
        <w:rPr>
          <w:rFonts w:ascii="Verdana" w:eastAsia="Times New Roman" w:hAnsi="Verdana" w:cs="Times New Roman"/>
          <w:color w:val="333333"/>
          <w:sz w:val="20"/>
          <w:szCs w:val="20"/>
        </w:rPr>
        <w:t> reprezintă </w:t>
      </w:r>
      <w:r w:rsidRPr="002C23F5">
        <w:rPr>
          <w:rFonts w:ascii="Verdana" w:eastAsia="Times New Roman" w:hAnsi="Verdana" w:cs="Times New Roman"/>
          <w:b/>
          <w:bCs/>
          <w:color w:val="333333"/>
          <w:sz w:val="20"/>
          <w:szCs w:val="20"/>
        </w:rPr>
        <w:t>cozi de timere</w:t>
      </w:r>
      <w:r w:rsidRPr="002C23F5">
        <w:rPr>
          <w:rFonts w:ascii="Verdana" w:eastAsia="Times New Roman" w:hAnsi="Verdana" w:cs="Times New Roman"/>
          <w:color w:val="333333"/>
          <w:sz w:val="20"/>
          <w:szCs w:val="20"/>
        </w:rPr>
        <w:t>. Ele conțin obiecte </w:t>
      </w:r>
      <w:r w:rsidRPr="002C23F5">
        <w:rPr>
          <w:rFonts w:ascii="Verdana" w:eastAsia="Times New Roman" w:hAnsi="Verdana" w:cs="Times New Roman"/>
          <w:i/>
          <w:iCs/>
          <w:color w:val="333333"/>
          <w:sz w:val="24"/>
          <w:szCs w:val="24"/>
        </w:rPr>
        <w:t>Timer-Queue Timer</w:t>
      </w:r>
      <w:r w:rsidRPr="002C23F5">
        <w:rPr>
          <w:rFonts w:ascii="Verdana" w:eastAsia="Times New Roman" w:hAnsi="Verdana" w:cs="Times New Roman"/>
          <w:color w:val="333333"/>
          <w:sz w:val="20"/>
          <w:szCs w:val="20"/>
        </w:rPr>
        <w:t> care au asociată o funcție </w:t>
      </w:r>
      <w:r w:rsidRPr="002C23F5">
        <w:rPr>
          <w:rFonts w:ascii="Verdana" w:eastAsia="Times New Roman" w:hAnsi="Verdana" w:cs="Times New Roman"/>
          <w:i/>
          <w:iCs/>
          <w:color w:val="333333"/>
          <w:sz w:val="24"/>
          <w:szCs w:val="24"/>
        </w:rPr>
        <w:t>callback</w:t>
      </w:r>
      <w:r w:rsidRPr="002C23F5">
        <w:rPr>
          <w:rFonts w:ascii="Verdana" w:eastAsia="Times New Roman" w:hAnsi="Verdana" w:cs="Times New Roman"/>
          <w:color w:val="333333"/>
          <w:sz w:val="20"/>
          <w:szCs w:val="20"/>
        </w:rPr>
        <w:t>, ce va fi executată de un fir de execuție din </w:t>
      </w:r>
      <w:r w:rsidRPr="002C23F5">
        <w:rPr>
          <w:rFonts w:ascii="Verdana" w:eastAsia="Times New Roman" w:hAnsi="Verdana" w:cs="Times New Roman"/>
          <w:i/>
          <w:iCs/>
          <w:color w:val="333333"/>
          <w:sz w:val="24"/>
          <w:szCs w:val="24"/>
        </w:rPr>
        <w:t>thread pool</w:t>
      </w:r>
      <w:r w:rsidRPr="002C23F5">
        <w:rPr>
          <w:rFonts w:ascii="Verdana" w:eastAsia="Times New Roman" w:hAnsi="Verdana" w:cs="Times New Roman"/>
          <w:color w:val="333333"/>
          <w:sz w:val="20"/>
          <w:szCs w:val="20"/>
        </w:rPr>
        <w:t> la expirarea timerului.</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Crearea/distrugerea unei cozi de timere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#define _WIN32_WINNT 0x0500</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#include &lt;windows.h&gt;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HANDLE CreateTimerQueue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993333"/>
          <w:sz w:val="20"/>
          <w:szCs w:val="20"/>
        </w:rPr>
        <w:t>void</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marchează coada pentru ștergere, dar *NU* așteaptă</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ca toate callbackurile asociate cozii să se termine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DeleteTimerQueue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TimerQueue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2C23F5">
        <w:rPr>
          <w:rFonts w:ascii="Courier New" w:eastAsia="Times New Roman" w:hAnsi="Courier New" w:cs="Courier New"/>
          <w:i/>
          <w:iCs/>
          <w:color w:val="808080"/>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2C23F5">
        <w:rPr>
          <w:rFonts w:ascii="Courier New" w:eastAsia="Times New Roman" w:hAnsi="Courier New" w:cs="Courier New"/>
          <w:i/>
          <w:iCs/>
          <w:color w:val="808080"/>
          <w:sz w:val="20"/>
          <w:szCs w:val="20"/>
        </w:rPr>
        <w:t xml:space="preserve">  * CompletionEvent = NULL - marchează coada pentru ștergere și iese imediat (ca DeleteTimerQueue)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2C23F5">
        <w:rPr>
          <w:rFonts w:ascii="Courier New" w:eastAsia="Times New Roman" w:hAnsi="Courier New" w:cs="Courier New"/>
          <w:i/>
          <w:iCs/>
          <w:color w:val="808080"/>
          <w:sz w:val="20"/>
          <w:szCs w:val="20"/>
        </w:rPr>
        <w:t xml:space="preserve">  * CompletionEvent = INVALID_HANDLE_VALUE - funcția așteaptă să se încheie toate callbackurile.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2C23F5">
        <w:rPr>
          <w:rFonts w:ascii="Courier New" w:eastAsia="Times New Roman" w:hAnsi="Courier New" w:cs="Courier New"/>
          <w:i/>
          <w:iCs/>
          <w:color w:val="808080"/>
          <w:sz w:val="20"/>
          <w:szCs w:val="20"/>
        </w:rPr>
        <w:t xml:space="preserve">  * CompletionEvent = un handle de tip Event - un obiect Event care va fi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2C23F5">
        <w:rPr>
          <w:rFonts w:ascii="Courier New" w:eastAsia="Times New Roman" w:hAnsi="Courier New" w:cs="Courier New"/>
          <w:i/>
          <w:iCs/>
          <w:color w:val="808080"/>
          <w:sz w:val="20"/>
          <w:szCs w:val="20"/>
        </w:rPr>
        <w:t xml:space="preserve">  *                   trecut în starea SIGNALED când se încheie toate callbackurile.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DeleteTimerQueueEx</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TimerQueue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CompletionEvent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Crearea unui timer</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crearea unui timer se va apela funcția:</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CreateTimerQueueTimer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lastRenderedPageBreak/>
        <w:tab/>
        <w:t>PHANDLE phNewTimer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aici întoarce un HANDLE la timerul nou creat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TimerQueue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xml:space="preserve">// coada la care este adăugat timerul.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Dacă e NULL se folosește o coadă implicită.</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WAITORTIMERCALLBACK Callback</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callback de executat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PVOID Parameter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parametru trimis callbackului</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DueTime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timerul va expira prima dată după 'DueTime' milisec.</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Period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apoi timerul va expira periodic după 'Period' milisec.</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ULONG Flags         </w:t>
      </w:r>
      <w:r w:rsidRPr="002C23F5">
        <w:rPr>
          <w:rFonts w:ascii="Courier New" w:eastAsia="Times New Roman" w:hAnsi="Courier New" w:cs="Courier New"/>
          <w:i/>
          <w:iCs/>
          <w:color w:val="808080"/>
          <w:sz w:val="20"/>
          <w:szCs w:val="20"/>
        </w:rPr>
        <w:t>// tipul callbackului: IO/NonIO, EXECUTEONLYONCE, ș.a.</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semnătura unui callback</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VOID WaitOrTimerCallback</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PVOID lpParameter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BOOLEAN TimerOrWaitFired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modificarea timpului de expirare al unui timer</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ChangeTimerQueueTimer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TimerQueue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coada la care este adăugat timerul.</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Dacă e NULL se folosește o coadă implicită.</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HANDLE la timerul de modificat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ULONG DueTime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timerul va expira prima dată după 'DueTime' milisec.</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 xml:space="preserve">ULONG Period   </w:t>
      </w:r>
      <w:r w:rsidRPr="002C23F5">
        <w:rPr>
          <w:rFonts w:ascii="Courier New" w:eastAsia="Times New Roman" w:hAnsi="Courier New" w:cs="Courier New"/>
          <w:i/>
          <w:iCs/>
          <w:color w:val="808080"/>
          <w:sz w:val="20"/>
          <w:szCs w:val="20"/>
        </w:rPr>
        <w:t>// apoi timerul va expira periodic după 'Period' milisec.</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dezactivarea unui timer</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CancelTimerQueueTimer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TimerQueue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dezactivarea ȘI distrugerea unui timer.</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i/>
          <w:iCs/>
          <w:color w:val="808080"/>
          <w:sz w:val="20"/>
          <w:szCs w:val="20"/>
        </w:rPr>
        <w:t>// CompletionEvent e similar cu cel din DeleteTimerQueueEx.</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DeleteTimerQueueTimer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TimerQueue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Timer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CompletionEvent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Registered Wait Functions</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lastRenderedPageBreak/>
        <w:t>Funcțiile de așteptare înregistrate sunt funcții de așteptare executate de un fir de execuție din </w:t>
      </w:r>
      <w:r w:rsidRPr="002C23F5">
        <w:rPr>
          <w:rFonts w:ascii="Verdana" w:eastAsia="Times New Roman" w:hAnsi="Verdana" w:cs="Times New Roman"/>
          <w:i/>
          <w:iCs/>
          <w:color w:val="333333"/>
          <w:sz w:val="24"/>
          <w:szCs w:val="24"/>
        </w:rPr>
        <w:t>thread pool</w:t>
      </w:r>
      <w:r w:rsidRPr="002C23F5">
        <w:rPr>
          <w:rFonts w:ascii="Verdana" w:eastAsia="Times New Roman" w:hAnsi="Verdana" w:cs="Times New Roman"/>
          <w:color w:val="333333"/>
          <w:sz w:val="20"/>
          <w:szCs w:val="20"/>
        </w:rPr>
        <w:t>. În momentul în care obiectul de sincronizare după care se așteaptă trece în starea </w:t>
      </w:r>
      <w:r w:rsidRPr="002C23F5">
        <w:rPr>
          <w:rFonts w:ascii="Verdana" w:eastAsia="Times New Roman" w:hAnsi="Verdana" w:cs="Times New Roman"/>
          <w:i/>
          <w:iCs/>
          <w:color w:val="333333"/>
          <w:sz w:val="24"/>
          <w:szCs w:val="24"/>
        </w:rPr>
        <w:t>signaled</w:t>
      </w:r>
      <w:r w:rsidRPr="002C23F5">
        <w:rPr>
          <w:rFonts w:ascii="Verdana" w:eastAsia="Times New Roman" w:hAnsi="Verdana" w:cs="Times New Roman"/>
          <w:color w:val="333333"/>
          <w:sz w:val="20"/>
          <w:szCs w:val="20"/>
        </w:rPr>
        <w:t>, se va executa rutina</w:t>
      </w:r>
      <w:r w:rsidRPr="002C23F5">
        <w:rPr>
          <w:rFonts w:ascii="Verdana" w:eastAsia="Times New Roman" w:hAnsi="Verdana" w:cs="Times New Roman"/>
          <w:i/>
          <w:iCs/>
          <w:color w:val="333333"/>
          <w:sz w:val="24"/>
          <w:szCs w:val="24"/>
        </w:rPr>
        <w:t>callback</w:t>
      </w:r>
      <w:r w:rsidRPr="002C23F5">
        <w:rPr>
          <w:rFonts w:ascii="Verdana" w:eastAsia="Times New Roman" w:hAnsi="Verdana" w:cs="Times New Roman"/>
          <w:color w:val="333333"/>
          <w:sz w:val="20"/>
          <w:szCs w:val="20"/>
        </w:rPr>
        <w:t> asociată funcției de așteptare înregistrate, de un fir de execuție din </w:t>
      </w:r>
      <w:r w:rsidRPr="002C23F5">
        <w:rPr>
          <w:rFonts w:ascii="Verdana" w:eastAsia="Times New Roman" w:hAnsi="Verdana" w:cs="Times New Roman"/>
          <w:i/>
          <w:iCs/>
          <w:color w:val="333333"/>
          <w:sz w:val="24"/>
          <w:szCs w:val="24"/>
        </w:rPr>
        <w:t>thread pool</w:t>
      </w:r>
      <w:r w:rsidRPr="002C23F5">
        <w:rPr>
          <w:rFonts w:ascii="Verdana" w:eastAsia="Times New Roman" w:hAnsi="Verdana" w:cs="Times New Roman"/>
          <w:color w:val="333333"/>
          <w:sz w:val="20"/>
          <w:szCs w:val="20"/>
        </w:rPr>
        <w:t>. În mod implicit, funcțiile de așteptare înregistrate se </w:t>
      </w:r>
      <w:r w:rsidRPr="002C23F5">
        <w:rPr>
          <w:rFonts w:ascii="Verdana" w:eastAsia="Times New Roman" w:hAnsi="Verdana" w:cs="Times New Roman"/>
          <w:b/>
          <w:bCs/>
          <w:color w:val="333333"/>
          <w:sz w:val="20"/>
          <w:szCs w:val="20"/>
        </w:rPr>
        <w:t>rearmează automat</w:t>
      </w:r>
      <w:r w:rsidRPr="002C23F5">
        <w:rPr>
          <w:rFonts w:ascii="Verdana" w:eastAsia="Times New Roman" w:hAnsi="Verdana" w:cs="Times New Roman"/>
          <w:color w:val="333333"/>
          <w:sz w:val="20"/>
          <w:szCs w:val="20"/>
        </w:rPr>
        <w:t> și rutinele </w:t>
      </w:r>
      <w:r w:rsidRPr="002C23F5">
        <w:rPr>
          <w:rFonts w:ascii="Verdana" w:eastAsia="Times New Roman" w:hAnsi="Verdana" w:cs="Times New Roman"/>
          <w:i/>
          <w:iCs/>
          <w:color w:val="333333"/>
          <w:sz w:val="24"/>
          <w:szCs w:val="24"/>
        </w:rPr>
        <w:t>callback</w:t>
      </w:r>
      <w:r w:rsidRPr="002C23F5">
        <w:rPr>
          <w:rFonts w:ascii="Verdana" w:eastAsia="Times New Roman" w:hAnsi="Verdana" w:cs="Times New Roman"/>
          <w:color w:val="333333"/>
          <w:sz w:val="20"/>
          <w:szCs w:val="20"/>
        </w:rPr>
        <w:t> sunt executate de fiecare dată când obiectul de sincronizare după care se așteaptă trece în starea </w:t>
      </w:r>
      <w:r w:rsidRPr="002C23F5">
        <w:rPr>
          <w:rFonts w:ascii="Verdana" w:eastAsia="Times New Roman" w:hAnsi="Verdana" w:cs="Times New Roman"/>
          <w:b/>
          <w:bCs/>
          <w:i/>
          <w:iCs/>
          <w:color w:val="333333"/>
          <w:sz w:val="24"/>
          <w:szCs w:val="24"/>
        </w:rPr>
        <w:t>signaled</w:t>
      </w:r>
      <w:r w:rsidRPr="002C23F5">
        <w:rPr>
          <w:rFonts w:ascii="Verdana" w:eastAsia="Times New Roman" w:hAnsi="Verdana" w:cs="Times New Roman"/>
          <w:color w:val="333333"/>
          <w:sz w:val="20"/>
          <w:szCs w:val="20"/>
        </w:rPr>
        <w:t>, sau intervalul de timeout</w:t>
      </w:r>
      <w:r w:rsidRPr="002C23F5">
        <w:rPr>
          <w:rFonts w:ascii="Verdana" w:eastAsia="Times New Roman" w:hAnsi="Verdana" w:cs="Times New Roman"/>
          <w:b/>
          <w:bCs/>
          <w:color w:val="333333"/>
          <w:sz w:val="20"/>
          <w:szCs w:val="20"/>
        </w:rPr>
        <w:t>expiră</w:t>
      </w:r>
      <w:r w:rsidRPr="002C23F5">
        <w:rPr>
          <w:rFonts w:ascii="Verdana" w:eastAsia="Times New Roman" w:hAnsi="Verdana" w:cs="Times New Roman"/>
          <w:color w:val="333333"/>
          <w:sz w:val="20"/>
          <w:szCs w:val="20"/>
        </w:rPr>
        <w:t>. Acest lucru se repetă până când înregistrarea funcției de așteptare este anulată. Se poate seta, însă, ca funcția de așteptare înregistrată să se execute </w:t>
      </w:r>
      <w:r w:rsidRPr="002C23F5">
        <w:rPr>
          <w:rFonts w:ascii="Verdana" w:eastAsia="Times New Roman" w:hAnsi="Verdana" w:cs="Times New Roman"/>
          <w:b/>
          <w:bCs/>
          <w:color w:val="333333"/>
          <w:sz w:val="20"/>
          <w:szCs w:val="20"/>
        </w:rPr>
        <w:t>o singură dată</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Înregistrarea unei funcții de așteptare</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înregistrarea în </w:t>
      </w:r>
      <w:r w:rsidRPr="002C23F5">
        <w:rPr>
          <w:rFonts w:ascii="Verdana" w:eastAsia="Times New Roman" w:hAnsi="Verdana" w:cs="Times New Roman"/>
          <w:i/>
          <w:iCs/>
          <w:color w:val="333333"/>
          <w:sz w:val="24"/>
          <w:szCs w:val="24"/>
        </w:rPr>
        <w:t>thread pool</w:t>
      </w:r>
      <w:r w:rsidRPr="002C23F5">
        <w:rPr>
          <w:rFonts w:ascii="Verdana" w:eastAsia="Times New Roman" w:hAnsi="Verdana" w:cs="Times New Roman"/>
          <w:color w:val="333333"/>
          <w:sz w:val="20"/>
          <w:szCs w:val="20"/>
        </w:rPr>
        <w:t> a unei funcții de așteptare se va apela funcția:</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RegisterWaitForSingleObject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PHANDLE phNewWaitObject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hObject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WAITORTIMERCALLBACK Callback</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PVOID Context</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ULONG dwMilliseconds</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ULONG dwFlags</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 fiecare dată când </w:t>
      </w:r>
      <w:r w:rsidRPr="002C23F5">
        <w:rPr>
          <w:rFonts w:ascii="Courier New" w:eastAsia="Times New Roman" w:hAnsi="Courier New" w:cs="Courier New"/>
          <w:color w:val="333333"/>
          <w:sz w:val="20"/>
          <w:szCs w:val="20"/>
          <w:shd w:val="clear" w:color="auto" w:fill="FBFAF9"/>
        </w:rPr>
        <w:t>hObject</w:t>
      </w:r>
      <w:r w:rsidRPr="002C23F5">
        <w:rPr>
          <w:rFonts w:ascii="Verdana" w:eastAsia="Times New Roman" w:hAnsi="Verdana" w:cs="Times New Roman"/>
          <w:color w:val="333333"/>
          <w:sz w:val="20"/>
          <w:szCs w:val="20"/>
        </w:rPr>
        <w:t> trece în starea </w:t>
      </w:r>
      <w:r w:rsidRPr="002C23F5">
        <w:rPr>
          <w:rFonts w:ascii="Verdana" w:eastAsia="Times New Roman" w:hAnsi="Verdana" w:cs="Times New Roman"/>
          <w:i/>
          <w:iCs/>
          <w:color w:val="333333"/>
          <w:sz w:val="24"/>
          <w:szCs w:val="24"/>
        </w:rPr>
        <w:t>signaled</w:t>
      </w:r>
      <w:r w:rsidRPr="002C23F5">
        <w:rPr>
          <w:rFonts w:ascii="Verdana" w:eastAsia="Times New Roman" w:hAnsi="Verdana" w:cs="Times New Roman"/>
          <w:color w:val="333333"/>
          <w:sz w:val="20"/>
          <w:szCs w:val="20"/>
        </w:rPr>
        <w:t>, și la fiecare </w:t>
      </w:r>
      <w:r w:rsidRPr="002C23F5">
        <w:rPr>
          <w:rFonts w:ascii="Courier New" w:eastAsia="Times New Roman" w:hAnsi="Courier New" w:cs="Courier New"/>
          <w:color w:val="333333"/>
          <w:sz w:val="20"/>
          <w:szCs w:val="20"/>
          <w:shd w:val="clear" w:color="auto" w:fill="FBFAF9"/>
        </w:rPr>
        <w:t>dwMilliseconds</w:t>
      </w:r>
      <w:r w:rsidRPr="002C23F5">
        <w:rPr>
          <w:rFonts w:ascii="Verdana" w:eastAsia="Times New Roman" w:hAnsi="Verdana" w:cs="Times New Roman"/>
          <w:color w:val="333333"/>
          <w:sz w:val="20"/>
          <w:szCs w:val="20"/>
        </w:rPr>
        <w:t>, rutina </w:t>
      </w:r>
      <w:r w:rsidRPr="002C23F5">
        <w:rPr>
          <w:rFonts w:ascii="Courier New" w:eastAsia="Times New Roman" w:hAnsi="Courier New" w:cs="Courier New"/>
          <w:color w:val="333333"/>
          <w:sz w:val="20"/>
          <w:szCs w:val="20"/>
          <w:shd w:val="clear" w:color="auto" w:fill="FBFAF9"/>
        </w:rPr>
        <w:t>Callback</w:t>
      </w:r>
      <w:r w:rsidRPr="002C23F5">
        <w:rPr>
          <w:rFonts w:ascii="Verdana" w:eastAsia="Times New Roman" w:hAnsi="Verdana" w:cs="Times New Roman"/>
          <w:color w:val="333333"/>
          <w:sz w:val="20"/>
          <w:szCs w:val="20"/>
        </w:rPr>
        <w:t> va fi executată cu parametrul </w:t>
      </w:r>
      <w:r w:rsidRPr="002C23F5">
        <w:rPr>
          <w:rFonts w:ascii="Courier New" w:eastAsia="Times New Roman" w:hAnsi="Courier New" w:cs="Courier New"/>
          <w:color w:val="333333"/>
          <w:sz w:val="20"/>
          <w:szCs w:val="20"/>
          <w:shd w:val="clear" w:color="auto" w:fill="FBFAF9"/>
        </w:rPr>
        <w:t>Context</w:t>
      </w:r>
      <w:r w:rsidRPr="002C23F5">
        <w:rPr>
          <w:rFonts w:ascii="Verdana" w:eastAsia="Times New Roman" w:hAnsi="Verdana" w:cs="Times New Roman"/>
          <w:color w:val="333333"/>
          <w:sz w:val="20"/>
          <w:szCs w:val="20"/>
        </w:rPr>
        <w:t>, de un fir de execuție din </w:t>
      </w:r>
      <w:r w:rsidRPr="002C23F5">
        <w:rPr>
          <w:rFonts w:ascii="Verdana" w:eastAsia="Times New Roman" w:hAnsi="Verdana" w:cs="Times New Roman"/>
          <w:i/>
          <w:iCs/>
          <w:color w:val="333333"/>
          <w:sz w:val="24"/>
          <w:szCs w:val="24"/>
        </w:rPr>
        <w:t>thread pool</w:t>
      </w:r>
      <w:r w:rsidRPr="002C23F5">
        <w:rPr>
          <w:rFonts w:ascii="Verdana" w:eastAsia="Times New Roman" w:hAnsi="Verdana" w:cs="Times New Roman"/>
          <w:color w:val="333333"/>
          <w:sz w:val="20"/>
          <w:szCs w:val="20"/>
        </w:rPr>
        <w:t>. Rutina </w:t>
      </w:r>
      <w:r w:rsidRPr="002C23F5">
        <w:rPr>
          <w:rFonts w:ascii="Courier New" w:eastAsia="Times New Roman" w:hAnsi="Courier New" w:cs="Courier New"/>
          <w:color w:val="333333"/>
          <w:sz w:val="20"/>
          <w:szCs w:val="20"/>
          <w:shd w:val="clear" w:color="auto" w:fill="FBFAF9"/>
        </w:rPr>
        <w:t>Callback</w:t>
      </w:r>
      <w:r w:rsidRPr="002C23F5">
        <w:rPr>
          <w:rFonts w:ascii="Verdana" w:eastAsia="Times New Roman" w:hAnsi="Verdana" w:cs="Times New Roman"/>
          <w:color w:val="333333"/>
          <w:sz w:val="20"/>
          <w:szCs w:val="20"/>
        </w:rPr>
        <w:t> trebuie să nu apeleze </w:t>
      </w:r>
      <w:r w:rsidRPr="002C23F5">
        <w:rPr>
          <w:rFonts w:ascii="Courier New" w:eastAsia="Times New Roman" w:hAnsi="Courier New" w:cs="Courier New"/>
          <w:color w:val="333333"/>
          <w:sz w:val="20"/>
          <w:szCs w:val="20"/>
          <w:shd w:val="clear" w:color="auto" w:fill="FBFAF9"/>
        </w:rPr>
        <w:t>TerminateThread</w:t>
      </w:r>
      <w:r w:rsidRPr="002C23F5">
        <w:rPr>
          <w:rFonts w:ascii="Verdana" w:eastAsia="Times New Roman" w:hAnsi="Verdana" w:cs="Times New Roman"/>
          <w:color w:val="333333"/>
          <w:sz w:val="20"/>
          <w:szCs w:val="20"/>
        </w:rPr>
        <w:t> și să aibă următoarea signatură:</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VOID CALLBACK WaitOrTimerCallback</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PVOID lpParameter</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BOOLEAN TimerOrWaitFired</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Parametrul </w:t>
      </w:r>
      <w:r w:rsidRPr="002C23F5">
        <w:rPr>
          <w:rFonts w:ascii="Courier New" w:eastAsia="Times New Roman" w:hAnsi="Courier New" w:cs="Courier New"/>
          <w:color w:val="333333"/>
          <w:sz w:val="20"/>
          <w:szCs w:val="20"/>
          <w:shd w:val="clear" w:color="auto" w:fill="FBFAF9"/>
        </w:rPr>
        <w:t>TimerOrWaitFired</w:t>
      </w:r>
      <w:r w:rsidRPr="002C23F5">
        <w:rPr>
          <w:rFonts w:ascii="Verdana" w:eastAsia="Times New Roman" w:hAnsi="Verdana" w:cs="Times New Roman"/>
          <w:color w:val="333333"/>
          <w:sz w:val="20"/>
          <w:szCs w:val="20"/>
        </w:rPr>
        <w:t> va specifica dacă execuția rutinei </w:t>
      </w:r>
      <w:r w:rsidRPr="002C23F5">
        <w:rPr>
          <w:rFonts w:ascii="Courier New" w:eastAsia="Times New Roman" w:hAnsi="Courier New" w:cs="Courier New"/>
          <w:color w:val="333333"/>
          <w:sz w:val="20"/>
          <w:szCs w:val="20"/>
          <w:shd w:val="clear" w:color="auto" w:fill="FBFAF9"/>
        </w:rPr>
        <w:t>Callback</w:t>
      </w:r>
      <w:r w:rsidRPr="002C23F5">
        <w:rPr>
          <w:rFonts w:ascii="Verdana" w:eastAsia="Times New Roman" w:hAnsi="Verdana" w:cs="Times New Roman"/>
          <w:color w:val="333333"/>
          <w:sz w:val="20"/>
          <w:szCs w:val="20"/>
        </w:rPr>
        <w:t> s-a declanșat în urma trecerii în starea </w:t>
      </w:r>
      <w:r w:rsidRPr="002C23F5">
        <w:rPr>
          <w:rFonts w:ascii="Verdana" w:eastAsia="Times New Roman" w:hAnsi="Verdana" w:cs="Times New Roman"/>
          <w:b/>
          <w:bCs/>
          <w:i/>
          <w:iCs/>
          <w:color w:val="333333"/>
          <w:sz w:val="24"/>
          <w:szCs w:val="24"/>
        </w:rPr>
        <w:t>signaled</w:t>
      </w:r>
      <w:r w:rsidRPr="002C23F5">
        <w:rPr>
          <w:rFonts w:ascii="Verdana" w:eastAsia="Times New Roman" w:hAnsi="Verdana" w:cs="Times New Roman"/>
          <w:color w:val="333333"/>
          <w:sz w:val="20"/>
          <w:szCs w:val="20"/>
        </w:rPr>
        <w:t> a obiectului de sincronizare, sau în urma </w:t>
      </w:r>
      <w:r w:rsidRPr="002C23F5">
        <w:rPr>
          <w:rFonts w:ascii="Verdana" w:eastAsia="Times New Roman" w:hAnsi="Verdana" w:cs="Times New Roman"/>
          <w:b/>
          <w:bCs/>
          <w:color w:val="333333"/>
          <w:sz w:val="20"/>
          <w:szCs w:val="20"/>
        </w:rPr>
        <w:t>expirării</w:t>
      </w:r>
      <w:r w:rsidRPr="002C23F5">
        <w:rPr>
          <w:rFonts w:ascii="Verdana" w:eastAsia="Times New Roman" w:hAnsi="Verdana" w:cs="Times New Roman"/>
          <w:color w:val="333333"/>
          <w:sz w:val="20"/>
          <w:szCs w:val="20"/>
        </w:rPr>
        <w:t> intervalului de timeout specificat.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Prin intermediul parametrului </w:t>
      </w:r>
      <w:r w:rsidRPr="002C23F5">
        <w:rPr>
          <w:rFonts w:ascii="Courier New" w:eastAsia="Times New Roman" w:hAnsi="Courier New" w:cs="Courier New"/>
          <w:color w:val="333333"/>
          <w:sz w:val="20"/>
          <w:szCs w:val="20"/>
          <w:shd w:val="clear" w:color="auto" w:fill="FBFAF9"/>
        </w:rPr>
        <w:t>dwFlags</w:t>
      </w:r>
      <w:r w:rsidRPr="002C23F5">
        <w:rPr>
          <w:rFonts w:ascii="Verdana" w:eastAsia="Times New Roman" w:hAnsi="Verdana" w:cs="Times New Roman"/>
          <w:color w:val="333333"/>
          <w:sz w:val="20"/>
          <w:szCs w:val="20"/>
        </w:rPr>
        <w:t> se pot transmite caracteristici ale firului de execuție care va executa rutina </w:t>
      </w:r>
      <w:r w:rsidRPr="002C23F5">
        <w:rPr>
          <w:rFonts w:ascii="Courier New" w:eastAsia="Times New Roman" w:hAnsi="Courier New" w:cs="Courier New"/>
          <w:color w:val="333333"/>
          <w:sz w:val="20"/>
          <w:szCs w:val="20"/>
          <w:shd w:val="clear" w:color="auto" w:fill="FBFAF9"/>
        </w:rPr>
        <w:t>Callback</w:t>
      </w:r>
      <w:r w:rsidRPr="002C23F5">
        <w:rPr>
          <w:rFonts w:ascii="Verdana" w:eastAsia="Times New Roman" w:hAnsi="Verdana" w:cs="Times New Roman"/>
          <w:color w:val="333333"/>
          <w:sz w:val="20"/>
          <w:szCs w:val="20"/>
        </w:rPr>
        <w:t>, precum și dacă funcția de așteptare trebuie să se execute doar o singură dată. Funcția va întoarce, prin parametrul </w:t>
      </w:r>
      <w:r w:rsidRPr="002C23F5">
        <w:rPr>
          <w:rFonts w:ascii="Courier New" w:eastAsia="Times New Roman" w:hAnsi="Courier New" w:cs="Courier New"/>
          <w:color w:val="333333"/>
          <w:sz w:val="20"/>
          <w:szCs w:val="20"/>
          <w:shd w:val="clear" w:color="auto" w:fill="FBFAF9"/>
        </w:rPr>
        <w:t>phNewWaitObject</w:t>
      </w:r>
      <w:r w:rsidRPr="002C23F5">
        <w:rPr>
          <w:rFonts w:ascii="Verdana" w:eastAsia="Times New Roman" w:hAnsi="Verdana" w:cs="Times New Roman"/>
          <w:color w:val="333333"/>
          <w:sz w:val="20"/>
          <w:szCs w:val="20"/>
        </w:rPr>
        <w:t>, un </w:t>
      </w:r>
      <w:r w:rsidRPr="002C23F5">
        <w:rPr>
          <w:rFonts w:ascii="Verdana" w:eastAsia="Times New Roman" w:hAnsi="Verdana" w:cs="Times New Roman"/>
          <w:i/>
          <w:iCs/>
          <w:color w:val="333333"/>
          <w:sz w:val="24"/>
          <w:szCs w:val="24"/>
        </w:rPr>
        <w:t>handle</w:t>
      </w:r>
      <w:r w:rsidRPr="002C23F5">
        <w:rPr>
          <w:rFonts w:ascii="Verdana" w:eastAsia="Times New Roman" w:hAnsi="Verdana" w:cs="Times New Roman"/>
          <w:color w:val="333333"/>
          <w:sz w:val="20"/>
          <w:szCs w:val="20"/>
        </w:rPr>
        <w:t> ce va fi folosit pentru deînregistrarea funcției de așteptare.</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Deînregistrarea unei funcții de așteptare</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anula înregistrarea unei funcții de așteptare se va apela una dintre funcțiile:</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 xml:space="preserve">BOOL UnregisterWait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HANDLE WaitHandle</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BOOL UnregisterWaitEx</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HANDLE WaitHandle</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HANDLE CompletionEvent</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lastRenderedPageBreak/>
        <w:t>Orice funcție de așteptare înregistrată va trebui deînregistrată prin apelul uneia dintre funcțiile de mai sus.</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Funcția </w:t>
      </w:r>
      <w:r w:rsidRPr="002C23F5">
        <w:rPr>
          <w:rFonts w:ascii="Courier New" w:eastAsia="Times New Roman" w:hAnsi="Courier New" w:cs="Courier New"/>
          <w:color w:val="333333"/>
          <w:sz w:val="20"/>
          <w:szCs w:val="20"/>
          <w:shd w:val="clear" w:color="auto" w:fill="FBFAF9"/>
        </w:rPr>
        <w:t>UnregisterWaitEx</w:t>
      </w:r>
      <w:r w:rsidRPr="002C23F5">
        <w:rPr>
          <w:rFonts w:ascii="Verdana" w:eastAsia="Times New Roman" w:hAnsi="Verdana" w:cs="Times New Roman"/>
          <w:color w:val="333333"/>
          <w:sz w:val="20"/>
          <w:szCs w:val="20"/>
        </w:rPr>
        <w:t> va semnaliza </w:t>
      </w:r>
      <w:r w:rsidRPr="002C23F5">
        <w:rPr>
          <w:rFonts w:ascii="Verdana" w:eastAsia="Times New Roman" w:hAnsi="Verdana" w:cs="Times New Roman"/>
          <w:i/>
          <w:iCs/>
          <w:color w:val="333333"/>
          <w:sz w:val="24"/>
          <w:szCs w:val="24"/>
        </w:rPr>
        <w:t>event</w:t>
      </w:r>
      <w:r w:rsidRPr="002C23F5">
        <w:rPr>
          <w:rFonts w:ascii="Verdana" w:eastAsia="Times New Roman" w:hAnsi="Verdana" w:cs="Times New Roman"/>
          <w:color w:val="333333"/>
          <w:sz w:val="20"/>
          <w:szCs w:val="20"/>
        </w:rPr>
        <w:t>-ul </w:t>
      </w:r>
      <w:r w:rsidRPr="002C23F5">
        <w:rPr>
          <w:rFonts w:ascii="Courier New" w:eastAsia="Times New Roman" w:hAnsi="Courier New" w:cs="Courier New"/>
          <w:color w:val="333333"/>
          <w:sz w:val="20"/>
          <w:szCs w:val="20"/>
          <w:shd w:val="clear" w:color="auto" w:fill="FBFAF9"/>
        </w:rPr>
        <w:t>CompletionEvent</w:t>
      </w:r>
      <w:r w:rsidRPr="002C23F5">
        <w:rPr>
          <w:rFonts w:ascii="Verdana" w:eastAsia="Times New Roman" w:hAnsi="Verdana" w:cs="Times New Roman"/>
          <w:color w:val="333333"/>
          <w:sz w:val="20"/>
          <w:szCs w:val="20"/>
        </w:rPr>
        <w:t> în cazul în care se termină cu succes și rutina de </w:t>
      </w:r>
      <w:r w:rsidRPr="002C23F5">
        <w:rPr>
          <w:rFonts w:ascii="Verdana" w:eastAsia="Times New Roman" w:hAnsi="Verdana" w:cs="Times New Roman"/>
          <w:i/>
          <w:iCs/>
          <w:color w:val="333333"/>
          <w:sz w:val="24"/>
          <w:szCs w:val="24"/>
        </w:rPr>
        <w:t>callback</w:t>
      </w:r>
      <w:r w:rsidRPr="002C23F5">
        <w:rPr>
          <w:rFonts w:ascii="Verdana" w:eastAsia="Times New Roman" w:hAnsi="Verdana" w:cs="Times New Roman"/>
          <w:color w:val="333333"/>
          <w:sz w:val="20"/>
          <w:szCs w:val="20"/>
        </w:rPr>
        <w:t> s-a terminat cu succes. Dacă valoarea lui </w:t>
      </w:r>
      <w:r w:rsidRPr="002C23F5">
        <w:rPr>
          <w:rFonts w:ascii="Courier New" w:eastAsia="Times New Roman" w:hAnsi="Courier New" w:cs="Courier New"/>
          <w:color w:val="333333"/>
          <w:sz w:val="20"/>
          <w:szCs w:val="20"/>
          <w:shd w:val="clear" w:color="auto" w:fill="FBFAF9"/>
        </w:rPr>
        <w:t>CompletionEvent</w:t>
      </w:r>
      <w:r w:rsidRPr="002C23F5">
        <w:rPr>
          <w:rFonts w:ascii="Verdana" w:eastAsia="Times New Roman" w:hAnsi="Verdana" w:cs="Times New Roman"/>
          <w:color w:val="333333"/>
          <w:sz w:val="20"/>
          <w:szCs w:val="20"/>
        </w:rPr>
        <w:t> nu este </w:t>
      </w:r>
      <w:r w:rsidRPr="002C23F5">
        <w:rPr>
          <w:rFonts w:ascii="Courier New" w:eastAsia="Times New Roman" w:hAnsi="Courier New" w:cs="Courier New"/>
          <w:color w:val="333333"/>
          <w:sz w:val="20"/>
          <w:szCs w:val="20"/>
          <w:shd w:val="clear" w:color="auto" w:fill="FBFAF9"/>
        </w:rPr>
        <w:t>NULL</w:t>
      </w:r>
      <w:r w:rsidRPr="002C23F5">
        <w:rPr>
          <w:rFonts w:ascii="Verdana" w:eastAsia="Times New Roman" w:hAnsi="Verdana" w:cs="Times New Roman"/>
          <w:color w:val="333333"/>
          <w:sz w:val="20"/>
          <w:szCs w:val="20"/>
        </w:rPr>
        <w:t>, atunci funcția va aștepta finalizarea operației de așteptare și terminarea rutinei asociate.</w:t>
      </w:r>
    </w:p>
    <w:p w:rsidR="002C23F5" w:rsidRPr="002C23F5" w:rsidRDefault="002C23F5" w:rsidP="002C23F5">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2C23F5">
        <w:rPr>
          <w:rFonts w:ascii="Verdana" w:eastAsia="Times New Roman" w:hAnsi="Verdana" w:cs="Times New Roman"/>
          <w:color w:val="333333"/>
          <w:kern w:val="36"/>
          <w:sz w:val="35"/>
          <w:szCs w:val="35"/>
        </w:rPr>
        <w:t>Exerciții de laborator</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Exercițiul 0 - Joc interactiv (2p)</w:t>
      </w:r>
    </w:p>
    <w:p w:rsidR="002C23F5" w:rsidRPr="002C23F5" w:rsidRDefault="002C23F5" w:rsidP="002C23F5">
      <w:pPr>
        <w:numPr>
          <w:ilvl w:val="0"/>
          <w:numId w:val="19"/>
        </w:numPr>
        <w:shd w:val="clear" w:color="auto" w:fill="FFFFFF"/>
        <w:spacing w:after="0" w:line="360" w:lineRule="atLeast"/>
        <w:ind w:left="11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Detalii desfășurare </w:t>
      </w:r>
      <w:hyperlink r:id="rId97" w:anchor="joc_interactiv" w:tooltip="http://ocw.cs.pub.ro/courses/so/meta/notare#joc_interactiv" w:history="1">
        <w:r w:rsidRPr="002C23F5">
          <w:rPr>
            <w:rFonts w:ascii="Verdana" w:eastAsia="Times New Roman" w:hAnsi="Verdana" w:cs="Times New Roman"/>
            <w:color w:val="436976"/>
            <w:sz w:val="20"/>
            <w:szCs w:val="20"/>
            <w:u w:val="single"/>
          </w:rPr>
          <w:t>joc</w:t>
        </w:r>
      </w:hyperlink>
      <w:r w:rsidRPr="002C23F5">
        <w:rPr>
          <w:rFonts w:ascii="Verdana" w:eastAsia="Times New Roman" w:hAnsi="Verdana" w:cs="Times New Roman"/>
          <w:color w:val="333333"/>
          <w:sz w:val="20"/>
          <w:szCs w:val="20"/>
        </w:rPr>
        <w:t>.</w:t>
      </w:r>
    </w:p>
    <w:p w:rsidR="002C23F5" w:rsidRPr="002C23F5" w:rsidRDefault="002C23F5" w:rsidP="002C23F5">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C23F5">
        <w:rPr>
          <w:rFonts w:ascii="Verdana" w:eastAsia="Times New Roman" w:hAnsi="Verdana" w:cs="Times New Roman"/>
          <w:color w:val="333333"/>
          <w:sz w:val="33"/>
          <w:szCs w:val="33"/>
        </w:rPr>
        <w:t>Windows (9p)</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În rezolvarea laboratorului folosiți arhiva de sarcini </w:t>
      </w:r>
      <w:hyperlink r:id="rId98" w:tooltip="http://elf.cs.pub.ro/so/res/laboratoare/lab09-tasks.zip" w:history="1">
        <w:r w:rsidRPr="002C23F5">
          <w:rPr>
            <w:rFonts w:ascii="Verdana" w:eastAsia="Times New Roman" w:hAnsi="Verdana" w:cs="Times New Roman"/>
            <w:color w:val="436976"/>
            <w:sz w:val="20"/>
            <w:szCs w:val="20"/>
            <w:u w:val="single"/>
          </w:rPr>
          <w:t>lab09-tasks.zip</w:t>
        </w:r>
      </w:hyperlink>
    </w:p>
    <w:p w:rsidR="002C23F5" w:rsidRPr="002C23F5" w:rsidRDefault="002C23F5" w:rsidP="002C23F5">
      <w:pPr>
        <w:shd w:val="clear" w:color="auto" w:fill="DDFFDD"/>
        <w:spacing w:line="293" w:lineRule="atLeast"/>
        <w:jc w:val="both"/>
        <w:textAlignment w:val="center"/>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Pentru a deschide proiectul Visual Studio conținând exercițiile, deschideți fișierul lab09.sln.</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Exercițiul 1 - Threading și priorități (1p)</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Încărcați proiectul </w:t>
      </w:r>
      <w:r w:rsidRPr="002C23F5">
        <w:rPr>
          <w:rFonts w:ascii="Courier New" w:eastAsia="Times New Roman" w:hAnsi="Courier New" w:cs="Courier New"/>
          <w:color w:val="333333"/>
          <w:sz w:val="20"/>
          <w:szCs w:val="20"/>
          <w:shd w:val="clear" w:color="auto" w:fill="FBFAF9"/>
        </w:rPr>
        <w:t>1-threading</w:t>
      </w:r>
      <w:r w:rsidRPr="002C23F5">
        <w:rPr>
          <w:rFonts w:ascii="Verdana" w:eastAsia="Times New Roman" w:hAnsi="Verdana" w:cs="Times New Roman"/>
          <w:color w:val="333333"/>
          <w:sz w:val="20"/>
          <w:szCs w:val="20"/>
        </w:rPr>
        <w:t> și setați-l ca </w:t>
      </w:r>
      <w:r w:rsidRPr="002C23F5">
        <w:rPr>
          <w:rFonts w:ascii="Verdana" w:eastAsia="Times New Roman" w:hAnsi="Verdana" w:cs="Times New Roman"/>
          <w:i/>
          <w:iCs/>
          <w:color w:val="333333"/>
          <w:sz w:val="24"/>
          <w:szCs w:val="24"/>
        </w:rPr>
        <w:t>StartUp Project</w:t>
      </w:r>
      <w:r w:rsidRPr="002C23F5">
        <w:rPr>
          <w:rFonts w:ascii="Verdana" w:eastAsia="Times New Roman" w:hAnsi="Verdana" w:cs="Times New Roman"/>
          <w:color w:val="333333"/>
          <w:sz w:val="20"/>
          <w:szCs w:val="20"/>
        </w:rPr>
        <w:t>. Compilați și rulați programul. Aflați câte fire de execuție creează în total.</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Lansați </w:t>
      </w:r>
      <w:r w:rsidRPr="002C23F5">
        <w:rPr>
          <w:rFonts w:ascii="Courier New" w:eastAsia="Times New Roman" w:hAnsi="Courier New" w:cs="Courier New"/>
          <w:color w:val="333333"/>
          <w:sz w:val="20"/>
          <w:szCs w:val="20"/>
          <w:shd w:val="clear" w:color="auto" w:fill="FBFAF9"/>
        </w:rPr>
        <w:t>ProcessExplorer</w:t>
      </w:r>
      <w:r w:rsidRPr="002C23F5">
        <w:rPr>
          <w:rFonts w:ascii="Verdana" w:eastAsia="Times New Roman" w:hAnsi="Verdana" w:cs="Times New Roman"/>
          <w:color w:val="333333"/>
          <w:sz w:val="20"/>
          <w:szCs w:val="20"/>
        </w:rPr>
        <w:t xml:space="preserve"> (check Desktop) și verificați răspunsul de la întrebarea de mai sus. (View </w:t>
      </w:r>
      <w:r w:rsidRPr="002C23F5">
        <w:rPr>
          <w:rFonts w:ascii="Arial" w:eastAsia="Times New Roman" w:hAnsi="Arial" w:cs="Arial"/>
          <w:color w:val="333333"/>
          <w:sz w:val="20"/>
          <w:szCs w:val="20"/>
        </w:rPr>
        <w:t>→</w:t>
      </w:r>
      <w:r w:rsidRPr="002C23F5">
        <w:rPr>
          <w:rFonts w:ascii="Verdana" w:eastAsia="Times New Roman" w:hAnsi="Verdana" w:cs="Times New Roman"/>
          <w:color w:val="333333"/>
          <w:sz w:val="20"/>
          <w:szCs w:val="20"/>
        </w:rPr>
        <w:t xml:space="preserve"> Select Columns </w:t>
      </w:r>
      <w:r w:rsidRPr="002C23F5">
        <w:rPr>
          <w:rFonts w:ascii="Arial" w:eastAsia="Times New Roman" w:hAnsi="Arial" w:cs="Arial"/>
          <w:color w:val="333333"/>
          <w:sz w:val="20"/>
          <w:szCs w:val="20"/>
        </w:rPr>
        <w:t>→</w:t>
      </w:r>
      <w:r w:rsidRPr="002C23F5">
        <w:rPr>
          <w:rFonts w:ascii="Verdana" w:eastAsia="Times New Roman" w:hAnsi="Verdana" w:cs="Times New Roman"/>
          <w:color w:val="333333"/>
          <w:sz w:val="20"/>
          <w:szCs w:val="20"/>
        </w:rPr>
        <w:t xml:space="preserve"> Process Performance </w:t>
      </w:r>
      <w:r w:rsidRPr="002C23F5">
        <w:rPr>
          <w:rFonts w:ascii="Arial" w:eastAsia="Times New Roman" w:hAnsi="Arial" w:cs="Arial"/>
          <w:color w:val="333333"/>
          <w:sz w:val="20"/>
          <w:szCs w:val="20"/>
        </w:rPr>
        <w:t>→</w:t>
      </w:r>
      <w:r w:rsidRPr="002C23F5">
        <w:rPr>
          <w:rFonts w:ascii="Verdana" w:eastAsia="Times New Roman" w:hAnsi="Verdana" w:cs="Times New Roman"/>
          <w:color w:val="333333"/>
          <w:sz w:val="20"/>
          <w:szCs w:val="20"/>
        </w:rPr>
        <w:t xml:space="preserve"> Threads)</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Aflați prioritatea procesului </w:t>
      </w:r>
      <w:r w:rsidRPr="002C23F5">
        <w:rPr>
          <w:rFonts w:ascii="Courier New" w:eastAsia="Times New Roman" w:hAnsi="Courier New" w:cs="Courier New"/>
          <w:color w:val="333333"/>
          <w:sz w:val="20"/>
          <w:szCs w:val="20"/>
          <w:shd w:val="clear" w:color="auto" w:fill="FBFAF9"/>
        </w:rPr>
        <w:t>threading.exe</w:t>
      </w:r>
      <w:r w:rsidRPr="002C23F5">
        <w:rPr>
          <w:rFonts w:ascii="Verdana" w:eastAsia="Times New Roman" w:hAnsi="Verdana" w:cs="Times New Roman"/>
          <w:color w:val="333333"/>
          <w:sz w:val="20"/>
          <w:szCs w:val="20"/>
        </w:rPr>
        <w:t xml:space="preserve">. (View </w:t>
      </w:r>
      <w:r w:rsidRPr="002C23F5">
        <w:rPr>
          <w:rFonts w:ascii="Arial" w:eastAsia="Times New Roman" w:hAnsi="Arial" w:cs="Arial"/>
          <w:color w:val="333333"/>
          <w:sz w:val="20"/>
          <w:szCs w:val="20"/>
        </w:rPr>
        <w:t>→</w:t>
      </w:r>
      <w:r w:rsidRPr="002C23F5">
        <w:rPr>
          <w:rFonts w:ascii="Verdana" w:eastAsia="Times New Roman" w:hAnsi="Verdana" w:cs="Times New Roman"/>
          <w:color w:val="333333"/>
          <w:sz w:val="20"/>
          <w:szCs w:val="20"/>
        </w:rPr>
        <w:t xml:space="preserve"> Select Columns </w:t>
      </w:r>
      <w:r w:rsidRPr="002C23F5">
        <w:rPr>
          <w:rFonts w:ascii="Arial" w:eastAsia="Times New Roman" w:hAnsi="Arial" w:cs="Arial"/>
          <w:color w:val="333333"/>
          <w:sz w:val="20"/>
          <w:szCs w:val="20"/>
        </w:rPr>
        <w:t>→</w:t>
      </w:r>
      <w:r w:rsidRPr="002C23F5">
        <w:rPr>
          <w:rFonts w:ascii="Verdana" w:eastAsia="Times New Roman" w:hAnsi="Verdana" w:cs="Times New Roman"/>
          <w:color w:val="333333"/>
          <w:sz w:val="20"/>
          <w:szCs w:val="20"/>
        </w:rPr>
        <w:t xml:space="preserve"> Process Performance </w:t>
      </w:r>
      <w:r w:rsidRPr="002C23F5">
        <w:rPr>
          <w:rFonts w:ascii="Arial" w:eastAsia="Times New Roman" w:hAnsi="Arial" w:cs="Arial"/>
          <w:color w:val="333333"/>
          <w:sz w:val="20"/>
          <w:szCs w:val="20"/>
        </w:rPr>
        <w:t>→</w:t>
      </w:r>
      <w:r w:rsidRPr="002C23F5">
        <w:rPr>
          <w:rFonts w:ascii="Verdana" w:eastAsia="Times New Roman" w:hAnsi="Verdana" w:cs="Times New Roman"/>
          <w:color w:val="333333"/>
          <w:sz w:val="20"/>
          <w:szCs w:val="20"/>
        </w:rPr>
        <w:t xml:space="preserve"> Base Priority)</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 xml:space="preserve">Experimentați schimbând prioritatea procesului (click-dreapta pe numele procesului </w:t>
      </w:r>
      <w:r w:rsidRPr="002C23F5">
        <w:rPr>
          <w:rFonts w:ascii="Arial" w:eastAsia="Times New Roman" w:hAnsi="Arial" w:cs="Arial"/>
          <w:color w:val="333333"/>
          <w:sz w:val="20"/>
          <w:szCs w:val="20"/>
        </w:rPr>
        <w:t>→</w:t>
      </w:r>
      <w:r w:rsidRPr="002C23F5">
        <w:rPr>
          <w:rFonts w:ascii="Verdana" w:eastAsia="Times New Roman" w:hAnsi="Verdana" w:cs="Times New Roman"/>
          <w:color w:val="333333"/>
          <w:sz w:val="20"/>
          <w:szCs w:val="20"/>
        </w:rPr>
        <w:t xml:space="preserve"> Set Priority). Seta</w:t>
      </w:r>
      <w:r w:rsidRPr="002C23F5">
        <w:rPr>
          <w:rFonts w:ascii="Verdana" w:eastAsia="Times New Roman" w:hAnsi="Verdana" w:cs="Verdana"/>
          <w:color w:val="333333"/>
          <w:sz w:val="20"/>
          <w:szCs w:val="20"/>
        </w:rPr>
        <w:t>ț</w:t>
      </w:r>
      <w:r w:rsidRPr="002C23F5">
        <w:rPr>
          <w:rFonts w:ascii="Verdana" w:eastAsia="Times New Roman" w:hAnsi="Verdana" w:cs="Times New Roman"/>
          <w:color w:val="333333"/>
          <w:sz w:val="20"/>
          <w:szCs w:val="20"/>
        </w:rPr>
        <w:t xml:space="preserve">i prioritatea astfel </w:t>
      </w:r>
      <w:r w:rsidRPr="002C23F5">
        <w:rPr>
          <w:rFonts w:ascii="Verdana" w:eastAsia="Times New Roman" w:hAnsi="Verdana" w:cs="Verdana"/>
          <w:color w:val="333333"/>
          <w:sz w:val="20"/>
          <w:szCs w:val="20"/>
        </w:rPr>
        <w:t>î</w:t>
      </w:r>
      <w:r w:rsidRPr="002C23F5">
        <w:rPr>
          <w:rFonts w:ascii="Verdana" w:eastAsia="Times New Roman" w:hAnsi="Verdana" w:cs="Times New Roman"/>
          <w:color w:val="333333"/>
          <w:sz w:val="20"/>
          <w:szCs w:val="20"/>
        </w:rPr>
        <w:t>nc</w:t>
      </w:r>
      <w:r w:rsidRPr="002C23F5">
        <w:rPr>
          <w:rFonts w:ascii="Verdana" w:eastAsia="Times New Roman" w:hAnsi="Verdana" w:cs="Verdana"/>
          <w:color w:val="333333"/>
          <w:sz w:val="20"/>
          <w:szCs w:val="20"/>
        </w:rPr>
        <w:t>â</w:t>
      </w:r>
      <w:r w:rsidRPr="002C23F5">
        <w:rPr>
          <w:rFonts w:ascii="Verdana" w:eastAsia="Times New Roman" w:hAnsi="Verdana" w:cs="Times New Roman"/>
          <w:color w:val="333333"/>
          <w:sz w:val="20"/>
          <w:szCs w:val="20"/>
        </w:rPr>
        <w:t>t procesul </w:t>
      </w:r>
      <w:r w:rsidRPr="002C23F5">
        <w:rPr>
          <w:rFonts w:ascii="Courier New" w:eastAsia="Times New Roman" w:hAnsi="Courier New" w:cs="Courier New"/>
          <w:color w:val="333333"/>
          <w:sz w:val="20"/>
          <w:szCs w:val="20"/>
          <w:shd w:val="clear" w:color="auto" w:fill="FBFAF9"/>
        </w:rPr>
        <w:t>threading.exe</w:t>
      </w:r>
      <w:r w:rsidRPr="002C23F5">
        <w:rPr>
          <w:rFonts w:ascii="Verdana" w:eastAsia="Times New Roman" w:hAnsi="Verdana" w:cs="Times New Roman"/>
          <w:color w:val="333333"/>
          <w:sz w:val="20"/>
          <w:szCs w:val="20"/>
        </w:rPr>
        <w:t> să primească mai mult timp pe procesor.</w:t>
      </w:r>
    </w:p>
    <w:p w:rsidR="002C23F5" w:rsidRPr="002C23F5" w:rsidRDefault="002C23F5" w:rsidP="002C23F5">
      <w:pPr>
        <w:shd w:val="clear" w:color="auto" w:fill="DDFFDD"/>
        <w:spacing w:line="293" w:lineRule="atLeast"/>
        <w:jc w:val="both"/>
        <w:textAlignment w:val="center"/>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Dacă setați ca prioritate </w:t>
      </w:r>
      <w:r w:rsidRPr="002C23F5">
        <w:rPr>
          <w:rFonts w:ascii="Courier New" w:eastAsia="Times New Roman" w:hAnsi="Courier New" w:cs="Courier New"/>
          <w:color w:val="333333"/>
          <w:sz w:val="20"/>
          <w:szCs w:val="20"/>
          <w:shd w:val="clear" w:color="auto" w:fill="FBFAF9"/>
        </w:rPr>
        <w:t>real-time</w:t>
      </w:r>
      <w:r w:rsidRPr="002C23F5">
        <w:rPr>
          <w:rFonts w:ascii="Verdana" w:eastAsia="Times New Roman" w:hAnsi="Verdana" w:cs="Times New Roman"/>
          <w:color w:val="333333"/>
          <w:sz w:val="20"/>
          <w:szCs w:val="20"/>
        </w:rPr>
        <w:t> și comentați linia cu </w:t>
      </w:r>
      <w:r w:rsidRPr="002C23F5">
        <w:rPr>
          <w:rFonts w:ascii="Courier New" w:eastAsia="Times New Roman" w:hAnsi="Courier New" w:cs="Courier New"/>
          <w:color w:val="333333"/>
          <w:sz w:val="20"/>
          <w:szCs w:val="20"/>
          <w:shd w:val="clear" w:color="auto" w:fill="FBFAF9"/>
        </w:rPr>
        <w:t>Sleep</w:t>
      </w:r>
      <w:r w:rsidRPr="002C23F5">
        <w:rPr>
          <w:rFonts w:ascii="Verdana" w:eastAsia="Times New Roman" w:hAnsi="Verdana" w:cs="Times New Roman"/>
          <w:color w:val="333333"/>
          <w:sz w:val="20"/>
          <w:szCs w:val="20"/>
        </w:rPr>
        <w:t> din bucla </w:t>
      </w:r>
      <w:r w:rsidRPr="002C23F5">
        <w:rPr>
          <w:rFonts w:ascii="Courier New" w:eastAsia="Times New Roman" w:hAnsi="Courier New" w:cs="Courier New"/>
          <w:color w:val="333333"/>
          <w:sz w:val="20"/>
          <w:szCs w:val="20"/>
          <w:shd w:val="clear" w:color="auto" w:fill="FBFAF9"/>
        </w:rPr>
        <w:t>while</w:t>
      </w:r>
      <w:r w:rsidRPr="002C23F5">
        <w:rPr>
          <w:rFonts w:ascii="Verdana" w:eastAsia="Times New Roman" w:hAnsi="Verdana" w:cs="Times New Roman"/>
          <w:color w:val="333333"/>
          <w:sz w:val="20"/>
          <w:szCs w:val="20"/>
        </w:rPr>
        <w:t>, cel mai probabil vi se va bloca mașina virtuală. Acest lucru s-ar întâmpla pentru că ar exista tot timpul un thread cu prioritate mai mare ca cele pentru interfața grafică, de exemplu, gata să ruleze pe procesor. Vezi și </w:t>
      </w:r>
      <w:hyperlink r:id="rId99" w:tooltip="https://en.wikipedia.org/wiki/Starvation_(computer_science)" w:history="1">
        <w:r w:rsidRPr="002C23F5">
          <w:rPr>
            <w:rFonts w:ascii="Verdana" w:eastAsia="Times New Roman" w:hAnsi="Verdana" w:cs="Times New Roman"/>
            <w:color w:val="436976"/>
            <w:sz w:val="20"/>
            <w:szCs w:val="20"/>
            <w:u w:val="single"/>
          </w:rPr>
          <w:t>link</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Exercițiul 2 - Thread debugging (1p)</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Deschideți sursa </w:t>
      </w:r>
      <w:r w:rsidRPr="002C23F5">
        <w:rPr>
          <w:rFonts w:ascii="Courier New" w:eastAsia="Times New Roman" w:hAnsi="Courier New" w:cs="Courier New"/>
          <w:color w:val="333333"/>
          <w:sz w:val="20"/>
          <w:szCs w:val="20"/>
          <w:shd w:val="clear" w:color="auto" w:fill="FBFAF9"/>
        </w:rPr>
        <w:t>2-debug.c</w:t>
      </w:r>
      <w:r w:rsidRPr="002C23F5">
        <w:rPr>
          <w:rFonts w:ascii="Verdana" w:eastAsia="Times New Roman" w:hAnsi="Verdana" w:cs="Times New Roman"/>
          <w:color w:val="333333"/>
          <w:sz w:val="20"/>
          <w:szCs w:val="20"/>
        </w:rPr>
        <w:t> din proiectul </w:t>
      </w:r>
      <w:r w:rsidRPr="002C23F5">
        <w:rPr>
          <w:rFonts w:ascii="Courier New" w:eastAsia="Times New Roman" w:hAnsi="Courier New" w:cs="Courier New"/>
          <w:color w:val="333333"/>
          <w:sz w:val="20"/>
          <w:szCs w:val="20"/>
          <w:shd w:val="clear" w:color="auto" w:fill="FBFAF9"/>
        </w:rPr>
        <w:t>2-debug</w:t>
      </w:r>
      <w:r w:rsidRPr="002C23F5">
        <w:rPr>
          <w:rFonts w:ascii="Verdana" w:eastAsia="Times New Roman" w:hAnsi="Verdana" w:cs="Times New Roman"/>
          <w:color w:val="333333"/>
          <w:sz w:val="20"/>
          <w:szCs w:val="20"/>
        </w:rPr>
        <w:t> și completați funcția </w:t>
      </w:r>
      <w:r w:rsidRPr="002C23F5">
        <w:rPr>
          <w:rFonts w:ascii="Courier New" w:eastAsia="Times New Roman" w:hAnsi="Courier New" w:cs="Courier New"/>
          <w:color w:val="333333"/>
          <w:sz w:val="20"/>
          <w:szCs w:val="20"/>
          <w:shd w:val="clear" w:color="auto" w:fill="FBFAF9"/>
        </w:rPr>
        <w:t>StartThread</w:t>
      </w:r>
      <w:r w:rsidRPr="002C23F5">
        <w:rPr>
          <w:rFonts w:ascii="Verdana" w:eastAsia="Times New Roman" w:hAnsi="Verdana" w:cs="Times New Roman"/>
          <w:color w:val="333333"/>
          <w:sz w:val="20"/>
          <w:szCs w:val="20"/>
        </w:rPr>
        <w:t> pentru a implementa crearea unui fir de execuție (urmăriți în cod secțiunea marcată cu </w:t>
      </w:r>
      <w:r w:rsidRPr="002C23F5">
        <w:rPr>
          <w:rFonts w:ascii="Verdana" w:eastAsia="Times New Roman" w:hAnsi="Verdana" w:cs="Times New Roman"/>
          <w:i/>
          <w:iCs/>
          <w:color w:val="333333"/>
          <w:sz w:val="24"/>
          <w:szCs w:val="24"/>
        </w:rPr>
        <w:t>TODO</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Compilați și rulați sursa. Aplicația trebuie pornită din consolă: </w:t>
      </w:r>
      <w:r w:rsidRPr="002C23F5">
        <w:rPr>
          <w:rFonts w:ascii="Courier New" w:eastAsia="Times New Roman" w:hAnsi="Courier New" w:cs="Courier New"/>
          <w:color w:val="333333"/>
          <w:sz w:val="20"/>
          <w:szCs w:val="20"/>
          <w:shd w:val="clear" w:color="auto" w:fill="FBFAF9"/>
        </w:rPr>
        <w:t>Tools → PowerShell Command Prompt</w:t>
      </w:r>
      <w:r w:rsidRPr="002C23F5">
        <w:rPr>
          <w:rFonts w:ascii="Verdana" w:eastAsia="Times New Roman" w:hAnsi="Verdana" w:cs="Times New Roman"/>
          <w:color w:val="333333"/>
          <w:sz w:val="20"/>
          <w:szCs w:val="20"/>
        </w:rPr>
        <w:t>. Observați că programul se blochează. Identificați și rezolvați problema.</w:t>
      </w:r>
    </w:p>
    <w:p w:rsidR="002C23F5" w:rsidRPr="002C23F5" w:rsidRDefault="002C23F5" w:rsidP="002C23F5">
      <w:pPr>
        <w:shd w:val="clear" w:color="auto" w:fill="DDFFDD"/>
        <w:spacing w:line="293" w:lineRule="atLeast"/>
        <w:jc w:val="both"/>
        <w:textAlignment w:val="center"/>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Soluția nu implică comentarea funcției </w:t>
      </w:r>
      <w:r w:rsidRPr="002C23F5">
        <w:rPr>
          <w:rFonts w:ascii="Courier New" w:eastAsia="Times New Roman" w:hAnsi="Courier New" w:cs="Courier New"/>
          <w:color w:val="333333"/>
          <w:sz w:val="20"/>
          <w:szCs w:val="20"/>
          <w:shd w:val="clear" w:color="auto" w:fill="FBFAF9"/>
        </w:rPr>
        <w:t>Sleep</w:t>
      </w:r>
      <w:r w:rsidRPr="002C23F5">
        <w:rPr>
          <w:rFonts w:ascii="Verdana" w:eastAsia="Times New Roman" w:hAnsi="Verdana" w:cs="Times New Roman"/>
          <w:color w:val="333333"/>
          <w:sz w:val="20"/>
          <w:szCs w:val="20"/>
        </w:rPr>
        <w:t>. Inspectați funcțiile </w:t>
      </w:r>
      <w:r w:rsidRPr="002C23F5">
        <w:rPr>
          <w:rFonts w:ascii="Courier New" w:eastAsia="Times New Roman" w:hAnsi="Courier New" w:cs="Courier New"/>
          <w:color w:val="333333"/>
          <w:sz w:val="20"/>
          <w:szCs w:val="20"/>
          <w:shd w:val="clear" w:color="auto" w:fill="FBFAF9"/>
        </w:rPr>
        <w:t>MakeCake</w:t>
      </w:r>
      <w:r w:rsidRPr="002C23F5">
        <w:rPr>
          <w:rFonts w:ascii="Verdana" w:eastAsia="Times New Roman" w:hAnsi="Verdana" w:cs="Times New Roman"/>
          <w:color w:val="333333"/>
          <w:sz w:val="20"/>
          <w:szCs w:val="20"/>
        </w:rPr>
        <w:t>, </w:t>
      </w:r>
      <w:r w:rsidRPr="002C23F5">
        <w:rPr>
          <w:rFonts w:ascii="Courier New" w:eastAsia="Times New Roman" w:hAnsi="Courier New" w:cs="Courier New"/>
          <w:color w:val="333333"/>
          <w:sz w:val="20"/>
          <w:szCs w:val="20"/>
          <w:shd w:val="clear" w:color="auto" w:fill="FBFAF9"/>
        </w:rPr>
        <w:t>MakeTiramisu</w:t>
      </w:r>
      <w:r w:rsidRPr="002C23F5">
        <w:rPr>
          <w:rFonts w:ascii="Verdana" w:eastAsia="Times New Roman" w:hAnsi="Verdana" w:cs="Times New Roman"/>
          <w:color w:val="333333"/>
          <w:sz w:val="20"/>
          <w:szCs w:val="20"/>
        </w:rPr>
        <w:t> și</w:t>
      </w:r>
      <w:r w:rsidRPr="002C23F5">
        <w:rPr>
          <w:rFonts w:ascii="Courier New" w:eastAsia="Times New Roman" w:hAnsi="Courier New" w:cs="Courier New"/>
          <w:color w:val="333333"/>
          <w:sz w:val="20"/>
          <w:szCs w:val="20"/>
          <w:shd w:val="clear" w:color="auto" w:fill="FBFAF9"/>
        </w:rPr>
        <w:t>MakeMarshmallows</w:t>
      </w:r>
      <w:r w:rsidRPr="002C23F5">
        <w:rPr>
          <w:rFonts w:ascii="Verdana" w:eastAsia="Times New Roman" w:hAnsi="Verdana" w:cs="Times New Roman"/>
          <w:color w:val="333333"/>
          <w:sz w:val="20"/>
          <w:szCs w:val="20"/>
        </w:rPr>
        <w:t> și observați ordinea în care se face </w:t>
      </w:r>
      <w:r w:rsidRPr="002C23F5">
        <w:rPr>
          <w:rFonts w:ascii="Courier New" w:eastAsia="Times New Roman" w:hAnsi="Courier New" w:cs="Courier New"/>
          <w:color w:val="333333"/>
          <w:sz w:val="20"/>
          <w:szCs w:val="20"/>
          <w:shd w:val="clear" w:color="auto" w:fill="FBFAF9"/>
        </w:rPr>
        <w:t>WaitForSingleObject</w:t>
      </w:r>
      <w:r w:rsidRPr="002C23F5">
        <w:rPr>
          <w:rFonts w:ascii="Verdana" w:eastAsia="Times New Roman" w:hAnsi="Verdana" w:cs="Times New Roman"/>
          <w:color w:val="333333"/>
          <w:sz w:val="20"/>
          <w:szCs w:val="20"/>
        </w:rPr>
        <w:t> pe ingrediente (semafoare). Amintiți-vă din laboratorul precedent care era problema de la </w:t>
      </w:r>
      <w:hyperlink r:id="rId100" w:anchor="exercitiul_5_-_blocked_15p" w:tooltip="http://ocw.cs.pub.ro/courses/so/laboratoare/laborator-08#exercitiul_5_-_blocked_15p" w:history="1">
        <w:r w:rsidRPr="002C23F5">
          <w:rPr>
            <w:rFonts w:ascii="Verdana" w:eastAsia="Times New Roman" w:hAnsi="Verdana" w:cs="Times New Roman"/>
            <w:color w:val="436976"/>
            <w:sz w:val="20"/>
            <w:szCs w:val="20"/>
            <w:u w:val="single"/>
          </w:rPr>
          <w:t>Exercițiul 5</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lastRenderedPageBreak/>
        <w:t>Exercițiul 3 - Interlocked (2p)</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În cadrul acestui exercițiu dorim să testăm diverse tipuri de incrementări atomice ale unei variabile, comparându-le timpul de execuție. Deschideți sursa </w:t>
      </w:r>
      <w:r w:rsidRPr="002C23F5">
        <w:rPr>
          <w:rFonts w:ascii="Courier New" w:eastAsia="Times New Roman" w:hAnsi="Courier New" w:cs="Courier New"/>
          <w:color w:val="333333"/>
          <w:sz w:val="20"/>
          <w:szCs w:val="20"/>
          <w:shd w:val="clear" w:color="auto" w:fill="FBFAF9"/>
        </w:rPr>
        <w:t>interlocked.c</w:t>
      </w:r>
      <w:r w:rsidRPr="002C23F5">
        <w:rPr>
          <w:rFonts w:ascii="Verdana" w:eastAsia="Times New Roman" w:hAnsi="Verdana" w:cs="Times New Roman"/>
          <w:color w:val="333333"/>
          <w:sz w:val="20"/>
          <w:szCs w:val="20"/>
        </w:rPr>
        <w:t> din proiectul </w:t>
      </w:r>
      <w:r w:rsidRPr="002C23F5">
        <w:rPr>
          <w:rFonts w:ascii="Courier New" w:eastAsia="Times New Roman" w:hAnsi="Courier New" w:cs="Courier New"/>
          <w:color w:val="333333"/>
          <w:sz w:val="20"/>
          <w:szCs w:val="20"/>
          <w:shd w:val="clear" w:color="auto" w:fill="FBFAF9"/>
        </w:rPr>
        <w:t>3-interlocked</w:t>
      </w:r>
      <w:r w:rsidRPr="002C23F5">
        <w:rPr>
          <w:rFonts w:ascii="Verdana" w:eastAsia="Times New Roman" w:hAnsi="Verdana" w:cs="Times New Roman"/>
          <w:color w:val="333333"/>
          <w:sz w:val="20"/>
          <w:szCs w:val="20"/>
        </w:rPr>
        <w:t>. Programul crează </w:t>
      </w:r>
      <w:r w:rsidRPr="002C23F5">
        <w:rPr>
          <w:rFonts w:ascii="Courier New" w:eastAsia="Times New Roman" w:hAnsi="Courier New" w:cs="Courier New"/>
          <w:color w:val="333333"/>
          <w:sz w:val="20"/>
          <w:szCs w:val="20"/>
          <w:shd w:val="clear" w:color="auto" w:fill="FBFAF9"/>
        </w:rPr>
        <w:t>NO_THREADS</w:t>
      </w:r>
      <w:r w:rsidRPr="002C23F5">
        <w:rPr>
          <w:rFonts w:ascii="Verdana" w:eastAsia="Times New Roman" w:hAnsi="Verdana" w:cs="Times New Roman"/>
          <w:color w:val="333333"/>
          <w:sz w:val="20"/>
          <w:szCs w:val="20"/>
        </w:rPr>
        <w:t> fire de execuție, care incrementează circular o variabilă (când se ajunge la o limită se resetează la 0).</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Asigurați accesul exclusiv la variabila incrementată folosind </w:t>
      </w:r>
      <w:hyperlink r:id="rId101" w:anchor="operatii_atomice_cu_variabile_partajate_interlocked_variable_access" w:tooltip="so:laboratoare:laborator-09 ↵" w:history="1">
        <w:r w:rsidRPr="002C23F5">
          <w:rPr>
            <w:rFonts w:ascii="Verdana" w:eastAsia="Times New Roman" w:hAnsi="Verdana" w:cs="Times New Roman"/>
            <w:color w:val="0000FF"/>
            <w:sz w:val="20"/>
            <w:szCs w:val="20"/>
            <w:u w:val="single"/>
          </w:rPr>
          <w:t>Interlocked Variables</w:t>
        </w:r>
      </w:hyperlink>
      <w:r w:rsidRPr="002C23F5">
        <w:rPr>
          <w:rFonts w:ascii="Verdana" w:eastAsia="Times New Roman" w:hAnsi="Verdana" w:cs="Times New Roman"/>
          <w:color w:val="333333"/>
          <w:sz w:val="20"/>
          <w:szCs w:val="20"/>
        </w:rPr>
        <w:t> deoarece mecanismul e mai rapid decât o incrementare normală protejată cu </w:t>
      </w:r>
      <w:r w:rsidRPr="002C23F5">
        <w:rPr>
          <w:rFonts w:ascii="Courier New" w:eastAsia="Times New Roman" w:hAnsi="Courier New" w:cs="Courier New"/>
          <w:color w:val="333333"/>
          <w:sz w:val="20"/>
          <w:szCs w:val="20"/>
          <w:shd w:val="clear" w:color="auto" w:fill="FBFAF9"/>
        </w:rPr>
        <w:t>Mutex</w:t>
      </w:r>
      <w:r w:rsidRPr="002C23F5">
        <w:rPr>
          <w:rFonts w:ascii="Verdana" w:eastAsia="Times New Roman" w:hAnsi="Verdana" w:cs="Times New Roman"/>
          <w:color w:val="333333"/>
          <w:sz w:val="20"/>
          <w:szCs w:val="20"/>
        </w:rPr>
        <w:t> sau </w:t>
      </w:r>
      <w:r w:rsidRPr="002C23F5">
        <w:rPr>
          <w:rFonts w:ascii="Courier New" w:eastAsia="Times New Roman" w:hAnsi="Courier New" w:cs="Courier New"/>
          <w:color w:val="333333"/>
          <w:sz w:val="20"/>
          <w:szCs w:val="20"/>
          <w:shd w:val="clear" w:color="auto" w:fill="FBFAF9"/>
        </w:rPr>
        <w:t>CRITICAL_SECTION</w:t>
      </w:r>
      <w:r w:rsidRPr="002C23F5">
        <w:rPr>
          <w:rFonts w:ascii="Verdana" w:eastAsia="Times New Roman" w:hAnsi="Verdana" w:cs="Times New Roman"/>
          <w:color w:val="333333"/>
          <w:sz w:val="20"/>
          <w:szCs w:val="20"/>
        </w:rPr>
        <w:t> (folosiți funcția</w:t>
      </w:r>
      <w:r w:rsidRPr="002C23F5">
        <w:rPr>
          <w:rFonts w:ascii="Courier New" w:eastAsia="Times New Roman" w:hAnsi="Courier New" w:cs="Courier New"/>
          <w:color w:val="333333"/>
          <w:sz w:val="20"/>
          <w:szCs w:val="20"/>
          <w:shd w:val="clear" w:color="auto" w:fill="FBFAF9"/>
        </w:rPr>
        <w:t>InterlockedCompareExchange</w:t>
      </w:r>
      <w:r w:rsidRPr="002C23F5">
        <w:rPr>
          <w:rFonts w:ascii="Verdana" w:eastAsia="Times New Roman" w:hAnsi="Verdana" w:cs="Times New Roman"/>
          <w:color w:val="333333"/>
          <w:sz w:val="20"/>
          <w:szCs w:val="20"/>
        </w:rPr>
        <w:t>). Incrementarea circulară se va face în funcția </w:t>
      </w:r>
      <w:r w:rsidRPr="002C23F5">
        <w:rPr>
          <w:rFonts w:ascii="Courier New" w:eastAsia="Times New Roman" w:hAnsi="Courier New" w:cs="Courier New"/>
          <w:color w:val="333333"/>
          <w:sz w:val="20"/>
          <w:szCs w:val="20"/>
          <w:shd w:val="clear" w:color="auto" w:fill="FBFAF9"/>
        </w:rPr>
        <w:t>thread_function</w:t>
      </w:r>
      <w:r w:rsidRPr="002C23F5">
        <w:rPr>
          <w:rFonts w:ascii="Verdana" w:eastAsia="Times New Roman" w:hAnsi="Verdana" w:cs="Times New Roman"/>
          <w:color w:val="333333"/>
          <w:sz w:val="20"/>
          <w:szCs w:val="20"/>
        </w:rPr>
        <w:t> (urmăriți comentariile cu </w:t>
      </w:r>
      <w:r w:rsidRPr="002C23F5">
        <w:rPr>
          <w:rFonts w:ascii="Verdana" w:eastAsia="Times New Roman" w:hAnsi="Verdana" w:cs="Times New Roman"/>
          <w:i/>
          <w:iCs/>
          <w:color w:val="333333"/>
          <w:sz w:val="24"/>
          <w:szCs w:val="24"/>
        </w:rPr>
        <w:t>TODO 1</w:t>
      </w:r>
      <w:r w:rsidRPr="002C23F5">
        <w:rPr>
          <w:rFonts w:ascii="Verdana" w:eastAsia="Times New Roman" w:hAnsi="Verdana" w:cs="Times New Roman"/>
          <w:i/>
          <w:iCs/>
          <w:color w:val="333333"/>
          <w:sz w:val="20"/>
          <w:szCs w:val="20"/>
        </w:rPr>
        <w:t> </w:t>
      </w:r>
      <w:r w:rsidRPr="002C23F5">
        <w:rPr>
          <w:rFonts w:ascii="Verdana" w:eastAsia="Times New Roman" w:hAnsi="Verdana" w:cs="Times New Roman"/>
          <w:color w:val="333333"/>
          <w:sz w:val="20"/>
          <w:szCs w:val="20"/>
        </w:rPr>
        <w:t>). Veți avea nevoie de două operații interlocked (</w:t>
      </w:r>
      <w:r w:rsidRPr="002C23F5">
        <w:rPr>
          <w:rFonts w:ascii="Courier New" w:eastAsia="Times New Roman" w:hAnsi="Courier New" w:cs="Courier New"/>
          <w:color w:val="333333"/>
          <w:sz w:val="20"/>
          <w:szCs w:val="20"/>
          <w:shd w:val="clear" w:color="auto" w:fill="FBFAF9"/>
        </w:rPr>
        <w:t>InterlockedIncrement</w:t>
      </w:r>
      <w:r w:rsidRPr="002C23F5">
        <w:rPr>
          <w:rFonts w:ascii="Verdana" w:eastAsia="Times New Roman" w:hAnsi="Verdana" w:cs="Times New Roman"/>
          <w:color w:val="333333"/>
          <w:sz w:val="20"/>
          <w:szCs w:val="20"/>
        </w:rPr>
        <w:t> și</w:t>
      </w:r>
      <w:r w:rsidRPr="002C23F5">
        <w:rPr>
          <w:rFonts w:ascii="Courier New" w:eastAsia="Times New Roman" w:hAnsi="Courier New" w:cs="Courier New"/>
          <w:color w:val="333333"/>
          <w:sz w:val="20"/>
          <w:szCs w:val="20"/>
          <w:shd w:val="clear" w:color="auto" w:fill="FBFAF9"/>
        </w:rPr>
        <w:t>InterlockedCompareExchange</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Identificați o problemă cu folosirea </w:t>
      </w:r>
      <w:r w:rsidRPr="002C23F5">
        <w:rPr>
          <w:rFonts w:ascii="Courier New" w:eastAsia="Times New Roman" w:hAnsi="Courier New" w:cs="Courier New"/>
          <w:color w:val="333333"/>
          <w:sz w:val="20"/>
          <w:szCs w:val="20"/>
          <w:shd w:val="clear" w:color="auto" w:fill="FBFAF9"/>
        </w:rPr>
        <w:t>Interlocked Operations</w:t>
      </w:r>
      <w:r w:rsidRPr="002C23F5">
        <w:rPr>
          <w:rFonts w:ascii="Verdana" w:eastAsia="Times New Roman" w:hAnsi="Verdana" w:cs="Times New Roman"/>
          <w:color w:val="333333"/>
          <w:sz w:val="20"/>
          <w:szCs w:val="20"/>
        </w:rPr>
        <w:t> pentru a incrementa circular o variabilă.</w:t>
      </w:r>
    </w:p>
    <w:p w:rsidR="002C23F5" w:rsidRPr="002C23F5" w:rsidRDefault="002C23F5" w:rsidP="002C23F5">
      <w:pPr>
        <w:shd w:val="clear" w:color="auto" w:fill="DDFFDD"/>
        <w:spacing w:line="293" w:lineRule="atLeast"/>
        <w:jc w:val="both"/>
        <w:textAlignment w:val="center"/>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Adăugați un apel </w:t>
      </w:r>
      <w:hyperlink r:id="rId102" w:tooltip="https://msdn.microsoft.com/en-us/library/windows/desktop/ms686352(v=vs.85).aspx" w:history="1">
        <w:r w:rsidRPr="002C23F5">
          <w:rPr>
            <w:rFonts w:ascii="Verdana" w:eastAsia="Times New Roman" w:hAnsi="Verdana" w:cs="Times New Roman"/>
            <w:color w:val="436976"/>
            <w:sz w:val="20"/>
            <w:szCs w:val="20"/>
            <w:u w:val="single"/>
          </w:rPr>
          <w:t>SwitchToThread()</w:t>
        </w:r>
      </w:hyperlink>
      <w:r w:rsidRPr="002C23F5">
        <w:rPr>
          <w:rFonts w:ascii="Verdana" w:eastAsia="Times New Roman" w:hAnsi="Verdana" w:cs="Times New Roman"/>
          <w:color w:val="333333"/>
          <w:sz w:val="20"/>
          <w:szCs w:val="20"/>
        </w:rPr>
        <w:t> (echivalent al </w:t>
      </w:r>
      <w:r w:rsidRPr="002C23F5">
        <w:rPr>
          <w:rFonts w:ascii="Courier New" w:eastAsia="Times New Roman" w:hAnsi="Courier New" w:cs="Courier New"/>
          <w:color w:val="333333"/>
          <w:sz w:val="20"/>
          <w:szCs w:val="20"/>
          <w:shd w:val="clear" w:color="auto" w:fill="FBFAF9"/>
        </w:rPr>
        <w:t>yield()</w:t>
      </w:r>
      <w:r w:rsidRPr="002C23F5">
        <w:rPr>
          <w:rFonts w:ascii="Verdana" w:eastAsia="Times New Roman" w:hAnsi="Verdana" w:cs="Times New Roman"/>
          <w:color w:val="333333"/>
          <w:sz w:val="20"/>
          <w:szCs w:val="20"/>
        </w:rPr>
        <w:t> din Linux) </w:t>
      </w:r>
      <w:r w:rsidRPr="002C23F5">
        <w:rPr>
          <w:rFonts w:ascii="Verdana" w:eastAsia="Times New Roman" w:hAnsi="Verdana" w:cs="Times New Roman"/>
          <w:b/>
          <w:bCs/>
          <w:color w:val="333333"/>
          <w:sz w:val="20"/>
          <w:szCs w:val="20"/>
        </w:rPr>
        <w:t>între</w:t>
      </w:r>
      <w:r w:rsidRPr="002C23F5">
        <w:rPr>
          <w:rFonts w:ascii="Verdana" w:eastAsia="Times New Roman" w:hAnsi="Verdana" w:cs="Times New Roman"/>
          <w:color w:val="333333"/>
          <w:sz w:val="20"/>
          <w:szCs w:val="20"/>
        </w:rPr>
        <w:t> cele două operații interlocked. Compilați și rulați din nou programul. Observați că rezultatul nu mai este cel așteptat. Acest lucru s-a întâmplat pentru că am forțat schedulerul să schimbe firul de execuție imediat după incrementare. Chiar dacă fiecare operație în parte este atomică, succesiunea a două operații atomice </w:t>
      </w:r>
      <w:r w:rsidRPr="002C23F5">
        <w:rPr>
          <w:rFonts w:ascii="Verdana" w:eastAsia="Times New Roman" w:hAnsi="Verdana" w:cs="Times New Roman"/>
          <w:b/>
          <w:bCs/>
          <w:color w:val="333333"/>
          <w:sz w:val="20"/>
          <w:szCs w:val="20"/>
        </w:rPr>
        <w:t>NU</w:t>
      </w:r>
      <w:r w:rsidRPr="002C23F5">
        <w:rPr>
          <w:rFonts w:ascii="Verdana" w:eastAsia="Times New Roman" w:hAnsi="Verdana" w:cs="Times New Roman"/>
          <w:color w:val="333333"/>
          <w:sz w:val="20"/>
          <w:szCs w:val="20"/>
        </w:rPr>
        <w:t> este atomică.</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Comparați timpul de execuție al programului precedent în cazul în care se folosește un mutex care să sincronizeze accesul la variabila </w:t>
      </w:r>
      <w:r w:rsidRPr="002C23F5">
        <w:rPr>
          <w:rFonts w:ascii="Courier New" w:eastAsia="Times New Roman" w:hAnsi="Courier New" w:cs="Courier New"/>
          <w:color w:val="333333"/>
          <w:sz w:val="20"/>
          <w:szCs w:val="20"/>
          <w:shd w:val="clear" w:color="auto" w:fill="FBFAF9"/>
        </w:rPr>
        <w:t>count</w:t>
      </w:r>
      <w:r w:rsidRPr="002C23F5">
        <w:rPr>
          <w:rFonts w:ascii="Verdana" w:eastAsia="Times New Roman" w:hAnsi="Verdana" w:cs="Times New Roman"/>
          <w:color w:val="333333"/>
          <w:sz w:val="20"/>
          <w:szCs w:val="20"/>
        </w:rPr>
        <w:t>, completând funcția </w:t>
      </w:r>
      <w:r w:rsidRPr="002C23F5">
        <w:rPr>
          <w:rFonts w:ascii="Courier New" w:eastAsia="Times New Roman" w:hAnsi="Courier New" w:cs="Courier New"/>
          <w:color w:val="333333"/>
          <w:sz w:val="20"/>
          <w:szCs w:val="20"/>
          <w:shd w:val="clear" w:color="auto" w:fill="FBFAF9"/>
        </w:rPr>
        <w:t>thread_function_mutex</w:t>
      </w:r>
      <w:r w:rsidRPr="002C23F5">
        <w:rPr>
          <w:rFonts w:ascii="Verdana" w:eastAsia="Times New Roman" w:hAnsi="Verdana" w:cs="Times New Roman"/>
          <w:color w:val="333333"/>
          <w:sz w:val="20"/>
          <w:szCs w:val="20"/>
        </w:rPr>
        <w:t> ( </w:t>
      </w:r>
      <w:r w:rsidRPr="002C23F5">
        <w:rPr>
          <w:rFonts w:ascii="Verdana" w:eastAsia="Times New Roman" w:hAnsi="Verdana" w:cs="Times New Roman"/>
          <w:i/>
          <w:iCs/>
          <w:color w:val="333333"/>
          <w:sz w:val="24"/>
          <w:szCs w:val="24"/>
        </w:rPr>
        <w:t>TODO 2</w:t>
      </w:r>
      <w:r w:rsidRPr="002C23F5">
        <w:rPr>
          <w:rFonts w:ascii="Verdana" w:eastAsia="Times New Roman" w:hAnsi="Verdana" w:cs="Times New Roman"/>
          <w:i/>
          <w:iCs/>
          <w:color w:val="333333"/>
          <w:sz w:val="20"/>
          <w:szCs w:val="20"/>
        </w:rPr>
        <w:t> </w:t>
      </w:r>
      <w:r w:rsidRPr="002C23F5">
        <w:rPr>
          <w:rFonts w:ascii="Verdana" w:eastAsia="Times New Roman" w:hAnsi="Verdana" w:cs="Times New Roman"/>
          <w:color w:val="333333"/>
          <w:sz w:val="20"/>
          <w:szCs w:val="20"/>
        </w:rPr>
        <w:t>). Nu uitați să modificați și parametrul funcției </w:t>
      </w:r>
      <w:r w:rsidRPr="002C23F5">
        <w:rPr>
          <w:rFonts w:ascii="Courier New" w:eastAsia="Times New Roman" w:hAnsi="Courier New" w:cs="Courier New"/>
          <w:color w:val="333333"/>
          <w:sz w:val="20"/>
          <w:szCs w:val="20"/>
          <w:shd w:val="clear" w:color="auto" w:fill="FBFAF9"/>
        </w:rPr>
        <w:t>CreateThread</w:t>
      </w:r>
      <w:r w:rsidRPr="002C23F5">
        <w:rPr>
          <w:rFonts w:ascii="Verdana" w:eastAsia="Times New Roman" w:hAnsi="Verdana" w:cs="Times New Roman"/>
          <w:color w:val="333333"/>
          <w:sz w:val="20"/>
          <w:szCs w:val="20"/>
        </w:rPr>
        <w:t> din funcția </w:t>
      </w:r>
      <w:r w:rsidRPr="002C23F5">
        <w:rPr>
          <w:rFonts w:ascii="Courier New" w:eastAsia="Times New Roman" w:hAnsi="Courier New" w:cs="Courier New"/>
          <w:color w:val="333333"/>
          <w:sz w:val="20"/>
          <w:szCs w:val="20"/>
          <w:shd w:val="clear" w:color="auto" w:fill="FBFAF9"/>
        </w:rPr>
        <w:t>main</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Exercițiul 4 - TLS (1p)</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Dorim să simulăm o implementare a funcției </w:t>
      </w:r>
      <w:r w:rsidRPr="002C23F5">
        <w:rPr>
          <w:rFonts w:ascii="Courier New" w:eastAsia="Times New Roman" w:hAnsi="Courier New" w:cs="Courier New"/>
          <w:color w:val="333333"/>
          <w:sz w:val="20"/>
          <w:szCs w:val="20"/>
          <w:shd w:val="clear" w:color="auto" w:fill="FBFAF9"/>
        </w:rPr>
        <w:t>perror</w:t>
      </w:r>
      <w:r w:rsidRPr="002C23F5">
        <w:rPr>
          <w:rFonts w:ascii="Verdana" w:eastAsia="Times New Roman" w:hAnsi="Verdana" w:cs="Times New Roman"/>
          <w:color w:val="333333"/>
          <w:sz w:val="20"/>
          <w:szCs w:val="20"/>
        </w:rPr>
        <w:t>. Pentru aceasta vom avea variabila globală </w:t>
      </w:r>
      <w:r w:rsidRPr="002C23F5">
        <w:rPr>
          <w:rFonts w:ascii="Courier New" w:eastAsia="Times New Roman" w:hAnsi="Courier New" w:cs="Courier New"/>
          <w:color w:val="333333"/>
          <w:sz w:val="20"/>
          <w:szCs w:val="20"/>
          <w:shd w:val="clear" w:color="auto" w:fill="FBFAF9"/>
        </w:rPr>
        <w:t>myErrno</w:t>
      </w:r>
      <w:r w:rsidRPr="002C23F5">
        <w:rPr>
          <w:rFonts w:ascii="Verdana" w:eastAsia="Times New Roman" w:hAnsi="Verdana" w:cs="Times New Roman"/>
          <w:color w:val="333333"/>
          <w:sz w:val="20"/>
          <w:szCs w:val="20"/>
        </w:rPr>
        <w:t>, dar cu valori specifice (diferite) pentru fiecare fir de execuție. Deschideți sursa </w:t>
      </w:r>
      <w:r w:rsidRPr="002C23F5">
        <w:rPr>
          <w:rFonts w:ascii="Courier New" w:eastAsia="Times New Roman" w:hAnsi="Courier New" w:cs="Courier New"/>
          <w:color w:val="333333"/>
          <w:sz w:val="20"/>
          <w:szCs w:val="20"/>
          <w:shd w:val="clear" w:color="auto" w:fill="FBFAF9"/>
        </w:rPr>
        <w:t>tls.c</w:t>
      </w:r>
      <w:r w:rsidRPr="002C23F5">
        <w:rPr>
          <w:rFonts w:ascii="Verdana" w:eastAsia="Times New Roman" w:hAnsi="Verdana" w:cs="Times New Roman"/>
          <w:color w:val="333333"/>
          <w:sz w:val="20"/>
          <w:szCs w:val="20"/>
        </w:rPr>
        <w:t> din proiectul </w:t>
      </w:r>
      <w:r w:rsidRPr="002C23F5">
        <w:rPr>
          <w:rFonts w:ascii="Courier New" w:eastAsia="Times New Roman" w:hAnsi="Courier New" w:cs="Courier New"/>
          <w:color w:val="333333"/>
          <w:sz w:val="20"/>
          <w:szCs w:val="20"/>
          <w:shd w:val="clear" w:color="auto" w:fill="FBFAF9"/>
        </w:rPr>
        <w:t>4-tls</w:t>
      </w:r>
      <w:r w:rsidRPr="002C23F5">
        <w:rPr>
          <w:rFonts w:ascii="Verdana" w:eastAsia="Times New Roman" w:hAnsi="Verdana" w:cs="Times New Roman"/>
          <w:color w:val="333333"/>
          <w:sz w:val="20"/>
          <w:szCs w:val="20"/>
        </w:rPr>
        <w:t> și urmăriți comentariile marcate cu </w:t>
      </w:r>
      <w:r w:rsidRPr="002C23F5">
        <w:rPr>
          <w:rFonts w:ascii="Verdana" w:eastAsia="Times New Roman" w:hAnsi="Verdana" w:cs="Times New Roman"/>
          <w:i/>
          <w:iCs/>
          <w:color w:val="333333"/>
          <w:sz w:val="24"/>
          <w:szCs w:val="24"/>
        </w:rPr>
        <w:t>TODO</w:t>
      </w:r>
      <w:r w:rsidRPr="002C23F5">
        <w:rPr>
          <w:rFonts w:ascii="Verdana" w:eastAsia="Times New Roman" w:hAnsi="Verdana" w:cs="Times New Roman"/>
          <w:color w:val="333333"/>
          <w:sz w:val="20"/>
          <w:szCs w:val="20"/>
        </w:rPr>
        <w:t> (revedeți secțiunea despre </w:t>
      </w:r>
      <w:hyperlink r:id="rId103" w:anchor="thread_local_storage" w:tooltip="so:laboratoare:laborator-09 ↵" w:history="1">
        <w:r w:rsidRPr="002C23F5">
          <w:rPr>
            <w:rFonts w:ascii="Verdana" w:eastAsia="Times New Roman" w:hAnsi="Verdana" w:cs="Times New Roman"/>
            <w:color w:val="0000FF"/>
            <w:sz w:val="20"/>
            <w:szCs w:val="20"/>
            <w:u w:val="single"/>
          </w:rPr>
          <w:t>TLS</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Exercițiul 5 - TimerQueue (2p)</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Deschideți sursa </w:t>
      </w:r>
      <w:r w:rsidRPr="002C23F5">
        <w:rPr>
          <w:rFonts w:ascii="Courier New" w:eastAsia="Times New Roman" w:hAnsi="Courier New" w:cs="Courier New"/>
          <w:color w:val="333333"/>
          <w:sz w:val="20"/>
          <w:szCs w:val="20"/>
          <w:shd w:val="clear" w:color="auto" w:fill="FBFAF9"/>
        </w:rPr>
        <w:t>timer.c</w:t>
      </w:r>
      <w:r w:rsidRPr="002C23F5">
        <w:rPr>
          <w:rFonts w:ascii="Verdana" w:eastAsia="Times New Roman" w:hAnsi="Verdana" w:cs="Times New Roman"/>
          <w:color w:val="333333"/>
          <w:sz w:val="20"/>
          <w:szCs w:val="20"/>
        </w:rPr>
        <w:t> din proiectul </w:t>
      </w:r>
      <w:r w:rsidRPr="002C23F5">
        <w:rPr>
          <w:rFonts w:ascii="Courier New" w:eastAsia="Times New Roman" w:hAnsi="Courier New" w:cs="Courier New"/>
          <w:color w:val="333333"/>
          <w:sz w:val="20"/>
          <w:szCs w:val="20"/>
          <w:shd w:val="clear" w:color="auto" w:fill="FBFAF9"/>
        </w:rPr>
        <w:t>5-timer</w:t>
      </w:r>
      <w:r w:rsidRPr="002C23F5">
        <w:rPr>
          <w:rFonts w:ascii="Verdana" w:eastAsia="Times New Roman" w:hAnsi="Verdana" w:cs="Times New Roman"/>
          <w:color w:val="333333"/>
          <w:sz w:val="20"/>
          <w:szCs w:val="20"/>
        </w:rPr>
        <w:t>. Creați un </w:t>
      </w:r>
      <w:r w:rsidRPr="002C23F5">
        <w:rPr>
          <w:rFonts w:ascii="Courier New" w:eastAsia="Times New Roman" w:hAnsi="Courier New" w:cs="Courier New"/>
          <w:color w:val="333333"/>
          <w:sz w:val="20"/>
          <w:szCs w:val="20"/>
          <w:shd w:val="clear" w:color="auto" w:fill="FBFAF9"/>
        </w:rPr>
        <w:t>Timer-Queue Timer</w:t>
      </w:r>
      <w:r w:rsidRPr="002C23F5">
        <w:rPr>
          <w:rFonts w:ascii="Verdana" w:eastAsia="Times New Roman" w:hAnsi="Verdana" w:cs="Times New Roman"/>
          <w:color w:val="333333"/>
          <w:sz w:val="20"/>
          <w:szCs w:val="20"/>
        </w:rPr>
        <w:t>, a cărui rutină </w:t>
      </w:r>
      <w:r w:rsidRPr="002C23F5">
        <w:rPr>
          <w:rFonts w:ascii="Verdana" w:eastAsia="Times New Roman" w:hAnsi="Verdana" w:cs="Times New Roman"/>
          <w:i/>
          <w:iCs/>
          <w:color w:val="333333"/>
          <w:sz w:val="24"/>
          <w:szCs w:val="24"/>
        </w:rPr>
        <w:t>callback</w:t>
      </w:r>
      <w:r w:rsidRPr="002C23F5">
        <w:rPr>
          <w:rFonts w:ascii="Verdana" w:eastAsia="Times New Roman" w:hAnsi="Verdana" w:cs="Times New Roman"/>
          <w:color w:val="333333"/>
          <w:sz w:val="20"/>
          <w:szCs w:val="20"/>
        </w:rPr>
        <w:t> să fie declanșată de exact 3 ori, o dată la fiecare secundă. După 3 declanșări se va dezactiva timerul și se vor distruge toate resursele create. Trebuie să sincronizați rutina </w:t>
      </w:r>
      <w:r w:rsidRPr="002C23F5">
        <w:rPr>
          <w:rFonts w:ascii="Verdana" w:eastAsia="Times New Roman" w:hAnsi="Verdana" w:cs="Times New Roman"/>
          <w:i/>
          <w:iCs/>
          <w:color w:val="333333"/>
          <w:sz w:val="24"/>
          <w:szCs w:val="24"/>
        </w:rPr>
        <w:t>timer</w:t>
      </w:r>
      <w:r w:rsidRPr="002C23F5">
        <w:rPr>
          <w:rFonts w:ascii="Verdana" w:eastAsia="Times New Roman" w:hAnsi="Verdana" w:cs="Times New Roman"/>
          <w:color w:val="333333"/>
          <w:sz w:val="20"/>
          <w:szCs w:val="20"/>
        </w:rPr>
        <w:t>-ului cu funcția </w:t>
      </w:r>
      <w:r w:rsidRPr="002C23F5">
        <w:rPr>
          <w:rFonts w:ascii="Courier New" w:eastAsia="Times New Roman" w:hAnsi="Courier New" w:cs="Courier New"/>
          <w:color w:val="333333"/>
          <w:sz w:val="20"/>
          <w:szCs w:val="20"/>
          <w:shd w:val="clear" w:color="auto" w:fill="FBFAF9"/>
        </w:rPr>
        <w:t>main</w:t>
      </w:r>
      <w:r w:rsidRPr="002C23F5">
        <w:rPr>
          <w:rFonts w:ascii="Verdana" w:eastAsia="Times New Roman" w:hAnsi="Verdana" w:cs="Times New Roman"/>
          <w:color w:val="333333"/>
          <w:sz w:val="20"/>
          <w:szCs w:val="20"/>
        </w:rPr>
        <w:t> care va dezactiva timer-ul; pentru aceasta puteți folosi orice mecanism de semnalizare: semafor, event (revedeți secțiunea despre </w:t>
      </w:r>
      <w:hyperlink r:id="rId104" w:anchor="timer_queues" w:tooltip="so:laboratoare:laborator-09 ↵" w:history="1">
        <w:r w:rsidRPr="002C23F5">
          <w:rPr>
            <w:rFonts w:ascii="Verdana" w:eastAsia="Times New Roman" w:hAnsi="Verdana" w:cs="Times New Roman"/>
            <w:color w:val="0000FF"/>
            <w:sz w:val="20"/>
            <w:szCs w:val="20"/>
            <w:u w:val="single"/>
          </w:rPr>
          <w:t>Timer Queues</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Exercițiul 6 - Barrier (2p)</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Deschideți sursa </w:t>
      </w:r>
      <w:r w:rsidRPr="002C23F5">
        <w:rPr>
          <w:rFonts w:ascii="Courier New" w:eastAsia="Times New Roman" w:hAnsi="Courier New" w:cs="Courier New"/>
          <w:color w:val="333333"/>
          <w:sz w:val="20"/>
          <w:szCs w:val="20"/>
          <w:shd w:val="clear" w:color="auto" w:fill="FBFAF9"/>
        </w:rPr>
        <w:t>barrier.c</w:t>
      </w:r>
      <w:r w:rsidRPr="002C23F5">
        <w:rPr>
          <w:rFonts w:ascii="Verdana" w:eastAsia="Times New Roman" w:hAnsi="Verdana" w:cs="Times New Roman"/>
          <w:color w:val="333333"/>
          <w:sz w:val="20"/>
          <w:szCs w:val="20"/>
        </w:rPr>
        <w:t> din proiectul </w:t>
      </w:r>
      <w:r w:rsidRPr="002C23F5">
        <w:rPr>
          <w:rFonts w:ascii="Courier New" w:eastAsia="Times New Roman" w:hAnsi="Courier New" w:cs="Courier New"/>
          <w:color w:val="333333"/>
          <w:sz w:val="20"/>
          <w:szCs w:val="20"/>
          <w:shd w:val="clear" w:color="auto" w:fill="FBFAF9"/>
        </w:rPr>
        <w:t>6-Barrier</w:t>
      </w:r>
      <w:r w:rsidRPr="002C23F5">
        <w:rPr>
          <w:rFonts w:ascii="Verdana" w:eastAsia="Times New Roman" w:hAnsi="Verdana" w:cs="Times New Roman"/>
          <w:color w:val="333333"/>
          <w:sz w:val="20"/>
          <w:szCs w:val="20"/>
        </w:rPr>
        <w:t>. Implementați o barieră reutilizabilă folosind un mutex și o variabilă de tip eveniment. Completați funcțiile de lucru cu bariera pentru a obține funcționalitatea dorită (comentariile marcate cu </w:t>
      </w:r>
      <w:r w:rsidRPr="002C23F5">
        <w:rPr>
          <w:rFonts w:ascii="Verdana" w:eastAsia="Times New Roman" w:hAnsi="Verdana" w:cs="Times New Roman"/>
          <w:i/>
          <w:iCs/>
          <w:color w:val="333333"/>
          <w:sz w:val="24"/>
          <w:szCs w:val="24"/>
        </w:rPr>
        <w:t>TODO</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lastRenderedPageBreak/>
        <w:t>Pentru a putea semnaliza un obiect și a aștepta la un alt obiect de sincronizare în același timp, puteți folosi funcția </w:t>
      </w:r>
      <w:hyperlink r:id="rId105" w:tooltip="http://msdn.microsoft.com/en-us/library/ms686293%28VS.85%29.aspx" w:history="1">
        <w:r w:rsidRPr="002C23F5">
          <w:rPr>
            <w:rFonts w:ascii="Verdana" w:eastAsia="Times New Roman" w:hAnsi="Verdana" w:cs="Times New Roman"/>
            <w:color w:val="436976"/>
            <w:sz w:val="20"/>
            <w:szCs w:val="20"/>
            <w:u w:val="single"/>
          </w:rPr>
          <w:t>SignalObjectAndWait</w:t>
        </w:r>
        <w:r w:rsidRPr="002C23F5">
          <w:rPr>
            <w:rFonts w:ascii="Verdana" w:eastAsia="Times New Roman" w:hAnsi="Verdana" w:cs="Times New Roman"/>
            <w:color w:val="436976"/>
            <w:sz w:val="20"/>
            <w:szCs w:val="20"/>
          </w:rPr>
          <w:t> </w:t>
        </w:r>
      </w:hyperlink>
      <w:r w:rsidRPr="002C23F5">
        <w:rPr>
          <w:rFonts w:ascii="Verdana" w:eastAsia="Times New Roman" w:hAnsi="Verdana" w:cs="Times New Roman"/>
          <w:color w:val="333333"/>
          <w:sz w:val="20"/>
          <w:szCs w:val="20"/>
        </w:rPr>
        <w:t>. De asemenea, revedeți secțiunile despre lucrul cu </w:t>
      </w:r>
      <w:hyperlink r:id="rId106" w:anchor="mutex_win32" w:tooltip="so:laboratoare:laborator-09 ↵" w:history="1">
        <w:r w:rsidRPr="002C23F5">
          <w:rPr>
            <w:rFonts w:ascii="Verdana" w:eastAsia="Times New Roman" w:hAnsi="Verdana" w:cs="Times New Roman"/>
            <w:color w:val="0000FF"/>
            <w:sz w:val="20"/>
            <w:szCs w:val="20"/>
            <w:u w:val="single"/>
          </w:rPr>
          <w:t>mutex-uri</w:t>
        </w:r>
      </w:hyperlink>
      <w:r w:rsidRPr="002C23F5">
        <w:rPr>
          <w:rFonts w:ascii="Verdana" w:eastAsia="Times New Roman" w:hAnsi="Verdana" w:cs="Times New Roman"/>
          <w:color w:val="333333"/>
          <w:sz w:val="20"/>
          <w:szCs w:val="20"/>
        </w:rPr>
        <w:t> și </w:t>
      </w:r>
      <w:hyperlink r:id="rId107" w:anchor="evenimente" w:tooltip="so:laboratoare:laborator-09 ↵" w:history="1">
        <w:r w:rsidRPr="002C23F5">
          <w:rPr>
            <w:rFonts w:ascii="Verdana" w:eastAsia="Times New Roman" w:hAnsi="Verdana" w:cs="Times New Roman"/>
            <w:color w:val="0000FF"/>
            <w:sz w:val="20"/>
            <w:szCs w:val="20"/>
            <w:u w:val="single"/>
          </w:rPr>
          <w:t>evenimente</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Bariera va fi reprezentată prin structura:</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993333"/>
          <w:sz w:val="20"/>
          <w:szCs w:val="20"/>
        </w:rPr>
        <w:t>typedef</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993333"/>
          <w:sz w:val="20"/>
          <w:szCs w:val="20"/>
        </w:rPr>
        <w:t>struct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hGuard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ab/>
        <w:t xml:space="preserve">    </w:t>
      </w:r>
      <w:r w:rsidRPr="002C23F5">
        <w:rPr>
          <w:rFonts w:ascii="Courier New" w:eastAsia="Times New Roman" w:hAnsi="Courier New" w:cs="Courier New"/>
          <w:i/>
          <w:iCs/>
          <w:color w:val="808080"/>
          <w:sz w:val="20"/>
          <w:szCs w:val="20"/>
        </w:rPr>
        <w:t>/* mutex to protect internal variable access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HANDLE hEvent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ab/>
        <w:t xml:space="preserve">    </w:t>
      </w:r>
      <w:r w:rsidRPr="002C23F5">
        <w:rPr>
          <w:rFonts w:ascii="Courier New" w:eastAsia="Times New Roman" w:hAnsi="Courier New" w:cs="Courier New"/>
          <w:i/>
          <w:iCs/>
          <w:color w:val="808080"/>
          <w:sz w:val="20"/>
          <w:szCs w:val="20"/>
        </w:rPr>
        <w:t>/* auto-resetable event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dwCount</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ab/>
        <w:t xml:space="preserve">    </w:t>
      </w:r>
      <w:r w:rsidRPr="002C23F5">
        <w:rPr>
          <w:rFonts w:ascii="Courier New" w:eastAsia="Times New Roman" w:hAnsi="Courier New" w:cs="Courier New"/>
          <w:i/>
          <w:iCs/>
          <w:color w:val="808080"/>
          <w:sz w:val="20"/>
          <w:szCs w:val="20"/>
        </w:rPr>
        <w:t>/* number of threads to have reached the barrier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333333"/>
          <w:sz w:val="20"/>
          <w:szCs w:val="20"/>
        </w:rPr>
        <w:tab/>
        <w:t>DWORD dwThreshold</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i/>
          <w:iCs/>
          <w:color w:val="808080"/>
          <w:sz w:val="20"/>
          <w:szCs w:val="20"/>
        </w:rPr>
        <w:t>/* barrier limit */</w:t>
      </w:r>
    </w:p>
    <w:p w:rsidR="002C23F5" w:rsidRPr="002C23F5" w:rsidRDefault="002C23F5" w:rsidP="002C23F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THRESHOLD_BARRIER</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 xml:space="preserve"> </w:t>
      </w:r>
      <w:r w:rsidRPr="002C23F5">
        <w:rPr>
          <w:rFonts w:ascii="Courier New" w:eastAsia="Times New Roman" w:hAnsi="Courier New" w:cs="Courier New"/>
          <w:color w:val="66CC66"/>
          <w:sz w:val="20"/>
          <w:szCs w:val="20"/>
        </w:rPr>
        <w:t>*</w:t>
      </w:r>
      <w:r w:rsidRPr="002C23F5">
        <w:rPr>
          <w:rFonts w:ascii="Courier New" w:eastAsia="Times New Roman" w:hAnsi="Courier New" w:cs="Courier New"/>
          <w:color w:val="333333"/>
          <w:sz w:val="20"/>
          <w:szCs w:val="20"/>
        </w:rPr>
        <w:t>THB_OBJECT</w:t>
      </w:r>
      <w:r w:rsidRPr="002C23F5">
        <w:rPr>
          <w:rFonts w:ascii="Courier New" w:eastAsia="Times New Roman" w:hAnsi="Courier New" w:cs="Courier New"/>
          <w:color w:val="66CC66"/>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Folosiți mutexul pentru a sincroniza execuția în cadrul funcției </w:t>
      </w:r>
      <w:r w:rsidRPr="002C23F5">
        <w:rPr>
          <w:rFonts w:ascii="Courier New" w:eastAsia="Times New Roman" w:hAnsi="Courier New" w:cs="Courier New"/>
          <w:color w:val="333333"/>
          <w:sz w:val="20"/>
          <w:szCs w:val="20"/>
          <w:shd w:val="clear" w:color="auto" w:fill="FBFAF9"/>
        </w:rPr>
        <w:t>WaitThresholdBarrier</w:t>
      </w:r>
      <w:r w:rsidRPr="002C23F5">
        <w:rPr>
          <w:rFonts w:ascii="Verdana" w:eastAsia="Times New Roman" w:hAnsi="Verdana" w:cs="Times New Roman"/>
          <w:color w:val="333333"/>
          <w:sz w:val="20"/>
          <w:szCs w:val="20"/>
        </w:rPr>
        <w:t>. Folosiți eventul pentru a aștepta până când toate threadurile ajung să apeleze funcția </w:t>
      </w:r>
      <w:r w:rsidRPr="002C23F5">
        <w:rPr>
          <w:rFonts w:ascii="Courier New" w:eastAsia="Times New Roman" w:hAnsi="Courier New" w:cs="Courier New"/>
          <w:color w:val="333333"/>
          <w:sz w:val="20"/>
          <w:szCs w:val="20"/>
          <w:shd w:val="clear" w:color="auto" w:fill="FBFAF9"/>
        </w:rPr>
        <w:t>WaitThresholdBarrier</w:t>
      </w:r>
      <w:r w:rsidRPr="002C23F5">
        <w:rPr>
          <w:rFonts w:ascii="Verdana" w:eastAsia="Times New Roman" w:hAnsi="Verdana" w:cs="Times New Roman"/>
          <w:color w:val="333333"/>
          <w:sz w:val="20"/>
          <w:szCs w:val="20"/>
        </w:rPr>
        <w:t>. Folosiți funcția</w:t>
      </w:r>
      <w:hyperlink r:id="rId108" w:tooltip="http://msdn.microsoft.com/en-us/library/ms684914%28VS.85%29.aspx" w:history="1">
        <w:r w:rsidRPr="002C23F5">
          <w:rPr>
            <w:rFonts w:ascii="Verdana" w:eastAsia="Times New Roman" w:hAnsi="Verdana" w:cs="Times New Roman"/>
            <w:color w:val="436976"/>
            <w:sz w:val="20"/>
            <w:szCs w:val="20"/>
            <w:u w:val="single"/>
          </w:rPr>
          <w:t>PulseEvent</w:t>
        </w:r>
      </w:hyperlink>
      <w:r w:rsidRPr="002C23F5">
        <w:rPr>
          <w:rFonts w:ascii="Verdana" w:eastAsia="Times New Roman" w:hAnsi="Verdana" w:cs="Times New Roman"/>
          <w:color w:val="333333"/>
          <w:sz w:val="20"/>
          <w:szCs w:val="20"/>
        </w:rPr>
        <w:t> pentru a semnala toate threadurile care așteaptă asupra eventului.</w:t>
      </w:r>
    </w:p>
    <w:p w:rsidR="002C23F5" w:rsidRPr="002C23F5" w:rsidRDefault="002C23F5" w:rsidP="002C23F5">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C23F5">
        <w:rPr>
          <w:rFonts w:ascii="Verdana" w:eastAsia="Times New Roman" w:hAnsi="Verdana" w:cs="Times New Roman"/>
          <w:color w:val="333333"/>
          <w:sz w:val="31"/>
          <w:szCs w:val="31"/>
        </w:rPr>
        <w:t>BONUS</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2 so karma - Parallel Sort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Deschideți sursa </w:t>
      </w:r>
      <w:r w:rsidRPr="002C23F5">
        <w:rPr>
          <w:rFonts w:ascii="Courier New" w:eastAsia="Times New Roman" w:hAnsi="Courier New" w:cs="Courier New"/>
          <w:color w:val="333333"/>
          <w:sz w:val="20"/>
          <w:szCs w:val="20"/>
          <w:shd w:val="clear" w:color="auto" w:fill="FBFAF9"/>
        </w:rPr>
        <w:t>sort.c</w:t>
      </w:r>
      <w:r w:rsidRPr="002C23F5">
        <w:rPr>
          <w:rFonts w:ascii="Verdana" w:eastAsia="Times New Roman" w:hAnsi="Verdana" w:cs="Times New Roman"/>
          <w:color w:val="333333"/>
          <w:sz w:val="20"/>
          <w:szCs w:val="20"/>
        </w:rPr>
        <w:t> din proiectul </w:t>
      </w:r>
      <w:r w:rsidRPr="002C23F5">
        <w:rPr>
          <w:rFonts w:ascii="Courier New" w:eastAsia="Times New Roman" w:hAnsi="Courier New" w:cs="Courier New"/>
          <w:color w:val="333333"/>
          <w:sz w:val="20"/>
          <w:szCs w:val="20"/>
          <w:shd w:val="clear" w:color="auto" w:fill="FBFAF9"/>
        </w:rPr>
        <w:t>7-sort</w:t>
      </w:r>
      <w:r w:rsidRPr="002C23F5">
        <w:rPr>
          <w:rFonts w:ascii="Verdana" w:eastAsia="Times New Roman" w:hAnsi="Verdana" w:cs="Times New Roman"/>
          <w:color w:val="333333"/>
          <w:sz w:val="20"/>
          <w:szCs w:val="20"/>
        </w:rPr>
        <w:t>. Se dorește realizarea sortării unui șir de numere aleatoare dintr-un fișier în următorul mod:</w:t>
      </w:r>
    </w:p>
    <w:p w:rsidR="002C23F5" w:rsidRPr="002C23F5" w:rsidRDefault="002C23F5" w:rsidP="002C23F5">
      <w:pPr>
        <w:numPr>
          <w:ilvl w:val="0"/>
          <w:numId w:val="20"/>
        </w:numPr>
        <w:shd w:val="clear" w:color="auto" w:fill="FFFFFF"/>
        <w:spacing w:after="0" w:line="360" w:lineRule="atLeast"/>
        <w:ind w:left="17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Se împarte vectorul în bucăți către fiecare fir de execuție</w:t>
      </w:r>
    </w:p>
    <w:p w:rsidR="002C23F5" w:rsidRPr="002C23F5" w:rsidRDefault="002C23F5" w:rsidP="002C23F5">
      <w:pPr>
        <w:numPr>
          <w:ilvl w:val="0"/>
          <w:numId w:val="20"/>
        </w:numPr>
        <w:shd w:val="clear" w:color="auto" w:fill="FFFFFF"/>
        <w:spacing w:after="0" w:line="360" w:lineRule="atLeast"/>
        <w:ind w:left="17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Un fir de execuție sortează bucata proprie folosind quicksort</w:t>
      </w:r>
    </w:p>
    <w:p w:rsidR="002C23F5" w:rsidRPr="002C23F5" w:rsidRDefault="002C23F5" w:rsidP="002C23F5">
      <w:pPr>
        <w:numPr>
          <w:ilvl w:val="0"/>
          <w:numId w:val="20"/>
        </w:numPr>
        <w:shd w:val="clear" w:color="auto" w:fill="FFFFFF"/>
        <w:spacing w:after="0" w:line="360" w:lineRule="atLeast"/>
        <w:ind w:left="17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Se face merge la bucăți, în următorul fel: </w:t>
      </w:r>
      <w:r w:rsidRPr="002C23F5">
        <w:rPr>
          <w:rFonts w:ascii="Verdana" w:eastAsia="Times New Roman" w:hAnsi="Verdana" w:cs="Times New Roman"/>
          <w:noProof/>
          <w:color w:val="436976"/>
          <w:sz w:val="20"/>
          <w:szCs w:val="20"/>
        </w:rPr>
        <w:drawing>
          <wp:inline distT="0" distB="0" distL="0" distR="0">
            <wp:extent cx="4286250" cy="2886075"/>
            <wp:effectExtent l="0" t="0" r="0" b="9525"/>
            <wp:docPr id="14" name="Picture 14" descr="http://ocw.cs.pub.ro/courses/_media/so/laboratoare-2013/parallel_sort.png?w=450&amp;tok=be0e1b">
              <a:hlinkClick xmlns:a="http://schemas.openxmlformats.org/drawingml/2006/main" r:id="rId109" tooltip="&quot;so:laboratoare-2013:parallel_sor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ocw.cs.pub.ro/courses/_media/so/laboratoare-2013/parallel_sort.png?w=450&amp;tok=be0e1b">
                      <a:hlinkClick r:id="rId109" tooltip="&quot;so:laboratoare-2013:parallel_sort.png&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Realizați partea de creare a firelor de execuție și împărțire a taskurilor în funcția </w:t>
      </w:r>
      <w:r w:rsidRPr="002C23F5">
        <w:rPr>
          <w:rFonts w:ascii="Courier New" w:eastAsia="Times New Roman" w:hAnsi="Courier New" w:cs="Courier New"/>
          <w:color w:val="333333"/>
          <w:sz w:val="20"/>
          <w:szCs w:val="20"/>
          <w:shd w:val="clear" w:color="auto" w:fill="FBFAF9"/>
        </w:rPr>
        <w:t>init_setup()</w:t>
      </w:r>
      <w:r w:rsidRPr="002C23F5">
        <w:rPr>
          <w:rFonts w:ascii="Verdana" w:eastAsia="Times New Roman" w:hAnsi="Verdana" w:cs="Times New Roman"/>
          <w:color w:val="333333"/>
          <w:sz w:val="20"/>
          <w:szCs w:val="20"/>
        </w:rPr>
        <w:t>. După ce toate firele de execuție sortează chunk-ul static, unele vor incepe sa facă merge la chunk-urile sortate. Completați funcția </w:t>
      </w:r>
      <w:r w:rsidRPr="002C23F5">
        <w:rPr>
          <w:rFonts w:ascii="Courier New" w:eastAsia="Times New Roman" w:hAnsi="Courier New" w:cs="Courier New"/>
          <w:color w:val="333333"/>
          <w:sz w:val="20"/>
          <w:szCs w:val="20"/>
          <w:shd w:val="clear" w:color="auto" w:fill="FBFAF9"/>
        </w:rPr>
        <w:t>ThreadFunc</w:t>
      </w:r>
      <w:r w:rsidRPr="002C23F5">
        <w:rPr>
          <w:rFonts w:ascii="Verdana" w:eastAsia="Times New Roman" w:hAnsi="Verdana" w:cs="Times New Roman"/>
          <w:color w:val="333333"/>
          <w:sz w:val="20"/>
          <w:szCs w:val="20"/>
        </w:rPr>
        <w:t xml:space="preserve"> pentru ca, în </w:t>
      </w:r>
      <w:r w:rsidRPr="002C23F5">
        <w:rPr>
          <w:rFonts w:ascii="Verdana" w:eastAsia="Times New Roman" w:hAnsi="Verdana" w:cs="Times New Roman"/>
          <w:color w:val="333333"/>
          <w:sz w:val="20"/>
          <w:szCs w:val="20"/>
        </w:rPr>
        <w:lastRenderedPageBreak/>
        <w:t>funcție de id, un fir de execuție să apeleze funcția </w:t>
      </w:r>
      <w:r w:rsidRPr="002C23F5">
        <w:rPr>
          <w:rFonts w:ascii="Courier New" w:eastAsia="Times New Roman" w:hAnsi="Courier New" w:cs="Courier New"/>
          <w:color w:val="333333"/>
          <w:sz w:val="20"/>
          <w:szCs w:val="20"/>
          <w:shd w:val="clear" w:color="auto" w:fill="FBFAF9"/>
        </w:rPr>
        <w:t>MergeChunks</w:t>
      </w:r>
      <w:r w:rsidRPr="002C23F5">
        <w:rPr>
          <w:rFonts w:ascii="Verdana" w:eastAsia="Times New Roman" w:hAnsi="Verdana" w:cs="Times New Roman"/>
          <w:color w:val="333333"/>
          <w:sz w:val="20"/>
          <w:szCs w:val="20"/>
        </w:rPr>
        <w:t>(care realizează interclasarea a doi vectori sortați) (urmăriți comentariile cu </w:t>
      </w:r>
      <w:r w:rsidRPr="002C23F5">
        <w:rPr>
          <w:rFonts w:ascii="Verdana" w:eastAsia="Times New Roman" w:hAnsi="Verdana" w:cs="Times New Roman"/>
          <w:i/>
          <w:iCs/>
          <w:color w:val="333333"/>
          <w:sz w:val="24"/>
          <w:szCs w:val="24"/>
        </w:rPr>
        <w:t>TODO</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Șirul de numere este dat sub forma unui fișier binar care poate fi generat cu programul </w:t>
      </w:r>
      <w:r w:rsidRPr="002C23F5">
        <w:rPr>
          <w:rFonts w:ascii="Courier New" w:eastAsia="Times New Roman" w:hAnsi="Courier New" w:cs="Courier New"/>
          <w:color w:val="333333"/>
          <w:sz w:val="20"/>
          <w:szCs w:val="20"/>
          <w:shd w:val="clear" w:color="auto" w:fill="FBFAF9"/>
        </w:rPr>
        <w:t>generator.exe</w:t>
      </w:r>
      <w:r w:rsidRPr="002C23F5">
        <w:rPr>
          <w:rFonts w:ascii="Verdana" w:eastAsia="Times New Roman" w:hAnsi="Verdana" w:cs="Times New Roman"/>
          <w:color w:val="333333"/>
          <w:sz w:val="20"/>
          <w:szCs w:val="20"/>
        </w:rPr>
        <w:t>. Citirea șirului într-un vector este deja realizată în funcția </w:t>
      </w:r>
      <w:r w:rsidRPr="002C23F5">
        <w:rPr>
          <w:rFonts w:ascii="Courier New" w:eastAsia="Times New Roman" w:hAnsi="Courier New" w:cs="Courier New"/>
          <w:color w:val="333333"/>
          <w:sz w:val="20"/>
          <w:szCs w:val="20"/>
          <w:shd w:val="clear" w:color="auto" w:fill="FBFAF9"/>
        </w:rPr>
        <w:t>init_setup</w:t>
      </w:r>
      <w:r w:rsidRPr="002C23F5">
        <w:rPr>
          <w:rFonts w:ascii="Verdana" w:eastAsia="Times New Roman" w:hAnsi="Verdana" w:cs="Times New Roman"/>
          <w:color w:val="333333"/>
          <w:sz w:val="20"/>
          <w:szCs w:val="20"/>
        </w:rPr>
        <w:t>, iar fiecare fir de execuție primește o structură </w:t>
      </w:r>
      <w:r w:rsidRPr="002C23F5">
        <w:rPr>
          <w:rFonts w:ascii="Courier New" w:eastAsia="Times New Roman" w:hAnsi="Courier New" w:cs="Courier New"/>
          <w:color w:val="333333"/>
          <w:sz w:val="20"/>
          <w:szCs w:val="20"/>
          <w:shd w:val="clear" w:color="auto" w:fill="FBFAF9"/>
        </w:rPr>
        <w:t>CHUNK</w:t>
      </w:r>
      <w:r w:rsidRPr="002C23F5">
        <w:rPr>
          <w:rFonts w:ascii="Verdana" w:eastAsia="Times New Roman" w:hAnsi="Verdana" w:cs="Times New Roman"/>
          <w:color w:val="333333"/>
          <w:sz w:val="20"/>
          <w:szCs w:val="20"/>
        </w:rPr>
        <w:t> care reprezintă dimensiunea unui vector de sortat, cât și adresa inițială a vectorului. Interclasarea a două structuri CHUNK în care vectorii sunt deja sortați se realizează cu funcția </w:t>
      </w:r>
      <w:r w:rsidRPr="002C23F5">
        <w:rPr>
          <w:rFonts w:ascii="Courier New" w:eastAsia="Times New Roman" w:hAnsi="Courier New" w:cs="Courier New"/>
          <w:color w:val="333333"/>
          <w:sz w:val="20"/>
          <w:szCs w:val="20"/>
          <w:shd w:val="clear" w:color="auto" w:fill="FBFAF9"/>
        </w:rPr>
        <w:t>MergeChunks</w:t>
      </w:r>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C23F5">
        <w:rPr>
          <w:rFonts w:ascii="Verdana" w:eastAsia="Times New Roman" w:hAnsi="Verdana" w:cs="Times New Roman"/>
          <w:color w:val="333333"/>
          <w:sz w:val="27"/>
          <w:szCs w:val="27"/>
        </w:rPr>
        <w:t>2 so karma - The dorm room problem</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Deschideți sursa </w:t>
      </w:r>
      <w:r w:rsidRPr="002C23F5">
        <w:rPr>
          <w:rFonts w:ascii="Courier New" w:eastAsia="Times New Roman" w:hAnsi="Courier New" w:cs="Courier New"/>
          <w:color w:val="333333"/>
          <w:sz w:val="20"/>
          <w:szCs w:val="20"/>
          <w:shd w:val="clear" w:color="auto" w:fill="FBFAF9"/>
        </w:rPr>
        <w:t>dorm_room.c</w:t>
      </w:r>
      <w:r w:rsidRPr="002C23F5">
        <w:rPr>
          <w:rFonts w:ascii="Verdana" w:eastAsia="Times New Roman" w:hAnsi="Verdana" w:cs="Times New Roman"/>
          <w:color w:val="333333"/>
          <w:sz w:val="20"/>
          <w:szCs w:val="20"/>
        </w:rPr>
        <w:t> din proiectul </w:t>
      </w:r>
      <w:r w:rsidRPr="002C23F5">
        <w:rPr>
          <w:rFonts w:ascii="Courier New" w:eastAsia="Times New Roman" w:hAnsi="Courier New" w:cs="Courier New"/>
          <w:color w:val="333333"/>
          <w:sz w:val="20"/>
          <w:szCs w:val="20"/>
          <w:shd w:val="clear" w:color="auto" w:fill="FBFAF9"/>
        </w:rPr>
        <w:t>8-dean</w:t>
      </w:r>
      <w:r w:rsidRPr="002C23F5">
        <w:rPr>
          <w:rFonts w:ascii="Verdana" w:eastAsia="Times New Roman" w:hAnsi="Verdana" w:cs="Times New Roman"/>
          <w:color w:val="333333"/>
          <w:sz w:val="20"/>
          <w:szCs w:val="20"/>
        </w:rPr>
        <w:t>. Se dorește simularea/modelarea următoarei probleme: decanul și studenții. Se dau următoarele constrângeri:</w:t>
      </w:r>
    </w:p>
    <w:p w:rsidR="002C23F5" w:rsidRPr="002C23F5" w:rsidRDefault="002C23F5" w:rsidP="002C23F5">
      <w:pPr>
        <w:numPr>
          <w:ilvl w:val="0"/>
          <w:numId w:val="21"/>
        </w:numPr>
        <w:shd w:val="clear" w:color="auto" w:fill="FFFFFF"/>
        <w:spacing w:after="0" w:line="360" w:lineRule="atLeast"/>
        <w:ind w:left="17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Orice număr de studenți poate intra într-o cameră în același moment</w:t>
      </w:r>
    </w:p>
    <w:p w:rsidR="002C23F5" w:rsidRPr="002C23F5" w:rsidRDefault="002C23F5" w:rsidP="002C23F5">
      <w:pPr>
        <w:numPr>
          <w:ilvl w:val="0"/>
          <w:numId w:val="21"/>
        </w:numPr>
        <w:shd w:val="clear" w:color="auto" w:fill="FFFFFF"/>
        <w:spacing w:after="0" w:line="360" w:lineRule="atLeast"/>
        <w:ind w:left="17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Decanul poate intra într-o cameră doar dacă nu sunt studenți acolo (pentru a realiza o percheziție) sau dacă sunt mai mult de 25 de studenți (pentru a sparge petrecerea)</w:t>
      </w:r>
    </w:p>
    <w:p w:rsidR="002C23F5" w:rsidRPr="002C23F5" w:rsidRDefault="002C23F5" w:rsidP="002C23F5">
      <w:pPr>
        <w:numPr>
          <w:ilvl w:val="0"/>
          <w:numId w:val="21"/>
        </w:numPr>
        <w:shd w:val="clear" w:color="auto" w:fill="FFFFFF"/>
        <w:spacing w:after="0" w:line="360" w:lineRule="atLeast"/>
        <w:ind w:left="17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Cât timp Decanul este în cameră, studenții pot doar ieși, nu și intra</w:t>
      </w:r>
    </w:p>
    <w:p w:rsidR="002C23F5" w:rsidRPr="002C23F5" w:rsidRDefault="002C23F5" w:rsidP="002C23F5">
      <w:pPr>
        <w:numPr>
          <w:ilvl w:val="0"/>
          <w:numId w:val="21"/>
        </w:numPr>
        <w:shd w:val="clear" w:color="auto" w:fill="FFFFFF"/>
        <w:spacing w:after="0" w:line="360" w:lineRule="atLeast"/>
        <w:ind w:left="17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Decanul nu poate părăsi camera până când nu au ieșit toți studenții (s-a terminat sigur petrecerea :P)</w:t>
      </w:r>
    </w:p>
    <w:p w:rsidR="002C23F5" w:rsidRPr="002C23F5" w:rsidRDefault="002C23F5" w:rsidP="002C23F5">
      <w:pPr>
        <w:numPr>
          <w:ilvl w:val="0"/>
          <w:numId w:val="21"/>
        </w:numPr>
        <w:shd w:val="clear" w:color="auto" w:fill="FFFFFF"/>
        <w:spacing w:after="0" w:line="360" w:lineRule="atLeast"/>
        <w:ind w:left="1785"/>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Există un singur Decan.</w:t>
      </w:r>
    </w:p>
    <w:p w:rsidR="002C23F5" w:rsidRPr="002C23F5" w:rsidRDefault="002C23F5" w:rsidP="002C23F5">
      <w:pPr>
        <w:shd w:val="clear" w:color="auto" w:fill="FFFFFF"/>
        <w:spacing w:after="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Rezolvați problema scriind cod pentru entitățile respective: decan și student. Pentru firele de execuție</w:t>
      </w:r>
      <w:r w:rsidRPr="002C23F5">
        <w:rPr>
          <w:rFonts w:ascii="Verdana" w:eastAsia="Times New Roman" w:hAnsi="Verdana" w:cs="Times New Roman"/>
          <w:i/>
          <w:iCs/>
          <w:color w:val="333333"/>
          <w:sz w:val="24"/>
          <w:szCs w:val="24"/>
        </w:rPr>
        <w:t>studenți</w:t>
      </w:r>
      <w:r w:rsidRPr="002C23F5">
        <w:rPr>
          <w:rFonts w:ascii="Verdana" w:eastAsia="Times New Roman" w:hAnsi="Verdana" w:cs="Times New Roman"/>
          <w:color w:val="333333"/>
          <w:sz w:val="20"/>
          <w:szCs w:val="20"/>
        </w:rPr>
        <w:t> completați funcțiile “enter_room” și “party”, iar pentru firul de execuție </w:t>
      </w:r>
      <w:r w:rsidRPr="002C23F5">
        <w:rPr>
          <w:rFonts w:ascii="Verdana" w:eastAsia="Times New Roman" w:hAnsi="Verdana" w:cs="Times New Roman"/>
          <w:i/>
          <w:iCs/>
          <w:color w:val="333333"/>
          <w:sz w:val="24"/>
          <w:szCs w:val="24"/>
        </w:rPr>
        <w:t>decan</w:t>
      </w:r>
      <w:r w:rsidRPr="002C23F5">
        <w:rPr>
          <w:rFonts w:ascii="Verdana" w:eastAsia="Times New Roman" w:hAnsi="Verdana" w:cs="Times New Roman"/>
          <w:color w:val="333333"/>
          <w:sz w:val="20"/>
          <w:szCs w:val="20"/>
        </w:rPr>
        <w:t> completați funcția “break_party” (revedeți secțiunea despre </w:t>
      </w:r>
      <w:hyperlink r:id="rId111" w:anchor="mutex-win32" w:tooltip="so:laboratoare:laborator-09 ↵" w:history="1">
        <w:r w:rsidRPr="002C23F5">
          <w:rPr>
            <w:rFonts w:ascii="Verdana" w:eastAsia="Times New Roman" w:hAnsi="Verdana" w:cs="Times New Roman"/>
            <w:color w:val="0000FF"/>
            <w:sz w:val="20"/>
            <w:szCs w:val="20"/>
            <w:u w:val="single"/>
          </w:rPr>
          <w:t>mutex-uri</w:t>
        </w:r>
        <w:r w:rsidRPr="002C23F5">
          <w:rPr>
            <w:rFonts w:ascii="Verdana" w:eastAsia="Times New Roman" w:hAnsi="Verdana" w:cs="Times New Roman"/>
            <w:color w:val="0000FF"/>
            <w:sz w:val="20"/>
            <w:szCs w:val="20"/>
          </w:rPr>
          <w:t> </w:t>
        </w:r>
      </w:hyperlink>
      <w:r w:rsidRPr="002C23F5">
        <w:rPr>
          <w:rFonts w:ascii="Verdana" w:eastAsia="Times New Roman" w:hAnsi="Verdana" w:cs="Times New Roman"/>
          <w:color w:val="333333"/>
          <w:sz w:val="20"/>
          <w:szCs w:val="20"/>
        </w:rPr>
        <w:t>și </w:t>
      </w:r>
      <w:hyperlink r:id="rId112" w:anchor="semafor-win32" w:tooltip="so:laboratoare:laborator-09 ↵" w:history="1">
        <w:r w:rsidRPr="002C23F5">
          <w:rPr>
            <w:rFonts w:ascii="Verdana" w:eastAsia="Times New Roman" w:hAnsi="Verdana" w:cs="Times New Roman"/>
            <w:color w:val="0000FF"/>
            <w:sz w:val="20"/>
            <w:szCs w:val="20"/>
            <w:u w:val="single"/>
          </w:rPr>
          <w:t>semafoare</w:t>
        </w:r>
        <w:r w:rsidRPr="002C23F5">
          <w:rPr>
            <w:rFonts w:ascii="Verdana" w:eastAsia="Times New Roman" w:hAnsi="Verdana" w:cs="Times New Roman"/>
            <w:color w:val="0000FF"/>
            <w:sz w:val="20"/>
            <w:szCs w:val="20"/>
          </w:rPr>
          <w:t> </w:t>
        </w:r>
      </w:hyperlink>
      <w:r w:rsidRPr="002C23F5">
        <w:rPr>
          <w:rFonts w:ascii="Verdana" w:eastAsia="Times New Roman" w:hAnsi="Verdana" w:cs="Times New Roman"/>
          <w:color w:val="333333"/>
          <w:sz w:val="20"/>
          <w:szCs w:val="20"/>
        </w:rPr>
        <w:t>).</w:t>
      </w:r>
    </w:p>
    <w:p w:rsidR="002C23F5" w:rsidRPr="002C23F5" w:rsidRDefault="002C23F5" w:rsidP="002C23F5">
      <w:pPr>
        <w:shd w:val="clear" w:color="auto" w:fill="FFFFFF"/>
        <w:spacing w:after="240" w:line="293" w:lineRule="atLeast"/>
        <w:jc w:val="both"/>
        <w:rPr>
          <w:rFonts w:ascii="Verdana" w:eastAsia="Times New Roman" w:hAnsi="Verdana" w:cs="Times New Roman"/>
          <w:color w:val="333333"/>
          <w:sz w:val="20"/>
          <w:szCs w:val="20"/>
        </w:rPr>
      </w:pPr>
      <w:r w:rsidRPr="002C23F5">
        <w:rPr>
          <w:rFonts w:ascii="Verdana" w:eastAsia="Times New Roman" w:hAnsi="Verdana" w:cs="Times New Roman"/>
          <w:color w:val="333333"/>
          <w:sz w:val="20"/>
          <w:szCs w:val="20"/>
        </w:rPr>
        <w:t>Folosiți funcțiile “dbg_student” și “dbg_decan” pentru a afișa mesaje corespunzătoare de fiecare dată când un fir de execuție își schimbă starea (ex: decanul intră în cameră, un student nu poate intra deoarece decanul e deja în cameră etc.)</w:t>
      </w:r>
    </w:p>
    <w:p w:rsidR="00D64C41" w:rsidRPr="002C23F5" w:rsidRDefault="00D64C41" w:rsidP="002C23F5">
      <w:bookmarkStart w:id="0" w:name="_GoBack"/>
      <w:bookmarkEnd w:id="0"/>
    </w:p>
    <w:sectPr w:rsidR="00D64C41" w:rsidRPr="002C2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3799"/>
    <w:multiLevelType w:val="multilevel"/>
    <w:tmpl w:val="3D52B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A99"/>
    <w:multiLevelType w:val="multilevel"/>
    <w:tmpl w:val="70A62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3612"/>
    <w:multiLevelType w:val="multilevel"/>
    <w:tmpl w:val="062AB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6B1D"/>
    <w:multiLevelType w:val="multilevel"/>
    <w:tmpl w:val="25164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3041"/>
    <w:multiLevelType w:val="multilevel"/>
    <w:tmpl w:val="C5783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E2025"/>
    <w:multiLevelType w:val="multilevel"/>
    <w:tmpl w:val="C758F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A59F7"/>
    <w:multiLevelType w:val="multilevel"/>
    <w:tmpl w:val="5B18F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416BD"/>
    <w:multiLevelType w:val="multilevel"/>
    <w:tmpl w:val="FADC8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A7193"/>
    <w:multiLevelType w:val="multilevel"/>
    <w:tmpl w:val="A912A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32752"/>
    <w:multiLevelType w:val="multilevel"/>
    <w:tmpl w:val="608A2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9547C"/>
    <w:multiLevelType w:val="multilevel"/>
    <w:tmpl w:val="B7E2D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F14EB"/>
    <w:multiLevelType w:val="multilevel"/>
    <w:tmpl w:val="81763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15856"/>
    <w:multiLevelType w:val="multilevel"/>
    <w:tmpl w:val="48602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22CA3"/>
    <w:multiLevelType w:val="multilevel"/>
    <w:tmpl w:val="31B2D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82FFA"/>
    <w:multiLevelType w:val="multilevel"/>
    <w:tmpl w:val="7DA82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F7628"/>
    <w:multiLevelType w:val="multilevel"/>
    <w:tmpl w:val="5934A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A3E0E"/>
    <w:multiLevelType w:val="multilevel"/>
    <w:tmpl w:val="D3D05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04476"/>
    <w:multiLevelType w:val="multilevel"/>
    <w:tmpl w:val="50E26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056D8"/>
    <w:multiLevelType w:val="multilevel"/>
    <w:tmpl w:val="B9186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1574D"/>
    <w:multiLevelType w:val="multilevel"/>
    <w:tmpl w:val="F32C8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93FAD"/>
    <w:multiLevelType w:val="multilevel"/>
    <w:tmpl w:val="485C7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3"/>
  </w:num>
  <w:num w:numId="4">
    <w:abstractNumId w:val="19"/>
  </w:num>
  <w:num w:numId="5">
    <w:abstractNumId w:val="18"/>
  </w:num>
  <w:num w:numId="6">
    <w:abstractNumId w:val="6"/>
  </w:num>
  <w:num w:numId="7">
    <w:abstractNumId w:val="12"/>
  </w:num>
  <w:num w:numId="8">
    <w:abstractNumId w:val="10"/>
  </w:num>
  <w:num w:numId="9">
    <w:abstractNumId w:val="20"/>
  </w:num>
  <w:num w:numId="10">
    <w:abstractNumId w:val="5"/>
  </w:num>
  <w:num w:numId="11">
    <w:abstractNumId w:val="15"/>
  </w:num>
  <w:num w:numId="12">
    <w:abstractNumId w:val="7"/>
  </w:num>
  <w:num w:numId="13">
    <w:abstractNumId w:val="4"/>
  </w:num>
  <w:num w:numId="14">
    <w:abstractNumId w:val="2"/>
  </w:num>
  <w:num w:numId="15">
    <w:abstractNumId w:val="0"/>
  </w:num>
  <w:num w:numId="16">
    <w:abstractNumId w:val="11"/>
  </w:num>
  <w:num w:numId="17">
    <w:abstractNumId w:val="1"/>
  </w:num>
  <w:num w:numId="18">
    <w:abstractNumId w:val="17"/>
  </w:num>
  <w:num w:numId="19">
    <w:abstractNumId w:val="3"/>
  </w:num>
  <w:num w:numId="20">
    <w:abstractNumId w:val="8"/>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2210CA"/>
    <w:rsid w:val="002C23F5"/>
    <w:rsid w:val="00442AEE"/>
    <w:rsid w:val="00A71639"/>
    <w:rsid w:val="00D64C41"/>
    <w:rsid w:val="00DD08E0"/>
    <w:rsid w:val="00DD2069"/>
    <w:rsid w:val="00F648D3"/>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 w:type="character" w:customStyle="1" w:styleId="re4">
    <w:name w:val="re4"/>
    <w:basedOn w:val="DefaultParagraphFont"/>
    <w:rsid w:val="002210CA"/>
  </w:style>
  <w:style w:type="character" w:customStyle="1" w:styleId="sy2">
    <w:name w:val="sy2"/>
    <w:basedOn w:val="DefaultParagraphFont"/>
    <w:rsid w:val="00DD08E0"/>
  </w:style>
  <w:style w:type="character" w:customStyle="1" w:styleId="sy4">
    <w:name w:val="sy4"/>
    <w:basedOn w:val="DefaultParagraphFont"/>
    <w:rsid w:val="00DD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759">
      <w:bodyDiv w:val="1"/>
      <w:marLeft w:val="0"/>
      <w:marRight w:val="0"/>
      <w:marTop w:val="0"/>
      <w:marBottom w:val="0"/>
      <w:divBdr>
        <w:top w:val="none" w:sz="0" w:space="0" w:color="auto"/>
        <w:left w:val="none" w:sz="0" w:space="0" w:color="auto"/>
        <w:bottom w:val="none" w:sz="0" w:space="0" w:color="auto"/>
        <w:right w:val="none" w:sz="0" w:space="0" w:color="auto"/>
      </w:divBdr>
      <w:divsChild>
        <w:div w:id="380979446">
          <w:marLeft w:val="345"/>
          <w:marRight w:val="0"/>
          <w:marTop w:val="0"/>
          <w:marBottom w:val="0"/>
          <w:divBdr>
            <w:top w:val="none" w:sz="0" w:space="0" w:color="auto"/>
            <w:left w:val="none" w:sz="0" w:space="0" w:color="auto"/>
            <w:bottom w:val="none" w:sz="0" w:space="0" w:color="auto"/>
            <w:right w:val="none" w:sz="0" w:space="0" w:color="auto"/>
          </w:divBdr>
          <w:divsChild>
            <w:div w:id="970403998">
              <w:marLeft w:val="0"/>
              <w:marRight w:val="0"/>
              <w:marTop w:val="0"/>
              <w:marBottom w:val="0"/>
              <w:divBdr>
                <w:top w:val="none" w:sz="0" w:space="0" w:color="auto"/>
                <w:left w:val="none" w:sz="0" w:space="0" w:color="auto"/>
                <w:bottom w:val="none" w:sz="0" w:space="0" w:color="auto"/>
                <w:right w:val="none" w:sz="0" w:space="0" w:color="auto"/>
              </w:divBdr>
            </w:div>
            <w:div w:id="989092624">
              <w:marLeft w:val="0"/>
              <w:marRight w:val="0"/>
              <w:marTop w:val="0"/>
              <w:marBottom w:val="0"/>
              <w:divBdr>
                <w:top w:val="none" w:sz="0" w:space="0" w:color="auto"/>
                <w:left w:val="none" w:sz="0" w:space="0" w:color="auto"/>
                <w:bottom w:val="none" w:sz="0" w:space="0" w:color="auto"/>
                <w:right w:val="none" w:sz="0" w:space="0" w:color="auto"/>
              </w:divBdr>
            </w:div>
          </w:divsChild>
        </w:div>
        <w:div w:id="1368794465">
          <w:marLeft w:val="645"/>
          <w:marRight w:val="0"/>
          <w:marTop w:val="0"/>
          <w:marBottom w:val="0"/>
          <w:divBdr>
            <w:top w:val="none" w:sz="0" w:space="0" w:color="auto"/>
            <w:left w:val="none" w:sz="0" w:space="0" w:color="auto"/>
            <w:bottom w:val="none" w:sz="0" w:space="0" w:color="auto"/>
            <w:right w:val="none" w:sz="0" w:space="0" w:color="auto"/>
          </w:divBdr>
          <w:divsChild>
            <w:div w:id="1040976330">
              <w:marLeft w:val="0"/>
              <w:marRight w:val="0"/>
              <w:marTop w:val="0"/>
              <w:marBottom w:val="0"/>
              <w:divBdr>
                <w:top w:val="none" w:sz="0" w:space="0" w:color="auto"/>
                <w:left w:val="none" w:sz="0" w:space="0" w:color="auto"/>
                <w:bottom w:val="none" w:sz="0" w:space="0" w:color="auto"/>
                <w:right w:val="none" w:sz="0" w:space="0" w:color="auto"/>
              </w:divBdr>
            </w:div>
            <w:div w:id="227696265">
              <w:marLeft w:val="0"/>
              <w:marRight w:val="0"/>
              <w:marTop w:val="0"/>
              <w:marBottom w:val="0"/>
              <w:divBdr>
                <w:top w:val="none" w:sz="0" w:space="0" w:color="auto"/>
                <w:left w:val="none" w:sz="0" w:space="0" w:color="auto"/>
                <w:bottom w:val="none" w:sz="0" w:space="0" w:color="auto"/>
                <w:right w:val="none" w:sz="0" w:space="0" w:color="auto"/>
              </w:divBdr>
            </w:div>
          </w:divsChild>
        </w:div>
        <w:div w:id="1364281917">
          <w:marLeft w:val="345"/>
          <w:marRight w:val="0"/>
          <w:marTop w:val="0"/>
          <w:marBottom w:val="0"/>
          <w:divBdr>
            <w:top w:val="none" w:sz="0" w:space="0" w:color="auto"/>
            <w:left w:val="none" w:sz="0" w:space="0" w:color="auto"/>
            <w:bottom w:val="none" w:sz="0" w:space="0" w:color="auto"/>
            <w:right w:val="none" w:sz="0" w:space="0" w:color="auto"/>
          </w:divBdr>
          <w:divsChild>
            <w:div w:id="1075278308">
              <w:marLeft w:val="0"/>
              <w:marRight w:val="0"/>
              <w:marTop w:val="0"/>
              <w:marBottom w:val="0"/>
              <w:divBdr>
                <w:top w:val="none" w:sz="0" w:space="0" w:color="auto"/>
                <w:left w:val="none" w:sz="0" w:space="0" w:color="auto"/>
                <w:bottom w:val="none" w:sz="0" w:space="0" w:color="auto"/>
                <w:right w:val="none" w:sz="0" w:space="0" w:color="auto"/>
              </w:divBdr>
            </w:div>
            <w:div w:id="1477528978">
              <w:marLeft w:val="0"/>
              <w:marRight w:val="0"/>
              <w:marTop w:val="0"/>
              <w:marBottom w:val="0"/>
              <w:divBdr>
                <w:top w:val="none" w:sz="0" w:space="0" w:color="auto"/>
                <w:left w:val="none" w:sz="0" w:space="0" w:color="auto"/>
                <w:bottom w:val="none" w:sz="0" w:space="0" w:color="auto"/>
                <w:right w:val="none" w:sz="0" w:space="0" w:color="auto"/>
              </w:divBdr>
            </w:div>
            <w:div w:id="2064983245">
              <w:marLeft w:val="0"/>
              <w:marRight w:val="0"/>
              <w:marTop w:val="0"/>
              <w:marBottom w:val="0"/>
              <w:divBdr>
                <w:top w:val="none" w:sz="0" w:space="0" w:color="auto"/>
                <w:left w:val="none" w:sz="0" w:space="0" w:color="auto"/>
                <w:bottom w:val="none" w:sz="0" w:space="0" w:color="auto"/>
                <w:right w:val="none" w:sz="0" w:space="0" w:color="auto"/>
              </w:divBdr>
            </w:div>
          </w:divsChild>
        </w:div>
        <w:div w:id="565067413">
          <w:marLeft w:val="645"/>
          <w:marRight w:val="0"/>
          <w:marTop w:val="0"/>
          <w:marBottom w:val="0"/>
          <w:divBdr>
            <w:top w:val="none" w:sz="0" w:space="0" w:color="auto"/>
            <w:left w:val="none" w:sz="0" w:space="0" w:color="auto"/>
            <w:bottom w:val="none" w:sz="0" w:space="0" w:color="auto"/>
            <w:right w:val="none" w:sz="0" w:space="0" w:color="auto"/>
          </w:divBdr>
        </w:div>
        <w:div w:id="1539078371">
          <w:marLeft w:val="945"/>
          <w:marRight w:val="0"/>
          <w:marTop w:val="0"/>
          <w:marBottom w:val="0"/>
          <w:divBdr>
            <w:top w:val="none" w:sz="0" w:space="0" w:color="auto"/>
            <w:left w:val="none" w:sz="0" w:space="0" w:color="auto"/>
            <w:bottom w:val="none" w:sz="0" w:space="0" w:color="auto"/>
            <w:right w:val="none" w:sz="0" w:space="0" w:color="auto"/>
          </w:divBdr>
          <w:divsChild>
            <w:div w:id="1884973953">
              <w:marLeft w:val="0"/>
              <w:marRight w:val="0"/>
              <w:marTop w:val="480"/>
              <w:marBottom w:val="480"/>
              <w:divBdr>
                <w:top w:val="none" w:sz="0" w:space="0" w:color="auto"/>
                <w:left w:val="none" w:sz="0" w:space="0" w:color="auto"/>
                <w:bottom w:val="none" w:sz="0" w:space="0" w:color="auto"/>
                <w:right w:val="none" w:sz="0" w:space="0" w:color="auto"/>
              </w:divBdr>
            </w:div>
          </w:divsChild>
        </w:div>
        <w:div w:id="1473594437">
          <w:marLeft w:val="345"/>
          <w:marRight w:val="0"/>
          <w:marTop w:val="0"/>
          <w:marBottom w:val="0"/>
          <w:divBdr>
            <w:top w:val="none" w:sz="0" w:space="0" w:color="auto"/>
            <w:left w:val="none" w:sz="0" w:space="0" w:color="auto"/>
            <w:bottom w:val="none" w:sz="0" w:space="0" w:color="auto"/>
            <w:right w:val="none" w:sz="0" w:space="0" w:color="auto"/>
          </w:divBdr>
        </w:div>
        <w:div w:id="1401102167">
          <w:marLeft w:val="645"/>
          <w:marRight w:val="0"/>
          <w:marTop w:val="0"/>
          <w:marBottom w:val="0"/>
          <w:divBdr>
            <w:top w:val="none" w:sz="0" w:space="0" w:color="auto"/>
            <w:left w:val="none" w:sz="0" w:space="0" w:color="auto"/>
            <w:bottom w:val="none" w:sz="0" w:space="0" w:color="auto"/>
            <w:right w:val="none" w:sz="0" w:space="0" w:color="auto"/>
          </w:divBdr>
          <w:divsChild>
            <w:div w:id="968782441">
              <w:marLeft w:val="0"/>
              <w:marRight w:val="0"/>
              <w:marTop w:val="480"/>
              <w:marBottom w:val="480"/>
              <w:divBdr>
                <w:top w:val="none" w:sz="0" w:space="0" w:color="auto"/>
                <w:left w:val="none" w:sz="0" w:space="0" w:color="auto"/>
                <w:bottom w:val="none" w:sz="0" w:space="0" w:color="auto"/>
                <w:right w:val="none" w:sz="0" w:space="0" w:color="auto"/>
              </w:divBdr>
            </w:div>
          </w:divsChild>
        </w:div>
        <w:div w:id="99450321">
          <w:marLeft w:val="945"/>
          <w:marRight w:val="0"/>
          <w:marTop w:val="0"/>
          <w:marBottom w:val="0"/>
          <w:divBdr>
            <w:top w:val="none" w:sz="0" w:space="0" w:color="auto"/>
            <w:left w:val="none" w:sz="0" w:space="0" w:color="auto"/>
            <w:bottom w:val="none" w:sz="0" w:space="0" w:color="auto"/>
            <w:right w:val="none" w:sz="0" w:space="0" w:color="auto"/>
          </w:divBdr>
          <w:divsChild>
            <w:div w:id="1879969939">
              <w:marLeft w:val="0"/>
              <w:marRight w:val="0"/>
              <w:marTop w:val="0"/>
              <w:marBottom w:val="0"/>
              <w:divBdr>
                <w:top w:val="none" w:sz="0" w:space="0" w:color="auto"/>
                <w:left w:val="none" w:sz="0" w:space="0" w:color="auto"/>
                <w:bottom w:val="none" w:sz="0" w:space="0" w:color="auto"/>
                <w:right w:val="none" w:sz="0" w:space="0" w:color="auto"/>
              </w:divBdr>
            </w:div>
            <w:div w:id="1828784101">
              <w:marLeft w:val="0"/>
              <w:marRight w:val="0"/>
              <w:marTop w:val="0"/>
              <w:marBottom w:val="0"/>
              <w:divBdr>
                <w:top w:val="none" w:sz="0" w:space="0" w:color="auto"/>
                <w:left w:val="none" w:sz="0" w:space="0" w:color="auto"/>
                <w:bottom w:val="none" w:sz="0" w:space="0" w:color="auto"/>
                <w:right w:val="none" w:sz="0" w:space="0" w:color="auto"/>
              </w:divBdr>
            </w:div>
            <w:div w:id="1408571443">
              <w:marLeft w:val="0"/>
              <w:marRight w:val="0"/>
              <w:marTop w:val="0"/>
              <w:marBottom w:val="0"/>
              <w:divBdr>
                <w:top w:val="none" w:sz="0" w:space="0" w:color="auto"/>
                <w:left w:val="none" w:sz="0" w:space="0" w:color="auto"/>
                <w:bottom w:val="none" w:sz="0" w:space="0" w:color="auto"/>
                <w:right w:val="none" w:sz="0" w:space="0" w:color="auto"/>
              </w:divBdr>
            </w:div>
            <w:div w:id="1766338905">
              <w:marLeft w:val="0"/>
              <w:marRight w:val="0"/>
              <w:marTop w:val="0"/>
              <w:marBottom w:val="0"/>
              <w:divBdr>
                <w:top w:val="none" w:sz="0" w:space="0" w:color="auto"/>
                <w:left w:val="none" w:sz="0" w:space="0" w:color="auto"/>
                <w:bottom w:val="none" w:sz="0" w:space="0" w:color="auto"/>
                <w:right w:val="none" w:sz="0" w:space="0" w:color="auto"/>
              </w:divBdr>
            </w:div>
            <w:div w:id="1204093529">
              <w:marLeft w:val="0"/>
              <w:marRight w:val="0"/>
              <w:marTop w:val="0"/>
              <w:marBottom w:val="0"/>
              <w:divBdr>
                <w:top w:val="none" w:sz="0" w:space="0" w:color="auto"/>
                <w:left w:val="none" w:sz="0" w:space="0" w:color="auto"/>
                <w:bottom w:val="none" w:sz="0" w:space="0" w:color="auto"/>
                <w:right w:val="none" w:sz="0" w:space="0" w:color="auto"/>
              </w:divBdr>
            </w:div>
          </w:divsChild>
        </w:div>
        <w:div w:id="1739211610">
          <w:marLeft w:val="945"/>
          <w:marRight w:val="0"/>
          <w:marTop w:val="0"/>
          <w:marBottom w:val="0"/>
          <w:divBdr>
            <w:top w:val="none" w:sz="0" w:space="0" w:color="auto"/>
            <w:left w:val="none" w:sz="0" w:space="0" w:color="auto"/>
            <w:bottom w:val="none" w:sz="0" w:space="0" w:color="auto"/>
            <w:right w:val="none" w:sz="0" w:space="0" w:color="auto"/>
          </w:divBdr>
          <w:divsChild>
            <w:div w:id="375160216">
              <w:marLeft w:val="0"/>
              <w:marRight w:val="0"/>
              <w:marTop w:val="0"/>
              <w:marBottom w:val="0"/>
              <w:divBdr>
                <w:top w:val="none" w:sz="0" w:space="0" w:color="auto"/>
                <w:left w:val="none" w:sz="0" w:space="0" w:color="auto"/>
                <w:bottom w:val="none" w:sz="0" w:space="0" w:color="auto"/>
                <w:right w:val="none" w:sz="0" w:space="0" w:color="auto"/>
              </w:divBdr>
            </w:div>
            <w:div w:id="1411465506">
              <w:marLeft w:val="0"/>
              <w:marRight w:val="0"/>
              <w:marTop w:val="0"/>
              <w:marBottom w:val="0"/>
              <w:divBdr>
                <w:top w:val="none" w:sz="0" w:space="0" w:color="auto"/>
                <w:left w:val="none" w:sz="0" w:space="0" w:color="auto"/>
                <w:bottom w:val="none" w:sz="0" w:space="0" w:color="auto"/>
                <w:right w:val="none" w:sz="0" w:space="0" w:color="auto"/>
              </w:divBdr>
            </w:div>
            <w:div w:id="1118526603">
              <w:marLeft w:val="0"/>
              <w:marRight w:val="0"/>
              <w:marTop w:val="0"/>
              <w:marBottom w:val="0"/>
              <w:divBdr>
                <w:top w:val="none" w:sz="0" w:space="0" w:color="auto"/>
                <w:left w:val="none" w:sz="0" w:space="0" w:color="auto"/>
                <w:bottom w:val="none" w:sz="0" w:space="0" w:color="auto"/>
                <w:right w:val="none" w:sz="0" w:space="0" w:color="auto"/>
              </w:divBdr>
            </w:div>
          </w:divsChild>
        </w:div>
        <w:div w:id="1961918231">
          <w:marLeft w:val="645"/>
          <w:marRight w:val="0"/>
          <w:marTop w:val="0"/>
          <w:marBottom w:val="0"/>
          <w:divBdr>
            <w:top w:val="none" w:sz="0" w:space="0" w:color="auto"/>
            <w:left w:val="none" w:sz="0" w:space="0" w:color="auto"/>
            <w:bottom w:val="none" w:sz="0" w:space="0" w:color="auto"/>
            <w:right w:val="none" w:sz="0" w:space="0" w:color="auto"/>
          </w:divBdr>
        </w:div>
        <w:div w:id="415133610">
          <w:marLeft w:val="645"/>
          <w:marRight w:val="0"/>
          <w:marTop w:val="0"/>
          <w:marBottom w:val="0"/>
          <w:divBdr>
            <w:top w:val="none" w:sz="0" w:space="0" w:color="auto"/>
            <w:left w:val="none" w:sz="0" w:space="0" w:color="auto"/>
            <w:bottom w:val="none" w:sz="0" w:space="0" w:color="auto"/>
            <w:right w:val="none" w:sz="0" w:space="0" w:color="auto"/>
          </w:divBdr>
          <w:divsChild>
            <w:div w:id="816998681">
              <w:marLeft w:val="0"/>
              <w:marRight w:val="0"/>
              <w:marTop w:val="480"/>
              <w:marBottom w:val="480"/>
              <w:divBdr>
                <w:top w:val="none" w:sz="0" w:space="0" w:color="auto"/>
                <w:left w:val="none" w:sz="0" w:space="0" w:color="auto"/>
                <w:bottom w:val="none" w:sz="0" w:space="0" w:color="auto"/>
                <w:right w:val="none" w:sz="0" w:space="0" w:color="auto"/>
              </w:divBdr>
            </w:div>
          </w:divsChild>
        </w:div>
        <w:div w:id="2070612494">
          <w:marLeft w:val="645"/>
          <w:marRight w:val="0"/>
          <w:marTop w:val="0"/>
          <w:marBottom w:val="0"/>
          <w:divBdr>
            <w:top w:val="none" w:sz="0" w:space="0" w:color="auto"/>
            <w:left w:val="none" w:sz="0" w:space="0" w:color="auto"/>
            <w:bottom w:val="none" w:sz="0" w:space="0" w:color="auto"/>
            <w:right w:val="none" w:sz="0" w:space="0" w:color="auto"/>
          </w:divBdr>
        </w:div>
        <w:div w:id="1130394125">
          <w:marLeft w:val="645"/>
          <w:marRight w:val="0"/>
          <w:marTop w:val="0"/>
          <w:marBottom w:val="0"/>
          <w:divBdr>
            <w:top w:val="none" w:sz="0" w:space="0" w:color="auto"/>
            <w:left w:val="none" w:sz="0" w:space="0" w:color="auto"/>
            <w:bottom w:val="none" w:sz="0" w:space="0" w:color="auto"/>
            <w:right w:val="none" w:sz="0" w:space="0" w:color="auto"/>
          </w:divBdr>
        </w:div>
        <w:div w:id="349795215">
          <w:marLeft w:val="645"/>
          <w:marRight w:val="0"/>
          <w:marTop w:val="0"/>
          <w:marBottom w:val="0"/>
          <w:divBdr>
            <w:top w:val="none" w:sz="0" w:space="0" w:color="auto"/>
            <w:left w:val="none" w:sz="0" w:space="0" w:color="auto"/>
            <w:bottom w:val="none" w:sz="0" w:space="0" w:color="auto"/>
            <w:right w:val="none" w:sz="0" w:space="0" w:color="auto"/>
          </w:divBdr>
        </w:div>
        <w:div w:id="1712026511">
          <w:marLeft w:val="645"/>
          <w:marRight w:val="0"/>
          <w:marTop w:val="0"/>
          <w:marBottom w:val="0"/>
          <w:divBdr>
            <w:top w:val="none" w:sz="0" w:space="0" w:color="auto"/>
            <w:left w:val="none" w:sz="0" w:space="0" w:color="auto"/>
            <w:bottom w:val="none" w:sz="0" w:space="0" w:color="auto"/>
            <w:right w:val="none" w:sz="0" w:space="0" w:color="auto"/>
          </w:divBdr>
        </w:div>
        <w:div w:id="17238377">
          <w:marLeft w:val="645"/>
          <w:marRight w:val="0"/>
          <w:marTop w:val="0"/>
          <w:marBottom w:val="0"/>
          <w:divBdr>
            <w:top w:val="none" w:sz="0" w:space="0" w:color="auto"/>
            <w:left w:val="none" w:sz="0" w:space="0" w:color="auto"/>
            <w:bottom w:val="none" w:sz="0" w:space="0" w:color="auto"/>
            <w:right w:val="none" w:sz="0" w:space="0" w:color="auto"/>
          </w:divBdr>
          <w:divsChild>
            <w:div w:id="1817065793">
              <w:marLeft w:val="0"/>
              <w:marRight w:val="0"/>
              <w:marTop w:val="0"/>
              <w:marBottom w:val="0"/>
              <w:divBdr>
                <w:top w:val="single" w:sz="6" w:space="0" w:color="CCCCCC"/>
                <w:left w:val="single" w:sz="6" w:space="0" w:color="CCCCCC"/>
                <w:bottom w:val="single" w:sz="6" w:space="0" w:color="CCCCCC"/>
                <w:right w:val="single" w:sz="6" w:space="0" w:color="CCCCCC"/>
              </w:divBdr>
              <w:divsChild>
                <w:div w:id="698163169">
                  <w:marLeft w:val="0"/>
                  <w:marRight w:val="0"/>
                  <w:marTop w:val="0"/>
                  <w:marBottom w:val="0"/>
                  <w:divBdr>
                    <w:top w:val="none" w:sz="0" w:space="0" w:color="auto"/>
                    <w:left w:val="none" w:sz="0" w:space="0" w:color="auto"/>
                    <w:bottom w:val="none" w:sz="0" w:space="0" w:color="auto"/>
                    <w:right w:val="none" w:sz="0" w:space="0" w:color="auto"/>
                  </w:divBdr>
                  <w:divsChild>
                    <w:div w:id="1698387088">
                      <w:marLeft w:val="0"/>
                      <w:marRight w:val="0"/>
                      <w:marTop w:val="0"/>
                      <w:marBottom w:val="0"/>
                      <w:divBdr>
                        <w:top w:val="none" w:sz="0" w:space="0" w:color="auto"/>
                        <w:left w:val="none" w:sz="0" w:space="0" w:color="auto"/>
                        <w:bottom w:val="none" w:sz="0" w:space="0" w:color="auto"/>
                        <w:right w:val="none" w:sz="0" w:space="0" w:color="auto"/>
                      </w:divBdr>
                    </w:div>
                  </w:divsChild>
                </w:div>
                <w:div w:id="1948417629">
                  <w:marLeft w:val="0"/>
                  <w:marRight w:val="0"/>
                  <w:marTop w:val="0"/>
                  <w:marBottom w:val="0"/>
                  <w:divBdr>
                    <w:top w:val="single" w:sz="6" w:space="1" w:color="CCCCCC"/>
                    <w:left w:val="none" w:sz="0" w:space="0" w:color="auto"/>
                    <w:bottom w:val="none" w:sz="0" w:space="0" w:color="auto"/>
                    <w:right w:val="none" w:sz="0" w:space="0" w:color="auto"/>
                  </w:divBdr>
                  <w:divsChild>
                    <w:div w:id="97261147">
                      <w:marLeft w:val="0"/>
                      <w:marRight w:val="0"/>
                      <w:marTop w:val="0"/>
                      <w:marBottom w:val="0"/>
                      <w:divBdr>
                        <w:top w:val="none" w:sz="0" w:space="0" w:color="auto"/>
                        <w:left w:val="none" w:sz="0" w:space="0" w:color="auto"/>
                        <w:bottom w:val="none" w:sz="0" w:space="0" w:color="auto"/>
                        <w:right w:val="none" w:sz="0" w:space="0" w:color="auto"/>
                      </w:divBdr>
                    </w:div>
                    <w:div w:id="960960342">
                      <w:marLeft w:val="0"/>
                      <w:marRight w:val="0"/>
                      <w:marTop w:val="0"/>
                      <w:marBottom w:val="0"/>
                      <w:divBdr>
                        <w:top w:val="none" w:sz="0" w:space="0" w:color="auto"/>
                        <w:left w:val="none" w:sz="0" w:space="0" w:color="auto"/>
                        <w:bottom w:val="none" w:sz="0" w:space="0" w:color="auto"/>
                        <w:right w:val="none" w:sz="0" w:space="0" w:color="auto"/>
                      </w:divBdr>
                    </w:div>
                    <w:div w:id="1490094844">
                      <w:marLeft w:val="0"/>
                      <w:marRight w:val="0"/>
                      <w:marTop w:val="0"/>
                      <w:marBottom w:val="0"/>
                      <w:divBdr>
                        <w:top w:val="none" w:sz="0" w:space="0" w:color="auto"/>
                        <w:left w:val="none" w:sz="0" w:space="0" w:color="auto"/>
                        <w:bottom w:val="none" w:sz="0" w:space="0" w:color="auto"/>
                        <w:right w:val="none" w:sz="0" w:space="0" w:color="auto"/>
                      </w:divBdr>
                    </w:div>
                    <w:div w:id="2060472268">
                      <w:marLeft w:val="0"/>
                      <w:marRight w:val="0"/>
                      <w:marTop w:val="0"/>
                      <w:marBottom w:val="0"/>
                      <w:divBdr>
                        <w:top w:val="none" w:sz="0" w:space="0" w:color="auto"/>
                        <w:left w:val="none" w:sz="0" w:space="0" w:color="auto"/>
                        <w:bottom w:val="none" w:sz="0" w:space="0" w:color="auto"/>
                        <w:right w:val="none" w:sz="0" w:space="0" w:color="auto"/>
                      </w:divBdr>
                    </w:div>
                    <w:div w:id="1905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244">
          <w:marLeft w:val="645"/>
          <w:marRight w:val="0"/>
          <w:marTop w:val="0"/>
          <w:marBottom w:val="0"/>
          <w:divBdr>
            <w:top w:val="none" w:sz="0" w:space="0" w:color="auto"/>
            <w:left w:val="none" w:sz="0" w:space="0" w:color="auto"/>
            <w:bottom w:val="none" w:sz="0" w:space="0" w:color="auto"/>
            <w:right w:val="none" w:sz="0" w:space="0" w:color="auto"/>
          </w:divBdr>
          <w:divsChild>
            <w:div w:id="522791605">
              <w:marLeft w:val="0"/>
              <w:marRight w:val="0"/>
              <w:marTop w:val="0"/>
              <w:marBottom w:val="0"/>
              <w:divBdr>
                <w:top w:val="single" w:sz="6" w:space="0" w:color="CCCCCC"/>
                <w:left w:val="single" w:sz="6" w:space="0" w:color="CCCCCC"/>
                <w:bottom w:val="single" w:sz="6" w:space="0" w:color="CCCCCC"/>
                <w:right w:val="single" w:sz="6" w:space="0" w:color="CCCCCC"/>
              </w:divBdr>
              <w:divsChild>
                <w:div w:id="2133353944">
                  <w:marLeft w:val="0"/>
                  <w:marRight w:val="0"/>
                  <w:marTop w:val="0"/>
                  <w:marBottom w:val="0"/>
                  <w:divBdr>
                    <w:top w:val="none" w:sz="0" w:space="0" w:color="auto"/>
                    <w:left w:val="none" w:sz="0" w:space="0" w:color="auto"/>
                    <w:bottom w:val="none" w:sz="0" w:space="0" w:color="auto"/>
                    <w:right w:val="none" w:sz="0" w:space="0" w:color="auto"/>
                  </w:divBdr>
                  <w:divsChild>
                    <w:div w:id="145513301">
                      <w:marLeft w:val="0"/>
                      <w:marRight w:val="0"/>
                      <w:marTop w:val="0"/>
                      <w:marBottom w:val="0"/>
                      <w:divBdr>
                        <w:top w:val="none" w:sz="0" w:space="0" w:color="auto"/>
                        <w:left w:val="none" w:sz="0" w:space="0" w:color="auto"/>
                        <w:bottom w:val="none" w:sz="0" w:space="0" w:color="auto"/>
                        <w:right w:val="none" w:sz="0" w:space="0" w:color="auto"/>
                      </w:divBdr>
                    </w:div>
                  </w:divsChild>
                </w:div>
                <w:div w:id="1111556424">
                  <w:marLeft w:val="0"/>
                  <w:marRight w:val="0"/>
                  <w:marTop w:val="0"/>
                  <w:marBottom w:val="0"/>
                  <w:divBdr>
                    <w:top w:val="single" w:sz="6" w:space="1" w:color="CCCCCC"/>
                    <w:left w:val="none" w:sz="0" w:space="0" w:color="auto"/>
                    <w:bottom w:val="none" w:sz="0" w:space="0" w:color="auto"/>
                    <w:right w:val="none" w:sz="0" w:space="0" w:color="auto"/>
                  </w:divBdr>
                  <w:divsChild>
                    <w:div w:id="1535920425">
                      <w:marLeft w:val="0"/>
                      <w:marRight w:val="0"/>
                      <w:marTop w:val="0"/>
                      <w:marBottom w:val="0"/>
                      <w:divBdr>
                        <w:top w:val="none" w:sz="0" w:space="0" w:color="auto"/>
                        <w:left w:val="none" w:sz="0" w:space="0" w:color="auto"/>
                        <w:bottom w:val="none" w:sz="0" w:space="0" w:color="auto"/>
                        <w:right w:val="none" w:sz="0" w:space="0" w:color="auto"/>
                      </w:divBdr>
                    </w:div>
                    <w:div w:id="1350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4144">
          <w:marLeft w:val="645"/>
          <w:marRight w:val="0"/>
          <w:marTop w:val="0"/>
          <w:marBottom w:val="0"/>
          <w:divBdr>
            <w:top w:val="none" w:sz="0" w:space="0" w:color="auto"/>
            <w:left w:val="none" w:sz="0" w:space="0" w:color="auto"/>
            <w:bottom w:val="none" w:sz="0" w:space="0" w:color="auto"/>
            <w:right w:val="none" w:sz="0" w:space="0" w:color="auto"/>
          </w:divBdr>
          <w:divsChild>
            <w:div w:id="1554267830">
              <w:marLeft w:val="0"/>
              <w:marRight w:val="0"/>
              <w:marTop w:val="0"/>
              <w:marBottom w:val="0"/>
              <w:divBdr>
                <w:top w:val="none" w:sz="0" w:space="0" w:color="auto"/>
                <w:left w:val="none" w:sz="0" w:space="0" w:color="auto"/>
                <w:bottom w:val="none" w:sz="0" w:space="0" w:color="auto"/>
                <w:right w:val="none" w:sz="0" w:space="0" w:color="auto"/>
              </w:divBdr>
            </w:div>
            <w:div w:id="2038657201">
              <w:marLeft w:val="0"/>
              <w:marRight w:val="0"/>
              <w:marTop w:val="0"/>
              <w:marBottom w:val="0"/>
              <w:divBdr>
                <w:top w:val="none" w:sz="0" w:space="0" w:color="auto"/>
                <w:left w:val="none" w:sz="0" w:space="0" w:color="auto"/>
                <w:bottom w:val="none" w:sz="0" w:space="0" w:color="auto"/>
                <w:right w:val="none" w:sz="0" w:space="0" w:color="auto"/>
              </w:divBdr>
            </w:div>
            <w:div w:id="1687976246">
              <w:marLeft w:val="0"/>
              <w:marRight w:val="0"/>
              <w:marTop w:val="0"/>
              <w:marBottom w:val="0"/>
              <w:divBdr>
                <w:top w:val="none" w:sz="0" w:space="0" w:color="auto"/>
                <w:left w:val="none" w:sz="0" w:space="0" w:color="auto"/>
                <w:bottom w:val="none" w:sz="0" w:space="0" w:color="auto"/>
                <w:right w:val="none" w:sz="0" w:space="0" w:color="auto"/>
              </w:divBdr>
            </w:div>
          </w:divsChild>
        </w:div>
        <w:div w:id="1035927736">
          <w:marLeft w:val="645"/>
          <w:marRight w:val="0"/>
          <w:marTop w:val="0"/>
          <w:marBottom w:val="0"/>
          <w:divBdr>
            <w:top w:val="none" w:sz="0" w:space="0" w:color="auto"/>
            <w:left w:val="none" w:sz="0" w:space="0" w:color="auto"/>
            <w:bottom w:val="none" w:sz="0" w:space="0" w:color="auto"/>
            <w:right w:val="none" w:sz="0" w:space="0" w:color="auto"/>
          </w:divBdr>
        </w:div>
        <w:div w:id="653223078">
          <w:marLeft w:val="345"/>
          <w:marRight w:val="0"/>
          <w:marTop w:val="0"/>
          <w:marBottom w:val="0"/>
          <w:divBdr>
            <w:top w:val="none" w:sz="0" w:space="0" w:color="auto"/>
            <w:left w:val="none" w:sz="0" w:space="0" w:color="auto"/>
            <w:bottom w:val="none" w:sz="0" w:space="0" w:color="auto"/>
            <w:right w:val="none" w:sz="0" w:space="0" w:color="auto"/>
          </w:divBdr>
        </w:div>
        <w:div w:id="1516074727">
          <w:marLeft w:val="645"/>
          <w:marRight w:val="0"/>
          <w:marTop w:val="0"/>
          <w:marBottom w:val="0"/>
          <w:divBdr>
            <w:top w:val="none" w:sz="0" w:space="0" w:color="auto"/>
            <w:left w:val="none" w:sz="0" w:space="0" w:color="auto"/>
            <w:bottom w:val="none" w:sz="0" w:space="0" w:color="auto"/>
            <w:right w:val="none" w:sz="0" w:space="0" w:color="auto"/>
          </w:divBdr>
        </w:div>
        <w:div w:id="736245698">
          <w:marLeft w:val="645"/>
          <w:marRight w:val="0"/>
          <w:marTop w:val="0"/>
          <w:marBottom w:val="0"/>
          <w:divBdr>
            <w:top w:val="none" w:sz="0" w:space="0" w:color="auto"/>
            <w:left w:val="none" w:sz="0" w:space="0" w:color="auto"/>
            <w:bottom w:val="none" w:sz="0" w:space="0" w:color="auto"/>
            <w:right w:val="none" w:sz="0" w:space="0" w:color="auto"/>
          </w:divBdr>
          <w:divsChild>
            <w:div w:id="1485853276">
              <w:marLeft w:val="0"/>
              <w:marRight w:val="0"/>
              <w:marTop w:val="0"/>
              <w:marBottom w:val="0"/>
              <w:divBdr>
                <w:top w:val="single" w:sz="6" w:space="0" w:color="CCCCCC"/>
                <w:left w:val="single" w:sz="6" w:space="0" w:color="CCCCCC"/>
                <w:bottom w:val="single" w:sz="6" w:space="0" w:color="CCCCCC"/>
                <w:right w:val="single" w:sz="6" w:space="0" w:color="CCCCCC"/>
              </w:divBdr>
              <w:divsChild>
                <w:div w:id="1199659329">
                  <w:marLeft w:val="0"/>
                  <w:marRight w:val="0"/>
                  <w:marTop w:val="0"/>
                  <w:marBottom w:val="0"/>
                  <w:divBdr>
                    <w:top w:val="none" w:sz="0" w:space="0" w:color="auto"/>
                    <w:left w:val="none" w:sz="0" w:space="0" w:color="auto"/>
                    <w:bottom w:val="none" w:sz="0" w:space="0" w:color="auto"/>
                    <w:right w:val="none" w:sz="0" w:space="0" w:color="auto"/>
                  </w:divBdr>
                  <w:divsChild>
                    <w:div w:id="438723152">
                      <w:marLeft w:val="0"/>
                      <w:marRight w:val="0"/>
                      <w:marTop w:val="0"/>
                      <w:marBottom w:val="0"/>
                      <w:divBdr>
                        <w:top w:val="none" w:sz="0" w:space="0" w:color="auto"/>
                        <w:left w:val="none" w:sz="0" w:space="0" w:color="auto"/>
                        <w:bottom w:val="none" w:sz="0" w:space="0" w:color="auto"/>
                        <w:right w:val="none" w:sz="0" w:space="0" w:color="auto"/>
                      </w:divBdr>
                    </w:div>
                  </w:divsChild>
                </w:div>
                <w:div w:id="70661413">
                  <w:marLeft w:val="0"/>
                  <w:marRight w:val="0"/>
                  <w:marTop w:val="0"/>
                  <w:marBottom w:val="0"/>
                  <w:divBdr>
                    <w:top w:val="single" w:sz="6" w:space="1" w:color="CCCCCC"/>
                    <w:left w:val="none" w:sz="0" w:space="0" w:color="auto"/>
                    <w:bottom w:val="none" w:sz="0" w:space="0" w:color="auto"/>
                    <w:right w:val="none" w:sz="0" w:space="0" w:color="auto"/>
                  </w:divBdr>
                  <w:divsChild>
                    <w:div w:id="545139775">
                      <w:marLeft w:val="0"/>
                      <w:marRight w:val="0"/>
                      <w:marTop w:val="0"/>
                      <w:marBottom w:val="0"/>
                      <w:divBdr>
                        <w:top w:val="none" w:sz="0" w:space="0" w:color="auto"/>
                        <w:left w:val="none" w:sz="0" w:space="0" w:color="auto"/>
                        <w:bottom w:val="none" w:sz="0" w:space="0" w:color="auto"/>
                        <w:right w:val="none" w:sz="0" w:space="0" w:color="auto"/>
                      </w:divBdr>
                    </w:div>
                    <w:div w:id="1863205064">
                      <w:marLeft w:val="0"/>
                      <w:marRight w:val="0"/>
                      <w:marTop w:val="0"/>
                      <w:marBottom w:val="0"/>
                      <w:divBdr>
                        <w:top w:val="none" w:sz="0" w:space="0" w:color="auto"/>
                        <w:left w:val="none" w:sz="0" w:space="0" w:color="auto"/>
                        <w:bottom w:val="none" w:sz="0" w:space="0" w:color="auto"/>
                        <w:right w:val="none" w:sz="0" w:space="0" w:color="auto"/>
                      </w:divBdr>
                    </w:div>
                    <w:div w:id="1555239304">
                      <w:marLeft w:val="0"/>
                      <w:marRight w:val="0"/>
                      <w:marTop w:val="0"/>
                      <w:marBottom w:val="0"/>
                      <w:divBdr>
                        <w:top w:val="none" w:sz="0" w:space="0" w:color="auto"/>
                        <w:left w:val="none" w:sz="0" w:space="0" w:color="auto"/>
                        <w:bottom w:val="none" w:sz="0" w:space="0" w:color="auto"/>
                        <w:right w:val="none" w:sz="0" w:space="0" w:color="auto"/>
                      </w:divBdr>
                    </w:div>
                    <w:div w:id="7770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6401">
          <w:marLeft w:val="645"/>
          <w:marRight w:val="0"/>
          <w:marTop w:val="0"/>
          <w:marBottom w:val="0"/>
          <w:divBdr>
            <w:top w:val="none" w:sz="0" w:space="0" w:color="auto"/>
            <w:left w:val="none" w:sz="0" w:space="0" w:color="auto"/>
            <w:bottom w:val="none" w:sz="0" w:space="0" w:color="auto"/>
            <w:right w:val="none" w:sz="0" w:space="0" w:color="auto"/>
          </w:divBdr>
        </w:div>
        <w:div w:id="467210417">
          <w:marLeft w:val="645"/>
          <w:marRight w:val="0"/>
          <w:marTop w:val="0"/>
          <w:marBottom w:val="0"/>
          <w:divBdr>
            <w:top w:val="none" w:sz="0" w:space="0" w:color="auto"/>
            <w:left w:val="none" w:sz="0" w:space="0" w:color="auto"/>
            <w:bottom w:val="none" w:sz="0" w:space="0" w:color="auto"/>
            <w:right w:val="none" w:sz="0" w:space="0" w:color="auto"/>
          </w:divBdr>
          <w:divsChild>
            <w:div w:id="1838879376">
              <w:marLeft w:val="0"/>
              <w:marRight w:val="0"/>
              <w:marTop w:val="480"/>
              <w:marBottom w:val="480"/>
              <w:divBdr>
                <w:top w:val="none" w:sz="0" w:space="0" w:color="auto"/>
                <w:left w:val="none" w:sz="0" w:space="0" w:color="auto"/>
                <w:bottom w:val="none" w:sz="0" w:space="0" w:color="auto"/>
                <w:right w:val="none" w:sz="0" w:space="0" w:color="auto"/>
              </w:divBdr>
            </w:div>
          </w:divsChild>
        </w:div>
        <w:div w:id="1716616250">
          <w:marLeft w:val="645"/>
          <w:marRight w:val="0"/>
          <w:marTop w:val="0"/>
          <w:marBottom w:val="0"/>
          <w:divBdr>
            <w:top w:val="none" w:sz="0" w:space="0" w:color="auto"/>
            <w:left w:val="none" w:sz="0" w:space="0" w:color="auto"/>
            <w:bottom w:val="none" w:sz="0" w:space="0" w:color="auto"/>
            <w:right w:val="none" w:sz="0" w:space="0" w:color="auto"/>
          </w:divBdr>
        </w:div>
        <w:div w:id="1575775817">
          <w:marLeft w:val="645"/>
          <w:marRight w:val="0"/>
          <w:marTop w:val="0"/>
          <w:marBottom w:val="0"/>
          <w:divBdr>
            <w:top w:val="none" w:sz="0" w:space="0" w:color="auto"/>
            <w:left w:val="none" w:sz="0" w:space="0" w:color="auto"/>
            <w:bottom w:val="none" w:sz="0" w:space="0" w:color="auto"/>
            <w:right w:val="none" w:sz="0" w:space="0" w:color="auto"/>
          </w:divBdr>
        </w:div>
        <w:div w:id="31535643">
          <w:marLeft w:val="645"/>
          <w:marRight w:val="0"/>
          <w:marTop w:val="0"/>
          <w:marBottom w:val="0"/>
          <w:divBdr>
            <w:top w:val="none" w:sz="0" w:space="0" w:color="auto"/>
            <w:left w:val="none" w:sz="0" w:space="0" w:color="auto"/>
            <w:bottom w:val="none" w:sz="0" w:space="0" w:color="auto"/>
            <w:right w:val="none" w:sz="0" w:space="0" w:color="auto"/>
          </w:divBdr>
        </w:div>
        <w:div w:id="371273538">
          <w:marLeft w:val="345"/>
          <w:marRight w:val="0"/>
          <w:marTop w:val="0"/>
          <w:marBottom w:val="0"/>
          <w:divBdr>
            <w:top w:val="none" w:sz="0" w:space="0" w:color="auto"/>
            <w:left w:val="none" w:sz="0" w:space="0" w:color="auto"/>
            <w:bottom w:val="none" w:sz="0" w:space="0" w:color="auto"/>
            <w:right w:val="none" w:sz="0" w:space="0" w:color="auto"/>
          </w:divBdr>
          <w:divsChild>
            <w:div w:id="1531722962">
              <w:marLeft w:val="0"/>
              <w:marRight w:val="0"/>
              <w:marTop w:val="0"/>
              <w:marBottom w:val="0"/>
              <w:divBdr>
                <w:top w:val="none" w:sz="0" w:space="0" w:color="auto"/>
                <w:left w:val="none" w:sz="0" w:space="0" w:color="auto"/>
                <w:bottom w:val="none" w:sz="0" w:space="0" w:color="auto"/>
                <w:right w:val="none" w:sz="0" w:space="0" w:color="auto"/>
              </w:divBdr>
            </w:div>
            <w:div w:id="1780640102">
              <w:marLeft w:val="0"/>
              <w:marRight w:val="0"/>
              <w:marTop w:val="480"/>
              <w:marBottom w:val="480"/>
              <w:divBdr>
                <w:top w:val="none" w:sz="0" w:space="0" w:color="auto"/>
                <w:left w:val="none" w:sz="0" w:space="0" w:color="auto"/>
                <w:bottom w:val="none" w:sz="0" w:space="0" w:color="auto"/>
                <w:right w:val="none" w:sz="0" w:space="0" w:color="auto"/>
              </w:divBdr>
            </w:div>
            <w:div w:id="457451293">
              <w:marLeft w:val="0"/>
              <w:marRight w:val="0"/>
              <w:marTop w:val="480"/>
              <w:marBottom w:val="480"/>
              <w:divBdr>
                <w:top w:val="none" w:sz="0" w:space="0" w:color="auto"/>
                <w:left w:val="none" w:sz="0" w:space="0" w:color="auto"/>
                <w:bottom w:val="none" w:sz="0" w:space="0" w:color="auto"/>
                <w:right w:val="none" w:sz="0" w:space="0" w:color="auto"/>
              </w:divBdr>
            </w:div>
          </w:divsChild>
        </w:div>
        <w:div w:id="2056192252">
          <w:marLeft w:val="645"/>
          <w:marRight w:val="0"/>
          <w:marTop w:val="0"/>
          <w:marBottom w:val="0"/>
          <w:divBdr>
            <w:top w:val="none" w:sz="0" w:space="0" w:color="auto"/>
            <w:left w:val="none" w:sz="0" w:space="0" w:color="auto"/>
            <w:bottom w:val="none" w:sz="0" w:space="0" w:color="auto"/>
            <w:right w:val="none" w:sz="0" w:space="0" w:color="auto"/>
          </w:divBdr>
        </w:div>
        <w:div w:id="1823500838">
          <w:marLeft w:val="645"/>
          <w:marRight w:val="0"/>
          <w:marTop w:val="0"/>
          <w:marBottom w:val="0"/>
          <w:divBdr>
            <w:top w:val="none" w:sz="0" w:space="0" w:color="auto"/>
            <w:left w:val="none" w:sz="0" w:space="0" w:color="auto"/>
            <w:bottom w:val="none" w:sz="0" w:space="0" w:color="auto"/>
            <w:right w:val="none" w:sz="0" w:space="0" w:color="auto"/>
          </w:divBdr>
          <w:divsChild>
            <w:div w:id="981351241">
              <w:marLeft w:val="0"/>
              <w:marRight w:val="0"/>
              <w:marTop w:val="480"/>
              <w:marBottom w:val="480"/>
              <w:divBdr>
                <w:top w:val="none" w:sz="0" w:space="0" w:color="auto"/>
                <w:left w:val="none" w:sz="0" w:space="0" w:color="auto"/>
                <w:bottom w:val="none" w:sz="0" w:space="0" w:color="auto"/>
                <w:right w:val="none" w:sz="0" w:space="0" w:color="auto"/>
              </w:divBdr>
            </w:div>
            <w:div w:id="2048136109">
              <w:marLeft w:val="0"/>
              <w:marRight w:val="0"/>
              <w:marTop w:val="480"/>
              <w:marBottom w:val="480"/>
              <w:divBdr>
                <w:top w:val="none" w:sz="0" w:space="0" w:color="auto"/>
                <w:left w:val="none" w:sz="0" w:space="0" w:color="auto"/>
                <w:bottom w:val="none" w:sz="0" w:space="0" w:color="auto"/>
                <w:right w:val="none" w:sz="0" w:space="0" w:color="auto"/>
              </w:divBdr>
            </w:div>
          </w:divsChild>
        </w:div>
        <w:div w:id="529299325">
          <w:marLeft w:val="645"/>
          <w:marRight w:val="0"/>
          <w:marTop w:val="0"/>
          <w:marBottom w:val="0"/>
          <w:divBdr>
            <w:top w:val="none" w:sz="0" w:space="0" w:color="auto"/>
            <w:left w:val="none" w:sz="0" w:space="0" w:color="auto"/>
            <w:bottom w:val="none" w:sz="0" w:space="0" w:color="auto"/>
            <w:right w:val="none" w:sz="0" w:space="0" w:color="auto"/>
          </w:divBdr>
          <w:divsChild>
            <w:div w:id="315766561">
              <w:marLeft w:val="0"/>
              <w:marRight w:val="0"/>
              <w:marTop w:val="0"/>
              <w:marBottom w:val="0"/>
              <w:divBdr>
                <w:top w:val="none" w:sz="0" w:space="0" w:color="auto"/>
                <w:left w:val="none" w:sz="0" w:space="0" w:color="auto"/>
                <w:bottom w:val="none" w:sz="0" w:space="0" w:color="auto"/>
                <w:right w:val="none" w:sz="0" w:space="0" w:color="auto"/>
              </w:divBdr>
            </w:div>
            <w:div w:id="2015375575">
              <w:marLeft w:val="0"/>
              <w:marRight w:val="0"/>
              <w:marTop w:val="0"/>
              <w:marBottom w:val="0"/>
              <w:divBdr>
                <w:top w:val="none" w:sz="0" w:space="0" w:color="auto"/>
                <w:left w:val="none" w:sz="0" w:space="0" w:color="auto"/>
                <w:bottom w:val="none" w:sz="0" w:space="0" w:color="auto"/>
                <w:right w:val="none" w:sz="0" w:space="0" w:color="auto"/>
              </w:divBdr>
            </w:div>
            <w:div w:id="924531633">
              <w:marLeft w:val="0"/>
              <w:marRight w:val="0"/>
              <w:marTop w:val="0"/>
              <w:marBottom w:val="0"/>
              <w:divBdr>
                <w:top w:val="none" w:sz="0" w:space="0" w:color="auto"/>
                <w:left w:val="none" w:sz="0" w:space="0" w:color="auto"/>
                <w:bottom w:val="none" w:sz="0" w:space="0" w:color="auto"/>
                <w:right w:val="none" w:sz="0" w:space="0" w:color="auto"/>
              </w:divBdr>
            </w:div>
          </w:divsChild>
        </w:div>
        <w:div w:id="2104840789">
          <w:marLeft w:val="645"/>
          <w:marRight w:val="0"/>
          <w:marTop w:val="0"/>
          <w:marBottom w:val="0"/>
          <w:divBdr>
            <w:top w:val="none" w:sz="0" w:space="0" w:color="auto"/>
            <w:left w:val="none" w:sz="0" w:space="0" w:color="auto"/>
            <w:bottom w:val="none" w:sz="0" w:space="0" w:color="auto"/>
            <w:right w:val="none" w:sz="0" w:space="0" w:color="auto"/>
          </w:divBdr>
          <w:divsChild>
            <w:div w:id="1314871226">
              <w:marLeft w:val="0"/>
              <w:marRight w:val="0"/>
              <w:marTop w:val="0"/>
              <w:marBottom w:val="0"/>
              <w:divBdr>
                <w:top w:val="none" w:sz="0" w:space="0" w:color="auto"/>
                <w:left w:val="none" w:sz="0" w:space="0" w:color="auto"/>
                <w:bottom w:val="none" w:sz="0" w:space="0" w:color="auto"/>
                <w:right w:val="none" w:sz="0" w:space="0" w:color="auto"/>
              </w:divBdr>
            </w:div>
            <w:div w:id="530843014">
              <w:marLeft w:val="0"/>
              <w:marRight w:val="0"/>
              <w:marTop w:val="0"/>
              <w:marBottom w:val="0"/>
              <w:divBdr>
                <w:top w:val="none" w:sz="0" w:space="0" w:color="auto"/>
                <w:left w:val="none" w:sz="0" w:space="0" w:color="auto"/>
                <w:bottom w:val="none" w:sz="0" w:space="0" w:color="auto"/>
                <w:right w:val="none" w:sz="0" w:space="0" w:color="auto"/>
              </w:divBdr>
            </w:div>
            <w:div w:id="2104840267">
              <w:marLeft w:val="0"/>
              <w:marRight w:val="0"/>
              <w:marTop w:val="0"/>
              <w:marBottom w:val="0"/>
              <w:divBdr>
                <w:top w:val="none" w:sz="0" w:space="0" w:color="auto"/>
                <w:left w:val="none" w:sz="0" w:space="0" w:color="auto"/>
                <w:bottom w:val="none" w:sz="0" w:space="0" w:color="auto"/>
                <w:right w:val="none" w:sz="0" w:space="0" w:color="auto"/>
              </w:divBdr>
            </w:div>
            <w:div w:id="1797600627">
              <w:marLeft w:val="0"/>
              <w:marRight w:val="0"/>
              <w:marTop w:val="0"/>
              <w:marBottom w:val="0"/>
              <w:divBdr>
                <w:top w:val="none" w:sz="0" w:space="0" w:color="auto"/>
                <w:left w:val="none" w:sz="0" w:space="0" w:color="auto"/>
                <w:bottom w:val="none" w:sz="0" w:space="0" w:color="auto"/>
                <w:right w:val="none" w:sz="0" w:space="0" w:color="auto"/>
              </w:divBdr>
            </w:div>
            <w:div w:id="370543677">
              <w:marLeft w:val="0"/>
              <w:marRight w:val="0"/>
              <w:marTop w:val="0"/>
              <w:marBottom w:val="0"/>
              <w:divBdr>
                <w:top w:val="none" w:sz="0" w:space="0" w:color="auto"/>
                <w:left w:val="none" w:sz="0" w:space="0" w:color="auto"/>
                <w:bottom w:val="none" w:sz="0" w:space="0" w:color="auto"/>
                <w:right w:val="none" w:sz="0" w:space="0" w:color="auto"/>
              </w:divBdr>
            </w:div>
            <w:div w:id="2052685814">
              <w:marLeft w:val="0"/>
              <w:marRight w:val="0"/>
              <w:marTop w:val="0"/>
              <w:marBottom w:val="0"/>
              <w:divBdr>
                <w:top w:val="none" w:sz="0" w:space="0" w:color="auto"/>
                <w:left w:val="none" w:sz="0" w:space="0" w:color="auto"/>
                <w:bottom w:val="none" w:sz="0" w:space="0" w:color="auto"/>
                <w:right w:val="none" w:sz="0" w:space="0" w:color="auto"/>
              </w:divBdr>
            </w:div>
            <w:div w:id="1062292763">
              <w:marLeft w:val="0"/>
              <w:marRight w:val="0"/>
              <w:marTop w:val="0"/>
              <w:marBottom w:val="0"/>
              <w:divBdr>
                <w:top w:val="none" w:sz="0" w:space="0" w:color="auto"/>
                <w:left w:val="none" w:sz="0" w:space="0" w:color="auto"/>
                <w:bottom w:val="none" w:sz="0" w:space="0" w:color="auto"/>
                <w:right w:val="none" w:sz="0" w:space="0" w:color="auto"/>
              </w:divBdr>
            </w:div>
            <w:div w:id="375741990">
              <w:marLeft w:val="0"/>
              <w:marRight w:val="0"/>
              <w:marTop w:val="480"/>
              <w:marBottom w:val="480"/>
              <w:divBdr>
                <w:top w:val="none" w:sz="0" w:space="0" w:color="auto"/>
                <w:left w:val="none" w:sz="0" w:space="0" w:color="auto"/>
                <w:bottom w:val="none" w:sz="0" w:space="0" w:color="auto"/>
                <w:right w:val="none" w:sz="0" w:space="0" w:color="auto"/>
              </w:divBdr>
            </w:div>
          </w:divsChild>
        </w:div>
        <w:div w:id="1853178257">
          <w:marLeft w:val="645"/>
          <w:marRight w:val="0"/>
          <w:marTop w:val="0"/>
          <w:marBottom w:val="0"/>
          <w:divBdr>
            <w:top w:val="none" w:sz="0" w:space="0" w:color="auto"/>
            <w:left w:val="none" w:sz="0" w:space="0" w:color="auto"/>
            <w:bottom w:val="none" w:sz="0" w:space="0" w:color="auto"/>
            <w:right w:val="none" w:sz="0" w:space="0" w:color="auto"/>
          </w:divBdr>
          <w:divsChild>
            <w:div w:id="567426298">
              <w:marLeft w:val="0"/>
              <w:marRight w:val="0"/>
              <w:marTop w:val="480"/>
              <w:marBottom w:val="480"/>
              <w:divBdr>
                <w:top w:val="none" w:sz="0" w:space="0" w:color="auto"/>
                <w:left w:val="none" w:sz="0" w:space="0" w:color="auto"/>
                <w:bottom w:val="none" w:sz="0" w:space="0" w:color="auto"/>
                <w:right w:val="none" w:sz="0" w:space="0" w:color="auto"/>
              </w:divBdr>
            </w:div>
          </w:divsChild>
        </w:div>
        <w:div w:id="1504129340">
          <w:marLeft w:val="645"/>
          <w:marRight w:val="0"/>
          <w:marTop w:val="0"/>
          <w:marBottom w:val="0"/>
          <w:divBdr>
            <w:top w:val="none" w:sz="0" w:space="0" w:color="auto"/>
            <w:left w:val="none" w:sz="0" w:space="0" w:color="auto"/>
            <w:bottom w:val="none" w:sz="0" w:space="0" w:color="auto"/>
            <w:right w:val="none" w:sz="0" w:space="0" w:color="auto"/>
          </w:divBdr>
          <w:divsChild>
            <w:div w:id="90469132">
              <w:marLeft w:val="0"/>
              <w:marRight w:val="0"/>
              <w:marTop w:val="480"/>
              <w:marBottom w:val="480"/>
              <w:divBdr>
                <w:top w:val="none" w:sz="0" w:space="0" w:color="auto"/>
                <w:left w:val="none" w:sz="0" w:space="0" w:color="auto"/>
                <w:bottom w:val="none" w:sz="0" w:space="0" w:color="auto"/>
                <w:right w:val="none" w:sz="0" w:space="0" w:color="auto"/>
              </w:divBdr>
            </w:div>
            <w:div w:id="989212674">
              <w:marLeft w:val="0"/>
              <w:marRight w:val="0"/>
              <w:marTop w:val="480"/>
              <w:marBottom w:val="480"/>
              <w:divBdr>
                <w:top w:val="none" w:sz="0" w:space="0" w:color="auto"/>
                <w:left w:val="none" w:sz="0" w:space="0" w:color="auto"/>
                <w:bottom w:val="none" w:sz="0" w:space="0" w:color="auto"/>
                <w:right w:val="none" w:sz="0" w:space="0" w:color="auto"/>
              </w:divBdr>
            </w:div>
          </w:divsChild>
        </w:div>
        <w:div w:id="1416317049">
          <w:marLeft w:val="645"/>
          <w:marRight w:val="0"/>
          <w:marTop w:val="0"/>
          <w:marBottom w:val="0"/>
          <w:divBdr>
            <w:top w:val="none" w:sz="0" w:space="0" w:color="auto"/>
            <w:left w:val="none" w:sz="0" w:space="0" w:color="auto"/>
            <w:bottom w:val="none" w:sz="0" w:space="0" w:color="auto"/>
            <w:right w:val="none" w:sz="0" w:space="0" w:color="auto"/>
          </w:divBdr>
          <w:divsChild>
            <w:div w:id="1944411308">
              <w:marLeft w:val="0"/>
              <w:marRight w:val="0"/>
              <w:marTop w:val="0"/>
              <w:marBottom w:val="0"/>
              <w:divBdr>
                <w:top w:val="none" w:sz="0" w:space="0" w:color="auto"/>
                <w:left w:val="none" w:sz="0" w:space="0" w:color="auto"/>
                <w:bottom w:val="none" w:sz="0" w:space="0" w:color="auto"/>
                <w:right w:val="none" w:sz="0" w:space="0" w:color="auto"/>
              </w:divBdr>
            </w:div>
            <w:div w:id="1396929947">
              <w:marLeft w:val="0"/>
              <w:marRight w:val="0"/>
              <w:marTop w:val="480"/>
              <w:marBottom w:val="480"/>
              <w:divBdr>
                <w:top w:val="none" w:sz="0" w:space="0" w:color="auto"/>
                <w:left w:val="none" w:sz="0" w:space="0" w:color="auto"/>
                <w:bottom w:val="none" w:sz="0" w:space="0" w:color="auto"/>
                <w:right w:val="none" w:sz="0" w:space="0" w:color="auto"/>
              </w:divBdr>
            </w:div>
          </w:divsChild>
        </w:div>
        <w:div w:id="1835101670">
          <w:marLeft w:val="945"/>
          <w:marRight w:val="0"/>
          <w:marTop w:val="0"/>
          <w:marBottom w:val="0"/>
          <w:divBdr>
            <w:top w:val="none" w:sz="0" w:space="0" w:color="auto"/>
            <w:left w:val="none" w:sz="0" w:space="0" w:color="auto"/>
            <w:bottom w:val="none" w:sz="0" w:space="0" w:color="auto"/>
            <w:right w:val="none" w:sz="0" w:space="0" w:color="auto"/>
          </w:divBdr>
        </w:div>
        <w:div w:id="726996772">
          <w:marLeft w:val="645"/>
          <w:marRight w:val="0"/>
          <w:marTop w:val="0"/>
          <w:marBottom w:val="0"/>
          <w:divBdr>
            <w:top w:val="none" w:sz="0" w:space="0" w:color="auto"/>
            <w:left w:val="none" w:sz="0" w:space="0" w:color="auto"/>
            <w:bottom w:val="none" w:sz="0" w:space="0" w:color="auto"/>
            <w:right w:val="none" w:sz="0" w:space="0" w:color="auto"/>
          </w:divBdr>
        </w:div>
        <w:div w:id="1518277106">
          <w:marLeft w:val="645"/>
          <w:marRight w:val="0"/>
          <w:marTop w:val="0"/>
          <w:marBottom w:val="0"/>
          <w:divBdr>
            <w:top w:val="none" w:sz="0" w:space="0" w:color="auto"/>
            <w:left w:val="none" w:sz="0" w:space="0" w:color="auto"/>
            <w:bottom w:val="none" w:sz="0" w:space="0" w:color="auto"/>
            <w:right w:val="none" w:sz="0" w:space="0" w:color="auto"/>
          </w:divBdr>
        </w:div>
        <w:div w:id="2100787085">
          <w:marLeft w:val="645"/>
          <w:marRight w:val="0"/>
          <w:marTop w:val="0"/>
          <w:marBottom w:val="0"/>
          <w:divBdr>
            <w:top w:val="none" w:sz="0" w:space="0" w:color="auto"/>
            <w:left w:val="none" w:sz="0" w:space="0" w:color="auto"/>
            <w:bottom w:val="none" w:sz="0" w:space="0" w:color="auto"/>
            <w:right w:val="none" w:sz="0" w:space="0" w:color="auto"/>
          </w:divBdr>
        </w:div>
        <w:div w:id="135614169">
          <w:marLeft w:val="645"/>
          <w:marRight w:val="0"/>
          <w:marTop w:val="0"/>
          <w:marBottom w:val="0"/>
          <w:divBdr>
            <w:top w:val="none" w:sz="0" w:space="0" w:color="auto"/>
            <w:left w:val="none" w:sz="0" w:space="0" w:color="auto"/>
            <w:bottom w:val="none" w:sz="0" w:space="0" w:color="auto"/>
            <w:right w:val="none" w:sz="0" w:space="0" w:color="auto"/>
          </w:divBdr>
        </w:div>
        <w:div w:id="112209663">
          <w:marLeft w:val="645"/>
          <w:marRight w:val="0"/>
          <w:marTop w:val="0"/>
          <w:marBottom w:val="0"/>
          <w:divBdr>
            <w:top w:val="none" w:sz="0" w:space="0" w:color="auto"/>
            <w:left w:val="none" w:sz="0" w:space="0" w:color="auto"/>
            <w:bottom w:val="none" w:sz="0" w:space="0" w:color="auto"/>
            <w:right w:val="none" w:sz="0" w:space="0" w:color="auto"/>
          </w:divBdr>
        </w:div>
        <w:div w:id="419913305">
          <w:marLeft w:val="645"/>
          <w:marRight w:val="0"/>
          <w:marTop w:val="0"/>
          <w:marBottom w:val="0"/>
          <w:divBdr>
            <w:top w:val="none" w:sz="0" w:space="0" w:color="auto"/>
            <w:left w:val="none" w:sz="0" w:space="0" w:color="auto"/>
            <w:bottom w:val="none" w:sz="0" w:space="0" w:color="auto"/>
            <w:right w:val="none" w:sz="0" w:space="0" w:color="auto"/>
          </w:divBdr>
          <w:divsChild>
            <w:div w:id="1851065508">
              <w:marLeft w:val="0"/>
              <w:marRight w:val="0"/>
              <w:marTop w:val="0"/>
              <w:marBottom w:val="0"/>
              <w:divBdr>
                <w:top w:val="none" w:sz="0" w:space="0" w:color="auto"/>
                <w:left w:val="none" w:sz="0" w:space="0" w:color="auto"/>
                <w:bottom w:val="none" w:sz="0" w:space="0" w:color="auto"/>
                <w:right w:val="none" w:sz="0" w:space="0" w:color="auto"/>
              </w:divBdr>
            </w:div>
          </w:divsChild>
        </w:div>
        <w:div w:id="853810819">
          <w:marLeft w:val="645"/>
          <w:marRight w:val="0"/>
          <w:marTop w:val="0"/>
          <w:marBottom w:val="0"/>
          <w:divBdr>
            <w:top w:val="none" w:sz="0" w:space="0" w:color="auto"/>
            <w:left w:val="none" w:sz="0" w:space="0" w:color="auto"/>
            <w:bottom w:val="none" w:sz="0" w:space="0" w:color="auto"/>
            <w:right w:val="none" w:sz="0" w:space="0" w:color="auto"/>
          </w:divBdr>
          <w:divsChild>
            <w:div w:id="651761393">
              <w:marLeft w:val="0"/>
              <w:marRight w:val="0"/>
              <w:marTop w:val="0"/>
              <w:marBottom w:val="0"/>
              <w:divBdr>
                <w:top w:val="none" w:sz="0" w:space="0" w:color="auto"/>
                <w:left w:val="none" w:sz="0" w:space="0" w:color="auto"/>
                <w:bottom w:val="none" w:sz="0" w:space="0" w:color="auto"/>
                <w:right w:val="none" w:sz="0" w:space="0" w:color="auto"/>
              </w:divBdr>
            </w:div>
            <w:div w:id="662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163">
      <w:bodyDiv w:val="1"/>
      <w:marLeft w:val="0"/>
      <w:marRight w:val="0"/>
      <w:marTop w:val="0"/>
      <w:marBottom w:val="0"/>
      <w:divBdr>
        <w:top w:val="none" w:sz="0" w:space="0" w:color="auto"/>
        <w:left w:val="none" w:sz="0" w:space="0" w:color="auto"/>
        <w:bottom w:val="none" w:sz="0" w:space="0" w:color="auto"/>
        <w:right w:val="none" w:sz="0" w:space="0" w:color="auto"/>
      </w:divBdr>
      <w:divsChild>
        <w:div w:id="94908725">
          <w:marLeft w:val="345"/>
          <w:marRight w:val="0"/>
          <w:marTop w:val="0"/>
          <w:marBottom w:val="0"/>
          <w:divBdr>
            <w:top w:val="none" w:sz="0" w:space="0" w:color="auto"/>
            <w:left w:val="none" w:sz="0" w:space="0" w:color="auto"/>
            <w:bottom w:val="none" w:sz="0" w:space="0" w:color="auto"/>
            <w:right w:val="none" w:sz="0" w:space="0" w:color="auto"/>
          </w:divBdr>
          <w:divsChild>
            <w:div w:id="1178693453">
              <w:marLeft w:val="0"/>
              <w:marRight w:val="0"/>
              <w:marTop w:val="0"/>
              <w:marBottom w:val="0"/>
              <w:divBdr>
                <w:top w:val="none" w:sz="0" w:space="0" w:color="auto"/>
                <w:left w:val="none" w:sz="0" w:space="0" w:color="auto"/>
                <w:bottom w:val="none" w:sz="0" w:space="0" w:color="auto"/>
                <w:right w:val="none" w:sz="0" w:space="0" w:color="auto"/>
              </w:divBdr>
            </w:div>
            <w:div w:id="2054115724">
              <w:marLeft w:val="0"/>
              <w:marRight w:val="0"/>
              <w:marTop w:val="0"/>
              <w:marBottom w:val="0"/>
              <w:divBdr>
                <w:top w:val="none" w:sz="0" w:space="0" w:color="auto"/>
                <w:left w:val="none" w:sz="0" w:space="0" w:color="auto"/>
                <w:bottom w:val="none" w:sz="0" w:space="0" w:color="auto"/>
                <w:right w:val="none" w:sz="0" w:space="0" w:color="auto"/>
              </w:divBdr>
            </w:div>
          </w:divsChild>
        </w:div>
        <w:div w:id="1840581830">
          <w:marLeft w:val="645"/>
          <w:marRight w:val="0"/>
          <w:marTop w:val="0"/>
          <w:marBottom w:val="0"/>
          <w:divBdr>
            <w:top w:val="none" w:sz="0" w:space="0" w:color="auto"/>
            <w:left w:val="none" w:sz="0" w:space="0" w:color="auto"/>
            <w:bottom w:val="none" w:sz="0" w:space="0" w:color="auto"/>
            <w:right w:val="none" w:sz="0" w:space="0" w:color="auto"/>
          </w:divBdr>
          <w:divsChild>
            <w:div w:id="238251502">
              <w:marLeft w:val="0"/>
              <w:marRight w:val="0"/>
              <w:marTop w:val="0"/>
              <w:marBottom w:val="0"/>
              <w:divBdr>
                <w:top w:val="none" w:sz="0" w:space="0" w:color="auto"/>
                <w:left w:val="none" w:sz="0" w:space="0" w:color="auto"/>
                <w:bottom w:val="none" w:sz="0" w:space="0" w:color="auto"/>
                <w:right w:val="none" w:sz="0" w:space="0" w:color="auto"/>
              </w:divBdr>
            </w:div>
            <w:div w:id="1894122260">
              <w:marLeft w:val="0"/>
              <w:marRight w:val="0"/>
              <w:marTop w:val="0"/>
              <w:marBottom w:val="0"/>
              <w:divBdr>
                <w:top w:val="none" w:sz="0" w:space="0" w:color="auto"/>
                <w:left w:val="none" w:sz="0" w:space="0" w:color="auto"/>
                <w:bottom w:val="none" w:sz="0" w:space="0" w:color="auto"/>
                <w:right w:val="none" w:sz="0" w:space="0" w:color="auto"/>
              </w:divBdr>
            </w:div>
            <w:div w:id="716201453">
              <w:marLeft w:val="0"/>
              <w:marRight w:val="0"/>
              <w:marTop w:val="0"/>
              <w:marBottom w:val="0"/>
              <w:divBdr>
                <w:top w:val="none" w:sz="0" w:space="0" w:color="auto"/>
                <w:left w:val="none" w:sz="0" w:space="0" w:color="auto"/>
                <w:bottom w:val="none" w:sz="0" w:space="0" w:color="auto"/>
                <w:right w:val="none" w:sz="0" w:space="0" w:color="auto"/>
              </w:divBdr>
            </w:div>
          </w:divsChild>
        </w:div>
        <w:div w:id="157962214">
          <w:marLeft w:val="345"/>
          <w:marRight w:val="0"/>
          <w:marTop w:val="0"/>
          <w:marBottom w:val="0"/>
          <w:divBdr>
            <w:top w:val="none" w:sz="0" w:space="0" w:color="auto"/>
            <w:left w:val="none" w:sz="0" w:space="0" w:color="auto"/>
            <w:bottom w:val="none" w:sz="0" w:space="0" w:color="auto"/>
            <w:right w:val="none" w:sz="0" w:space="0" w:color="auto"/>
          </w:divBdr>
        </w:div>
        <w:div w:id="283736567">
          <w:marLeft w:val="645"/>
          <w:marRight w:val="0"/>
          <w:marTop w:val="0"/>
          <w:marBottom w:val="0"/>
          <w:divBdr>
            <w:top w:val="none" w:sz="0" w:space="0" w:color="auto"/>
            <w:left w:val="none" w:sz="0" w:space="0" w:color="auto"/>
            <w:bottom w:val="none" w:sz="0" w:space="0" w:color="auto"/>
            <w:right w:val="none" w:sz="0" w:space="0" w:color="auto"/>
          </w:divBdr>
          <w:divsChild>
            <w:div w:id="1751611947">
              <w:marLeft w:val="0"/>
              <w:marRight w:val="0"/>
              <w:marTop w:val="0"/>
              <w:marBottom w:val="0"/>
              <w:divBdr>
                <w:top w:val="none" w:sz="0" w:space="0" w:color="auto"/>
                <w:left w:val="none" w:sz="0" w:space="0" w:color="auto"/>
                <w:bottom w:val="none" w:sz="0" w:space="0" w:color="auto"/>
                <w:right w:val="none" w:sz="0" w:space="0" w:color="auto"/>
              </w:divBdr>
            </w:div>
            <w:div w:id="36392786">
              <w:marLeft w:val="0"/>
              <w:marRight w:val="0"/>
              <w:marTop w:val="0"/>
              <w:marBottom w:val="0"/>
              <w:divBdr>
                <w:top w:val="none" w:sz="0" w:space="0" w:color="auto"/>
                <w:left w:val="none" w:sz="0" w:space="0" w:color="auto"/>
                <w:bottom w:val="none" w:sz="0" w:space="0" w:color="auto"/>
                <w:right w:val="none" w:sz="0" w:space="0" w:color="auto"/>
              </w:divBdr>
            </w:div>
            <w:div w:id="547883308">
              <w:marLeft w:val="0"/>
              <w:marRight w:val="0"/>
              <w:marTop w:val="0"/>
              <w:marBottom w:val="0"/>
              <w:divBdr>
                <w:top w:val="none" w:sz="0" w:space="0" w:color="auto"/>
                <w:left w:val="none" w:sz="0" w:space="0" w:color="auto"/>
                <w:bottom w:val="none" w:sz="0" w:space="0" w:color="auto"/>
                <w:right w:val="none" w:sz="0" w:space="0" w:color="auto"/>
              </w:divBdr>
            </w:div>
            <w:div w:id="1542477019">
              <w:marLeft w:val="0"/>
              <w:marRight w:val="0"/>
              <w:marTop w:val="0"/>
              <w:marBottom w:val="0"/>
              <w:divBdr>
                <w:top w:val="none" w:sz="0" w:space="0" w:color="auto"/>
                <w:left w:val="none" w:sz="0" w:space="0" w:color="auto"/>
                <w:bottom w:val="none" w:sz="0" w:space="0" w:color="auto"/>
                <w:right w:val="none" w:sz="0" w:space="0" w:color="auto"/>
              </w:divBdr>
            </w:div>
            <w:div w:id="1808668736">
              <w:marLeft w:val="0"/>
              <w:marRight w:val="0"/>
              <w:marTop w:val="0"/>
              <w:marBottom w:val="0"/>
              <w:divBdr>
                <w:top w:val="none" w:sz="0" w:space="0" w:color="auto"/>
                <w:left w:val="none" w:sz="0" w:space="0" w:color="auto"/>
                <w:bottom w:val="none" w:sz="0" w:space="0" w:color="auto"/>
                <w:right w:val="none" w:sz="0" w:space="0" w:color="auto"/>
              </w:divBdr>
            </w:div>
            <w:div w:id="1774589893">
              <w:marLeft w:val="0"/>
              <w:marRight w:val="0"/>
              <w:marTop w:val="0"/>
              <w:marBottom w:val="0"/>
              <w:divBdr>
                <w:top w:val="none" w:sz="0" w:space="0" w:color="auto"/>
                <w:left w:val="none" w:sz="0" w:space="0" w:color="auto"/>
                <w:bottom w:val="none" w:sz="0" w:space="0" w:color="auto"/>
                <w:right w:val="none" w:sz="0" w:space="0" w:color="auto"/>
              </w:divBdr>
            </w:div>
            <w:div w:id="1850023681">
              <w:marLeft w:val="0"/>
              <w:marRight w:val="0"/>
              <w:marTop w:val="0"/>
              <w:marBottom w:val="0"/>
              <w:divBdr>
                <w:top w:val="none" w:sz="0" w:space="0" w:color="auto"/>
                <w:left w:val="none" w:sz="0" w:space="0" w:color="auto"/>
                <w:bottom w:val="none" w:sz="0" w:space="0" w:color="auto"/>
                <w:right w:val="none" w:sz="0" w:space="0" w:color="auto"/>
              </w:divBdr>
            </w:div>
            <w:div w:id="1976567867">
              <w:marLeft w:val="0"/>
              <w:marRight w:val="0"/>
              <w:marTop w:val="0"/>
              <w:marBottom w:val="0"/>
              <w:divBdr>
                <w:top w:val="none" w:sz="0" w:space="0" w:color="auto"/>
                <w:left w:val="none" w:sz="0" w:space="0" w:color="auto"/>
                <w:bottom w:val="none" w:sz="0" w:space="0" w:color="auto"/>
                <w:right w:val="none" w:sz="0" w:space="0" w:color="auto"/>
              </w:divBdr>
            </w:div>
            <w:div w:id="1502699288">
              <w:marLeft w:val="0"/>
              <w:marRight w:val="0"/>
              <w:marTop w:val="0"/>
              <w:marBottom w:val="0"/>
              <w:divBdr>
                <w:top w:val="none" w:sz="0" w:space="0" w:color="auto"/>
                <w:left w:val="none" w:sz="0" w:space="0" w:color="auto"/>
                <w:bottom w:val="none" w:sz="0" w:space="0" w:color="auto"/>
                <w:right w:val="none" w:sz="0" w:space="0" w:color="auto"/>
              </w:divBdr>
            </w:div>
            <w:div w:id="832451388">
              <w:marLeft w:val="0"/>
              <w:marRight w:val="0"/>
              <w:marTop w:val="0"/>
              <w:marBottom w:val="0"/>
              <w:divBdr>
                <w:top w:val="none" w:sz="0" w:space="0" w:color="auto"/>
                <w:left w:val="none" w:sz="0" w:space="0" w:color="auto"/>
                <w:bottom w:val="none" w:sz="0" w:space="0" w:color="auto"/>
                <w:right w:val="none" w:sz="0" w:space="0" w:color="auto"/>
              </w:divBdr>
            </w:div>
          </w:divsChild>
        </w:div>
        <w:div w:id="845098686">
          <w:marLeft w:val="645"/>
          <w:marRight w:val="0"/>
          <w:marTop w:val="0"/>
          <w:marBottom w:val="0"/>
          <w:divBdr>
            <w:top w:val="none" w:sz="0" w:space="0" w:color="auto"/>
            <w:left w:val="none" w:sz="0" w:space="0" w:color="auto"/>
            <w:bottom w:val="none" w:sz="0" w:space="0" w:color="auto"/>
            <w:right w:val="none" w:sz="0" w:space="0" w:color="auto"/>
          </w:divBdr>
          <w:divsChild>
            <w:div w:id="794832531">
              <w:marLeft w:val="0"/>
              <w:marRight w:val="0"/>
              <w:marTop w:val="0"/>
              <w:marBottom w:val="0"/>
              <w:divBdr>
                <w:top w:val="none" w:sz="0" w:space="0" w:color="auto"/>
                <w:left w:val="none" w:sz="0" w:space="0" w:color="auto"/>
                <w:bottom w:val="none" w:sz="0" w:space="0" w:color="auto"/>
                <w:right w:val="none" w:sz="0" w:space="0" w:color="auto"/>
              </w:divBdr>
            </w:div>
            <w:div w:id="1418399671">
              <w:marLeft w:val="0"/>
              <w:marRight w:val="0"/>
              <w:marTop w:val="0"/>
              <w:marBottom w:val="0"/>
              <w:divBdr>
                <w:top w:val="none" w:sz="0" w:space="0" w:color="auto"/>
                <w:left w:val="none" w:sz="0" w:space="0" w:color="auto"/>
                <w:bottom w:val="none" w:sz="0" w:space="0" w:color="auto"/>
                <w:right w:val="none" w:sz="0" w:space="0" w:color="auto"/>
              </w:divBdr>
            </w:div>
            <w:div w:id="2018267787">
              <w:marLeft w:val="0"/>
              <w:marRight w:val="0"/>
              <w:marTop w:val="0"/>
              <w:marBottom w:val="0"/>
              <w:divBdr>
                <w:top w:val="none" w:sz="0" w:space="0" w:color="auto"/>
                <w:left w:val="none" w:sz="0" w:space="0" w:color="auto"/>
                <w:bottom w:val="none" w:sz="0" w:space="0" w:color="auto"/>
                <w:right w:val="none" w:sz="0" w:space="0" w:color="auto"/>
              </w:divBdr>
            </w:div>
          </w:divsChild>
        </w:div>
        <w:div w:id="1686009415">
          <w:marLeft w:val="645"/>
          <w:marRight w:val="0"/>
          <w:marTop w:val="0"/>
          <w:marBottom w:val="0"/>
          <w:divBdr>
            <w:top w:val="none" w:sz="0" w:space="0" w:color="auto"/>
            <w:left w:val="none" w:sz="0" w:space="0" w:color="auto"/>
            <w:bottom w:val="none" w:sz="0" w:space="0" w:color="auto"/>
            <w:right w:val="none" w:sz="0" w:space="0" w:color="auto"/>
          </w:divBdr>
          <w:divsChild>
            <w:div w:id="1940986548">
              <w:marLeft w:val="0"/>
              <w:marRight w:val="0"/>
              <w:marTop w:val="0"/>
              <w:marBottom w:val="0"/>
              <w:divBdr>
                <w:top w:val="none" w:sz="0" w:space="0" w:color="auto"/>
                <w:left w:val="none" w:sz="0" w:space="0" w:color="auto"/>
                <w:bottom w:val="none" w:sz="0" w:space="0" w:color="auto"/>
                <w:right w:val="none" w:sz="0" w:space="0" w:color="auto"/>
              </w:divBdr>
            </w:div>
            <w:div w:id="1960140104">
              <w:marLeft w:val="0"/>
              <w:marRight w:val="0"/>
              <w:marTop w:val="0"/>
              <w:marBottom w:val="0"/>
              <w:divBdr>
                <w:top w:val="none" w:sz="0" w:space="0" w:color="auto"/>
                <w:left w:val="none" w:sz="0" w:space="0" w:color="auto"/>
                <w:bottom w:val="none" w:sz="0" w:space="0" w:color="auto"/>
                <w:right w:val="none" w:sz="0" w:space="0" w:color="auto"/>
              </w:divBdr>
            </w:div>
            <w:div w:id="1168978640">
              <w:marLeft w:val="0"/>
              <w:marRight w:val="0"/>
              <w:marTop w:val="0"/>
              <w:marBottom w:val="0"/>
              <w:divBdr>
                <w:top w:val="none" w:sz="0" w:space="0" w:color="auto"/>
                <w:left w:val="none" w:sz="0" w:space="0" w:color="auto"/>
                <w:bottom w:val="none" w:sz="0" w:space="0" w:color="auto"/>
                <w:right w:val="none" w:sz="0" w:space="0" w:color="auto"/>
              </w:divBdr>
            </w:div>
            <w:div w:id="16468069">
              <w:marLeft w:val="0"/>
              <w:marRight w:val="0"/>
              <w:marTop w:val="0"/>
              <w:marBottom w:val="0"/>
              <w:divBdr>
                <w:top w:val="single" w:sz="6" w:space="0" w:color="CCCCCC"/>
                <w:left w:val="single" w:sz="6" w:space="0" w:color="CCCCCC"/>
                <w:bottom w:val="single" w:sz="6" w:space="0" w:color="CCCCCC"/>
                <w:right w:val="single" w:sz="6" w:space="0" w:color="CCCCCC"/>
              </w:divBdr>
              <w:divsChild>
                <w:div w:id="2093820292">
                  <w:marLeft w:val="0"/>
                  <w:marRight w:val="0"/>
                  <w:marTop w:val="0"/>
                  <w:marBottom w:val="0"/>
                  <w:divBdr>
                    <w:top w:val="none" w:sz="0" w:space="0" w:color="auto"/>
                    <w:left w:val="none" w:sz="0" w:space="0" w:color="auto"/>
                    <w:bottom w:val="none" w:sz="0" w:space="0" w:color="auto"/>
                    <w:right w:val="none" w:sz="0" w:space="0" w:color="auto"/>
                  </w:divBdr>
                  <w:divsChild>
                    <w:div w:id="1675036155">
                      <w:marLeft w:val="0"/>
                      <w:marRight w:val="0"/>
                      <w:marTop w:val="0"/>
                      <w:marBottom w:val="0"/>
                      <w:divBdr>
                        <w:top w:val="none" w:sz="0" w:space="0" w:color="auto"/>
                        <w:left w:val="none" w:sz="0" w:space="0" w:color="auto"/>
                        <w:bottom w:val="none" w:sz="0" w:space="0" w:color="auto"/>
                        <w:right w:val="none" w:sz="0" w:space="0" w:color="auto"/>
                      </w:divBdr>
                    </w:div>
                  </w:divsChild>
                </w:div>
                <w:div w:id="944187638">
                  <w:marLeft w:val="0"/>
                  <w:marRight w:val="0"/>
                  <w:marTop w:val="0"/>
                  <w:marBottom w:val="0"/>
                  <w:divBdr>
                    <w:top w:val="single" w:sz="6" w:space="1" w:color="CCCCCC"/>
                    <w:left w:val="none" w:sz="0" w:space="0" w:color="auto"/>
                    <w:bottom w:val="none" w:sz="0" w:space="0" w:color="auto"/>
                    <w:right w:val="none" w:sz="0" w:space="0" w:color="auto"/>
                  </w:divBdr>
                  <w:divsChild>
                    <w:div w:id="445003237">
                      <w:marLeft w:val="0"/>
                      <w:marRight w:val="0"/>
                      <w:marTop w:val="0"/>
                      <w:marBottom w:val="0"/>
                      <w:divBdr>
                        <w:top w:val="none" w:sz="0" w:space="0" w:color="auto"/>
                        <w:left w:val="none" w:sz="0" w:space="0" w:color="auto"/>
                        <w:bottom w:val="none" w:sz="0" w:space="0" w:color="auto"/>
                        <w:right w:val="none" w:sz="0" w:space="0" w:color="auto"/>
                      </w:divBdr>
                    </w:div>
                    <w:div w:id="1004429715">
                      <w:marLeft w:val="0"/>
                      <w:marRight w:val="0"/>
                      <w:marTop w:val="0"/>
                      <w:marBottom w:val="0"/>
                      <w:divBdr>
                        <w:top w:val="none" w:sz="0" w:space="0" w:color="auto"/>
                        <w:left w:val="none" w:sz="0" w:space="0" w:color="auto"/>
                        <w:bottom w:val="none" w:sz="0" w:space="0" w:color="auto"/>
                        <w:right w:val="none" w:sz="0" w:space="0" w:color="auto"/>
                      </w:divBdr>
                    </w:div>
                    <w:div w:id="1528762240">
                      <w:marLeft w:val="0"/>
                      <w:marRight w:val="0"/>
                      <w:marTop w:val="0"/>
                      <w:marBottom w:val="0"/>
                      <w:divBdr>
                        <w:top w:val="none" w:sz="0" w:space="0" w:color="auto"/>
                        <w:left w:val="none" w:sz="0" w:space="0" w:color="auto"/>
                        <w:bottom w:val="none" w:sz="0" w:space="0" w:color="auto"/>
                        <w:right w:val="none" w:sz="0" w:space="0" w:color="auto"/>
                      </w:divBdr>
                    </w:div>
                    <w:div w:id="1653369522">
                      <w:marLeft w:val="0"/>
                      <w:marRight w:val="0"/>
                      <w:marTop w:val="0"/>
                      <w:marBottom w:val="0"/>
                      <w:divBdr>
                        <w:top w:val="none" w:sz="0" w:space="0" w:color="auto"/>
                        <w:left w:val="none" w:sz="0" w:space="0" w:color="auto"/>
                        <w:bottom w:val="none" w:sz="0" w:space="0" w:color="auto"/>
                        <w:right w:val="none" w:sz="0" w:space="0" w:color="auto"/>
                      </w:divBdr>
                    </w:div>
                    <w:div w:id="1604797998">
                      <w:marLeft w:val="0"/>
                      <w:marRight w:val="0"/>
                      <w:marTop w:val="0"/>
                      <w:marBottom w:val="0"/>
                      <w:divBdr>
                        <w:top w:val="none" w:sz="0" w:space="0" w:color="auto"/>
                        <w:left w:val="none" w:sz="0" w:space="0" w:color="auto"/>
                        <w:bottom w:val="none" w:sz="0" w:space="0" w:color="auto"/>
                        <w:right w:val="none" w:sz="0" w:space="0" w:color="auto"/>
                      </w:divBdr>
                    </w:div>
                    <w:div w:id="2029795593">
                      <w:marLeft w:val="0"/>
                      <w:marRight w:val="0"/>
                      <w:marTop w:val="0"/>
                      <w:marBottom w:val="0"/>
                      <w:divBdr>
                        <w:top w:val="none" w:sz="0" w:space="0" w:color="auto"/>
                        <w:left w:val="none" w:sz="0" w:space="0" w:color="auto"/>
                        <w:bottom w:val="none" w:sz="0" w:space="0" w:color="auto"/>
                        <w:right w:val="none" w:sz="0" w:space="0" w:color="auto"/>
                      </w:divBdr>
                    </w:div>
                    <w:div w:id="424806322">
                      <w:marLeft w:val="0"/>
                      <w:marRight w:val="0"/>
                      <w:marTop w:val="0"/>
                      <w:marBottom w:val="0"/>
                      <w:divBdr>
                        <w:top w:val="none" w:sz="0" w:space="0" w:color="auto"/>
                        <w:left w:val="none" w:sz="0" w:space="0" w:color="auto"/>
                        <w:bottom w:val="none" w:sz="0" w:space="0" w:color="auto"/>
                        <w:right w:val="none" w:sz="0" w:space="0" w:color="auto"/>
                      </w:divBdr>
                    </w:div>
                    <w:div w:id="913391925">
                      <w:marLeft w:val="0"/>
                      <w:marRight w:val="0"/>
                      <w:marTop w:val="0"/>
                      <w:marBottom w:val="0"/>
                      <w:divBdr>
                        <w:top w:val="none" w:sz="0" w:space="0" w:color="auto"/>
                        <w:left w:val="none" w:sz="0" w:space="0" w:color="auto"/>
                        <w:bottom w:val="none" w:sz="0" w:space="0" w:color="auto"/>
                        <w:right w:val="none" w:sz="0" w:space="0" w:color="auto"/>
                      </w:divBdr>
                    </w:div>
                    <w:div w:id="845750795">
                      <w:marLeft w:val="0"/>
                      <w:marRight w:val="0"/>
                      <w:marTop w:val="0"/>
                      <w:marBottom w:val="0"/>
                      <w:divBdr>
                        <w:top w:val="none" w:sz="0" w:space="0" w:color="auto"/>
                        <w:left w:val="none" w:sz="0" w:space="0" w:color="auto"/>
                        <w:bottom w:val="none" w:sz="0" w:space="0" w:color="auto"/>
                        <w:right w:val="none" w:sz="0" w:space="0" w:color="auto"/>
                      </w:divBdr>
                    </w:div>
                    <w:div w:id="1686907549">
                      <w:marLeft w:val="0"/>
                      <w:marRight w:val="0"/>
                      <w:marTop w:val="0"/>
                      <w:marBottom w:val="0"/>
                      <w:divBdr>
                        <w:top w:val="none" w:sz="0" w:space="0" w:color="auto"/>
                        <w:left w:val="none" w:sz="0" w:space="0" w:color="auto"/>
                        <w:bottom w:val="none" w:sz="0" w:space="0" w:color="auto"/>
                        <w:right w:val="none" w:sz="0" w:space="0" w:color="auto"/>
                      </w:divBdr>
                    </w:div>
                    <w:div w:id="1363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6703">
          <w:marLeft w:val="345"/>
          <w:marRight w:val="0"/>
          <w:marTop w:val="0"/>
          <w:marBottom w:val="0"/>
          <w:divBdr>
            <w:top w:val="none" w:sz="0" w:space="0" w:color="auto"/>
            <w:left w:val="none" w:sz="0" w:space="0" w:color="auto"/>
            <w:bottom w:val="none" w:sz="0" w:space="0" w:color="auto"/>
            <w:right w:val="none" w:sz="0" w:space="0" w:color="auto"/>
          </w:divBdr>
        </w:div>
        <w:div w:id="651063519">
          <w:marLeft w:val="645"/>
          <w:marRight w:val="0"/>
          <w:marTop w:val="0"/>
          <w:marBottom w:val="0"/>
          <w:divBdr>
            <w:top w:val="none" w:sz="0" w:space="0" w:color="auto"/>
            <w:left w:val="none" w:sz="0" w:space="0" w:color="auto"/>
            <w:bottom w:val="none" w:sz="0" w:space="0" w:color="auto"/>
            <w:right w:val="none" w:sz="0" w:space="0" w:color="auto"/>
          </w:divBdr>
        </w:div>
        <w:div w:id="1922180058">
          <w:marLeft w:val="645"/>
          <w:marRight w:val="0"/>
          <w:marTop w:val="0"/>
          <w:marBottom w:val="0"/>
          <w:divBdr>
            <w:top w:val="none" w:sz="0" w:space="0" w:color="auto"/>
            <w:left w:val="none" w:sz="0" w:space="0" w:color="auto"/>
            <w:bottom w:val="none" w:sz="0" w:space="0" w:color="auto"/>
            <w:right w:val="none" w:sz="0" w:space="0" w:color="auto"/>
          </w:divBdr>
          <w:divsChild>
            <w:div w:id="28074090">
              <w:marLeft w:val="0"/>
              <w:marRight w:val="0"/>
              <w:marTop w:val="0"/>
              <w:marBottom w:val="0"/>
              <w:divBdr>
                <w:top w:val="single" w:sz="6" w:space="0" w:color="CCCCCC"/>
                <w:left w:val="single" w:sz="6" w:space="0" w:color="CCCCCC"/>
                <w:bottom w:val="single" w:sz="6" w:space="0" w:color="CCCCCC"/>
                <w:right w:val="single" w:sz="6" w:space="0" w:color="CCCCCC"/>
              </w:divBdr>
              <w:divsChild>
                <w:div w:id="677854999">
                  <w:marLeft w:val="0"/>
                  <w:marRight w:val="0"/>
                  <w:marTop w:val="0"/>
                  <w:marBottom w:val="0"/>
                  <w:divBdr>
                    <w:top w:val="none" w:sz="0" w:space="0" w:color="auto"/>
                    <w:left w:val="none" w:sz="0" w:space="0" w:color="auto"/>
                    <w:bottom w:val="none" w:sz="0" w:space="0" w:color="auto"/>
                    <w:right w:val="none" w:sz="0" w:space="0" w:color="auto"/>
                  </w:divBdr>
                  <w:divsChild>
                    <w:div w:id="1467963813">
                      <w:marLeft w:val="0"/>
                      <w:marRight w:val="0"/>
                      <w:marTop w:val="0"/>
                      <w:marBottom w:val="0"/>
                      <w:divBdr>
                        <w:top w:val="none" w:sz="0" w:space="0" w:color="auto"/>
                        <w:left w:val="none" w:sz="0" w:space="0" w:color="auto"/>
                        <w:bottom w:val="none" w:sz="0" w:space="0" w:color="auto"/>
                        <w:right w:val="none" w:sz="0" w:space="0" w:color="auto"/>
                      </w:divBdr>
                    </w:div>
                  </w:divsChild>
                </w:div>
                <w:div w:id="567573362">
                  <w:marLeft w:val="0"/>
                  <w:marRight w:val="0"/>
                  <w:marTop w:val="0"/>
                  <w:marBottom w:val="0"/>
                  <w:divBdr>
                    <w:top w:val="single" w:sz="6" w:space="1" w:color="CCCCCC"/>
                    <w:left w:val="none" w:sz="0" w:space="0" w:color="auto"/>
                    <w:bottom w:val="none" w:sz="0" w:space="0" w:color="auto"/>
                    <w:right w:val="none" w:sz="0" w:space="0" w:color="auto"/>
                  </w:divBdr>
                  <w:divsChild>
                    <w:div w:id="1402561608">
                      <w:marLeft w:val="0"/>
                      <w:marRight w:val="0"/>
                      <w:marTop w:val="0"/>
                      <w:marBottom w:val="0"/>
                      <w:divBdr>
                        <w:top w:val="none" w:sz="0" w:space="0" w:color="auto"/>
                        <w:left w:val="none" w:sz="0" w:space="0" w:color="auto"/>
                        <w:bottom w:val="none" w:sz="0" w:space="0" w:color="auto"/>
                        <w:right w:val="none" w:sz="0" w:space="0" w:color="auto"/>
                      </w:divBdr>
                    </w:div>
                    <w:div w:id="930165807">
                      <w:marLeft w:val="0"/>
                      <w:marRight w:val="0"/>
                      <w:marTop w:val="0"/>
                      <w:marBottom w:val="0"/>
                      <w:divBdr>
                        <w:top w:val="none" w:sz="0" w:space="0" w:color="auto"/>
                        <w:left w:val="none" w:sz="0" w:space="0" w:color="auto"/>
                        <w:bottom w:val="none" w:sz="0" w:space="0" w:color="auto"/>
                        <w:right w:val="none" w:sz="0" w:space="0" w:color="auto"/>
                      </w:divBdr>
                    </w:div>
                    <w:div w:id="21520997">
                      <w:marLeft w:val="0"/>
                      <w:marRight w:val="0"/>
                      <w:marTop w:val="0"/>
                      <w:marBottom w:val="0"/>
                      <w:divBdr>
                        <w:top w:val="none" w:sz="0" w:space="0" w:color="auto"/>
                        <w:left w:val="none" w:sz="0" w:space="0" w:color="auto"/>
                        <w:bottom w:val="none" w:sz="0" w:space="0" w:color="auto"/>
                        <w:right w:val="none" w:sz="0" w:space="0" w:color="auto"/>
                      </w:divBdr>
                    </w:div>
                    <w:div w:id="1918051284">
                      <w:marLeft w:val="0"/>
                      <w:marRight w:val="0"/>
                      <w:marTop w:val="0"/>
                      <w:marBottom w:val="0"/>
                      <w:divBdr>
                        <w:top w:val="none" w:sz="0" w:space="0" w:color="auto"/>
                        <w:left w:val="none" w:sz="0" w:space="0" w:color="auto"/>
                        <w:bottom w:val="none" w:sz="0" w:space="0" w:color="auto"/>
                        <w:right w:val="none" w:sz="0" w:space="0" w:color="auto"/>
                      </w:divBdr>
                    </w:div>
                    <w:div w:id="2042781140">
                      <w:marLeft w:val="0"/>
                      <w:marRight w:val="0"/>
                      <w:marTop w:val="0"/>
                      <w:marBottom w:val="0"/>
                      <w:divBdr>
                        <w:top w:val="none" w:sz="0" w:space="0" w:color="auto"/>
                        <w:left w:val="none" w:sz="0" w:space="0" w:color="auto"/>
                        <w:bottom w:val="none" w:sz="0" w:space="0" w:color="auto"/>
                        <w:right w:val="none" w:sz="0" w:space="0" w:color="auto"/>
                      </w:divBdr>
                    </w:div>
                    <w:div w:id="1006132362">
                      <w:marLeft w:val="0"/>
                      <w:marRight w:val="0"/>
                      <w:marTop w:val="0"/>
                      <w:marBottom w:val="0"/>
                      <w:divBdr>
                        <w:top w:val="none" w:sz="0" w:space="0" w:color="auto"/>
                        <w:left w:val="none" w:sz="0" w:space="0" w:color="auto"/>
                        <w:bottom w:val="none" w:sz="0" w:space="0" w:color="auto"/>
                        <w:right w:val="none" w:sz="0" w:space="0" w:color="auto"/>
                      </w:divBdr>
                    </w:div>
                    <w:div w:id="1023629424">
                      <w:marLeft w:val="0"/>
                      <w:marRight w:val="0"/>
                      <w:marTop w:val="0"/>
                      <w:marBottom w:val="0"/>
                      <w:divBdr>
                        <w:top w:val="none" w:sz="0" w:space="0" w:color="auto"/>
                        <w:left w:val="none" w:sz="0" w:space="0" w:color="auto"/>
                        <w:bottom w:val="none" w:sz="0" w:space="0" w:color="auto"/>
                        <w:right w:val="none" w:sz="0" w:space="0" w:color="auto"/>
                      </w:divBdr>
                    </w:div>
                    <w:div w:id="1841654578">
                      <w:marLeft w:val="0"/>
                      <w:marRight w:val="0"/>
                      <w:marTop w:val="0"/>
                      <w:marBottom w:val="0"/>
                      <w:divBdr>
                        <w:top w:val="none" w:sz="0" w:space="0" w:color="auto"/>
                        <w:left w:val="none" w:sz="0" w:space="0" w:color="auto"/>
                        <w:bottom w:val="none" w:sz="0" w:space="0" w:color="auto"/>
                        <w:right w:val="none" w:sz="0" w:space="0" w:color="auto"/>
                      </w:divBdr>
                    </w:div>
                    <w:div w:id="2137719705">
                      <w:marLeft w:val="0"/>
                      <w:marRight w:val="0"/>
                      <w:marTop w:val="0"/>
                      <w:marBottom w:val="0"/>
                      <w:divBdr>
                        <w:top w:val="none" w:sz="0" w:space="0" w:color="auto"/>
                        <w:left w:val="none" w:sz="0" w:space="0" w:color="auto"/>
                        <w:bottom w:val="none" w:sz="0" w:space="0" w:color="auto"/>
                        <w:right w:val="none" w:sz="0" w:space="0" w:color="auto"/>
                      </w:divBdr>
                    </w:div>
                    <w:div w:id="304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5244">
          <w:marLeft w:val="645"/>
          <w:marRight w:val="0"/>
          <w:marTop w:val="0"/>
          <w:marBottom w:val="0"/>
          <w:divBdr>
            <w:top w:val="none" w:sz="0" w:space="0" w:color="auto"/>
            <w:left w:val="none" w:sz="0" w:space="0" w:color="auto"/>
            <w:bottom w:val="none" w:sz="0" w:space="0" w:color="auto"/>
            <w:right w:val="none" w:sz="0" w:space="0" w:color="auto"/>
          </w:divBdr>
          <w:divsChild>
            <w:div w:id="1434281316">
              <w:marLeft w:val="0"/>
              <w:marRight w:val="0"/>
              <w:marTop w:val="0"/>
              <w:marBottom w:val="0"/>
              <w:divBdr>
                <w:top w:val="none" w:sz="0" w:space="0" w:color="auto"/>
                <w:left w:val="none" w:sz="0" w:space="0" w:color="auto"/>
                <w:bottom w:val="none" w:sz="0" w:space="0" w:color="auto"/>
                <w:right w:val="none" w:sz="0" w:space="0" w:color="auto"/>
              </w:divBdr>
            </w:div>
            <w:div w:id="1402823953">
              <w:marLeft w:val="0"/>
              <w:marRight w:val="0"/>
              <w:marTop w:val="0"/>
              <w:marBottom w:val="0"/>
              <w:divBdr>
                <w:top w:val="none" w:sz="0" w:space="0" w:color="auto"/>
                <w:left w:val="none" w:sz="0" w:space="0" w:color="auto"/>
                <w:bottom w:val="none" w:sz="0" w:space="0" w:color="auto"/>
                <w:right w:val="none" w:sz="0" w:space="0" w:color="auto"/>
              </w:divBdr>
            </w:div>
            <w:div w:id="676730154">
              <w:marLeft w:val="0"/>
              <w:marRight w:val="0"/>
              <w:marTop w:val="0"/>
              <w:marBottom w:val="0"/>
              <w:divBdr>
                <w:top w:val="none" w:sz="0" w:space="0" w:color="auto"/>
                <w:left w:val="none" w:sz="0" w:space="0" w:color="auto"/>
                <w:bottom w:val="none" w:sz="0" w:space="0" w:color="auto"/>
                <w:right w:val="none" w:sz="0" w:space="0" w:color="auto"/>
              </w:divBdr>
            </w:div>
            <w:div w:id="224724010">
              <w:marLeft w:val="0"/>
              <w:marRight w:val="0"/>
              <w:marTop w:val="0"/>
              <w:marBottom w:val="0"/>
              <w:divBdr>
                <w:top w:val="none" w:sz="0" w:space="0" w:color="auto"/>
                <w:left w:val="none" w:sz="0" w:space="0" w:color="auto"/>
                <w:bottom w:val="none" w:sz="0" w:space="0" w:color="auto"/>
                <w:right w:val="none" w:sz="0" w:space="0" w:color="auto"/>
              </w:divBdr>
            </w:div>
          </w:divsChild>
        </w:div>
        <w:div w:id="643391445">
          <w:marLeft w:val="645"/>
          <w:marRight w:val="0"/>
          <w:marTop w:val="0"/>
          <w:marBottom w:val="0"/>
          <w:divBdr>
            <w:top w:val="none" w:sz="0" w:space="0" w:color="auto"/>
            <w:left w:val="none" w:sz="0" w:space="0" w:color="auto"/>
            <w:bottom w:val="none" w:sz="0" w:space="0" w:color="auto"/>
            <w:right w:val="none" w:sz="0" w:space="0" w:color="auto"/>
          </w:divBdr>
        </w:div>
        <w:div w:id="482089642">
          <w:marLeft w:val="945"/>
          <w:marRight w:val="0"/>
          <w:marTop w:val="0"/>
          <w:marBottom w:val="0"/>
          <w:divBdr>
            <w:top w:val="none" w:sz="0" w:space="0" w:color="auto"/>
            <w:left w:val="none" w:sz="0" w:space="0" w:color="auto"/>
            <w:bottom w:val="none" w:sz="0" w:space="0" w:color="auto"/>
            <w:right w:val="none" w:sz="0" w:space="0" w:color="auto"/>
          </w:divBdr>
          <w:divsChild>
            <w:div w:id="1455251265">
              <w:marLeft w:val="0"/>
              <w:marRight w:val="0"/>
              <w:marTop w:val="0"/>
              <w:marBottom w:val="0"/>
              <w:divBdr>
                <w:top w:val="none" w:sz="0" w:space="0" w:color="auto"/>
                <w:left w:val="none" w:sz="0" w:space="0" w:color="auto"/>
                <w:bottom w:val="none" w:sz="0" w:space="0" w:color="auto"/>
                <w:right w:val="none" w:sz="0" w:space="0" w:color="auto"/>
              </w:divBdr>
            </w:div>
            <w:div w:id="1439518986">
              <w:marLeft w:val="0"/>
              <w:marRight w:val="0"/>
              <w:marTop w:val="0"/>
              <w:marBottom w:val="0"/>
              <w:divBdr>
                <w:top w:val="none" w:sz="0" w:space="0" w:color="auto"/>
                <w:left w:val="none" w:sz="0" w:space="0" w:color="auto"/>
                <w:bottom w:val="none" w:sz="0" w:space="0" w:color="auto"/>
                <w:right w:val="none" w:sz="0" w:space="0" w:color="auto"/>
              </w:divBdr>
            </w:div>
          </w:divsChild>
        </w:div>
        <w:div w:id="2071927117">
          <w:marLeft w:val="945"/>
          <w:marRight w:val="0"/>
          <w:marTop w:val="0"/>
          <w:marBottom w:val="0"/>
          <w:divBdr>
            <w:top w:val="none" w:sz="0" w:space="0" w:color="auto"/>
            <w:left w:val="none" w:sz="0" w:space="0" w:color="auto"/>
            <w:bottom w:val="none" w:sz="0" w:space="0" w:color="auto"/>
            <w:right w:val="none" w:sz="0" w:space="0" w:color="auto"/>
          </w:divBdr>
        </w:div>
        <w:div w:id="1263491995">
          <w:marLeft w:val="645"/>
          <w:marRight w:val="0"/>
          <w:marTop w:val="0"/>
          <w:marBottom w:val="0"/>
          <w:divBdr>
            <w:top w:val="none" w:sz="0" w:space="0" w:color="auto"/>
            <w:left w:val="none" w:sz="0" w:space="0" w:color="auto"/>
            <w:bottom w:val="none" w:sz="0" w:space="0" w:color="auto"/>
            <w:right w:val="none" w:sz="0" w:space="0" w:color="auto"/>
          </w:divBdr>
          <w:divsChild>
            <w:div w:id="851186434">
              <w:marLeft w:val="0"/>
              <w:marRight w:val="0"/>
              <w:marTop w:val="0"/>
              <w:marBottom w:val="0"/>
              <w:divBdr>
                <w:top w:val="single" w:sz="6" w:space="0" w:color="CCCCCC"/>
                <w:left w:val="single" w:sz="6" w:space="0" w:color="CCCCCC"/>
                <w:bottom w:val="single" w:sz="6" w:space="0" w:color="CCCCCC"/>
                <w:right w:val="single" w:sz="6" w:space="0" w:color="CCCCCC"/>
              </w:divBdr>
              <w:divsChild>
                <w:div w:id="207109835">
                  <w:marLeft w:val="0"/>
                  <w:marRight w:val="0"/>
                  <w:marTop w:val="0"/>
                  <w:marBottom w:val="0"/>
                  <w:divBdr>
                    <w:top w:val="none" w:sz="0" w:space="0" w:color="auto"/>
                    <w:left w:val="none" w:sz="0" w:space="0" w:color="auto"/>
                    <w:bottom w:val="none" w:sz="0" w:space="0" w:color="auto"/>
                    <w:right w:val="none" w:sz="0" w:space="0" w:color="auto"/>
                  </w:divBdr>
                  <w:divsChild>
                    <w:div w:id="906452845">
                      <w:marLeft w:val="0"/>
                      <w:marRight w:val="0"/>
                      <w:marTop w:val="0"/>
                      <w:marBottom w:val="0"/>
                      <w:divBdr>
                        <w:top w:val="none" w:sz="0" w:space="0" w:color="auto"/>
                        <w:left w:val="none" w:sz="0" w:space="0" w:color="auto"/>
                        <w:bottom w:val="none" w:sz="0" w:space="0" w:color="auto"/>
                        <w:right w:val="none" w:sz="0" w:space="0" w:color="auto"/>
                      </w:divBdr>
                    </w:div>
                  </w:divsChild>
                </w:div>
                <w:div w:id="247428739">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615481010">
          <w:marLeft w:val="645"/>
          <w:marRight w:val="0"/>
          <w:marTop w:val="0"/>
          <w:marBottom w:val="0"/>
          <w:divBdr>
            <w:top w:val="none" w:sz="0" w:space="0" w:color="auto"/>
            <w:left w:val="none" w:sz="0" w:space="0" w:color="auto"/>
            <w:bottom w:val="none" w:sz="0" w:space="0" w:color="auto"/>
            <w:right w:val="none" w:sz="0" w:space="0" w:color="auto"/>
          </w:divBdr>
          <w:divsChild>
            <w:div w:id="1150443477">
              <w:marLeft w:val="0"/>
              <w:marRight w:val="0"/>
              <w:marTop w:val="0"/>
              <w:marBottom w:val="0"/>
              <w:divBdr>
                <w:top w:val="none" w:sz="0" w:space="0" w:color="auto"/>
                <w:left w:val="none" w:sz="0" w:space="0" w:color="auto"/>
                <w:bottom w:val="none" w:sz="0" w:space="0" w:color="auto"/>
                <w:right w:val="none" w:sz="0" w:space="0" w:color="auto"/>
              </w:divBdr>
            </w:div>
            <w:div w:id="624624882">
              <w:marLeft w:val="0"/>
              <w:marRight w:val="0"/>
              <w:marTop w:val="0"/>
              <w:marBottom w:val="0"/>
              <w:divBdr>
                <w:top w:val="none" w:sz="0" w:space="0" w:color="auto"/>
                <w:left w:val="none" w:sz="0" w:space="0" w:color="auto"/>
                <w:bottom w:val="none" w:sz="0" w:space="0" w:color="auto"/>
                <w:right w:val="none" w:sz="0" w:space="0" w:color="auto"/>
              </w:divBdr>
            </w:div>
            <w:div w:id="1358892989">
              <w:marLeft w:val="0"/>
              <w:marRight w:val="0"/>
              <w:marTop w:val="0"/>
              <w:marBottom w:val="0"/>
              <w:divBdr>
                <w:top w:val="none" w:sz="0" w:space="0" w:color="auto"/>
                <w:left w:val="none" w:sz="0" w:space="0" w:color="auto"/>
                <w:bottom w:val="none" w:sz="0" w:space="0" w:color="auto"/>
                <w:right w:val="none" w:sz="0" w:space="0" w:color="auto"/>
              </w:divBdr>
            </w:div>
            <w:div w:id="1585604002">
              <w:marLeft w:val="0"/>
              <w:marRight w:val="0"/>
              <w:marTop w:val="0"/>
              <w:marBottom w:val="0"/>
              <w:divBdr>
                <w:top w:val="none" w:sz="0" w:space="0" w:color="auto"/>
                <w:left w:val="none" w:sz="0" w:space="0" w:color="auto"/>
                <w:bottom w:val="none" w:sz="0" w:space="0" w:color="auto"/>
                <w:right w:val="none" w:sz="0" w:space="0" w:color="auto"/>
              </w:divBdr>
            </w:div>
          </w:divsChild>
        </w:div>
        <w:div w:id="1894659569">
          <w:marLeft w:val="645"/>
          <w:marRight w:val="0"/>
          <w:marTop w:val="0"/>
          <w:marBottom w:val="0"/>
          <w:divBdr>
            <w:top w:val="none" w:sz="0" w:space="0" w:color="auto"/>
            <w:left w:val="none" w:sz="0" w:space="0" w:color="auto"/>
            <w:bottom w:val="none" w:sz="0" w:space="0" w:color="auto"/>
            <w:right w:val="none" w:sz="0" w:space="0" w:color="auto"/>
          </w:divBdr>
          <w:divsChild>
            <w:div w:id="105212123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131127743">
              <w:marLeft w:val="0"/>
              <w:marRight w:val="0"/>
              <w:marTop w:val="0"/>
              <w:marBottom w:val="0"/>
              <w:divBdr>
                <w:top w:val="none" w:sz="0" w:space="0" w:color="auto"/>
                <w:left w:val="none" w:sz="0" w:space="0" w:color="auto"/>
                <w:bottom w:val="none" w:sz="0" w:space="0" w:color="auto"/>
                <w:right w:val="none" w:sz="0" w:space="0" w:color="auto"/>
              </w:divBdr>
            </w:div>
          </w:divsChild>
        </w:div>
        <w:div w:id="2007779329">
          <w:marLeft w:val="645"/>
          <w:marRight w:val="0"/>
          <w:marTop w:val="0"/>
          <w:marBottom w:val="0"/>
          <w:divBdr>
            <w:top w:val="none" w:sz="0" w:space="0" w:color="auto"/>
            <w:left w:val="none" w:sz="0" w:space="0" w:color="auto"/>
            <w:bottom w:val="none" w:sz="0" w:space="0" w:color="auto"/>
            <w:right w:val="none" w:sz="0" w:space="0" w:color="auto"/>
          </w:divBdr>
        </w:div>
        <w:div w:id="1255436855">
          <w:marLeft w:val="645"/>
          <w:marRight w:val="0"/>
          <w:marTop w:val="0"/>
          <w:marBottom w:val="0"/>
          <w:divBdr>
            <w:top w:val="none" w:sz="0" w:space="0" w:color="auto"/>
            <w:left w:val="none" w:sz="0" w:space="0" w:color="auto"/>
            <w:bottom w:val="none" w:sz="0" w:space="0" w:color="auto"/>
            <w:right w:val="none" w:sz="0" w:space="0" w:color="auto"/>
          </w:divBdr>
          <w:divsChild>
            <w:div w:id="1639068447">
              <w:marLeft w:val="0"/>
              <w:marRight w:val="0"/>
              <w:marTop w:val="480"/>
              <w:marBottom w:val="480"/>
              <w:divBdr>
                <w:top w:val="none" w:sz="0" w:space="0" w:color="auto"/>
                <w:left w:val="none" w:sz="0" w:space="0" w:color="auto"/>
                <w:bottom w:val="none" w:sz="0" w:space="0" w:color="auto"/>
                <w:right w:val="none" w:sz="0" w:space="0" w:color="auto"/>
              </w:divBdr>
            </w:div>
          </w:divsChild>
        </w:div>
        <w:div w:id="1639914835">
          <w:marLeft w:val="645"/>
          <w:marRight w:val="0"/>
          <w:marTop w:val="0"/>
          <w:marBottom w:val="0"/>
          <w:divBdr>
            <w:top w:val="none" w:sz="0" w:space="0" w:color="auto"/>
            <w:left w:val="none" w:sz="0" w:space="0" w:color="auto"/>
            <w:bottom w:val="none" w:sz="0" w:space="0" w:color="auto"/>
            <w:right w:val="none" w:sz="0" w:space="0" w:color="auto"/>
          </w:divBdr>
        </w:div>
        <w:div w:id="786390139">
          <w:marLeft w:val="345"/>
          <w:marRight w:val="0"/>
          <w:marTop w:val="0"/>
          <w:marBottom w:val="0"/>
          <w:divBdr>
            <w:top w:val="none" w:sz="0" w:space="0" w:color="auto"/>
            <w:left w:val="none" w:sz="0" w:space="0" w:color="auto"/>
            <w:bottom w:val="none" w:sz="0" w:space="0" w:color="auto"/>
            <w:right w:val="none" w:sz="0" w:space="0" w:color="auto"/>
          </w:divBdr>
          <w:divsChild>
            <w:div w:id="804615056">
              <w:marLeft w:val="0"/>
              <w:marRight w:val="0"/>
              <w:marTop w:val="0"/>
              <w:marBottom w:val="0"/>
              <w:divBdr>
                <w:top w:val="none" w:sz="0" w:space="0" w:color="auto"/>
                <w:left w:val="none" w:sz="0" w:space="0" w:color="auto"/>
                <w:bottom w:val="none" w:sz="0" w:space="0" w:color="auto"/>
                <w:right w:val="none" w:sz="0" w:space="0" w:color="auto"/>
              </w:divBdr>
            </w:div>
            <w:div w:id="236745831">
              <w:marLeft w:val="0"/>
              <w:marRight w:val="0"/>
              <w:marTop w:val="0"/>
              <w:marBottom w:val="0"/>
              <w:divBdr>
                <w:top w:val="none" w:sz="0" w:space="0" w:color="auto"/>
                <w:left w:val="none" w:sz="0" w:space="0" w:color="auto"/>
                <w:bottom w:val="none" w:sz="0" w:space="0" w:color="auto"/>
                <w:right w:val="none" w:sz="0" w:space="0" w:color="auto"/>
              </w:divBdr>
            </w:div>
            <w:div w:id="1030183513">
              <w:marLeft w:val="0"/>
              <w:marRight w:val="0"/>
              <w:marTop w:val="0"/>
              <w:marBottom w:val="0"/>
              <w:divBdr>
                <w:top w:val="none" w:sz="0" w:space="0" w:color="auto"/>
                <w:left w:val="none" w:sz="0" w:space="0" w:color="auto"/>
                <w:bottom w:val="none" w:sz="0" w:space="0" w:color="auto"/>
                <w:right w:val="none" w:sz="0" w:space="0" w:color="auto"/>
              </w:divBdr>
            </w:div>
            <w:div w:id="599459978">
              <w:marLeft w:val="0"/>
              <w:marRight w:val="0"/>
              <w:marTop w:val="0"/>
              <w:marBottom w:val="0"/>
              <w:divBdr>
                <w:top w:val="none" w:sz="0" w:space="0" w:color="auto"/>
                <w:left w:val="none" w:sz="0" w:space="0" w:color="auto"/>
                <w:bottom w:val="none" w:sz="0" w:space="0" w:color="auto"/>
                <w:right w:val="none" w:sz="0" w:space="0" w:color="auto"/>
              </w:divBdr>
            </w:div>
          </w:divsChild>
        </w:div>
        <w:div w:id="1858494247">
          <w:marLeft w:val="345"/>
          <w:marRight w:val="0"/>
          <w:marTop w:val="0"/>
          <w:marBottom w:val="0"/>
          <w:divBdr>
            <w:top w:val="none" w:sz="0" w:space="0" w:color="auto"/>
            <w:left w:val="none" w:sz="0" w:space="0" w:color="auto"/>
            <w:bottom w:val="none" w:sz="0" w:space="0" w:color="auto"/>
            <w:right w:val="none" w:sz="0" w:space="0" w:color="auto"/>
          </w:divBdr>
        </w:div>
        <w:div w:id="429860408">
          <w:marLeft w:val="645"/>
          <w:marRight w:val="0"/>
          <w:marTop w:val="0"/>
          <w:marBottom w:val="0"/>
          <w:divBdr>
            <w:top w:val="none" w:sz="0" w:space="0" w:color="auto"/>
            <w:left w:val="none" w:sz="0" w:space="0" w:color="auto"/>
            <w:bottom w:val="none" w:sz="0" w:space="0" w:color="auto"/>
            <w:right w:val="none" w:sz="0" w:space="0" w:color="auto"/>
          </w:divBdr>
          <w:divsChild>
            <w:div w:id="37707874">
              <w:marLeft w:val="0"/>
              <w:marRight w:val="0"/>
              <w:marTop w:val="0"/>
              <w:marBottom w:val="0"/>
              <w:divBdr>
                <w:top w:val="none" w:sz="0" w:space="0" w:color="auto"/>
                <w:left w:val="none" w:sz="0" w:space="0" w:color="auto"/>
                <w:bottom w:val="none" w:sz="0" w:space="0" w:color="auto"/>
                <w:right w:val="none" w:sz="0" w:space="0" w:color="auto"/>
              </w:divBdr>
            </w:div>
            <w:div w:id="1632975467">
              <w:marLeft w:val="0"/>
              <w:marRight w:val="0"/>
              <w:marTop w:val="0"/>
              <w:marBottom w:val="0"/>
              <w:divBdr>
                <w:top w:val="none" w:sz="0" w:space="0" w:color="auto"/>
                <w:left w:val="none" w:sz="0" w:space="0" w:color="auto"/>
                <w:bottom w:val="none" w:sz="0" w:space="0" w:color="auto"/>
                <w:right w:val="none" w:sz="0" w:space="0" w:color="auto"/>
              </w:divBdr>
            </w:div>
            <w:div w:id="709768169">
              <w:marLeft w:val="0"/>
              <w:marRight w:val="0"/>
              <w:marTop w:val="0"/>
              <w:marBottom w:val="0"/>
              <w:divBdr>
                <w:top w:val="none" w:sz="0" w:space="0" w:color="auto"/>
                <w:left w:val="none" w:sz="0" w:space="0" w:color="auto"/>
                <w:bottom w:val="none" w:sz="0" w:space="0" w:color="auto"/>
                <w:right w:val="none" w:sz="0" w:space="0" w:color="auto"/>
              </w:divBdr>
            </w:div>
            <w:div w:id="161434170">
              <w:marLeft w:val="0"/>
              <w:marRight w:val="0"/>
              <w:marTop w:val="0"/>
              <w:marBottom w:val="0"/>
              <w:divBdr>
                <w:top w:val="single" w:sz="6" w:space="0" w:color="CCCCCC"/>
                <w:left w:val="single" w:sz="6" w:space="0" w:color="CCCCCC"/>
                <w:bottom w:val="single" w:sz="6" w:space="0" w:color="CCCCCC"/>
                <w:right w:val="single" w:sz="6" w:space="0" w:color="CCCCCC"/>
              </w:divBdr>
              <w:divsChild>
                <w:div w:id="255097959">
                  <w:marLeft w:val="0"/>
                  <w:marRight w:val="0"/>
                  <w:marTop w:val="0"/>
                  <w:marBottom w:val="0"/>
                  <w:divBdr>
                    <w:top w:val="none" w:sz="0" w:space="0" w:color="auto"/>
                    <w:left w:val="none" w:sz="0" w:space="0" w:color="auto"/>
                    <w:bottom w:val="none" w:sz="0" w:space="0" w:color="auto"/>
                    <w:right w:val="none" w:sz="0" w:space="0" w:color="auto"/>
                  </w:divBdr>
                  <w:divsChild>
                    <w:div w:id="343869594">
                      <w:marLeft w:val="0"/>
                      <w:marRight w:val="0"/>
                      <w:marTop w:val="0"/>
                      <w:marBottom w:val="0"/>
                      <w:divBdr>
                        <w:top w:val="none" w:sz="0" w:space="0" w:color="auto"/>
                        <w:left w:val="none" w:sz="0" w:space="0" w:color="auto"/>
                        <w:bottom w:val="none" w:sz="0" w:space="0" w:color="auto"/>
                        <w:right w:val="none" w:sz="0" w:space="0" w:color="auto"/>
                      </w:divBdr>
                    </w:div>
                  </w:divsChild>
                </w:div>
                <w:div w:id="781147750">
                  <w:marLeft w:val="0"/>
                  <w:marRight w:val="0"/>
                  <w:marTop w:val="0"/>
                  <w:marBottom w:val="0"/>
                  <w:divBdr>
                    <w:top w:val="single" w:sz="6" w:space="1" w:color="CCCCCC"/>
                    <w:left w:val="none" w:sz="0" w:space="0" w:color="auto"/>
                    <w:bottom w:val="none" w:sz="0" w:space="0" w:color="auto"/>
                    <w:right w:val="none" w:sz="0" w:space="0" w:color="auto"/>
                  </w:divBdr>
                </w:div>
              </w:divsChild>
            </w:div>
            <w:div w:id="614749924">
              <w:marLeft w:val="0"/>
              <w:marRight w:val="0"/>
              <w:marTop w:val="480"/>
              <w:marBottom w:val="480"/>
              <w:divBdr>
                <w:top w:val="none" w:sz="0" w:space="0" w:color="auto"/>
                <w:left w:val="none" w:sz="0" w:space="0" w:color="auto"/>
                <w:bottom w:val="none" w:sz="0" w:space="0" w:color="auto"/>
                <w:right w:val="none" w:sz="0" w:space="0" w:color="auto"/>
              </w:divBdr>
            </w:div>
          </w:divsChild>
        </w:div>
        <w:div w:id="1682078592">
          <w:marLeft w:val="645"/>
          <w:marRight w:val="0"/>
          <w:marTop w:val="0"/>
          <w:marBottom w:val="0"/>
          <w:divBdr>
            <w:top w:val="none" w:sz="0" w:space="0" w:color="auto"/>
            <w:left w:val="none" w:sz="0" w:space="0" w:color="auto"/>
            <w:bottom w:val="none" w:sz="0" w:space="0" w:color="auto"/>
            <w:right w:val="none" w:sz="0" w:space="0" w:color="auto"/>
          </w:divBdr>
          <w:divsChild>
            <w:div w:id="109588497">
              <w:marLeft w:val="0"/>
              <w:marRight w:val="0"/>
              <w:marTop w:val="0"/>
              <w:marBottom w:val="0"/>
              <w:divBdr>
                <w:top w:val="none" w:sz="0" w:space="0" w:color="auto"/>
                <w:left w:val="none" w:sz="0" w:space="0" w:color="auto"/>
                <w:bottom w:val="none" w:sz="0" w:space="0" w:color="auto"/>
                <w:right w:val="none" w:sz="0" w:space="0" w:color="auto"/>
              </w:divBdr>
            </w:div>
            <w:div w:id="512573235">
              <w:marLeft w:val="0"/>
              <w:marRight w:val="0"/>
              <w:marTop w:val="0"/>
              <w:marBottom w:val="0"/>
              <w:divBdr>
                <w:top w:val="none" w:sz="0" w:space="0" w:color="auto"/>
                <w:left w:val="none" w:sz="0" w:space="0" w:color="auto"/>
                <w:bottom w:val="none" w:sz="0" w:space="0" w:color="auto"/>
                <w:right w:val="none" w:sz="0" w:space="0" w:color="auto"/>
              </w:divBdr>
            </w:div>
            <w:div w:id="383991754">
              <w:marLeft w:val="0"/>
              <w:marRight w:val="0"/>
              <w:marTop w:val="0"/>
              <w:marBottom w:val="0"/>
              <w:divBdr>
                <w:top w:val="none" w:sz="0" w:space="0" w:color="auto"/>
                <w:left w:val="none" w:sz="0" w:space="0" w:color="auto"/>
                <w:bottom w:val="none" w:sz="0" w:space="0" w:color="auto"/>
                <w:right w:val="none" w:sz="0" w:space="0" w:color="auto"/>
              </w:divBdr>
            </w:div>
            <w:div w:id="1356426821">
              <w:marLeft w:val="0"/>
              <w:marRight w:val="0"/>
              <w:marTop w:val="0"/>
              <w:marBottom w:val="0"/>
              <w:divBdr>
                <w:top w:val="none" w:sz="0" w:space="0" w:color="auto"/>
                <w:left w:val="none" w:sz="0" w:space="0" w:color="auto"/>
                <w:bottom w:val="none" w:sz="0" w:space="0" w:color="auto"/>
                <w:right w:val="none" w:sz="0" w:space="0" w:color="auto"/>
              </w:divBdr>
            </w:div>
            <w:div w:id="906575108">
              <w:marLeft w:val="0"/>
              <w:marRight w:val="0"/>
              <w:marTop w:val="0"/>
              <w:marBottom w:val="0"/>
              <w:divBdr>
                <w:top w:val="single" w:sz="6" w:space="0" w:color="CCCCCC"/>
                <w:left w:val="single" w:sz="6" w:space="0" w:color="CCCCCC"/>
                <w:bottom w:val="single" w:sz="6" w:space="0" w:color="CCCCCC"/>
                <w:right w:val="single" w:sz="6" w:space="0" w:color="CCCCCC"/>
              </w:divBdr>
              <w:divsChild>
                <w:div w:id="1034578165">
                  <w:marLeft w:val="0"/>
                  <w:marRight w:val="0"/>
                  <w:marTop w:val="0"/>
                  <w:marBottom w:val="0"/>
                  <w:divBdr>
                    <w:top w:val="none" w:sz="0" w:space="0" w:color="auto"/>
                    <w:left w:val="none" w:sz="0" w:space="0" w:color="auto"/>
                    <w:bottom w:val="none" w:sz="0" w:space="0" w:color="auto"/>
                    <w:right w:val="none" w:sz="0" w:space="0" w:color="auto"/>
                  </w:divBdr>
                  <w:divsChild>
                    <w:div w:id="1658651249">
                      <w:marLeft w:val="0"/>
                      <w:marRight w:val="0"/>
                      <w:marTop w:val="0"/>
                      <w:marBottom w:val="0"/>
                      <w:divBdr>
                        <w:top w:val="none" w:sz="0" w:space="0" w:color="auto"/>
                        <w:left w:val="none" w:sz="0" w:space="0" w:color="auto"/>
                        <w:bottom w:val="none" w:sz="0" w:space="0" w:color="auto"/>
                        <w:right w:val="none" w:sz="0" w:space="0" w:color="auto"/>
                      </w:divBdr>
                    </w:div>
                  </w:divsChild>
                </w:div>
                <w:div w:id="1357076608">
                  <w:marLeft w:val="0"/>
                  <w:marRight w:val="0"/>
                  <w:marTop w:val="0"/>
                  <w:marBottom w:val="0"/>
                  <w:divBdr>
                    <w:top w:val="single" w:sz="6" w:space="1" w:color="CCCCCC"/>
                    <w:left w:val="none" w:sz="0" w:space="0" w:color="auto"/>
                    <w:bottom w:val="none" w:sz="0" w:space="0" w:color="auto"/>
                    <w:right w:val="none" w:sz="0" w:space="0" w:color="auto"/>
                  </w:divBdr>
                  <w:divsChild>
                    <w:div w:id="744688887">
                      <w:marLeft w:val="0"/>
                      <w:marRight w:val="0"/>
                      <w:marTop w:val="0"/>
                      <w:marBottom w:val="0"/>
                      <w:divBdr>
                        <w:top w:val="none" w:sz="0" w:space="0" w:color="auto"/>
                        <w:left w:val="none" w:sz="0" w:space="0" w:color="auto"/>
                        <w:bottom w:val="none" w:sz="0" w:space="0" w:color="auto"/>
                        <w:right w:val="none" w:sz="0" w:space="0" w:color="auto"/>
                      </w:divBdr>
                    </w:div>
                    <w:div w:id="2096248503">
                      <w:marLeft w:val="0"/>
                      <w:marRight w:val="0"/>
                      <w:marTop w:val="0"/>
                      <w:marBottom w:val="0"/>
                      <w:divBdr>
                        <w:top w:val="none" w:sz="0" w:space="0" w:color="auto"/>
                        <w:left w:val="none" w:sz="0" w:space="0" w:color="auto"/>
                        <w:bottom w:val="none" w:sz="0" w:space="0" w:color="auto"/>
                        <w:right w:val="none" w:sz="0" w:space="0" w:color="auto"/>
                      </w:divBdr>
                    </w:div>
                    <w:div w:id="310066614">
                      <w:marLeft w:val="0"/>
                      <w:marRight w:val="0"/>
                      <w:marTop w:val="0"/>
                      <w:marBottom w:val="0"/>
                      <w:divBdr>
                        <w:top w:val="none" w:sz="0" w:space="0" w:color="auto"/>
                        <w:left w:val="none" w:sz="0" w:space="0" w:color="auto"/>
                        <w:bottom w:val="none" w:sz="0" w:space="0" w:color="auto"/>
                        <w:right w:val="none" w:sz="0" w:space="0" w:color="auto"/>
                      </w:divBdr>
                    </w:div>
                    <w:div w:id="430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6483">
          <w:marLeft w:val="645"/>
          <w:marRight w:val="0"/>
          <w:marTop w:val="0"/>
          <w:marBottom w:val="0"/>
          <w:divBdr>
            <w:top w:val="none" w:sz="0" w:space="0" w:color="auto"/>
            <w:left w:val="none" w:sz="0" w:space="0" w:color="auto"/>
            <w:bottom w:val="none" w:sz="0" w:space="0" w:color="auto"/>
            <w:right w:val="none" w:sz="0" w:space="0" w:color="auto"/>
          </w:divBdr>
          <w:divsChild>
            <w:div w:id="1136600689">
              <w:marLeft w:val="0"/>
              <w:marRight w:val="0"/>
              <w:marTop w:val="0"/>
              <w:marBottom w:val="0"/>
              <w:divBdr>
                <w:top w:val="none" w:sz="0" w:space="0" w:color="auto"/>
                <w:left w:val="none" w:sz="0" w:space="0" w:color="auto"/>
                <w:bottom w:val="none" w:sz="0" w:space="0" w:color="auto"/>
                <w:right w:val="none" w:sz="0" w:space="0" w:color="auto"/>
              </w:divBdr>
            </w:div>
          </w:divsChild>
        </w:div>
        <w:div w:id="1357269156">
          <w:marLeft w:val="645"/>
          <w:marRight w:val="0"/>
          <w:marTop w:val="0"/>
          <w:marBottom w:val="0"/>
          <w:divBdr>
            <w:top w:val="none" w:sz="0" w:space="0" w:color="auto"/>
            <w:left w:val="none" w:sz="0" w:space="0" w:color="auto"/>
            <w:bottom w:val="none" w:sz="0" w:space="0" w:color="auto"/>
            <w:right w:val="none" w:sz="0" w:space="0" w:color="auto"/>
          </w:divBdr>
        </w:div>
        <w:div w:id="1747990584">
          <w:marLeft w:val="645"/>
          <w:marRight w:val="0"/>
          <w:marTop w:val="0"/>
          <w:marBottom w:val="0"/>
          <w:divBdr>
            <w:top w:val="none" w:sz="0" w:space="0" w:color="auto"/>
            <w:left w:val="none" w:sz="0" w:space="0" w:color="auto"/>
            <w:bottom w:val="none" w:sz="0" w:space="0" w:color="auto"/>
            <w:right w:val="none" w:sz="0" w:space="0" w:color="auto"/>
          </w:divBdr>
        </w:div>
        <w:div w:id="1369380761">
          <w:marLeft w:val="345"/>
          <w:marRight w:val="0"/>
          <w:marTop w:val="0"/>
          <w:marBottom w:val="0"/>
          <w:divBdr>
            <w:top w:val="none" w:sz="0" w:space="0" w:color="auto"/>
            <w:left w:val="none" w:sz="0" w:space="0" w:color="auto"/>
            <w:bottom w:val="none" w:sz="0" w:space="0" w:color="auto"/>
            <w:right w:val="none" w:sz="0" w:space="0" w:color="auto"/>
          </w:divBdr>
          <w:divsChild>
            <w:div w:id="1945922346">
              <w:marLeft w:val="0"/>
              <w:marRight w:val="0"/>
              <w:marTop w:val="0"/>
              <w:marBottom w:val="0"/>
              <w:divBdr>
                <w:top w:val="single" w:sz="6" w:space="0" w:color="CCCCCC"/>
                <w:left w:val="single" w:sz="6" w:space="0" w:color="CCCCCC"/>
                <w:bottom w:val="single" w:sz="6" w:space="0" w:color="CCCCCC"/>
                <w:right w:val="single" w:sz="6" w:space="0" w:color="CCCCCC"/>
              </w:divBdr>
              <w:divsChild>
                <w:div w:id="2010403806">
                  <w:marLeft w:val="0"/>
                  <w:marRight w:val="0"/>
                  <w:marTop w:val="0"/>
                  <w:marBottom w:val="0"/>
                  <w:divBdr>
                    <w:top w:val="none" w:sz="0" w:space="0" w:color="auto"/>
                    <w:left w:val="none" w:sz="0" w:space="0" w:color="auto"/>
                    <w:bottom w:val="none" w:sz="0" w:space="0" w:color="auto"/>
                    <w:right w:val="none" w:sz="0" w:space="0" w:color="auto"/>
                  </w:divBdr>
                  <w:divsChild>
                    <w:div w:id="1405951935">
                      <w:marLeft w:val="0"/>
                      <w:marRight w:val="0"/>
                      <w:marTop w:val="0"/>
                      <w:marBottom w:val="0"/>
                      <w:divBdr>
                        <w:top w:val="none" w:sz="0" w:space="0" w:color="auto"/>
                        <w:left w:val="none" w:sz="0" w:space="0" w:color="auto"/>
                        <w:bottom w:val="none" w:sz="0" w:space="0" w:color="auto"/>
                        <w:right w:val="none" w:sz="0" w:space="0" w:color="auto"/>
                      </w:divBdr>
                    </w:div>
                  </w:divsChild>
                </w:div>
                <w:div w:id="32902295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975527736">
          <w:marLeft w:val="345"/>
          <w:marRight w:val="0"/>
          <w:marTop w:val="0"/>
          <w:marBottom w:val="0"/>
          <w:divBdr>
            <w:top w:val="none" w:sz="0" w:space="0" w:color="auto"/>
            <w:left w:val="none" w:sz="0" w:space="0" w:color="auto"/>
            <w:bottom w:val="none" w:sz="0" w:space="0" w:color="auto"/>
            <w:right w:val="none" w:sz="0" w:space="0" w:color="auto"/>
          </w:divBdr>
          <w:divsChild>
            <w:div w:id="249392686">
              <w:marLeft w:val="0"/>
              <w:marRight w:val="0"/>
              <w:marTop w:val="0"/>
              <w:marBottom w:val="0"/>
              <w:divBdr>
                <w:top w:val="none" w:sz="0" w:space="0" w:color="auto"/>
                <w:left w:val="none" w:sz="0" w:space="0" w:color="auto"/>
                <w:bottom w:val="none" w:sz="0" w:space="0" w:color="auto"/>
                <w:right w:val="none" w:sz="0" w:space="0" w:color="auto"/>
              </w:divBdr>
            </w:div>
            <w:div w:id="2088308747">
              <w:marLeft w:val="0"/>
              <w:marRight w:val="0"/>
              <w:marTop w:val="0"/>
              <w:marBottom w:val="0"/>
              <w:divBdr>
                <w:top w:val="none" w:sz="0" w:space="0" w:color="auto"/>
                <w:left w:val="none" w:sz="0" w:space="0" w:color="auto"/>
                <w:bottom w:val="none" w:sz="0" w:space="0" w:color="auto"/>
                <w:right w:val="none" w:sz="0" w:space="0" w:color="auto"/>
              </w:divBdr>
            </w:div>
            <w:div w:id="1311134071">
              <w:marLeft w:val="0"/>
              <w:marRight w:val="0"/>
              <w:marTop w:val="0"/>
              <w:marBottom w:val="0"/>
              <w:divBdr>
                <w:top w:val="none" w:sz="0" w:space="0" w:color="auto"/>
                <w:left w:val="none" w:sz="0" w:space="0" w:color="auto"/>
                <w:bottom w:val="none" w:sz="0" w:space="0" w:color="auto"/>
                <w:right w:val="none" w:sz="0" w:space="0" w:color="auto"/>
              </w:divBdr>
            </w:div>
            <w:div w:id="1343311729">
              <w:marLeft w:val="0"/>
              <w:marRight w:val="0"/>
              <w:marTop w:val="0"/>
              <w:marBottom w:val="0"/>
              <w:divBdr>
                <w:top w:val="none" w:sz="0" w:space="0" w:color="auto"/>
                <w:left w:val="none" w:sz="0" w:space="0" w:color="auto"/>
                <w:bottom w:val="none" w:sz="0" w:space="0" w:color="auto"/>
                <w:right w:val="none" w:sz="0" w:space="0" w:color="auto"/>
              </w:divBdr>
            </w:div>
            <w:div w:id="1147740619">
              <w:marLeft w:val="0"/>
              <w:marRight w:val="0"/>
              <w:marTop w:val="0"/>
              <w:marBottom w:val="0"/>
              <w:divBdr>
                <w:top w:val="none" w:sz="0" w:space="0" w:color="auto"/>
                <w:left w:val="none" w:sz="0" w:space="0" w:color="auto"/>
                <w:bottom w:val="none" w:sz="0" w:space="0" w:color="auto"/>
                <w:right w:val="none" w:sz="0" w:space="0" w:color="auto"/>
              </w:divBdr>
            </w:div>
          </w:divsChild>
        </w:div>
        <w:div w:id="128324462">
          <w:marLeft w:val="645"/>
          <w:marRight w:val="0"/>
          <w:marTop w:val="0"/>
          <w:marBottom w:val="0"/>
          <w:divBdr>
            <w:top w:val="none" w:sz="0" w:space="0" w:color="auto"/>
            <w:left w:val="none" w:sz="0" w:space="0" w:color="auto"/>
            <w:bottom w:val="none" w:sz="0" w:space="0" w:color="auto"/>
            <w:right w:val="none" w:sz="0" w:space="0" w:color="auto"/>
          </w:divBdr>
          <w:divsChild>
            <w:div w:id="1570186333">
              <w:marLeft w:val="0"/>
              <w:marRight w:val="0"/>
              <w:marTop w:val="0"/>
              <w:marBottom w:val="0"/>
              <w:divBdr>
                <w:top w:val="single" w:sz="6" w:space="0" w:color="CCCCCC"/>
                <w:left w:val="single" w:sz="6" w:space="0" w:color="CCCCCC"/>
                <w:bottom w:val="single" w:sz="6" w:space="0" w:color="CCCCCC"/>
                <w:right w:val="single" w:sz="6" w:space="0" w:color="CCCCCC"/>
              </w:divBdr>
              <w:divsChild>
                <w:div w:id="1888643015">
                  <w:marLeft w:val="0"/>
                  <w:marRight w:val="0"/>
                  <w:marTop w:val="0"/>
                  <w:marBottom w:val="0"/>
                  <w:divBdr>
                    <w:top w:val="none" w:sz="0" w:space="0" w:color="auto"/>
                    <w:left w:val="none" w:sz="0" w:space="0" w:color="auto"/>
                    <w:bottom w:val="none" w:sz="0" w:space="0" w:color="auto"/>
                    <w:right w:val="none" w:sz="0" w:space="0" w:color="auto"/>
                  </w:divBdr>
                  <w:divsChild>
                    <w:div w:id="1815485021">
                      <w:marLeft w:val="0"/>
                      <w:marRight w:val="0"/>
                      <w:marTop w:val="0"/>
                      <w:marBottom w:val="0"/>
                      <w:divBdr>
                        <w:top w:val="none" w:sz="0" w:space="0" w:color="auto"/>
                        <w:left w:val="none" w:sz="0" w:space="0" w:color="auto"/>
                        <w:bottom w:val="none" w:sz="0" w:space="0" w:color="auto"/>
                        <w:right w:val="none" w:sz="0" w:space="0" w:color="auto"/>
                      </w:divBdr>
                    </w:div>
                  </w:divsChild>
                </w:div>
                <w:div w:id="1853377590">
                  <w:marLeft w:val="0"/>
                  <w:marRight w:val="0"/>
                  <w:marTop w:val="0"/>
                  <w:marBottom w:val="0"/>
                  <w:divBdr>
                    <w:top w:val="single" w:sz="6" w:space="1" w:color="CCCCCC"/>
                    <w:left w:val="none" w:sz="0" w:space="0" w:color="auto"/>
                    <w:bottom w:val="none" w:sz="0" w:space="0" w:color="auto"/>
                    <w:right w:val="none" w:sz="0" w:space="0" w:color="auto"/>
                  </w:divBdr>
                  <w:divsChild>
                    <w:div w:id="431584174">
                      <w:marLeft w:val="0"/>
                      <w:marRight w:val="0"/>
                      <w:marTop w:val="0"/>
                      <w:marBottom w:val="0"/>
                      <w:divBdr>
                        <w:top w:val="none" w:sz="0" w:space="0" w:color="auto"/>
                        <w:left w:val="none" w:sz="0" w:space="0" w:color="auto"/>
                        <w:bottom w:val="none" w:sz="0" w:space="0" w:color="auto"/>
                        <w:right w:val="none" w:sz="0" w:space="0" w:color="auto"/>
                      </w:divBdr>
                    </w:div>
                    <w:div w:id="317342326">
                      <w:marLeft w:val="0"/>
                      <w:marRight w:val="0"/>
                      <w:marTop w:val="0"/>
                      <w:marBottom w:val="0"/>
                      <w:divBdr>
                        <w:top w:val="none" w:sz="0" w:space="0" w:color="auto"/>
                        <w:left w:val="none" w:sz="0" w:space="0" w:color="auto"/>
                        <w:bottom w:val="none" w:sz="0" w:space="0" w:color="auto"/>
                        <w:right w:val="none" w:sz="0" w:space="0" w:color="auto"/>
                      </w:divBdr>
                    </w:div>
                    <w:div w:id="9142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9026">
          <w:marLeft w:val="645"/>
          <w:marRight w:val="0"/>
          <w:marTop w:val="0"/>
          <w:marBottom w:val="0"/>
          <w:divBdr>
            <w:top w:val="none" w:sz="0" w:space="0" w:color="auto"/>
            <w:left w:val="none" w:sz="0" w:space="0" w:color="auto"/>
            <w:bottom w:val="none" w:sz="0" w:space="0" w:color="auto"/>
            <w:right w:val="none" w:sz="0" w:space="0" w:color="auto"/>
          </w:divBdr>
        </w:div>
        <w:div w:id="428546328">
          <w:marLeft w:val="645"/>
          <w:marRight w:val="0"/>
          <w:marTop w:val="0"/>
          <w:marBottom w:val="0"/>
          <w:divBdr>
            <w:top w:val="none" w:sz="0" w:space="0" w:color="auto"/>
            <w:left w:val="none" w:sz="0" w:space="0" w:color="auto"/>
            <w:bottom w:val="none" w:sz="0" w:space="0" w:color="auto"/>
            <w:right w:val="none" w:sz="0" w:space="0" w:color="auto"/>
          </w:divBdr>
        </w:div>
        <w:div w:id="899053502">
          <w:marLeft w:val="645"/>
          <w:marRight w:val="0"/>
          <w:marTop w:val="0"/>
          <w:marBottom w:val="0"/>
          <w:divBdr>
            <w:top w:val="none" w:sz="0" w:space="0" w:color="auto"/>
            <w:left w:val="none" w:sz="0" w:space="0" w:color="auto"/>
            <w:bottom w:val="none" w:sz="0" w:space="0" w:color="auto"/>
            <w:right w:val="none" w:sz="0" w:space="0" w:color="auto"/>
          </w:divBdr>
        </w:div>
        <w:div w:id="1797791377">
          <w:marLeft w:val="345"/>
          <w:marRight w:val="0"/>
          <w:marTop w:val="0"/>
          <w:marBottom w:val="0"/>
          <w:divBdr>
            <w:top w:val="none" w:sz="0" w:space="0" w:color="auto"/>
            <w:left w:val="none" w:sz="0" w:space="0" w:color="auto"/>
            <w:bottom w:val="none" w:sz="0" w:space="0" w:color="auto"/>
            <w:right w:val="none" w:sz="0" w:space="0" w:color="auto"/>
          </w:divBdr>
        </w:div>
        <w:div w:id="1512601221">
          <w:marLeft w:val="645"/>
          <w:marRight w:val="0"/>
          <w:marTop w:val="0"/>
          <w:marBottom w:val="0"/>
          <w:divBdr>
            <w:top w:val="none" w:sz="0" w:space="0" w:color="auto"/>
            <w:left w:val="none" w:sz="0" w:space="0" w:color="auto"/>
            <w:bottom w:val="none" w:sz="0" w:space="0" w:color="auto"/>
            <w:right w:val="none" w:sz="0" w:space="0" w:color="auto"/>
          </w:divBdr>
          <w:divsChild>
            <w:div w:id="1595817278">
              <w:marLeft w:val="0"/>
              <w:marRight w:val="0"/>
              <w:marTop w:val="0"/>
              <w:marBottom w:val="0"/>
              <w:divBdr>
                <w:top w:val="none" w:sz="0" w:space="0" w:color="auto"/>
                <w:left w:val="none" w:sz="0" w:space="0" w:color="auto"/>
                <w:bottom w:val="none" w:sz="0" w:space="0" w:color="auto"/>
                <w:right w:val="none" w:sz="0" w:space="0" w:color="auto"/>
              </w:divBdr>
            </w:div>
            <w:div w:id="268512768">
              <w:marLeft w:val="0"/>
              <w:marRight w:val="0"/>
              <w:marTop w:val="0"/>
              <w:marBottom w:val="0"/>
              <w:divBdr>
                <w:top w:val="none" w:sz="0" w:space="0" w:color="auto"/>
                <w:left w:val="none" w:sz="0" w:space="0" w:color="auto"/>
                <w:bottom w:val="none" w:sz="0" w:space="0" w:color="auto"/>
                <w:right w:val="none" w:sz="0" w:space="0" w:color="auto"/>
              </w:divBdr>
            </w:div>
          </w:divsChild>
        </w:div>
        <w:div w:id="76443628">
          <w:marLeft w:val="645"/>
          <w:marRight w:val="0"/>
          <w:marTop w:val="0"/>
          <w:marBottom w:val="0"/>
          <w:divBdr>
            <w:top w:val="none" w:sz="0" w:space="0" w:color="auto"/>
            <w:left w:val="none" w:sz="0" w:space="0" w:color="auto"/>
            <w:bottom w:val="none" w:sz="0" w:space="0" w:color="auto"/>
            <w:right w:val="none" w:sz="0" w:space="0" w:color="auto"/>
          </w:divBdr>
        </w:div>
        <w:div w:id="1248154087">
          <w:marLeft w:val="645"/>
          <w:marRight w:val="0"/>
          <w:marTop w:val="0"/>
          <w:marBottom w:val="0"/>
          <w:divBdr>
            <w:top w:val="none" w:sz="0" w:space="0" w:color="auto"/>
            <w:left w:val="none" w:sz="0" w:space="0" w:color="auto"/>
            <w:bottom w:val="none" w:sz="0" w:space="0" w:color="auto"/>
            <w:right w:val="none" w:sz="0" w:space="0" w:color="auto"/>
          </w:divBdr>
        </w:div>
        <w:div w:id="917594146">
          <w:marLeft w:val="645"/>
          <w:marRight w:val="0"/>
          <w:marTop w:val="0"/>
          <w:marBottom w:val="0"/>
          <w:divBdr>
            <w:top w:val="none" w:sz="0" w:space="0" w:color="auto"/>
            <w:left w:val="none" w:sz="0" w:space="0" w:color="auto"/>
            <w:bottom w:val="none" w:sz="0" w:space="0" w:color="auto"/>
            <w:right w:val="none" w:sz="0" w:space="0" w:color="auto"/>
          </w:divBdr>
        </w:div>
        <w:div w:id="503786883">
          <w:marLeft w:val="645"/>
          <w:marRight w:val="0"/>
          <w:marTop w:val="0"/>
          <w:marBottom w:val="0"/>
          <w:divBdr>
            <w:top w:val="none" w:sz="0" w:space="0" w:color="auto"/>
            <w:left w:val="none" w:sz="0" w:space="0" w:color="auto"/>
            <w:bottom w:val="none" w:sz="0" w:space="0" w:color="auto"/>
            <w:right w:val="none" w:sz="0" w:space="0" w:color="auto"/>
          </w:divBdr>
        </w:div>
        <w:div w:id="1110392729">
          <w:marLeft w:val="645"/>
          <w:marRight w:val="0"/>
          <w:marTop w:val="0"/>
          <w:marBottom w:val="0"/>
          <w:divBdr>
            <w:top w:val="none" w:sz="0" w:space="0" w:color="auto"/>
            <w:left w:val="none" w:sz="0" w:space="0" w:color="auto"/>
            <w:bottom w:val="none" w:sz="0" w:space="0" w:color="auto"/>
            <w:right w:val="none" w:sz="0" w:space="0" w:color="auto"/>
          </w:divBdr>
          <w:divsChild>
            <w:div w:id="1355225836">
              <w:marLeft w:val="0"/>
              <w:marRight w:val="0"/>
              <w:marTop w:val="0"/>
              <w:marBottom w:val="0"/>
              <w:divBdr>
                <w:top w:val="none" w:sz="0" w:space="0" w:color="auto"/>
                <w:left w:val="none" w:sz="0" w:space="0" w:color="auto"/>
                <w:bottom w:val="none" w:sz="0" w:space="0" w:color="auto"/>
                <w:right w:val="none" w:sz="0" w:space="0" w:color="auto"/>
              </w:divBdr>
            </w:div>
            <w:div w:id="1599869751">
              <w:marLeft w:val="0"/>
              <w:marRight w:val="0"/>
              <w:marTop w:val="0"/>
              <w:marBottom w:val="0"/>
              <w:divBdr>
                <w:top w:val="none" w:sz="0" w:space="0" w:color="auto"/>
                <w:left w:val="none" w:sz="0" w:space="0" w:color="auto"/>
                <w:bottom w:val="none" w:sz="0" w:space="0" w:color="auto"/>
                <w:right w:val="none" w:sz="0" w:space="0" w:color="auto"/>
              </w:divBdr>
            </w:div>
          </w:divsChild>
        </w:div>
        <w:div w:id="1676033542">
          <w:marLeft w:val="345"/>
          <w:marRight w:val="0"/>
          <w:marTop w:val="0"/>
          <w:marBottom w:val="0"/>
          <w:divBdr>
            <w:top w:val="none" w:sz="0" w:space="0" w:color="auto"/>
            <w:left w:val="none" w:sz="0" w:space="0" w:color="auto"/>
            <w:bottom w:val="none" w:sz="0" w:space="0" w:color="auto"/>
            <w:right w:val="none" w:sz="0" w:space="0" w:color="auto"/>
          </w:divBdr>
        </w:div>
        <w:div w:id="185799162">
          <w:marLeft w:val="645"/>
          <w:marRight w:val="0"/>
          <w:marTop w:val="0"/>
          <w:marBottom w:val="0"/>
          <w:divBdr>
            <w:top w:val="none" w:sz="0" w:space="0" w:color="auto"/>
            <w:left w:val="none" w:sz="0" w:space="0" w:color="auto"/>
            <w:bottom w:val="none" w:sz="0" w:space="0" w:color="auto"/>
            <w:right w:val="none" w:sz="0" w:space="0" w:color="auto"/>
          </w:divBdr>
        </w:div>
        <w:div w:id="767390123">
          <w:marLeft w:val="645"/>
          <w:marRight w:val="0"/>
          <w:marTop w:val="0"/>
          <w:marBottom w:val="0"/>
          <w:divBdr>
            <w:top w:val="none" w:sz="0" w:space="0" w:color="auto"/>
            <w:left w:val="none" w:sz="0" w:space="0" w:color="auto"/>
            <w:bottom w:val="none" w:sz="0" w:space="0" w:color="auto"/>
            <w:right w:val="none" w:sz="0" w:space="0" w:color="auto"/>
          </w:divBdr>
          <w:divsChild>
            <w:div w:id="83844611">
              <w:marLeft w:val="0"/>
              <w:marRight w:val="0"/>
              <w:marTop w:val="0"/>
              <w:marBottom w:val="0"/>
              <w:divBdr>
                <w:top w:val="none" w:sz="0" w:space="0" w:color="auto"/>
                <w:left w:val="none" w:sz="0" w:space="0" w:color="auto"/>
                <w:bottom w:val="none" w:sz="0" w:space="0" w:color="auto"/>
                <w:right w:val="none" w:sz="0" w:space="0" w:color="auto"/>
              </w:divBdr>
            </w:div>
            <w:div w:id="1103108535">
              <w:marLeft w:val="0"/>
              <w:marRight w:val="0"/>
              <w:marTop w:val="0"/>
              <w:marBottom w:val="0"/>
              <w:divBdr>
                <w:top w:val="none" w:sz="0" w:space="0" w:color="auto"/>
                <w:left w:val="none" w:sz="0" w:space="0" w:color="auto"/>
                <w:bottom w:val="none" w:sz="0" w:space="0" w:color="auto"/>
                <w:right w:val="none" w:sz="0" w:space="0" w:color="auto"/>
              </w:divBdr>
            </w:div>
            <w:div w:id="552232711">
              <w:marLeft w:val="0"/>
              <w:marRight w:val="0"/>
              <w:marTop w:val="0"/>
              <w:marBottom w:val="0"/>
              <w:divBdr>
                <w:top w:val="none" w:sz="0" w:space="0" w:color="auto"/>
                <w:left w:val="none" w:sz="0" w:space="0" w:color="auto"/>
                <w:bottom w:val="none" w:sz="0" w:space="0" w:color="auto"/>
                <w:right w:val="none" w:sz="0" w:space="0" w:color="auto"/>
              </w:divBdr>
            </w:div>
          </w:divsChild>
        </w:div>
        <w:div w:id="1444881234">
          <w:marLeft w:val="645"/>
          <w:marRight w:val="0"/>
          <w:marTop w:val="0"/>
          <w:marBottom w:val="0"/>
          <w:divBdr>
            <w:top w:val="none" w:sz="0" w:space="0" w:color="auto"/>
            <w:left w:val="none" w:sz="0" w:space="0" w:color="auto"/>
            <w:bottom w:val="none" w:sz="0" w:space="0" w:color="auto"/>
            <w:right w:val="none" w:sz="0" w:space="0" w:color="auto"/>
          </w:divBdr>
        </w:div>
        <w:div w:id="2067147381">
          <w:marLeft w:val="345"/>
          <w:marRight w:val="0"/>
          <w:marTop w:val="0"/>
          <w:marBottom w:val="0"/>
          <w:divBdr>
            <w:top w:val="none" w:sz="0" w:space="0" w:color="auto"/>
            <w:left w:val="none" w:sz="0" w:space="0" w:color="auto"/>
            <w:bottom w:val="none" w:sz="0" w:space="0" w:color="auto"/>
            <w:right w:val="none" w:sz="0" w:space="0" w:color="auto"/>
          </w:divBdr>
          <w:divsChild>
            <w:div w:id="1279724678">
              <w:marLeft w:val="0"/>
              <w:marRight w:val="0"/>
              <w:marTop w:val="0"/>
              <w:marBottom w:val="0"/>
              <w:divBdr>
                <w:top w:val="none" w:sz="0" w:space="0" w:color="auto"/>
                <w:left w:val="none" w:sz="0" w:space="0" w:color="auto"/>
                <w:bottom w:val="none" w:sz="0" w:space="0" w:color="auto"/>
                <w:right w:val="none" w:sz="0" w:space="0" w:color="auto"/>
              </w:divBdr>
            </w:div>
          </w:divsChild>
        </w:div>
        <w:div w:id="367224753">
          <w:marLeft w:val="345"/>
          <w:marRight w:val="0"/>
          <w:marTop w:val="0"/>
          <w:marBottom w:val="0"/>
          <w:divBdr>
            <w:top w:val="none" w:sz="0" w:space="0" w:color="auto"/>
            <w:left w:val="none" w:sz="0" w:space="0" w:color="auto"/>
            <w:bottom w:val="none" w:sz="0" w:space="0" w:color="auto"/>
            <w:right w:val="none" w:sz="0" w:space="0" w:color="auto"/>
          </w:divBdr>
          <w:divsChild>
            <w:div w:id="1669821374">
              <w:marLeft w:val="0"/>
              <w:marRight w:val="0"/>
              <w:marTop w:val="480"/>
              <w:marBottom w:val="480"/>
              <w:divBdr>
                <w:top w:val="none" w:sz="0" w:space="0" w:color="auto"/>
                <w:left w:val="none" w:sz="0" w:space="0" w:color="auto"/>
                <w:bottom w:val="none" w:sz="0" w:space="0" w:color="auto"/>
                <w:right w:val="none" w:sz="0" w:space="0" w:color="auto"/>
              </w:divBdr>
            </w:div>
            <w:div w:id="1956281567">
              <w:marLeft w:val="0"/>
              <w:marRight w:val="0"/>
              <w:marTop w:val="480"/>
              <w:marBottom w:val="480"/>
              <w:divBdr>
                <w:top w:val="none" w:sz="0" w:space="0" w:color="auto"/>
                <w:left w:val="none" w:sz="0" w:space="0" w:color="auto"/>
                <w:bottom w:val="none" w:sz="0" w:space="0" w:color="auto"/>
                <w:right w:val="none" w:sz="0" w:space="0" w:color="auto"/>
              </w:divBdr>
            </w:div>
          </w:divsChild>
        </w:div>
        <w:div w:id="111478608">
          <w:marLeft w:val="645"/>
          <w:marRight w:val="0"/>
          <w:marTop w:val="0"/>
          <w:marBottom w:val="0"/>
          <w:divBdr>
            <w:top w:val="none" w:sz="0" w:space="0" w:color="auto"/>
            <w:left w:val="none" w:sz="0" w:space="0" w:color="auto"/>
            <w:bottom w:val="none" w:sz="0" w:space="0" w:color="auto"/>
            <w:right w:val="none" w:sz="0" w:space="0" w:color="auto"/>
          </w:divBdr>
        </w:div>
        <w:div w:id="571504146">
          <w:marLeft w:val="645"/>
          <w:marRight w:val="0"/>
          <w:marTop w:val="0"/>
          <w:marBottom w:val="0"/>
          <w:divBdr>
            <w:top w:val="none" w:sz="0" w:space="0" w:color="auto"/>
            <w:left w:val="none" w:sz="0" w:space="0" w:color="auto"/>
            <w:bottom w:val="none" w:sz="0" w:space="0" w:color="auto"/>
            <w:right w:val="none" w:sz="0" w:space="0" w:color="auto"/>
          </w:divBdr>
        </w:div>
        <w:div w:id="827482526">
          <w:marLeft w:val="645"/>
          <w:marRight w:val="0"/>
          <w:marTop w:val="0"/>
          <w:marBottom w:val="0"/>
          <w:divBdr>
            <w:top w:val="none" w:sz="0" w:space="0" w:color="auto"/>
            <w:left w:val="none" w:sz="0" w:space="0" w:color="auto"/>
            <w:bottom w:val="none" w:sz="0" w:space="0" w:color="auto"/>
            <w:right w:val="none" w:sz="0" w:space="0" w:color="auto"/>
          </w:divBdr>
          <w:divsChild>
            <w:div w:id="928544509">
              <w:marLeft w:val="0"/>
              <w:marRight w:val="0"/>
              <w:marTop w:val="480"/>
              <w:marBottom w:val="480"/>
              <w:divBdr>
                <w:top w:val="none" w:sz="0" w:space="0" w:color="auto"/>
                <w:left w:val="none" w:sz="0" w:space="0" w:color="auto"/>
                <w:bottom w:val="none" w:sz="0" w:space="0" w:color="auto"/>
                <w:right w:val="none" w:sz="0" w:space="0" w:color="auto"/>
              </w:divBdr>
            </w:div>
            <w:div w:id="1830635813">
              <w:marLeft w:val="0"/>
              <w:marRight w:val="0"/>
              <w:marTop w:val="480"/>
              <w:marBottom w:val="480"/>
              <w:divBdr>
                <w:top w:val="none" w:sz="0" w:space="0" w:color="auto"/>
                <w:left w:val="none" w:sz="0" w:space="0" w:color="auto"/>
                <w:bottom w:val="none" w:sz="0" w:space="0" w:color="auto"/>
                <w:right w:val="none" w:sz="0" w:space="0" w:color="auto"/>
              </w:divBdr>
            </w:div>
          </w:divsChild>
        </w:div>
        <w:div w:id="1480338794">
          <w:marLeft w:val="645"/>
          <w:marRight w:val="0"/>
          <w:marTop w:val="0"/>
          <w:marBottom w:val="0"/>
          <w:divBdr>
            <w:top w:val="none" w:sz="0" w:space="0" w:color="auto"/>
            <w:left w:val="none" w:sz="0" w:space="0" w:color="auto"/>
            <w:bottom w:val="none" w:sz="0" w:space="0" w:color="auto"/>
            <w:right w:val="none" w:sz="0" w:space="0" w:color="auto"/>
          </w:divBdr>
          <w:divsChild>
            <w:div w:id="2096200975">
              <w:marLeft w:val="0"/>
              <w:marRight w:val="0"/>
              <w:marTop w:val="480"/>
              <w:marBottom w:val="480"/>
              <w:divBdr>
                <w:top w:val="none" w:sz="0" w:space="0" w:color="auto"/>
                <w:left w:val="none" w:sz="0" w:space="0" w:color="auto"/>
                <w:bottom w:val="none" w:sz="0" w:space="0" w:color="auto"/>
                <w:right w:val="none" w:sz="0" w:space="0" w:color="auto"/>
              </w:divBdr>
            </w:div>
          </w:divsChild>
        </w:div>
        <w:div w:id="891044360">
          <w:marLeft w:val="645"/>
          <w:marRight w:val="0"/>
          <w:marTop w:val="0"/>
          <w:marBottom w:val="0"/>
          <w:divBdr>
            <w:top w:val="none" w:sz="0" w:space="0" w:color="auto"/>
            <w:left w:val="none" w:sz="0" w:space="0" w:color="auto"/>
            <w:bottom w:val="none" w:sz="0" w:space="0" w:color="auto"/>
            <w:right w:val="none" w:sz="0" w:space="0" w:color="auto"/>
          </w:divBdr>
          <w:divsChild>
            <w:div w:id="266742807">
              <w:marLeft w:val="0"/>
              <w:marRight w:val="0"/>
              <w:marTop w:val="0"/>
              <w:marBottom w:val="0"/>
              <w:divBdr>
                <w:top w:val="none" w:sz="0" w:space="0" w:color="auto"/>
                <w:left w:val="none" w:sz="0" w:space="0" w:color="auto"/>
                <w:bottom w:val="none" w:sz="0" w:space="0" w:color="auto"/>
                <w:right w:val="none" w:sz="0" w:space="0" w:color="auto"/>
              </w:divBdr>
            </w:div>
            <w:div w:id="2086493338">
              <w:marLeft w:val="0"/>
              <w:marRight w:val="0"/>
              <w:marTop w:val="0"/>
              <w:marBottom w:val="0"/>
              <w:divBdr>
                <w:top w:val="none" w:sz="0" w:space="0" w:color="auto"/>
                <w:left w:val="none" w:sz="0" w:space="0" w:color="auto"/>
                <w:bottom w:val="none" w:sz="0" w:space="0" w:color="auto"/>
                <w:right w:val="none" w:sz="0" w:space="0" w:color="auto"/>
              </w:divBdr>
            </w:div>
            <w:div w:id="338656766">
              <w:marLeft w:val="0"/>
              <w:marRight w:val="0"/>
              <w:marTop w:val="480"/>
              <w:marBottom w:val="480"/>
              <w:divBdr>
                <w:top w:val="none" w:sz="0" w:space="0" w:color="auto"/>
                <w:left w:val="none" w:sz="0" w:space="0" w:color="auto"/>
                <w:bottom w:val="none" w:sz="0" w:space="0" w:color="auto"/>
                <w:right w:val="none" w:sz="0" w:space="0" w:color="auto"/>
              </w:divBdr>
            </w:div>
          </w:divsChild>
        </w:div>
        <w:div w:id="1048577467">
          <w:marLeft w:val="645"/>
          <w:marRight w:val="0"/>
          <w:marTop w:val="0"/>
          <w:marBottom w:val="0"/>
          <w:divBdr>
            <w:top w:val="none" w:sz="0" w:space="0" w:color="auto"/>
            <w:left w:val="none" w:sz="0" w:space="0" w:color="auto"/>
            <w:bottom w:val="none" w:sz="0" w:space="0" w:color="auto"/>
            <w:right w:val="none" w:sz="0" w:space="0" w:color="auto"/>
          </w:divBdr>
        </w:div>
        <w:div w:id="1709529774">
          <w:marLeft w:val="645"/>
          <w:marRight w:val="0"/>
          <w:marTop w:val="0"/>
          <w:marBottom w:val="0"/>
          <w:divBdr>
            <w:top w:val="none" w:sz="0" w:space="0" w:color="auto"/>
            <w:left w:val="none" w:sz="0" w:space="0" w:color="auto"/>
            <w:bottom w:val="none" w:sz="0" w:space="0" w:color="auto"/>
            <w:right w:val="none" w:sz="0" w:space="0" w:color="auto"/>
          </w:divBdr>
        </w:div>
        <w:div w:id="1891184911">
          <w:marLeft w:val="945"/>
          <w:marRight w:val="0"/>
          <w:marTop w:val="0"/>
          <w:marBottom w:val="0"/>
          <w:divBdr>
            <w:top w:val="none" w:sz="0" w:space="0" w:color="auto"/>
            <w:left w:val="none" w:sz="0" w:space="0" w:color="auto"/>
            <w:bottom w:val="none" w:sz="0" w:space="0" w:color="auto"/>
            <w:right w:val="none" w:sz="0" w:space="0" w:color="auto"/>
          </w:divBdr>
        </w:div>
        <w:div w:id="1469516045">
          <w:marLeft w:val="945"/>
          <w:marRight w:val="0"/>
          <w:marTop w:val="0"/>
          <w:marBottom w:val="0"/>
          <w:divBdr>
            <w:top w:val="none" w:sz="0" w:space="0" w:color="auto"/>
            <w:left w:val="none" w:sz="0" w:space="0" w:color="auto"/>
            <w:bottom w:val="none" w:sz="0" w:space="0" w:color="auto"/>
            <w:right w:val="none" w:sz="0" w:space="0" w:color="auto"/>
          </w:divBdr>
          <w:divsChild>
            <w:div w:id="1837451790">
              <w:marLeft w:val="0"/>
              <w:marRight w:val="0"/>
              <w:marTop w:val="0"/>
              <w:marBottom w:val="0"/>
              <w:divBdr>
                <w:top w:val="none" w:sz="0" w:space="0" w:color="auto"/>
                <w:left w:val="none" w:sz="0" w:space="0" w:color="auto"/>
                <w:bottom w:val="none" w:sz="0" w:space="0" w:color="auto"/>
                <w:right w:val="none" w:sz="0" w:space="0" w:color="auto"/>
              </w:divBdr>
            </w:div>
            <w:div w:id="358971401">
              <w:marLeft w:val="0"/>
              <w:marRight w:val="0"/>
              <w:marTop w:val="0"/>
              <w:marBottom w:val="0"/>
              <w:divBdr>
                <w:top w:val="none" w:sz="0" w:space="0" w:color="auto"/>
                <w:left w:val="none" w:sz="0" w:space="0" w:color="auto"/>
                <w:bottom w:val="none" w:sz="0" w:space="0" w:color="auto"/>
                <w:right w:val="none" w:sz="0" w:space="0" w:color="auto"/>
              </w:divBdr>
            </w:div>
            <w:div w:id="473106067">
              <w:marLeft w:val="0"/>
              <w:marRight w:val="0"/>
              <w:marTop w:val="0"/>
              <w:marBottom w:val="0"/>
              <w:divBdr>
                <w:top w:val="none" w:sz="0" w:space="0" w:color="auto"/>
                <w:left w:val="none" w:sz="0" w:space="0" w:color="auto"/>
                <w:bottom w:val="none" w:sz="0" w:space="0" w:color="auto"/>
                <w:right w:val="none" w:sz="0" w:space="0" w:color="auto"/>
              </w:divBdr>
            </w:div>
            <w:div w:id="1335306825">
              <w:marLeft w:val="0"/>
              <w:marRight w:val="0"/>
              <w:marTop w:val="0"/>
              <w:marBottom w:val="0"/>
              <w:divBdr>
                <w:top w:val="none" w:sz="0" w:space="0" w:color="auto"/>
                <w:left w:val="none" w:sz="0" w:space="0" w:color="auto"/>
                <w:bottom w:val="none" w:sz="0" w:space="0" w:color="auto"/>
                <w:right w:val="none" w:sz="0" w:space="0" w:color="auto"/>
              </w:divBdr>
            </w:div>
          </w:divsChild>
        </w:div>
        <w:div w:id="1262449950">
          <w:marLeft w:val="945"/>
          <w:marRight w:val="0"/>
          <w:marTop w:val="0"/>
          <w:marBottom w:val="0"/>
          <w:divBdr>
            <w:top w:val="none" w:sz="0" w:space="0" w:color="auto"/>
            <w:left w:val="none" w:sz="0" w:space="0" w:color="auto"/>
            <w:bottom w:val="none" w:sz="0" w:space="0" w:color="auto"/>
            <w:right w:val="none" w:sz="0" w:space="0" w:color="auto"/>
          </w:divBdr>
        </w:div>
      </w:divsChild>
    </w:div>
    <w:div w:id="778184103">
      <w:bodyDiv w:val="1"/>
      <w:marLeft w:val="0"/>
      <w:marRight w:val="0"/>
      <w:marTop w:val="0"/>
      <w:marBottom w:val="0"/>
      <w:divBdr>
        <w:top w:val="none" w:sz="0" w:space="0" w:color="auto"/>
        <w:left w:val="none" w:sz="0" w:space="0" w:color="auto"/>
        <w:bottom w:val="none" w:sz="0" w:space="0" w:color="auto"/>
        <w:right w:val="none" w:sz="0" w:space="0" w:color="auto"/>
      </w:divBdr>
      <w:divsChild>
        <w:div w:id="1753896448">
          <w:marLeft w:val="345"/>
          <w:marRight w:val="0"/>
          <w:marTop w:val="0"/>
          <w:marBottom w:val="0"/>
          <w:divBdr>
            <w:top w:val="none" w:sz="0" w:space="0" w:color="auto"/>
            <w:left w:val="none" w:sz="0" w:space="0" w:color="auto"/>
            <w:bottom w:val="none" w:sz="0" w:space="0" w:color="auto"/>
            <w:right w:val="none" w:sz="0" w:space="0" w:color="auto"/>
          </w:divBdr>
          <w:divsChild>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sChild>
        </w:div>
        <w:div w:id="71660869">
          <w:marLeft w:val="645"/>
          <w:marRight w:val="0"/>
          <w:marTop w:val="0"/>
          <w:marBottom w:val="0"/>
          <w:divBdr>
            <w:top w:val="none" w:sz="0" w:space="0" w:color="auto"/>
            <w:left w:val="none" w:sz="0" w:space="0" w:color="auto"/>
            <w:bottom w:val="none" w:sz="0" w:space="0" w:color="auto"/>
            <w:right w:val="none" w:sz="0" w:space="0" w:color="auto"/>
          </w:divBdr>
          <w:divsChild>
            <w:div w:id="1240670674">
              <w:marLeft w:val="0"/>
              <w:marRight w:val="0"/>
              <w:marTop w:val="0"/>
              <w:marBottom w:val="0"/>
              <w:divBdr>
                <w:top w:val="none" w:sz="0" w:space="0" w:color="auto"/>
                <w:left w:val="none" w:sz="0" w:space="0" w:color="auto"/>
                <w:bottom w:val="none" w:sz="0" w:space="0" w:color="auto"/>
                <w:right w:val="none" w:sz="0" w:space="0" w:color="auto"/>
              </w:divBdr>
            </w:div>
          </w:divsChild>
        </w:div>
        <w:div w:id="443615521">
          <w:marLeft w:val="345"/>
          <w:marRight w:val="0"/>
          <w:marTop w:val="0"/>
          <w:marBottom w:val="0"/>
          <w:divBdr>
            <w:top w:val="none" w:sz="0" w:space="0" w:color="auto"/>
            <w:left w:val="none" w:sz="0" w:space="0" w:color="auto"/>
            <w:bottom w:val="none" w:sz="0" w:space="0" w:color="auto"/>
            <w:right w:val="none" w:sz="0" w:space="0" w:color="auto"/>
          </w:divBdr>
          <w:divsChild>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sChild>
        </w:div>
        <w:div w:id="1084836175">
          <w:marLeft w:val="345"/>
          <w:marRight w:val="0"/>
          <w:marTop w:val="0"/>
          <w:marBottom w:val="0"/>
          <w:divBdr>
            <w:top w:val="none" w:sz="0" w:space="0" w:color="auto"/>
            <w:left w:val="none" w:sz="0" w:space="0" w:color="auto"/>
            <w:bottom w:val="none" w:sz="0" w:space="0" w:color="auto"/>
            <w:right w:val="none" w:sz="0" w:space="0" w:color="auto"/>
          </w:divBdr>
        </w:div>
        <w:div w:id="155265919">
          <w:marLeft w:val="645"/>
          <w:marRight w:val="0"/>
          <w:marTop w:val="0"/>
          <w:marBottom w:val="0"/>
          <w:divBdr>
            <w:top w:val="none" w:sz="0" w:space="0" w:color="auto"/>
            <w:left w:val="none" w:sz="0" w:space="0" w:color="auto"/>
            <w:bottom w:val="none" w:sz="0" w:space="0" w:color="auto"/>
            <w:right w:val="none" w:sz="0" w:space="0" w:color="auto"/>
          </w:divBdr>
        </w:div>
        <w:div w:id="998270262">
          <w:marLeft w:val="645"/>
          <w:marRight w:val="0"/>
          <w:marTop w:val="0"/>
          <w:marBottom w:val="0"/>
          <w:divBdr>
            <w:top w:val="none" w:sz="0" w:space="0" w:color="auto"/>
            <w:left w:val="none" w:sz="0" w:space="0" w:color="auto"/>
            <w:bottom w:val="none" w:sz="0" w:space="0" w:color="auto"/>
            <w:right w:val="none" w:sz="0" w:space="0" w:color="auto"/>
          </w:divBdr>
        </w:div>
        <w:div w:id="1757431969">
          <w:marLeft w:val="945"/>
          <w:marRight w:val="0"/>
          <w:marTop w:val="0"/>
          <w:marBottom w:val="0"/>
          <w:divBdr>
            <w:top w:val="none" w:sz="0" w:space="0" w:color="auto"/>
            <w:left w:val="none" w:sz="0" w:space="0" w:color="auto"/>
            <w:bottom w:val="none" w:sz="0" w:space="0" w:color="auto"/>
            <w:right w:val="none" w:sz="0" w:space="0" w:color="auto"/>
          </w:divBdr>
        </w:div>
        <w:div w:id="1693073154">
          <w:marLeft w:val="945"/>
          <w:marRight w:val="0"/>
          <w:marTop w:val="0"/>
          <w:marBottom w:val="0"/>
          <w:divBdr>
            <w:top w:val="none" w:sz="0" w:space="0" w:color="auto"/>
            <w:left w:val="none" w:sz="0" w:space="0" w:color="auto"/>
            <w:bottom w:val="none" w:sz="0" w:space="0" w:color="auto"/>
            <w:right w:val="none" w:sz="0" w:space="0" w:color="auto"/>
          </w:divBdr>
        </w:div>
        <w:div w:id="1483229406">
          <w:marLeft w:val="945"/>
          <w:marRight w:val="0"/>
          <w:marTop w:val="0"/>
          <w:marBottom w:val="0"/>
          <w:divBdr>
            <w:top w:val="none" w:sz="0" w:space="0" w:color="auto"/>
            <w:left w:val="none" w:sz="0" w:space="0" w:color="auto"/>
            <w:bottom w:val="none" w:sz="0" w:space="0" w:color="auto"/>
            <w:right w:val="none" w:sz="0" w:space="0" w:color="auto"/>
          </w:divBdr>
        </w:div>
        <w:div w:id="903682439">
          <w:marLeft w:val="645"/>
          <w:marRight w:val="0"/>
          <w:marTop w:val="0"/>
          <w:marBottom w:val="0"/>
          <w:divBdr>
            <w:top w:val="none" w:sz="0" w:space="0" w:color="auto"/>
            <w:left w:val="none" w:sz="0" w:space="0" w:color="auto"/>
            <w:bottom w:val="none" w:sz="0" w:space="0" w:color="auto"/>
            <w:right w:val="none" w:sz="0" w:space="0" w:color="auto"/>
          </w:divBdr>
          <w:divsChild>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sChild>
        </w:div>
        <w:div w:id="1899701859">
          <w:marLeft w:val="645"/>
          <w:marRight w:val="0"/>
          <w:marTop w:val="0"/>
          <w:marBottom w:val="0"/>
          <w:divBdr>
            <w:top w:val="none" w:sz="0" w:space="0" w:color="auto"/>
            <w:left w:val="none" w:sz="0" w:space="0" w:color="auto"/>
            <w:bottom w:val="none" w:sz="0" w:space="0" w:color="auto"/>
            <w:right w:val="none" w:sz="0" w:space="0" w:color="auto"/>
          </w:divBdr>
        </w:div>
        <w:div w:id="863514298">
          <w:marLeft w:val="345"/>
          <w:marRight w:val="0"/>
          <w:marTop w:val="0"/>
          <w:marBottom w:val="0"/>
          <w:divBdr>
            <w:top w:val="none" w:sz="0" w:space="0" w:color="auto"/>
            <w:left w:val="none" w:sz="0" w:space="0" w:color="auto"/>
            <w:bottom w:val="none" w:sz="0" w:space="0" w:color="auto"/>
            <w:right w:val="none" w:sz="0" w:space="0" w:color="auto"/>
          </w:divBdr>
        </w:div>
        <w:div w:id="615529988">
          <w:marLeft w:val="645"/>
          <w:marRight w:val="0"/>
          <w:marTop w:val="0"/>
          <w:marBottom w:val="0"/>
          <w:divBdr>
            <w:top w:val="none" w:sz="0" w:space="0" w:color="auto"/>
            <w:left w:val="none" w:sz="0" w:space="0" w:color="auto"/>
            <w:bottom w:val="none" w:sz="0" w:space="0" w:color="auto"/>
            <w:right w:val="none" w:sz="0" w:space="0" w:color="auto"/>
          </w:divBdr>
          <w:divsChild>
            <w:div w:id="1719208952">
              <w:marLeft w:val="0"/>
              <w:marRight w:val="0"/>
              <w:marTop w:val="0"/>
              <w:marBottom w:val="0"/>
              <w:divBdr>
                <w:top w:val="single" w:sz="6" w:space="0" w:color="CCCCCC"/>
                <w:left w:val="single" w:sz="6" w:space="0" w:color="CCCCCC"/>
                <w:bottom w:val="single" w:sz="6" w:space="0" w:color="CCCCCC"/>
                <w:right w:val="single" w:sz="6" w:space="0" w:color="CCCCCC"/>
              </w:divBdr>
              <w:divsChild>
                <w:div w:id="445926321">
                  <w:marLeft w:val="0"/>
                  <w:marRight w:val="0"/>
                  <w:marTop w:val="0"/>
                  <w:marBottom w:val="0"/>
                  <w:divBdr>
                    <w:top w:val="none" w:sz="0" w:space="0" w:color="auto"/>
                    <w:left w:val="none" w:sz="0" w:space="0" w:color="auto"/>
                    <w:bottom w:val="none" w:sz="0" w:space="0" w:color="auto"/>
                    <w:right w:val="none" w:sz="0" w:space="0" w:color="auto"/>
                  </w:divBdr>
                  <w:divsChild>
                    <w:div w:id="742678765">
                      <w:marLeft w:val="0"/>
                      <w:marRight w:val="0"/>
                      <w:marTop w:val="0"/>
                      <w:marBottom w:val="0"/>
                      <w:divBdr>
                        <w:top w:val="none" w:sz="0" w:space="0" w:color="auto"/>
                        <w:left w:val="none" w:sz="0" w:space="0" w:color="auto"/>
                        <w:bottom w:val="none" w:sz="0" w:space="0" w:color="auto"/>
                        <w:right w:val="none" w:sz="0" w:space="0" w:color="auto"/>
                      </w:divBdr>
                    </w:div>
                  </w:divsChild>
                </w:div>
                <w:div w:id="188320922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021659989">
          <w:marLeft w:val="645"/>
          <w:marRight w:val="0"/>
          <w:marTop w:val="0"/>
          <w:marBottom w:val="0"/>
          <w:divBdr>
            <w:top w:val="none" w:sz="0" w:space="0" w:color="auto"/>
            <w:left w:val="none" w:sz="0" w:space="0" w:color="auto"/>
            <w:bottom w:val="none" w:sz="0" w:space="0" w:color="auto"/>
            <w:right w:val="none" w:sz="0" w:space="0" w:color="auto"/>
          </w:divBdr>
        </w:div>
        <w:div w:id="1798792965">
          <w:marLeft w:val="345"/>
          <w:marRight w:val="0"/>
          <w:marTop w:val="0"/>
          <w:marBottom w:val="0"/>
          <w:divBdr>
            <w:top w:val="none" w:sz="0" w:space="0" w:color="auto"/>
            <w:left w:val="none" w:sz="0" w:space="0" w:color="auto"/>
            <w:bottom w:val="none" w:sz="0" w:space="0" w:color="auto"/>
            <w:right w:val="none" w:sz="0" w:space="0" w:color="auto"/>
          </w:divBdr>
          <w:divsChild>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sChild>
        </w:div>
        <w:div w:id="1146321325">
          <w:marLeft w:val="645"/>
          <w:marRight w:val="0"/>
          <w:marTop w:val="0"/>
          <w:marBottom w:val="0"/>
          <w:divBdr>
            <w:top w:val="none" w:sz="0" w:space="0" w:color="auto"/>
            <w:left w:val="none" w:sz="0" w:space="0" w:color="auto"/>
            <w:bottom w:val="none" w:sz="0" w:space="0" w:color="auto"/>
            <w:right w:val="none" w:sz="0" w:space="0" w:color="auto"/>
          </w:divBdr>
        </w:div>
        <w:div w:id="430780625">
          <w:marLeft w:val="945"/>
          <w:marRight w:val="0"/>
          <w:marTop w:val="0"/>
          <w:marBottom w:val="0"/>
          <w:divBdr>
            <w:top w:val="none" w:sz="0" w:space="0" w:color="auto"/>
            <w:left w:val="none" w:sz="0" w:space="0" w:color="auto"/>
            <w:bottom w:val="none" w:sz="0" w:space="0" w:color="auto"/>
            <w:right w:val="none" w:sz="0" w:space="0" w:color="auto"/>
          </w:divBdr>
        </w:div>
        <w:div w:id="1598170352">
          <w:marLeft w:val="945"/>
          <w:marRight w:val="0"/>
          <w:marTop w:val="0"/>
          <w:marBottom w:val="0"/>
          <w:divBdr>
            <w:top w:val="none" w:sz="0" w:space="0" w:color="auto"/>
            <w:left w:val="none" w:sz="0" w:space="0" w:color="auto"/>
            <w:bottom w:val="none" w:sz="0" w:space="0" w:color="auto"/>
            <w:right w:val="none" w:sz="0" w:space="0" w:color="auto"/>
          </w:divBdr>
        </w:div>
        <w:div w:id="1188982867">
          <w:marLeft w:val="645"/>
          <w:marRight w:val="0"/>
          <w:marTop w:val="0"/>
          <w:marBottom w:val="0"/>
          <w:divBdr>
            <w:top w:val="none" w:sz="0" w:space="0" w:color="auto"/>
            <w:left w:val="none" w:sz="0" w:space="0" w:color="auto"/>
            <w:bottom w:val="none" w:sz="0" w:space="0" w:color="auto"/>
            <w:right w:val="none" w:sz="0" w:space="0" w:color="auto"/>
          </w:divBdr>
          <w:divsChild>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sChild>
        </w:div>
        <w:div w:id="133718347">
          <w:marLeft w:val="945"/>
          <w:marRight w:val="0"/>
          <w:marTop w:val="0"/>
          <w:marBottom w:val="0"/>
          <w:divBdr>
            <w:top w:val="none" w:sz="0" w:space="0" w:color="auto"/>
            <w:left w:val="none" w:sz="0" w:space="0" w:color="auto"/>
            <w:bottom w:val="none" w:sz="0" w:space="0" w:color="auto"/>
            <w:right w:val="none" w:sz="0" w:space="0" w:color="auto"/>
          </w:divBdr>
          <w:divsChild>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sChild>
        </w:div>
        <w:div w:id="738209267">
          <w:marLeft w:val="945"/>
          <w:marRight w:val="0"/>
          <w:marTop w:val="0"/>
          <w:marBottom w:val="0"/>
          <w:divBdr>
            <w:top w:val="none" w:sz="0" w:space="0" w:color="auto"/>
            <w:left w:val="none" w:sz="0" w:space="0" w:color="auto"/>
            <w:bottom w:val="none" w:sz="0" w:space="0" w:color="auto"/>
            <w:right w:val="none" w:sz="0" w:space="0" w:color="auto"/>
          </w:divBdr>
        </w:div>
        <w:div w:id="1806386300">
          <w:marLeft w:val="645"/>
          <w:marRight w:val="0"/>
          <w:marTop w:val="0"/>
          <w:marBottom w:val="0"/>
          <w:divBdr>
            <w:top w:val="none" w:sz="0" w:space="0" w:color="auto"/>
            <w:left w:val="none" w:sz="0" w:space="0" w:color="auto"/>
            <w:bottom w:val="none" w:sz="0" w:space="0" w:color="auto"/>
            <w:right w:val="none" w:sz="0" w:space="0" w:color="auto"/>
          </w:divBdr>
        </w:div>
        <w:div w:id="427582156">
          <w:marLeft w:val="645"/>
          <w:marRight w:val="0"/>
          <w:marTop w:val="0"/>
          <w:marBottom w:val="0"/>
          <w:divBdr>
            <w:top w:val="none" w:sz="0" w:space="0" w:color="auto"/>
            <w:left w:val="none" w:sz="0" w:space="0" w:color="auto"/>
            <w:bottom w:val="none" w:sz="0" w:space="0" w:color="auto"/>
            <w:right w:val="none" w:sz="0" w:space="0" w:color="auto"/>
          </w:divBdr>
          <w:divsChild>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sChild>
        </w:div>
        <w:div w:id="2033919536">
          <w:marLeft w:val="345"/>
          <w:marRight w:val="0"/>
          <w:marTop w:val="0"/>
          <w:marBottom w:val="0"/>
          <w:divBdr>
            <w:top w:val="none" w:sz="0" w:space="0" w:color="auto"/>
            <w:left w:val="none" w:sz="0" w:space="0" w:color="auto"/>
            <w:bottom w:val="none" w:sz="0" w:space="0" w:color="auto"/>
            <w:right w:val="none" w:sz="0" w:space="0" w:color="auto"/>
          </w:divBdr>
          <w:divsChild>
            <w:div w:id="1899246795">
              <w:marLeft w:val="0"/>
              <w:marRight w:val="0"/>
              <w:marTop w:val="0"/>
              <w:marBottom w:val="0"/>
              <w:divBdr>
                <w:top w:val="none" w:sz="0" w:space="0" w:color="auto"/>
                <w:left w:val="none" w:sz="0" w:space="0" w:color="auto"/>
                <w:bottom w:val="none" w:sz="0" w:space="0" w:color="auto"/>
                <w:right w:val="none" w:sz="0" w:space="0" w:color="auto"/>
              </w:divBdr>
            </w:div>
          </w:divsChild>
        </w:div>
        <w:div w:id="1378508590">
          <w:marLeft w:val="345"/>
          <w:marRight w:val="0"/>
          <w:marTop w:val="0"/>
          <w:marBottom w:val="0"/>
          <w:divBdr>
            <w:top w:val="none" w:sz="0" w:space="0" w:color="auto"/>
            <w:left w:val="none" w:sz="0" w:space="0" w:color="auto"/>
            <w:bottom w:val="none" w:sz="0" w:space="0" w:color="auto"/>
            <w:right w:val="none" w:sz="0" w:space="0" w:color="auto"/>
          </w:divBdr>
          <w:divsChild>
            <w:div w:id="598223657">
              <w:marLeft w:val="0"/>
              <w:marRight w:val="0"/>
              <w:marTop w:val="480"/>
              <w:marBottom w:val="480"/>
              <w:divBdr>
                <w:top w:val="none" w:sz="0" w:space="0" w:color="auto"/>
                <w:left w:val="none" w:sz="0" w:space="0" w:color="auto"/>
                <w:bottom w:val="none" w:sz="0" w:space="0" w:color="auto"/>
                <w:right w:val="none" w:sz="0" w:space="0" w:color="auto"/>
              </w:divBdr>
            </w:div>
            <w:div w:id="1733653014">
              <w:marLeft w:val="0"/>
              <w:marRight w:val="0"/>
              <w:marTop w:val="480"/>
              <w:marBottom w:val="480"/>
              <w:divBdr>
                <w:top w:val="none" w:sz="0" w:space="0" w:color="auto"/>
                <w:left w:val="none" w:sz="0" w:space="0" w:color="auto"/>
                <w:bottom w:val="none" w:sz="0" w:space="0" w:color="auto"/>
                <w:right w:val="none" w:sz="0" w:space="0" w:color="auto"/>
              </w:divBdr>
            </w:div>
          </w:divsChild>
        </w:div>
        <w:div w:id="138811726">
          <w:marLeft w:val="645"/>
          <w:marRight w:val="0"/>
          <w:marTop w:val="0"/>
          <w:marBottom w:val="0"/>
          <w:divBdr>
            <w:top w:val="none" w:sz="0" w:space="0" w:color="auto"/>
            <w:left w:val="none" w:sz="0" w:space="0" w:color="auto"/>
            <w:bottom w:val="none" w:sz="0" w:space="0" w:color="auto"/>
            <w:right w:val="none" w:sz="0" w:space="0" w:color="auto"/>
          </w:divBdr>
        </w:div>
        <w:div w:id="900671874">
          <w:marLeft w:val="645"/>
          <w:marRight w:val="0"/>
          <w:marTop w:val="0"/>
          <w:marBottom w:val="0"/>
          <w:divBdr>
            <w:top w:val="none" w:sz="0" w:space="0" w:color="auto"/>
            <w:left w:val="none" w:sz="0" w:space="0" w:color="auto"/>
            <w:bottom w:val="none" w:sz="0" w:space="0" w:color="auto"/>
            <w:right w:val="none" w:sz="0" w:space="0" w:color="auto"/>
          </w:divBdr>
          <w:divsChild>
            <w:div w:id="1129015230">
              <w:marLeft w:val="0"/>
              <w:marRight w:val="0"/>
              <w:marTop w:val="480"/>
              <w:marBottom w:val="480"/>
              <w:divBdr>
                <w:top w:val="none" w:sz="0" w:space="0" w:color="auto"/>
                <w:left w:val="none" w:sz="0" w:space="0" w:color="auto"/>
                <w:bottom w:val="none" w:sz="0" w:space="0" w:color="auto"/>
                <w:right w:val="none" w:sz="0" w:space="0" w:color="auto"/>
              </w:divBdr>
            </w:div>
            <w:div w:id="88356782">
              <w:marLeft w:val="0"/>
              <w:marRight w:val="0"/>
              <w:marTop w:val="480"/>
              <w:marBottom w:val="480"/>
              <w:divBdr>
                <w:top w:val="none" w:sz="0" w:space="0" w:color="auto"/>
                <w:left w:val="none" w:sz="0" w:space="0" w:color="auto"/>
                <w:bottom w:val="none" w:sz="0" w:space="0" w:color="auto"/>
                <w:right w:val="none" w:sz="0" w:space="0" w:color="auto"/>
              </w:divBdr>
            </w:div>
          </w:divsChild>
        </w:div>
        <w:div w:id="1753816906">
          <w:marLeft w:val="645"/>
          <w:marRight w:val="0"/>
          <w:marTop w:val="0"/>
          <w:marBottom w:val="0"/>
          <w:divBdr>
            <w:top w:val="none" w:sz="0" w:space="0" w:color="auto"/>
            <w:left w:val="none" w:sz="0" w:space="0" w:color="auto"/>
            <w:bottom w:val="none" w:sz="0" w:space="0" w:color="auto"/>
            <w:right w:val="none" w:sz="0" w:space="0" w:color="auto"/>
          </w:divBdr>
          <w:divsChild>
            <w:div w:id="1700207123">
              <w:marLeft w:val="0"/>
              <w:marRight w:val="0"/>
              <w:marTop w:val="480"/>
              <w:marBottom w:val="480"/>
              <w:divBdr>
                <w:top w:val="none" w:sz="0" w:space="0" w:color="auto"/>
                <w:left w:val="none" w:sz="0" w:space="0" w:color="auto"/>
                <w:bottom w:val="none" w:sz="0" w:space="0" w:color="auto"/>
                <w:right w:val="none" w:sz="0" w:space="0" w:color="auto"/>
              </w:divBdr>
            </w:div>
            <w:div w:id="1613514106">
              <w:marLeft w:val="0"/>
              <w:marRight w:val="0"/>
              <w:marTop w:val="480"/>
              <w:marBottom w:val="480"/>
              <w:divBdr>
                <w:top w:val="none" w:sz="0" w:space="0" w:color="auto"/>
                <w:left w:val="none" w:sz="0" w:space="0" w:color="auto"/>
                <w:bottom w:val="none" w:sz="0" w:space="0" w:color="auto"/>
                <w:right w:val="none" w:sz="0" w:space="0" w:color="auto"/>
              </w:divBdr>
            </w:div>
          </w:divsChild>
        </w:div>
        <w:div w:id="1140926552">
          <w:marLeft w:val="645"/>
          <w:marRight w:val="0"/>
          <w:marTop w:val="0"/>
          <w:marBottom w:val="0"/>
          <w:divBdr>
            <w:top w:val="none" w:sz="0" w:space="0" w:color="auto"/>
            <w:left w:val="none" w:sz="0" w:space="0" w:color="auto"/>
            <w:bottom w:val="none" w:sz="0" w:space="0" w:color="auto"/>
            <w:right w:val="none" w:sz="0" w:space="0" w:color="auto"/>
          </w:divBdr>
          <w:divsChild>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sChild>
        </w:div>
        <w:div w:id="2091350354">
          <w:marLeft w:val="645"/>
          <w:marRight w:val="0"/>
          <w:marTop w:val="0"/>
          <w:marBottom w:val="0"/>
          <w:divBdr>
            <w:top w:val="none" w:sz="0" w:space="0" w:color="auto"/>
            <w:left w:val="none" w:sz="0" w:space="0" w:color="auto"/>
            <w:bottom w:val="none" w:sz="0" w:space="0" w:color="auto"/>
            <w:right w:val="none" w:sz="0" w:space="0" w:color="auto"/>
          </w:divBdr>
          <w:divsChild>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sChild>
        </w:div>
        <w:div w:id="431632503">
          <w:marLeft w:val="645"/>
          <w:marRight w:val="0"/>
          <w:marTop w:val="0"/>
          <w:marBottom w:val="0"/>
          <w:divBdr>
            <w:top w:val="none" w:sz="0" w:space="0" w:color="auto"/>
            <w:left w:val="none" w:sz="0" w:space="0" w:color="auto"/>
            <w:bottom w:val="none" w:sz="0" w:space="0" w:color="auto"/>
            <w:right w:val="none" w:sz="0" w:space="0" w:color="auto"/>
          </w:divBdr>
          <w:divsChild>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480"/>
              <w:marBottom w:val="480"/>
              <w:divBdr>
                <w:top w:val="none" w:sz="0" w:space="0" w:color="auto"/>
                <w:left w:val="none" w:sz="0" w:space="0" w:color="auto"/>
                <w:bottom w:val="none" w:sz="0" w:space="0" w:color="auto"/>
                <w:right w:val="none" w:sz="0" w:space="0" w:color="auto"/>
              </w:divBdr>
            </w:div>
          </w:divsChild>
        </w:div>
        <w:div w:id="1739206467">
          <w:marLeft w:val="645"/>
          <w:marRight w:val="0"/>
          <w:marTop w:val="0"/>
          <w:marBottom w:val="0"/>
          <w:divBdr>
            <w:top w:val="none" w:sz="0" w:space="0" w:color="auto"/>
            <w:left w:val="none" w:sz="0" w:space="0" w:color="auto"/>
            <w:bottom w:val="none" w:sz="0" w:space="0" w:color="auto"/>
            <w:right w:val="none" w:sz="0" w:space="0" w:color="auto"/>
          </w:divBdr>
        </w:div>
        <w:div w:id="686563121">
          <w:marLeft w:val="645"/>
          <w:marRight w:val="0"/>
          <w:marTop w:val="0"/>
          <w:marBottom w:val="0"/>
          <w:divBdr>
            <w:top w:val="none" w:sz="0" w:space="0" w:color="auto"/>
            <w:left w:val="none" w:sz="0" w:space="0" w:color="auto"/>
            <w:bottom w:val="none" w:sz="0" w:space="0" w:color="auto"/>
            <w:right w:val="none" w:sz="0" w:space="0" w:color="auto"/>
          </w:divBdr>
        </w:div>
        <w:div w:id="1980840632">
          <w:marLeft w:val="645"/>
          <w:marRight w:val="0"/>
          <w:marTop w:val="0"/>
          <w:marBottom w:val="0"/>
          <w:divBdr>
            <w:top w:val="none" w:sz="0" w:space="0" w:color="auto"/>
            <w:left w:val="none" w:sz="0" w:space="0" w:color="auto"/>
            <w:bottom w:val="none" w:sz="0" w:space="0" w:color="auto"/>
            <w:right w:val="none" w:sz="0" w:space="0" w:color="auto"/>
          </w:divBdr>
          <w:divsChild>
            <w:div w:id="1023359790">
              <w:marLeft w:val="0"/>
              <w:marRight w:val="0"/>
              <w:marTop w:val="480"/>
              <w:marBottom w:val="480"/>
              <w:divBdr>
                <w:top w:val="none" w:sz="0" w:space="0" w:color="auto"/>
                <w:left w:val="none" w:sz="0" w:space="0" w:color="auto"/>
                <w:bottom w:val="none" w:sz="0" w:space="0" w:color="auto"/>
                <w:right w:val="none" w:sz="0" w:space="0" w:color="auto"/>
              </w:divBdr>
            </w:div>
          </w:divsChild>
        </w:div>
        <w:div w:id="114063324">
          <w:marLeft w:val="945"/>
          <w:marRight w:val="0"/>
          <w:marTop w:val="0"/>
          <w:marBottom w:val="0"/>
          <w:divBdr>
            <w:top w:val="none" w:sz="0" w:space="0" w:color="auto"/>
            <w:left w:val="none" w:sz="0" w:space="0" w:color="auto"/>
            <w:bottom w:val="none" w:sz="0" w:space="0" w:color="auto"/>
            <w:right w:val="none" w:sz="0" w:space="0" w:color="auto"/>
          </w:divBdr>
          <w:divsChild>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sChild>
        </w:div>
        <w:div w:id="1344821659">
          <w:marLeft w:val="945"/>
          <w:marRight w:val="0"/>
          <w:marTop w:val="0"/>
          <w:marBottom w:val="0"/>
          <w:divBdr>
            <w:top w:val="none" w:sz="0" w:space="0" w:color="auto"/>
            <w:left w:val="none" w:sz="0" w:space="0" w:color="auto"/>
            <w:bottom w:val="none" w:sz="0" w:space="0" w:color="auto"/>
            <w:right w:val="none" w:sz="0" w:space="0" w:color="auto"/>
          </w:divBdr>
        </w:div>
        <w:div w:id="1143695338">
          <w:marLeft w:val="945"/>
          <w:marRight w:val="0"/>
          <w:marTop w:val="0"/>
          <w:marBottom w:val="0"/>
          <w:divBdr>
            <w:top w:val="none" w:sz="0" w:space="0" w:color="auto"/>
            <w:left w:val="none" w:sz="0" w:space="0" w:color="auto"/>
            <w:bottom w:val="none" w:sz="0" w:space="0" w:color="auto"/>
            <w:right w:val="none" w:sz="0" w:space="0" w:color="auto"/>
          </w:divBdr>
          <w:divsChild>
            <w:div w:id="94950869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738">
      <w:bodyDiv w:val="1"/>
      <w:marLeft w:val="0"/>
      <w:marRight w:val="0"/>
      <w:marTop w:val="0"/>
      <w:marBottom w:val="0"/>
      <w:divBdr>
        <w:top w:val="none" w:sz="0" w:space="0" w:color="auto"/>
        <w:left w:val="none" w:sz="0" w:space="0" w:color="auto"/>
        <w:bottom w:val="none" w:sz="0" w:space="0" w:color="auto"/>
        <w:right w:val="none" w:sz="0" w:space="0" w:color="auto"/>
      </w:divBdr>
      <w:divsChild>
        <w:div w:id="1602184049">
          <w:marLeft w:val="345"/>
          <w:marRight w:val="0"/>
          <w:marTop w:val="0"/>
          <w:marBottom w:val="0"/>
          <w:divBdr>
            <w:top w:val="none" w:sz="0" w:space="0" w:color="auto"/>
            <w:left w:val="none" w:sz="0" w:space="0" w:color="auto"/>
            <w:bottom w:val="none" w:sz="0" w:space="0" w:color="auto"/>
            <w:right w:val="none" w:sz="0" w:space="0" w:color="auto"/>
          </w:divBdr>
          <w:divsChild>
            <w:div w:id="1588420707">
              <w:marLeft w:val="0"/>
              <w:marRight w:val="0"/>
              <w:marTop w:val="0"/>
              <w:marBottom w:val="0"/>
              <w:divBdr>
                <w:top w:val="none" w:sz="0" w:space="0" w:color="auto"/>
                <w:left w:val="none" w:sz="0" w:space="0" w:color="auto"/>
                <w:bottom w:val="none" w:sz="0" w:space="0" w:color="auto"/>
                <w:right w:val="none" w:sz="0" w:space="0" w:color="auto"/>
              </w:divBdr>
            </w:div>
          </w:divsChild>
        </w:div>
        <w:div w:id="845245855">
          <w:marLeft w:val="645"/>
          <w:marRight w:val="0"/>
          <w:marTop w:val="0"/>
          <w:marBottom w:val="0"/>
          <w:divBdr>
            <w:top w:val="none" w:sz="0" w:space="0" w:color="auto"/>
            <w:left w:val="none" w:sz="0" w:space="0" w:color="auto"/>
            <w:bottom w:val="none" w:sz="0" w:space="0" w:color="auto"/>
            <w:right w:val="none" w:sz="0" w:space="0" w:color="auto"/>
          </w:divBdr>
          <w:divsChild>
            <w:div w:id="1337808489">
              <w:marLeft w:val="0"/>
              <w:marRight w:val="0"/>
              <w:marTop w:val="0"/>
              <w:marBottom w:val="0"/>
              <w:divBdr>
                <w:top w:val="none" w:sz="0" w:space="0" w:color="auto"/>
                <w:left w:val="none" w:sz="0" w:space="0" w:color="auto"/>
                <w:bottom w:val="none" w:sz="0" w:space="0" w:color="auto"/>
                <w:right w:val="none" w:sz="0" w:space="0" w:color="auto"/>
              </w:divBdr>
            </w:div>
            <w:div w:id="718674483">
              <w:marLeft w:val="0"/>
              <w:marRight w:val="0"/>
              <w:marTop w:val="0"/>
              <w:marBottom w:val="0"/>
              <w:divBdr>
                <w:top w:val="none" w:sz="0" w:space="0" w:color="auto"/>
                <w:left w:val="none" w:sz="0" w:space="0" w:color="auto"/>
                <w:bottom w:val="none" w:sz="0" w:space="0" w:color="auto"/>
                <w:right w:val="none" w:sz="0" w:space="0" w:color="auto"/>
              </w:divBdr>
            </w:div>
          </w:divsChild>
        </w:div>
        <w:div w:id="1034696919">
          <w:marLeft w:val="645"/>
          <w:marRight w:val="0"/>
          <w:marTop w:val="0"/>
          <w:marBottom w:val="0"/>
          <w:divBdr>
            <w:top w:val="none" w:sz="0" w:space="0" w:color="auto"/>
            <w:left w:val="none" w:sz="0" w:space="0" w:color="auto"/>
            <w:bottom w:val="none" w:sz="0" w:space="0" w:color="auto"/>
            <w:right w:val="none" w:sz="0" w:space="0" w:color="auto"/>
          </w:divBdr>
          <w:divsChild>
            <w:div w:id="312494184">
              <w:marLeft w:val="0"/>
              <w:marRight w:val="0"/>
              <w:marTop w:val="0"/>
              <w:marBottom w:val="0"/>
              <w:divBdr>
                <w:top w:val="none" w:sz="0" w:space="0" w:color="auto"/>
                <w:left w:val="none" w:sz="0" w:space="0" w:color="auto"/>
                <w:bottom w:val="none" w:sz="0" w:space="0" w:color="auto"/>
                <w:right w:val="none" w:sz="0" w:space="0" w:color="auto"/>
              </w:divBdr>
            </w:div>
            <w:div w:id="2136362117">
              <w:marLeft w:val="0"/>
              <w:marRight w:val="0"/>
              <w:marTop w:val="0"/>
              <w:marBottom w:val="0"/>
              <w:divBdr>
                <w:top w:val="none" w:sz="0" w:space="0" w:color="auto"/>
                <w:left w:val="none" w:sz="0" w:space="0" w:color="auto"/>
                <w:bottom w:val="none" w:sz="0" w:space="0" w:color="auto"/>
                <w:right w:val="none" w:sz="0" w:space="0" w:color="auto"/>
              </w:divBdr>
            </w:div>
            <w:div w:id="428164596">
              <w:marLeft w:val="0"/>
              <w:marRight w:val="0"/>
              <w:marTop w:val="0"/>
              <w:marBottom w:val="0"/>
              <w:divBdr>
                <w:top w:val="none" w:sz="0" w:space="0" w:color="auto"/>
                <w:left w:val="none" w:sz="0" w:space="0" w:color="auto"/>
                <w:bottom w:val="none" w:sz="0" w:space="0" w:color="auto"/>
                <w:right w:val="none" w:sz="0" w:space="0" w:color="auto"/>
              </w:divBdr>
            </w:div>
          </w:divsChild>
        </w:div>
        <w:div w:id="920138959">
          <w:marLeft w:val="345"/>
          <w:marRight w:val="0"/>
          <w:marTop w:val="0"/>
          <w:marBottom w:val="0"/>
          <w:divBdr>
            <w:top w:val="none" w:sz="0" w:space="0" w:color="auto"/>
            <w:left w:val="none" w:sz="0" w:space="0" w:color="auto"/>
            <w:bottom w:val="none" w:sz="0" w:space="0" w:color="auto"/>
            <w:right w:val="none" w:sz="0" w:space="0" w:color="auto"/>
          </w:divBdr>
        </w:div>
        <w:div w:id="2133209404">
          <w:marLeft w:val="645"/>
          <w:marRight w:val="0"/>
          <w:marTop w:val="0"/>
          <w:marBottom w:val="0"/>
          <w:divBdr>
            <w:top w:val="none" w:sz="0" w:space="0" w:color="auto"/>
            <w:left w:val="none" w:sz="0" w:space="0" w:color="auto"/>
            <w:bottom w:val="none" w:sz="0" w:space="0" w:color="auto"/>
            <w:right w:val="none" w:sz="0" w:space="0" w:color="auto"/>
          </w:divBdr>
        </w:div>
        <w:div w:id="1915430073">
          <w:marLeft w:val="645"/>
          <w:marRight w:val="0"/>
          <w:marTop w:val="0"/>
          <w:marBottom w:val="0"/>
          <w:divBdr>
            <w:top w:val="none" w:sz="0" w:space="0" w:color="auto"/>
            <w:left w:val="none" w:sz="0" w:space="0" w:color="auto"/>
            <w:bottom w:val="none" w:sz="0" w:space="0" w:color="auto"/>
            <w:right w:val="none" w:sz="0" w:space="0" w:color="auto"/>
          </w:divBdr>
        </w:div>
        <w:div w:id="1555694201">
          <w:marLeft w:val="645"/>
          <w:marRight w:val="0"/>
          <w:marTop w:val="0"/>
          <w:marBottom w:val="0"/>
          <w:divBdr>
            <w:top w:val="none" w:sz="0" w:space="0" w:color="auto"/>
            <w:left w:val="none" w:sz="0" w:space="0" w:color="auto"/>
            <w:bottom w:val="none" w:sz="0" w:space="0" w:color="auto"/>
            <w:right w:val="none" w:sz="0" w:space="0" w:color="auto"/>
          </w:divBdr>
          <w:divsChild>
            <w:div w:id="1441606332">
              <w:marLeft w:val="0"/>
              <w:marRight w:val="0"/>
              <w:marTop w:val="0"/>
              <w:marBottom w:val="0"/>
              <w:divBdr>
                <w:top w:val="none" w:sz="0" w:space="0" w:color="auto"/>
                <w:left w:val="none" w:sz="0" w:space="0" w:color="auto"/>
                <w:bottom w:val="none" w:sz="0" w:space="0" w:color="auto"/>
                <w:right w:val="none" w:sz="0" w:space="0" w:color="auto"/>
              </w:divBdr>
            </w:div>
            <w:div w:id="1914777566">
              <w:marLeft w:val="0"/>
              <w:marRight w:val="0"/>
              <w:marTop w:val="0"/>
              <w:marBottom w:val="0"/>
              <w:divBdr>
                <w:top w:val="none" w:sz="0" w:space="0" w:color="auto"/>
                <w:left w:val="none" w:sz="0" w:space="0" w:color="auto"/>
                <w:bottom w:val="none" w:sz="0" w:space="0" w:color="auto"/>
                <w:right w:val="none" w:sz="0" w:space="0" w:color="auto"/>
              </w:divBdr>
            </w:div>
            <w:div w:id="2002997827">
              <w:marLeft w:val="0"/>
              <w:marRight w:val="0"/>
              <w:marTop w:val="0"/>
              <w:marBottom w:val="0"/>
              <w:divBdr>
                <w:top w:val="none" w:sz="0" w:space="0" w:color="auto"/>
                <w:left w:val="none" w:sz="0" w:space="0" w:color="auto"/>
                <w:bottom w:val="none" w:sz="0" w:space="0" w:color="auto"/>
                <w:right w:val="none" w:sz="0" w:space="0" w:color="auto"/>
              </w:divBdr>
            </w:div>
            <w:div w:id="1996060329">
              <w:marLeft w:val="0"/>
              <w:marRight w:val="0"/>
              <w:marTop w:val="0"/>
              <w:marBottom w:val="0"/>
              <w:divBdr>
                <w:top w:val="none" w:sz="0" w:space="0" w:color="auto"/>
                <w:left w:val="none" w:sz="0" w:space="0" w:color="auto"/>
                <w:bottom w:val="none" w:sz="0" w:space="0" w:color="auto"/>
                <w:right w:val="none" w:sz="0" w:space="0" w:color="auto"/>
              </w:divBdr>
            </w:div>
          </w:divsChild>
        </w:div>
        <w:div w:id="1939677060">
          <w:marLeft w:val="345"/>
          <w:marRight w:val="0"/>
          <w:marTop w:val="0"/>
          <w:marBottom w:val="0"/>
          <w:divBdr>
            <w:top w:val="none" w:sz="0" w:space="0" w:color="auto"/>
            <w:left w:val="none" w:sz="0" w:space="0" w:color="auto"/>
            <w:bottom w:val="none" w:sz="0" w:space="0" w:color="auto"/>
            <w:right w:val="none" w:sz="0" w:space="0" w:color="auto"/>
          </w:divBdr>
        </w:div>
        <w:div w:id="1879392664">
          <w:marLeft w:val="645"/>
          <w:marRight w:val="0"/>
          <w:marTop w:val="0"/>
          <w:marBottom w:val="0"/>
          <w:divBdr>
            <w:top w:val="none" w:sz="0" w:space="0" w:color="auto"/>
            <w:left w:val="none" w:sz="0" w:space="0" w:color="auto"/>
            <w:bottom w:val="none" w:sz="0" w:space="0" w:color="auto"/>
            <w:right w:val="none" w:sz="0" w:space="0" w:color="auto"/>
          </w:divBdr>
          <w:divsChild>
            <w:div w:id="106239242">
              <w:marLeft w:val="0"/>
              <w:marRight w:val="0"/>
              <w:marTop w:val="0"/>
              <w:marBottom w:val="0"/>
              <w:divBdr>
                <w:top w:val="none" w:sz="0" w:space="0" w:color="auto"/>
                <w:left w:val="none" w:sz="0" w:space="0" w:color="auto"/>
                <w:bottom w:val="none" w:sz="0" w:space="0" w:color="auto"/>
                <w:right w:val="none" w:sz="0" w:space="0" w:color="auto"/>
              </w:divBdr>
            </w:div>
            <w:div w:id="942417830">
              <w:marLeft w:val="0"/>
              <w:marRight w:val="0"/>
              <w:marTop w:val="0"/>
              <w:marBottom w:val="0"/>
              <w:divBdr>
                <w:top w:val="none" w:sz="0" w:space="0" w:color="auto"/>
                <w:left w:val="none" w:sz="0" w:space="0" w:color="auto"/>
                <w:bottom w:val="none" w:sz="0" w:space="0" w:color="auto"/>
                <w:right w:val="none" w:sz="0" w:space="0" w:color="auto"/>
              </w:divBdr>
            </w:div>
            <w:div w:id="801313527">
              <w:marLeft w:val="0"/>
              <w:marRight w:val="0"/>
              <w:marTop w:val="0"/>
              <w:marBottom w:val="0"/>
              <w:divBdr>
                <w:top w:val="none" w:sz="0" w:space="0" w:color="auto"/>
                <w:left w:val="none" w:sz="0" w:space="0" w:color="auto"/>
                <w:bottom w:val="none" w:sz="0" w:space="0" w:color="auto"/>
                <w:right w:val="none" w:sz="0" w:space="0" w:color="auto"/>
              </w:divBdr>
            </w:div>
            <w:div w:id="319430858">
              <w:marLeft w:val="0"/>
              <w:marRight w:val="0"/>
              <w:marTop w:val="0"/>
              <w:marBottom w:val="0"/>
              <w:divBdr>
                <w:top w:val="none" w:sz="0" w:space="0" w:color="auto"/>
                <w:left w:val="none" w:sz="0" w:space="0" w:color="auto"/>
                <w:bottom w:val="none" w:sz="0" w:space="0" w:color="auto"/>
                <w:right w:val="none" w:sz="0" w:space="0" w:color="auto"/>
              </w:divBdr>
            </w:div>
            <w:div w:id="2060351393">
              <w:marLeft w:val="0"/>
              <w:marRight w:val="0"/>
              <w:marTop w:val="0"/>
              <w:marBottom w:val="0"/>
              <w:divBdr>
                <w:top w:val="none" w:sz="0" w:space="0" w:color="auto"/>
                <w:left w:val="none" w:sz="0" w:space="0" w:color="auto"/>
                <w:bottom w:val="none" w:sz="0" w:space="0" w:color="auto"/>
                <w:right w:val="none" w:sz="0" w:space="0" w:color="auto"/>
              </w:divBdr>
            </w:div>
            <w:div w:id="36975569">
              <w:marLeft w:val="0"/>
              <w:marRight w:val="0"/>
              <w:marTop w:val="0"/>
              <w:marBottom w:val="0"/>
              <w:divBdr>
                <w:top w:val="none" w:sz="0" w:space="0" w:color="auto"/>
                <w:left w:val="none" w:sz="0" w:space="0" w:color="auto"/>
                <w:bottom w:val="none" w:sz="0" w:space="0" w:color="auto"/>
                <w:right w:val="none" w:sz="0" w:space="0" w:color="auto"/>
              </w:divBdr>
            </w:div>
          </w:divsChild>
        </w:div>
        <w:div w:id="2005667802">
          <w:marLeft w:val="645"/>
          <w:marRight w:val="0"/>
          <w:marTop w:val="0"/>
          <w:marBottom w:val="0"/>
          <w:divBdr>
            <w:top w:val="none" w:sz="0" w:space="0" w:color="auto"/>
            <w:left w:val="none" w:sz="0" w:space="0" w:color="auto"/>
            <w:bottom w:val="none" w:sz="0" w:space="0" w:color="auto"/>
            <w:right w:val="none" w:sz="0" w:space="0" w:color="auto"/>
          </w:divBdr>
        </w:div>
        <w:div w:id="2045594126">
          <w:marLeft w:val="345"/>
          <w:marRight w:val="0"/>
          <w:marTop w:val="0"/>
          <w:marBottom w:val="0"/>
          <w:divBdr>
            <w:top w:val="none" w:sz="0" w:space="0" w:color="auto"/>
            <w:left w:val="none" w:sz="0" w:space="0" w:color="auto"/>
            <w:bottom w:val="none" w:sz="0" w:space="0" w:color="auto"/>
            <w:right w:val="none" w:sz="0" w:space="0" w:color="auto"/>
          </w:divBdr>
          <w:divsChild>
            <w:div w:id="179859621">
              <w:marLeft w:val="0"/>
              <w:marRight w:val="0"/>
              <w:marTop w:val="0"/>
              <w:marBottom w:val="0"/>
              <w:divBdr>
                <w:top w:val="none" w:sz="0" w:space="0" w:color="auto"/>
                <w:left w:val="none" w:sz="0" w:space="0" w:color="auto"/>
                <w:bottom w:val="none" w:sz="0" w:space="0" w:color="auto"/>
                <w:right w:val="none" w:sz="0" w:space="0" w:color="auto"/>
              </w:divBdr>
            </w:div>
            <w:div w:id="59135843">
              <w:marLeft w:val="0"/>
              <w:marRight w:val="0"/>
              <w:marTop w:val="0"/>
              <w:marBottom w:val="0"/>
              <w:divBdr>
                <w:top w:val="none" w:sz="0" w:space="0" w:color="auto"/>
                <w:left w:val="none" w:sz="0" w:space="0" w:color="auto"/>
                <w:bottom w:val="none" w:sz="0" w:space="0" w:color="auto"/>
                <w:right w:val="none" w:sz="0" w:space="0" w:color="auto"/>
              </w:divBdr>
            </w:div>
            <w:div w:id="177938165">
              <w:marLeft w:val="0"/>
              <w:marRight w:val="0"/>
              <w:marTop w:val="0"/>
              <w:marBottom w:val="0"/>
              <w:divBdr>
                <w:top w:val="none" w:sz="0" w:space="0" w:color="auto"/>
                <w:left w:val="none" w:sz="0" w:space="0" w:color="auto"/>
                <w:bottom w:val="none" w:sz="0" w:space="0" w:color="auto"/>
                <w:right w:val="none" w:sz="0" w:space="0" w:color="auto"/>
              </w:divBdr>
            </w:div>
            <w:div w:id="644818894">
              <w:marLeft w:val="0"/>
              <w:marRight w:val="0"/>
              <w:marTop w:val="0"/>
              <w:marBottom w:val="0"/>
              <w:divBdr>
                <w:top w:val="none" w:sz="0" w:space="0" w:color="auto"/>
                <w:left w:val="none" w:sz="0" w:space="0" w:color="auto"/>
                <w:bottom w:val="none" w:sz="0" w:space="0" w:color="auto"/>
                <w:right w:val="none" w:sz="0" w:space="0" w:color="auto"/>
              </w:divBdr>
            </w:div>
            <w:div w:id="408816394">
              <w:marLeft w:val="0"/>
              <w:marRight w:val="0"/>
              <w:marTop w:val="0"/>
              <w:marBottom w:val="0"/>
              <w:divBdr>
                <w:top w:val="none" w:sz="0" w:space="0" w:color="auto"/>
                <w:left w:val="none" w:sz="0" w:space="0" w:color="auto"/>
                <w:bottom w:val="none" w:sz="0" w:space="0" w:color="auto"/>
                <w:right w:val="none" w:sz="0" w:space="0" w:color="auto"/>
              </w:divBdr>
            </w:div>
            <w:div w:id="450438544">
              <w:marLeft w:val="0"/>
              <w:marRight w:val="0"/>
              <w:marTop w:val="0"/>
              <w:marBottom w:val="0"/>
              <w:divBdr>
                <w:top w:val="none" w:sz="0" w:space="0" w:color="auto"/>
                <w:left w:val="none" w:sz="0" w:space="0" w:color="auto"/>
                <w:bottom w:val="none" w:sz="0" w:space="0" w:color="auto"/>
                <w:right w:val="none" w:sz="0" w:space="0" w:color="auto"/>
              </w:divBdr>
            </w:div>
            <w:div w:id="707605167">
              <w:marLeft w:val="0"/>
              <w:marRight w:val="0"/>
              <w:marTop w:val="0"/>
              <w:marBottom w:val="0"/>
              <w:divBdr>
                <w:top w:val="none" w:sz="0" w:space="0" w:color="auto"/>
                <w:left w:val="none" w:sz="0" w:space="0" w:color="auto"/>
                <w:bottom w:val="none" w:sz="0" w:space="0" w:color="auto"/>
                <w:right w:val="none" w:sz="0" w:space="0" w:color="auto"/>
              </w:divBdr>
            </w:div>
            <w:div w:id="1796175436">
              <w:marLeft w:val="0"/>
              <w:marRight w:val="0"/>
              <w:marTop w:val="0"/>
              <w:marBottom w:val="0"/>
              <w:divBdr>
                <w:top w:val="none" w:sz="0" w:space="0" w:color="auto"/>
                <w:left w:val="none" w:sz="0" w:space="0" w:color="auto"/>
                <w:bottom w:val="none" w:sz="0" w:space="0" w:color="auto"/>
                <w:right w:val="none" w:sz="0" w:space="0" w:color="auto"/>
              </w:divBdr>
            </w:div>
          </w:divsChild>
        </w:div>
        <w:div w:id="1659991796">
          <w:marLeft w:val="345"/>
          <w:marRight w:val="0"/>
          <w:marTop w:val="0"/>
          <w:marBottom w:val="0"/>
          <w:divBdr>
            <w:top w:val="none" w:sz="0" w:space="0" w:color="auto"/>
            <w:left w:val="none" w:sz="0" w:space="0" w:color="auto"/>
            <w:bottom w:val="none" w:sz="0" w:space="0" w:color="auto"/>
            <w:right w:val="none" w:sz="0" w:space="0" w:color="auto"/>
          </w:divBdr>
          <w:divsChild>
            <w:div w:id="1181122358">
              <w:marLeft w:val="0"/>
              <w:marRight w:val="0"/>
              <w:marTop w:val="0"/>
              <w:marBottom w:val="0"/>
              <w:divBdr>
                <w:top w:val="none" w:sz="0" w:space="0" w:color="auto"/>
                <w:left w:val="none" w:sz="0" w:space="0" w:color="auto"/>
                <w:bottom w:val="none" w:sz="0" w:space="0" w:color="auto"/>
                <w:right w:val="none" w:sz="0" w:space="0" w:color="auto"/>
              </w:divBdr>
            </w:div>
          </w:divsChild>
        </w:div>
        <w:div w:id="1759981763">
          <w:marLeft w:val="345"/>
          <w:marRight w:val="0"/>
          <w:marTop w:val="0"/>
          <w:marBottom w:val="0"/>
          <w:divBdr>
            <w:top w:val="none" w:sz="0" w:space="0" w:color="auto"/>
            <w:left w:val="none" w:sz="0" w:space="0" w:color="auto"/>
            <w:bottom w:val="none" w:sz="0" w:space="0" w:color="auto"/>
            <w:right w:val="none" w:sz="0" w:space="0" w:color="auto"/>
          </w:divBdr>
          <w:divsChild>
            <w:div w:id="1003706901">
              <w:marLeft w:val="0"/>
              <w:marRight w:val="0"/>
              <w:marTop w:val="0"/>
              <w:marBottom w:val="0"/>
              <w:divBdr>
                <w:top w:val="none" w:sz="0" w:space="0" w:color="auto"/>
                <w:left w:val="none" w:sz="0" w:space="0" w:color="auto"/>
                <w:bottom w:val="none" w:sz="0" w:space="0" w:color="auto"/>
                <w:right w:val="none" w:sz="0" w:space="0" w:color="auto"/>
              </w:divBdr>
            </w:div>
          </w:divsChild>
        </w:div>
        <w:div w:id="1136295492">
          <w:marLeft w:val="345"/>
          <w:marRight w:val="0"/>
          <w:marTop w:val="0"/>
          <w:marBottom w:val="0"/>
          <w:divBdr>
            <w:top w:val="none" w:sz="0" w:space="0" w:color="auto"/>
            <w:left w:val="none" w:sz="0" w:space="0" w:color="auto"/>
            <w:bottom w:val="none" w:sz="0" w:space="0" w:color="auto"/>
            <w:right w:val="none" w:sz="0" w:space="0" w:color="auto"/>
          </w:divBdr>
          <w:divsChild>
            <w:div w:id="874997752">
              <w:marLeft w:val="0"/>
              <w:marRight w:val="0"/>
              <w:marTop w:val="0"/>
              <w:marBottom w:val="0"/>
              <w:divBdr>
                <w:top w:val="none" w:sz="0" w:space="0" w:color="auto"/>
                <w:left w:val="none" w:sz="0" w:space="0" w:color="auto"/>
                <w:bottom w:val="none" w:sz="0" w:space="0" w:color="auto"/>
                <w:right w:val="none" w:sz="0" w:space="0" w:color="auto"/>
              </w:divBdr>
            </w:div>
          </w:divsChild>
        </w:div>
        <w:div w:id="190191343">
          <w:marLeft w:val="345"/>
          <w:marRight w:val="0"/>
          <w:marTop w:val="0"/>
          <w:marBottom w:val="0"/>
          <w:divBdr>
            <w:top w:val="none" w:sz="0" w:space="0" w:color="auto"/>
            <w:left w:val="none" w:sz="0" w:space="0" w:color="auto"/>
            <w:bottom w:val="none" w:sz="0" w:space="0" w:color="auto"/>
            <w:right w:val="none" w:sz="0" w:space="0" w:color="auto"/>
          </w:divBdr>
          <w:divsChild>
            <w:div w:id="1267301969">
              <w:marLeft w:val="0"/>
              <w:marRight w:val="0"/>
              <w:marTop w:val="0"/>
              <w:marBottom w:val="0"/>
              <w:divBdr>
                <w:top w:val="none" w:sz="0" w:space="0" w:color="auto"/>
                <w:left w:val="none" w:sz="0" w:space="0" w:color="auto"/>
                <w:bottom w:val="none" w:sz="0" w:space="0" w:color="auto"/>
                <w:right w:val="none" w:sz="0" w:space="0" w:color="auto"/>
              </w:divBdr>
            </w:div>
          </w:divsChild>
        </w:div>
        <w:div w:id="1815175588">
          <w:marLeft w:val="345"/>
          <w:marRight w:val="0"/>
          <w:marTop w:val="0"/>
          <w:marBottom w:val="0"/>
          <w:divBdr>
            <w:top w:val="none" w:sz="0" w:space="0" w:color="auto"/>
            <w:left w:val="none" w:sz="0" w:space="0" w:color="auto"/>
            <w:bottom w:val="none" w:sz="0" w:space="0" w:color="auto"/>
            <w:right w:val="none" w:sz="0" w:space="0" w:color="auto"/>
          </w:divBdr>
          <w:divsChild>
            <w:div w:id="1868906847">
              <w:marLeft w:val="0"/>
              <w:marRight w:val="0"/>
              <w:marTop w:val="0"/>
              <w:marBottom w:val="0"/>
              <w:divBdr>
                <w:top w:val="none" w:sz="0" w:space="0" w:color="auto"/>
                <w:left w:val="none" w:sz="0" w:space="0" w:color="auto"/>
                <w:bottom w:val="none" w:sz="0" w:space="0" w:color="auto"/>
                <w:right w:val="none" w:sz="0" w:space="0" w:color="auto"/>
              </w:divBdr>
            </w:div>
          </w:divsChild>
        </w:div>
        <w:div w:id="1393234112">
          <w:marLeft w:val="645"/>
          <w:marRight w:val="0"/>
          <w:marTop w:val="0"/>
          <w:marBottom w:val="0"/>
          <w:divBdr>
            <w:top w:val="none" w:sz="0" w:space="0" w:color="auto"/>
            <w:left w:val="none" w:sz="0" w:space="0" w:color="auto"/>
            <w:bottom w:val="none" w:sz="0" w:space="0" w:color="auto"/>
            <w:right w:val="none" w:sz="0" w:space="0" w:color="auto"/>
          </w:divBdr>
          <w:divsChild>
            <w:div w:id="1544900909">
              <w:marLeft w:val="0"/>
              <w:marRight w:val="0"/>
              <w:marTop w:val="0"/>
              <w:marBottom w:val="0"/>
              <w:divBdr>
                <w:top w:val="none" w:sz="0" w:space="0" w:color="auto"/>
                <w:left w:val="none" w:sz="0" w:space="0" w:color="auto"/>
                <w:bottom w:val="none" w:sz="0" w:space="0" w:color="auto"/>
                <w:right w:val="none" w:sz="0" w:space="0" w:color="auto"/>
              </w:divBdr>
            </w:div>
            <w:div w:id="1261986240">
              <w:marLeft w:val="0"/>
              <w:marRight w:val="0"/>
              <w:marTop w:val="0"/>
              <w:marBottom w:val="0"/>
              <w:divBdr>
                <w:top w:val="none" w:sz="0" w:space="0" w:color="auto"/>
                <w:left w:val="none" w:sz="0" w:space="0" w:color="auto"/>
                <w:bottom w:val="none" w:sz="0" w:space="0" w:color="auto"/>
                <w:right w:val="none" w:sz="0" w:space="0" w:color="auto"/>
              </w:divBdr>
            </w:div>
            <w:div w:id="673067488">
              <w:marLeft w:val="0"/>
              <w:marRight w:val="0"/>
              <w:marTop w:val="0"/>
              <w:marBottom w:val="0"/>
              <w:divBdr>
                <w:top w:val="none" w:sz="0" w:space="0" w:color="auto"/>
                <w:left w:val="none" w:sz="0" w:space="0" w:color="auto"/>
                <w:bottom w:val="none" w:sz="0" w:space="0" w:color="auto"/>
                <w:right w:val="none" w:sz="0" w:space="0" w:color="auto"/>
              </w:divBdr>
            </w:div>
            <w:div w:id="1662394520">
              <w:marLeft w:val="0"/>
              <w:marRight w:val="0"/>
              <w:marTop w:val="0"/>
              <w:marBottom w:val="0"/>
              <w:divBdr>
                <w:top w:val="none" w:sz="0" w:space="0" w:color="auto"/>
                <w:left w:val="none" w:sz="0" w:space="0" w:color="auto"/>
                <w:bottom w:val="none" w:sz="0" w:space="0" w:color="auto"/>
                <w:right w:val="none" w:sz="0" w:space="0" w:color="auto"/>
              </w:divBdr>
            </w:div>
            <w:div w:id="173805257">
              <w:marLeft w:val="0"/>
              <w:marRight w:val="0"/>
              <w:marTop w:val="0"/>
              <w:marBottom w:val="0"/>
              <w:divBdr>
                <w:top w:val="none" w:sz="0" w:space="0" w:color="auto"/>
                <w:left w:val="none" w:sz="0" w:space="0" w:color="auto"/>
                <w:bottom w:val="none" w:sz="0" w:space="0" w:color="auto"/>
                <w:right w:val="none" w:sz="0" w:space="0" w:color="auto"/>
              </w:divBdr>
            </w:div>
          </w:divsChild>
        </w:div>
        <w:div w:id="448166136">
          <w:marLeft w:val="645"/>
          <w:marRight w:val="0"/>
          <w:marTop w:val="0"/>
          <w:marBottom w:val="0"/>
          <w:divBdr>
            <w:top w:val="none" w:sz="0" w:space="0" w:color="auto"/>
            <w:left w:val="none" w:sz="0" w:space="0" w:color="auto"/>
            <w:bottom w:val="none" w:sz="0" w:space="0" w:color="auto"/>
            <w:right w:val="none" w:sz="0" w:space="0" w:color="auto"/>
          </w:divBdr>
        </w:div>
        <w:div w:id="1749694824">
          <w:marLeft w:val="645"/>
          <w:marRight w:val="0"/>
          <w:marTop w:val="0"/>
          <w:marBottom w:val="0"/>
          <w:divBdr>
            <w:top w:val="none" w:sz="0" w:space="0" w:color="auto"/>
            <w:left w:val="none" w:sz="0" w:space="0" w:color="auto"/>
            <w:bottom w:val="none" w:sz="0" w:space="0" w:color="auto"/>
            <w:right w:val="none" w:sz="0" w:space="0" w:color="auto"/>
          </w:divBdr>
        </w:div>
        <w:div w:id="514803752">
          <w:marLeft w:val="645"/>
          <w:marRight w:val="0"/>
          <w:marTop w:val="0"/>
          <w:marBottom w:val="0"/>
          <w:divBdr>
            <w:top w:val="none" w:sz="0" w:space="0" w:color="auto"/>
            <w:left w:val="none" w:sz="0" w:space="0" w:color="auto"/>
            <w:bottom w:val="none" w:sz="0" w:space="0" w:color="auto"/>
            <w:right w:val="none" w:sz="0" w:space="0" w:color="auto"/>
          </w:divBdr>
          <w:divsChild>
            <w:div w:id="803156531">
              <w:marLeft w:val="0"/>
              <w:marRight w:val="0"/>
              <w:marTop w:val="0"/>
              <w:marBottom w:val="0"/>
              <w:divBdr>
                <w:top w:val="none" w:sz="0" w:space="0" w:color="auto"/>
                <w:left w:val="none" w:sz="0" w:space="0" w:color="auto"/>
                <w:bottom w:val="none" w:sz="0" w:space="0" w:color="auto"/>
                <w:right w:val="none" w:sz="0" w:space="0" w:color="auto"/>
              </w:divBdr>
            </w:div>
            <w:div w:id="1910918647">
              <w:marLeft w:val="0"/>
              <w:marRight w:val="0"/>
              <w:marTop w:val="0"/>
              <w:marBottom w:val="0"/>
              <w:divBdr>
                <w:top w:val="none" w:sz="0" w:space="0" w:color="auto"/>
                <w:left w:val="none" w:sz="0" w:space="0" w:color="auto"/>
                <w:bottom w:val="none" w:sz="0" w:space="0" w:color="auto"/>
                <w:right w:val="none" w:sz="0" w:space="0" w:color="auto"/>
              </w:divBdr>
            </w:div>
            <w:div w:id="741372420">
              <w:marLeft w:val="0"/>
              <w:marRight w:val="0"/>
              <w:marTop w:val="0"/>
              <w:marBottom w:val="0"/>
              <w:divBdr>
                <w:top w:val="none" w:sz="0" w:space="0" w:color="auto"/>
                <w:left w:val="none" w:sz="0" w:space="0" w:color="auto"/>
                <w:bottom w:val="none" w:sz="0" w:space="0" w:color="auto"/>
                <w:right w:val="none" w:sz="0" w:space="0" w:color="auto"/>
              </w:divBdr>
            </w:div>
            <w:div w:id="605042841">
              <w:marLeft w:val="0"/>
              <w:marRight w:val="0"/>
              <w:marTop w:val="0"/>
              <w:marBottom w:val="0"/>
              <w:divBdr>
                <w:top w:val="none" w:sz="0" w:space="0" w:color="auto"/>
                <w:left w:val="none" w:sz="0" w:space="0" w:color="auto"/>
                <w:bottom w:val="none" w:sz="0" w:space="0" w:color="auto"/>
                <w:right w:val="none" w:sz="0" w:space="0" w:color="auto"/>
              </w:divBdr>
            </w:div>
            <w:div w:id="1405028668">
              <w:marLeft w:val="0"/>
              <w:marRight w:val="0"/>
              <w:marTop w:val="0"/>
              <w:marBottom w:val="0"/>
              <w:divBdr>
                <w:top w:val="none" w:sz="0" w:space="0" w:color="auto"/>
                <w:left w:val="none" w:sz="0" w:space="0" w:color="auto"/>
                <w:bottom w:val="none" w:sz="0" w:space="0" w:color="auto"/>
                <w:right w:val="none" w:sz="0" w:space="0" w:color="auto"/>
              </w:divBdr>
            </w:div>
            <w:div w:id="1417366240">
              <w:marLeft w:val="0"/>
              <w:marRight w:val="0"/>
              <w:marTop w:val="0"/>
              <w:marBottom w:val="0"/>
              <w:divBdr>
                <w:top w:val="none" w:sz="0" w:space="0" w:color="auto"/>
                <w:left w:val="none" w:sz="0" w:space="0" w:color="auto"/>
                <w:bottom w:val="none" w:sz="0" w:space="0" w:color="auto"/>
                <w:right w:val="none" w:sz="0" w:space="0" w:color="auto"/>
              </w:divBdr>
            </w:div>
          </w:divsChild>
        </w:div>
        <w:div w:id="1233081556">
          <w:marLeft w:val="345"/>
          <w:marRight w:val="0"/>
          <w:marTop w:val="0"/>
          <w:marBottom w:val="0"/>
          <w:divBdr>
            <w:top w:val="none" w:sz="0" w:space="0" w:color="auto"/>
            <w:left w:val="none" w:sz="0" w:space="0" w:color="auto"/>
            <w:bottom w:val="none" w:sz="0" w:space="0" w:color="auto"/>
            <w:right w:val="none" w:sz="0" w:space="0" w:color="auto"/>
          </w:divBdr>
          <w:divsChild>
            <w:div w:id="962923275">
              <w:marLeft w:val="0"/>
              <w:marRight w:val="0"/>
              <w:marTop w:val="480"/>
              <w:marBottom w:val="480"/>
              <w:divBdr>
                <w:top w:val="none" w:sz="0" w:space="0" w:color="auto"/>
                <w:left w:val="none" w:sz="0" w:space="0" w:color="auto"/>
                <w:bottom w:val="none" w:sz="0" w:space="0" w:color="auto"/>
                <w:right w:val="none" w:sz="0" w:space="0" w:color="auto"/>
              </w:divBdr>
            </w:div>
            <w:div w:id="643851002">
              <w:marLeft w:val="0"/>
              <w:marRight w:val="0"/>
              <w:marTop w:val="480"/>
              <w:marBottom w:val="480"/>
              <w:divBdr>
                <w:top w:val="none" w:sz="0" w:space="0" w:color="auto"/>
                <w:left w:val="none" w:sz="0" w:space="0" w:color="auto"/>
                <w:bottom w:val="none" w:sz="0" w:space="0" w:color="auto"/>
                <w:right w:val="none" w:sz="0" w:space="0" w:color="auto"/>
              </w:divBdr>
            </w:div>
            <w:div w:id="1181317080">
              <w:marLeft w:val="0"/>
              <w:marRight w:val="0"/>
              <w:marTop w:val="480"/>
              <w:marBottom w:val="480"/>
              <w:divBdr>
                <w:top w:val="none" w:sz="0" w:space="0" w:color="auto"/>
                <w:left w:val="none" w:sz="0" w:space="0" w:color="auto"/>
                <w:bottom w:val="none" w:sz="0" w:space="0" w:color="auto"/>
                <w:right w:val="none" w:sz="0" w:space="0" w:color="auto"/>
              </w:divBdr>
            </w:div>
          </w:divsChild>
        </w:div>
        <w:div w:id="1834447880">
          <w:marLeft w:val="645"/>
          <w:marRight w:val="0"/>
          <w:marTop w:val="0"/>
          <w:marBottom w:val="0"/>
          <w:divBdr>
            <w:top w:val="none" w:sz="0" w:space="0" w:color="auto"/>
            <w:left w:val="none" w:sz="0" w:space="0" w:color="auto"/>
            <w:bottom w:val="none" w:sz="0" w:space="0" w:color="auto"/>
            <w:right w:val="none" w:sz="0" w:space="0" w:color="auto"/>
          </w:divBdr>
          <w:divsChild>
            <w:div w:id="1926263986">
              <w:marLeft w:val="0"/>
              <w:marRight w:val="0"/>
              <w:marTop w:val="480"/>
              <w:marBottom w:val="480"/>
              <w:divBdr>
                <w:top w:val="none" w:sz="0" w:space="0" w:color="auto"/>
                <w:left w:val="none" w:sz="0" w:space="0" w:color="auto"/>
                <w:bottom w:val="none" w:sz="0" w:space="0" w:color="auto"/>
                <w:right w:val="none" w:sz="0" w:space="0" w:color="auto"/>
              </w:divBdr>
            </w:div>
          </w:divsChild>
        </w:div>
        <w:div w:id="345326710">
          <w:marLeft w:val="645"/>
          <w:marRight w:val="0"/>
          <w:marTop w:val="0"/>
          <w:marBottom w:val="0"/>
          <w:divBdr>
            <w:top w:val="none" w:sz="0" w:space="0" w:color="auto"/>
            <w:left w:val="none" w:sz="0" w:space="0" w:color="auto"/>
            <w:bottom w:val="none" w:sz="0" w:space="0" w:color="auto"/>
            <w:right w:val="none" w:sz="0" w:space="0" w:color="auto"/>
          </w:divBdr>
        </w:div>
        <w:div w:id="198782845">
          <w:marLeft w:val="645"/>
          <w:marRight w:val="0"/>
          <w:marTop w:val="0"/>
          <w:marBottom w:val="0"/>
          <w:divBdr>
            <w:top w:val="none" w:sz="0" w:space="0" w:color="auto"/>
            <w:left w:val="none" w:sz="0" w:space="0" w:color="auto"/>
            <w:bottom w:val="none" w:sz="0" w:space="0" w:color="auto"/>
            <w:right w:val="none" w:sz="0" w:space="0" w:color="auto"/>
          </w:divBdr>
        </w:div>
        <w:div w:id="1667249508">
          <w:marLeft w:val="645"/>
          <w:marRight w:val="0"/>
          <w:marTop w:val="0"/>
          <w:marBottom w:val="0"/>
          <w:divBdr>
            <w:top w:val="none" w:sz="0" w:space="0" w:color="auto"/>
            <w:left w:val="none" w:sz="0" w:space="0" w:color="auto"/>
            <w:bottom w:val="none" w:sz="0" w:space="0" w:color="auto"/>
            <w:right w:val="none" w:sz="0" w:space="0" w:color="auto"/>
          </w:divBdr>
        </w:div>
        <w:div w:id="1121192273">
          <w:marLeft w:val="645"/>
          <w:marRight w:val="0"/>
          <w:marTop w:val="0"/>
          <w:marBottom w:val="0"/>
          <w:divBdr>
            <w:top w:val="none" w:sz="0" w:space="0" w:color="auto"/>
            <w:left w:val="none" w:sz="0" w:space="0" w:color="auto"/>
            <w:bottom w:val="none" w:sz="0" w:space="0" w:color="auto"/>
            <w:right w:val="none" w:sz="0" w:space="0" w:color="auto"/>
          </w:divBdr>
        </w:div>
        <w:div w:id="1676952806">
          <w:marLeft w:val="645"/>
          <w:marRight w:val="0"/>
          <w:marTop w:val="0"/>
          <w:marBottom w:val="0"/>
          <w:divBdr>
            <w:top w:val="none" w:sz="0" w:space="0" w:color="auto"/>
            <w:left w:val="none" w:sz="0" w:space="0" w:color="auto"/>
            <w:bottom w:val="none" w:sz="0" w:space="0" w:color="auto"/>
            <w:right w:val="none" w:sz="0" w:space="0" w:color="auto"/>
          </w:divBdr>
        </w:div>
        <w:div w:id="196088530">
          <w:marLeft w:val="645"/>
          <w:marRight w:val="0"/>
          <w:marTop w:val="0"/>
          <w:marBottom w:val="0"/>
          <w:divBdr>
            <w:top w:val="none" w:sz="0" w:space="0" w:color="auto"/>
            <w:left w:val="none" w:sz="0" w:space="0" w:color="auto"/>
            <w:bottom w:val="none" w:sz="0" w:space="0" w:color="auto"/>
            <w:right w:val="none" w:sz="0" w:space="0" w:color="auto"/>
          </w:divBdr>
          <w:divsChild>
            <w:div w:id="1172336996">
              <w:marLeft w:val="0"/>
              <w:marRight w:val="0"/>
              <w:marTop w:val="480"/>
              <w:marBottom w:val="480"/>
              <w:divBdr>
                <w:top w:val="none" w:sz="0" w:space="0" w:color="auto"/>
                <w:left w:val="none" w:sz="0" w:space="0" w:color="auto"/>
                <w:bottom w:val="none" w:sz="0" w:space="0" w:color="auto"/>
                <w:right w:val="none" w:sz="0" w:space="0" w:color="auto"/>
              </w:divBdr>
            </w:div>
            <w:div w:id="553082730">
              <w:marLeft w:val="0"/>
              <w:marRight w:val="0"/>
              <w:marTop w:val="480"/>
              <w:marBottom w:val="480"/>
              <w:divBdr>
                <w:top w:val="none" w:sz="0" w:space="0" w:color="auto"/>
                <w:left w:val="none" w:sz="0" w:space="0" w:color="auto"/>
                <w:bottom w:val="none" w:sz="0" w:space="0" w:color="auto"/>
                <w:right w:val="none" w:sz="0" w:space="0" w:color="auto"/>
              </w:divBdr>
            </w:div>
          </w:divsChild>
        </w:div>
        <w:div w:id="16011668">
          <w:marLeft w:val="645"/>
          <w:marRight w:val="0"/>
          <w:marTop w:val="0"/>
          <w:marBottom w:val="0"/>
          <w:divBdr>
            <w:top w:val="none" w:sz="0" w:space="0" w:color="auto"/>
            <w:left w:val="none" w:sz="0" w:space="0" w:color="auto"/>
            <w:bottom w:val="none" w:sz="0" w:space="0" w:color="auto"/>
            <w:right w:val="none" w:sz="0" w:space="0" w:color="auto"/>
          </w:divBdr>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 w:id="1808082527">
      <w:bodyDiv w:val="1"/>
      <w:marLeft w:val="0"/>
      <w:marRight w:val="0"/>
      <w:marTop w:val="0"/>
      <w:marBottom w:val="0"/>
      <w:divBdr>
        <w:top w:val="none" w:sz="0" w:space="0" w:color="auto"/>
        <w:left w:val="none" w:sz="0" w:space="0" w:color="auto"/>
        <w:bottom w:val="none" w:sz="0" w:space="0" w:color="auto"/>
        <w:right w:val="none" w:sz="0" w:space="0" w:color="auto"/>
      </w:divBdr>
      <w:divsChild>
        <w:div w:id="1720012233">
          <w:marLeft w:val="345"/>
          <w:marRight w:val="0"/>
          <w:marTop w:val="0"/>
          <w:marBottom w:val="0"/>
          <w:divBdr>
            <w:top w:val="none" w:sz="0" w:space="0" w:color="auto"/>
            <w:left w:val="none" w:sz="0" w:space="0" w:color="auto"/>
            <w:bottom w:val="none" w:sz="0" w:space="0" w:color="auto"/>
            <w:right w:val="none" w:sz="0" w:space="0" w:color="auto"/>
          </w:divBdr>
          <w:divsChild>
            <w:div w:id="1710952096">
              <w:marLeft w:val="0"/>
              <w:marRight w:val="0"/>
              <w:marTop w:val="0"/>
              <w:marBottom w:val="0"/>
              <w:divBdr>
                <w:top w:val="none" w:sz="0" w:space="0" w:color="auto"/>
                <w:left w:val="none" w:sz="0" w:space="0" w:color="auto"/>
                <w:bottom w:val="none" w:sz="0" w:space="0" w:color="auto"/>
                <w:right w:val="none" w:sz="0" w:space="0" w:color="auto"/>
              </w:divBdr>
            </w:div>
            <w:div w:id="385422944">
              <w:marLeft w:val="0"/>
              <w:marRight w:val="0"/>
              <w:marTop w:val="0"/>
              <w:marBottom w:val="0"/>
              <w:divBdr>
                <w:top w:val="none" w:sz="0" w:space="0" w:color="auto"/>
                <w:left w:val="none" w:sz="0" w:space="0" w:color="auto"/>
                <w:bottom w:val="none" w:sz="0" w:space="0" w:color="auto"/>
                <w:right w:val="none" w:sz="0" w:space="0" w:color="auto"/>
              </w:divBdr>
            </w:div>
          </w:divsChild>
        </w:div>
        <w:div w:id="1474516713">
          <w:marLeft w:val="645"/>
          <w:marRight w:val="0"/>
          <w:marTop w:val="0"/>
          <w:marBottom w:val="0"/>
          <w:divBdr>
            <w:top w:val="none" w:sz="0" w:space="0" w:color="auto"/>
            <w:left w:val="none" w:sz="0" w:space="0" w:color="auto"/>
            <w:bottom w:val="none" w:sz="0" w:space="0" w:color="auto"/>
            <w:right w:val="none" w:sz="0" w:space="0" w:color="auto"/>
          </w:divBdr>
          <w:divsChild>
            <w:div w:id="321810599">
              <w:marLeft w:val="0"/>
              <w:marRight w:val="0"/>
              <w:marTop w:val="0"/>
              <w:marBottom w:val="0"/>
              <w:divBdr>
                <w:top w:val="none" w:sz="0" w:space="0" w:color="auto"/>
                <w:left w:val="none" w:sz="0" w:space="0" w:color="auto"/>
                <w:bottom w:val="none" w:sz="0" w:space="0" w:color="auto"/>
                <w:right w:val="none" w:sz="0" w:space="0" w:color="auto"/>
              </w:divBdr>
            </w:div>
          </w:divsChild>
        </w:div>
        <w:div w:id="839344330">
          <w:marLeft w:val="345"/>
          <w:marRight w:val="0"/>
          <w:marTop w:val="0"/>
          <w:marBottom w:val="0"/>
          <w:divBdr>
            <w:top w:val="none" w:sz="0" w:space="0" w:color="auto"/>
            <w:left w:val="none" w:sz="0" w:space="0" w:color="auto"/>
            <w:bottom w:val="none" w:sz="0" w:space="0" w:color="auto"/>
            <w:right w:val="none" w:sz="0" w:space="0" w:color="auto"/>
          </w:divBdr>
        </w:div>
        <w:div w:id="377440937">
          <w:marLeft w:val="345"/>
          <w:marRight w:val="0"/>
          <w:marTop w:val="0"/>
          <w:marBottom w:val="0"/>
          <w:divBdr>
            <w:top w:val="none" w:sz="0" w:space="0" w:color="auto"/>
            <w:left w:val="none" w:sz="0" w:space="0" w:color="auto"/>
            <w:bottom w:val="none" w:sz="0" w:space="0" w:color="auto"/>
            <w:right w:val="none" w:sz="0" w:space="0" w:color="auto"/>
          </w:divBdr>
          <w:divsChild>
            <w:div w:id="1721631547">
              <w:marLeft w:val="0"/>
              <w:marRight w:val="0"/>
              <w:marTop w:val="0"/>
              <w:marBottom w:val="0"/>
              <w:divBdr>
                <w:top w:val="none" w:sz="0" w:space="0" w:color="auto"/>
                <w:left w:val="none" w:sz="0" w:space="0" w:color="auto"/>
                <w:bottom w:val="none" w:sz="0" w:space="0" w:color="auto"/>
                <w:right w:val="none" w:sz="0" w:space="0" w:color="auto"/>
              </w:divBdr>
            </w:div>
            <w:div w:id="243953190">
              <w:marLeft w:val="0"/>
              <w:marRight w:val="0"/>
              <w:marTop w:val="0"/>
              <w:marBottom w:val="0"/>
              <w:divBdr>
                <w:top w:val="none" w:sz="0" w:space="0" w:color="auto"/>
                <w:left w:val="none" w:sz="0" w:space="0" w:color="auto"/>
                <w:bottom w:val="none" w:sz="0" w:space="0" w:color="auto"/>
                <w:right w:val="none" w:sz="0" w:space="0" w:color="auto"/>
              </w:divBdr>
            </w:div>
            <w:div w:id="63797864">
              <w:marLeft w:val="0"/>
              <w:marRight w:val="0"/>
              <w:marTop w:val="0"/>
              <w:marBottom w:val="0"/>
              <w:divBdr>
                <w:top w:val="none" w:sz="0" w:space="0" w:color="auto"/>
                <w:left w:val="none" w:sz="0" w:space="0" w:color="auto"/>
                <w:bottom w:val="none" w:sz="0" w:space="0" w:color="auto"/>
                <w:right w:val="none" w:sz="0" w:space="0" w:color="auto"/>
              </w:divBdr>
            </w:div>
          </w:divsChild>
        </w:div>
        <w:div w:id="1324890453">
          <w:marLeft w:val="345"/>
          <w:marRight w:val="0"/>
          <w:marTop w:val="0"/>
          <w:marBottom w:val="0"/>
          <w:divBdr>
            <w:top w:val="none" w:sz="0" w:space="0" w:color="auto"/>
            <w:left w:val="none" w:sz="0" w:space="0" w:color="auto"/>
            <w:bottom w:val="none" w:sz="0" w:space="0" w:color="auto"/>
            <w:right w:val="none" w:sz="0" w:space="0" w:color="auto"/>
          </w:divBdr>
        </w:div>
        <w:div w:id="841504085">
          <w:marLeft w:val="345"/>
          <w:marRight w:val="0"/>
          <w:marTop w:val="0"/>
          <w:marBottom w:val="0"/>
          <w:divBdr>
            <w:top w:val="none" w:sz="0" w:space="0" w:color="auto"/>
            <w:left w:val="none" w:sz="0" w:space="0" w:color="auto"/>
            <w:bottom w:val="none" w:sz="0" w:space="0" w:color="auto"/>
            <w:right w:val="none" w:sz="0" w:space="0" w:color="auto"/>
          </w:divBdr>
          <w:divsChild>
            <w:div w:id="1236624583">
              <w:marLeft w:val="0"/>
              <w:marRight w:val="0"/>
              <w:marTop w:val="0"/>
              <w:marBottom w:val="0"/>
              <w:divBdr>
                <w:top w:val="none" w:sz="0" w:space="0" w:color="auto"/>
                <w:left w:val="none" w:sz="0" w:space="0" w:color="auto"/>
                <w:bottom w:val="none" w:sz="0" w:space="0" w:color="auto"/>
                <w:right w:val="none" w:sz="0" w:space="0" w:color="auto"/>
              </w:divBdr>
            </w:div>
            <w:div w:id="186985766">
              <w:marLeft w:val="0"/>
              <w:marRight w:val="0"/>
              <w:marTop w:val="0"/>
              <w:marBottom w:val="0"/>
              <w:divBdr>
                <w:top w:val="none" w:sz="0" w:space="0" w:color="auto"/>
                <w:left w:val="none" w:sz="0" w:space="0" w:color="auto"/>
                <w:bottom w:val="none" w:sz="0" w:space="0" w:color="auto"/>
                <w:right w:val="none" w:sz="0" w:space="0" w:color="auto"/>
              </w:divBdr>
            </w:div>
            <w:div w:id="268585479">
              <w:marLeft w:val="0"/>
              <w:marRight w:val="0"/>
              <w:marTop w:val="0"/>
              <w:marBottom w:val="0"/>
              <w:divBdr>
                <w:top w:val="none" w:sz="0" w:space="0" w:color="auto"/>
                <w:left w:val="none" w:sz="0" w:space="0" w:color="auto"/>
                <w:bottom w:val="none" w:sz="0" w:space="0" w:color="auto"/>
                <w:right w:val="none" w:sz="0" w:space="0" w:color="auto"/>
              </w:divBdr>
            </w:div>
            <w:div w:id="1037318724">
              <w:marLeft w:val="0"/>
              <w:marRight w:val="0"/>
              <w:marTop w:val="0"/>
              <w:marBottom w:val="0"/>
              <w:divBdr>
                <w:top w:val="none" w:sz="0" w:space="0" w:color="auto"/>
                <w:left w:val="none" w:sz="0" w:space="0" w:color="auto"/>
                <w:bottom w:val="none" w:sz="0" w:space="0" w:color="auto"/>
                <w:right w:val="none" w:sz="0" w:space="0" w:color="auto"/>
              </w:divBdr>
            </w:div>
            <w:div w:id="1512642525">
              <w:marLeft w:val="0"/>
              <w:marRight w:val="0"/>
              <w:marTop w:val="480"/>
              <w:marBottom w:val="480"/>
              <w:divBdr>
                <w:top w:val="none" w:sz="0" w:space="0" w:color="auto"/>
                <w:left w:val="none" w:sz="0" w:space="0" w:color="auto"/>
                <w:bottom w:val="none" w:sz="0" w:space="0" w:color="auto"/>
                <w:right w:val="none" w:sz="0" w:space="0" w:color="auto"/>
              </w:divBdr>
            </w:div>
            <w:div w:id="570425987">
              <w:marLeft w:val="0"/>
              <w:marRight w:val="0"/>
              <w:marTop w:val="0"/>
              <w:marBottom w:val="0"/>
              <w:divBdr>
                <w:top w:val="none" w:sz="0" w:space="0" w:color="auto"/>
                <w:left w:val="none" w:sz="0" w:space="0" w:color="auto"/>
                <w:bottom w:val="none" w:sz="0" w:space="0" w:color="auto"/>
                <w:right w:val="none" w:sz="0" w:space="0" w:color="auto"/>
              </w:divBdr>
            </w:div>
            <w:div w:id="1476067774">
              <w:marLeft w:val="0"/>
              <w:marRight w:val="0"/>
              <w:marTop w:val="0"/>
              <w:marBottom w:val="0"/>
              <w:divBdr>
                <w:top w:val="none" w:sz="0" w:space="0" w:color="auto"/>
                <w:left w:val="none" w:sz="0" w:space="0" w:color="auto"/>
                <w:bottom w:val="none" w:sz="0" w:space="0" w:color="auto"/>
                <w:right w:val="none" w:sz="0" w:space="0" w:color="auto"/>
              </w:divBdr>
            </w:div>
            <w:div w:id="1564103740">
              <w:marLeft w:val="0"/>
              <w:marRight w:val="0"/>
              <w:marTop w:val="480"/>
              <w:marBottom w:val="480"/>
              <w:divBdr>
                <w:top w:val="none" w:sz="0" w:space="0" w:color="auto"/>
                <w:left w:val="none" w:sz="0" w:space="0" w:color="auto"/>
                <w:bottom w:val="none" w:sz="0" w:space="0" w:color="auto"/>
                <w:right w:val="none" w:sz="0" w:space="0" w:color="auto"/>
              </w:divBdr>
            </w:div>
          </w:divsChild>
        </w:div>
        <w:div w:id="604844315">
          <w:marLeft w:val="345"/>
          <w:marRight w:val="0"/>
          <w:marTop w:val="0"/>
          <w:marBottom w:val="0"/>
          <w:divBdr>
            <w:top w:val="none" w:sz="0" w:space="0" w:color="auto"/>
            <w:left w:val="none" w:sz="0" w:space="0" w:color="auto"/>
            <w:bottom w:val="none" w:sz="0" w:space="0" w:color="auto"/>
            <w:right w:val="none" w:sz="0" w:space="0" w:color="auto"/>
          </w:divBdr>
          <w:divsChild>
            <w:div w:id="1411344185">
              <w:marLeft w:val="0"/>
              <w:marRight w:val="0"/>
              <w:marTop w:val="0"/>
              <w:marBottom w:val="0"/>
              <w:divBdr>
                <w:top w:val="single" w:sz="6" w:space="0" w:color="CCCCCC"/>
                <w:left w:val="single" w:sz="6" w:space="0" w:color="CCCCCC"/>
                <w:bottom w:val="single" w:sz="6" w:space="0" w:color="CCCCCC"/>
                <w:right w:val="single" w:sz="6" w:space="0" w:color="CCCCCC"/>
              </w:divBdr>
              <w:divsChild>
                <w:div w:id="577446964">
                  <w:marLeft w:val="0"/>
                  <w:marRight w:val="0"/>
                  <w:marTop w:val="0"/>
                  <w:marBottom w:val="0"/>
                  <w:divBdr>
                    <w:top w:val="none" w:sz="0" w:space="0" w:color="auto"/>
                    <w:left w:val="none" w:sz="0" w:space="0" w:color="auto"/>
                    <w:bottom w:val="none" w:sz="0" w:space="0" w:color="auto"/>
                    <w:right w:val="none" w:sz="0" w:space="0" w:color="auto"/>
                  </w:divBdr>
                  <w:divsChild>
                    <w:div w:id="880947087">
                      <w:marLeft w:val="0"/>
                      <w:marRight w:val="0"/>
                      <w:marTop w:val="0"/>
                      <w:marBottom w:val="0"/>
                      <w:divBdr>
                        <w:top w:val="none" w:sz="0" w:space="0" w:color="auto"/>
                        <w:left w:val="none" w:sz="0" w:space="0" w:color="auto"/>
                        <w:bottom w:val="none" w:sz="0" w:space="0" w:color="auto"/>
                        <w:right w:val="none" w:sz="0" w:space="0" w:color="auto"/>
                      </w:divBdr>
                    </w:div>
                  </w:divsChild>
                </w:div>
                <w:div w:id="201696093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526820549">
          <w:marLeft w:val="345"/>
          <w:marRight w:val="0"/>
          <w:marTop w:val="0"/>
          <w:marBottom w:val="0"/>
          <w:divBdr>
            <w:top w:val="none" w:sz="0" w:space="0" w:color="auto"/>
            <w:left w:val="none" w:sz="0" w:space="0" w:color="auto"/>
            <w:bottom w:val="none" w:sz="0" w:space="0" w:color="auto"/>
            <w:right w:val="none" w:sz="0" w:space="0" w:color="auto"/>
          </w:divBdr>
          <w:divsChild>
            <w:div w:id="1207990663">
              <w:marLeft w:val="0"/>
              <w:marRight w:val="0"/>
              <w:marTop w:val="0"/>
              <w:marBottom w:val="0"/>
              <w:divBdr>
                <w:top w:val="single" w:sz="6" w:space="0" w:color="CCCCCC"/>
                <w:left w:val="single" w:sz="6" w:space="0" w:color="CCCCCC"/>
                <w:bottom w:val="single" w:sz="6" w:space="0" w:color="CCCCCC"/>
                <w:right w:val="single" w:sz="6" w:space="0" w:color="CCCCCC"/>
              </w:divBdr>
              <w:divsChild>
                <w:div w:id="775563630">
                  <w:marLeft w:val="0"/>
                  <w:marRight w:val="0"/>
                  <w:marTop w:val="0"/>
                  <w:marBottom w:val="0"/>
                  <w:divBdr>
                    <w:top w:val="none" w:sz="0" w:space="0" w:color="auto"/>
                    <w:left w:val="none" w:sz="0" w:space="0" w:color="auto"/>
                    <w:bottom w:val="none" w:sz="0" w:space="0" w:color="auto"/>
                    <w:right w:val="none" w:sz="0" w:space="0" w:color="auto"/>
                  </w:divBdr>
                  <w:divsChild>
                    <w:div w:id="2093158906">
                      <w:marLeft w:val="0"/>
                      <w:marRight w:val="0"/>
                      <w:marTop w:val="0"/>
                      <w:marBottom w:val="0"/>
                      <w:divBdr>
                        <w:top w:val="none" w:sz="0" w:space="0" w:color="auto"/>
                        <w:left w:val="none" w:sz="0" w:space="0" w:color="auto"/>
                        <w:bottom w:val="none" w:sz="0" w:space="0" w:color="auto"/>
                        <w:right w:val="none" w:sz="0" w:space="0" w:color="auto"/>
                      </w:divBdr>
                    </w:div>
                  </w:divsChild>
                </w:div>
                <w:div w:id="1958486033">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1319865">
          <w:marLeft w:val="345"/>
          <w:marRight w:val="0"/>
          <w:marTop w:val="0"/>
          <w:marBottom w:val="0"/>
          <w:divBdr>
            <w:top w:val="none" w:sz="0" w:space="0" w:color="auto"/>
            <w:left w:val="none" w:sz="0" w:space="0" w:color="auto"/>
            <w:bottom w:val="none" w:sz="0" w:space="0" w:color="auto"/>
            <w:right w:val="none" w:sz="0" w:space="0" w:color="auto"/>
          </w:divBdr>
        </w:div>
        <w:div w:id="839658545">
          <w:marLeft w:val="345"/>
          <w:marRight w:val="0"/>
          <w:marTop w:val="0"/>
          <w:marBottom w:val="0"/>
          <w:divBdr>
            <w:top w:val="none" w:sz="0" w:space="0" w:color="auto"/>
            <w:left w:val="none" w:sz="0" w:space="0" w:color="auto"/>
            <w:bottom w:val="none" w:sz="0" w:space="0" w:color="auto"/>
            <w:right w:val="none" w:sz="0" w:space="0" w:color="auto"/>
          </w:divBdr>
        </w:div>
        <w:div w:id="1549410645">
          <w:marLeft w:val="345"/>
          <w:marRight w:val="0"/>
          <w:marTop w:val="0"/>
          <w:marBottom w:val="0"/>
          <w:divBdr>
            <w:top w:val="none" w:sz="0" w:space="0" w:color="auto"/>
            <w:left w:val="none" w:sz="0" w:space="0" w:color="auto"/>
            <w:bottom w:val="none" w:sz="0" w:space="0" w:color="auto"/>
            <w:right w:val="none" w:sz="0" w:space="0" w:color="auto"/>
          </w:divBdr>
        </w:div>
        <w:div w:id="1405881536">
          <w:marLeft w:val="345"/>
          <w:marRight w:val="0"/>
          <w:marTop w:val="0"/>
          <w:marBottom w:val="0"/>
          <w:divBdr>
            <w:top w:val="none" w:sz="0" w:space="0" w:color="auto"/>
            <w:left w:val="none" w:sz="0" w:space="0" w:color="auto"/>
            <w:bottom w:val="none" w:sz="0" w:space="0" w:color="auto"/>
            <w:right w:val="none" w:sz="0" w:space="0" w:color="auto"/>
          </w:divBdr>
        </w:div>
        <w:div w:id="339741545">
          <w:marLeft w:val="345"/>
          <w:marRight w:val="0"/>
          <w:marTop w:val="0"/>
          <w:marBottom w:val="0"/>
          <w:divBdr>
            <w:top w:val="none" w:sz="0" w:space="0" w:color="auto"/>
            <w:left w:val="none" w:sz="0" w:space="0" w:color="auto"/>
            <w:bottom w:val="none" w:sz="0" w:space="0" w:color="auto"/>
            <w:right w:val="none" w:sz="0" w:space="0" w:color="auto"/>
          </w:divBdr>
          <w:divsChild>
            <w:div w:id="365713304">
              <w:marLeft w:val="0"/>
              <w:marRight w:val="0"/>
              <w:marTop w:val="0"/>
              <w:marBottom w:val="0"/>
              <w:divBdr>
                <w:top w:val="single" w:sz="6" w:space="0" w:color="CCCCCC"/>
                <w:left w:val="single" w:sz="6" w:space="0" w:color="CCCCCC"/>
                <w:bottom w:val="single" w:sz="6" w:space="0" w:color="CCCCCC"/>
                <w:right w:val="single" w:sz="6" w:space="0" w:color="CCCCCC"/>
              </w:divBdr>
              <w:divsChild>
                <w:div w:id="1024402502">
                  <w:marLeft w:val="0"/>
                  <w:marRight w:val="0"/>
                  <w:marTop w:val="0"/>
                  <w:marBottom w:val="0"/>
                  <w:divBdr>
                    <w:top w:val="none" w:sz="0" w:space="0" w:color="auto"/>
                    <w:left w:val="none" w:sz="0" w:space="0" w:color="auto"/>
                    <w:bottom w:val="none" w:sz="0" w:space="0" w:color="auto"/>
                    <w:right w:val="none" w:sz="0" w:space="0" w:color="auto"/>
                  </w:divBdr>
                  <w:divsChild>
                    <w:div w:id="846599144">
                      <w:marLeft w:val="0"/>
                      <w:marRight w:val="0"/>
                      <w:marTop w:val="0"/>
                      <w:marBottom w:val="0"/>
                      <w:divBdr>
                        <w:top w:val="none" w:sz="0" w:space="0" w:color="auto"/>
                        <w:left w:val="none" w:sz="0" w:space="0" w:color="auto"/>
                        <w:bottom w:val="none" w:sz="0" w:space="0" w:color="auto"/>
                        <w:right w:val="none" w:sz="0" w:space="0" w:color="auto"/>
                      </w:divBdr>
                    </w:div>
                  </w:divsChild>
                </w:div>
                <w:div w:id="923995414">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22395138">
          <w:marLeft w:val="345"/>
          <w:marRight w:val="0"/>
          <w:marTop w:val="0"/>
          <w:marBottom w:val="0"/>
          <w:divBdr>
            <w:top w:val="none" w:sz="0" w:space="0" w:color="auto"/>
            <w:left w:val="none" w:sz="0" w:space="0" w:color="auto"/>
            <w:bottom w:val="none" w:sz="0" w:space="0" w:color="auto"/>
            <w:right w:val="none" w:sz="0" w:space="0" w:color="auto"/>
          </w:divBdr>
          <w:divsChild>
            <w:div w:id="1092630835">
              <w:marLeft w:val="0"/>
              <w:marRight w:val="0"/>
              <w:marTop w:val="0"/>
              <w:marBottom w:val="0"/>
              <w:divBdr>
                <w:top w:val="none" w:sz="0" w:space="0" w:color="auto"/>
                <w:left w:val="none" w:sz="0" w:space="0" w:color="auto"/>
                <w:bottom w:val="none" w:sz="0" w:space="0" w:color="auto"/>
                <w:right w:val="none" w:sz="0" w:space="0" w:color="auto"/>
              </w:divBdr>
            </w:div>
            <w:div w:id="2011324251">
              <w:marLeft w:val="0"/>
              <w:marRight w:val="0"/>
              <w:marTop w:val="0"/>
              <w:marBottom w:val="0"/>
              <w:divBdr>
                <w:top w:val="none" w:sz="0" w:space="0" w:color="auto"/>
                <w:left w:val="none" w:sz="0" w:space="0" w:color="auto"/>
                <w:bottom w:val="none" w:sz="0" w:space="0" w:color="auto"/>
                <w:right w:val="none" w:sz="0" w:space="0" w:color="auto"/>
              </w:divBdr>
            </w:div>
            <w:div w:id="1318849323">
              <w:marLeft w:val="0"/>
              <w:marRight w:val="0"/>
              <w:marTop w:val="0"/>
              <w:marBottom w:val="0"/>
              <w:divBdr>
                <w:top w:val="none" w:sz="0" w:space="0" w:color="auto"/>
                <w:left w:val="none" w:sz="0" w:space="0" w:color="auto"/>
                <w:bottom w:val="none" w:sz="0" w:space="0" w:color="auto"/>
                <w:right w:val="none" w:sz="0" w:space="0" w:color="auto"/>
              </w:divBdr>
            </w:div>
            <w:div w:id="2014138688">
              <w:marLeft w:val="0"/>
              <w:marRight w:val="0"/>
              <w:marTop w:val="0"/>
              <w:marBottom w:val="0"/>
              <w:divBdr>
                <w:top w:val="none" w:sz="0" w:space="0" w:color="auto"/>
                <w:left w:val="none" w:sz="0" w:space="0" w:color="auto"/>
                <w:bottom w:val="none" w:sz="0" w:space="0" w:color="auto"/>
                <w:right w:val="none" w:sz="0" w:space="0" w:color="auto"/>
              </w:divBdr>
            </w:div>
            <w:div w:id="899174310">
              <w:marLeft w:val="0"/>
              <w:marRight w:val="0"/>
              <w:marTop w:val="0"/>
              <w:marBottom w:val="0"/>
              <w:divBdr>
                <w:top w:val="none" w:sz="0" w:space="0" w:color="auto"/>
                <w:left w:val="none" w:sz="0" w:space="0" w:color="auto"/>
                <w:bottom w:val="none" w:sz="0" w:space="0" w:color="auto"/>
                <w:right w:val="none" w:sz="0" w:space="0" w:color="auto"/>
              </w:divBdr>
            </w:div>
            <w:div w:id="1009983978">
              <w:marLeft w:val="0"/>
              <w:marRight w:val="0"/>
              <w:marTop w:val="0"/>
              <w:marBottom w:val="0"/>
              <w:divBdr>
                <w:top w:val="none" w:sz="0" w:space="0" w:color="auto"/>
                <w:left w:val="none" w:sz="0" w:space="0" w:color="auto"/>
                <w:bottom w:val="none" w:sz="0" w:space="0" w:color="auto"/>
                <w:right w:val="none" w:sz="0" w:space="0" w:color="auto"/>
              </w:divBdr>
            </w:div>
          </w:divsChild>
        </w:div>
        <w:div w:id="1804495727">
          <w:marLeft w:val="645"/>
          <w:marRight w:val="0"/>
          <w:marTop w:val="0"/>
          <w:marBottom w:val="0"/>
          <w:divBdr>
            <w:top w:val="none" w:sz="0" w:space="0" w:color="auto"/>
            <w:left w:val="none" w:sz="0" w:space="0" w:color="auto"/>
            <w:bottom w:val="none" w:sz="0" w:space="0" w:color="auto"/>
            <w:right w:val="none" w:sz="0" w:space="0" w:color="auto"/>
          </w:divBdr>
        </w:div>
        <w:div w:id="378822089">
          <w:marLeft w:val="645"/>
          <w:marRight w:val="0"/>
          <w:marTop w:val="0"/>
          <w:marBottom w:val="0"/>
          <w:divBdr>
            <w:top w:val="none" w:sz="0" w:space="0" w:color="auto"/>
            <w:left w:val="none" w:sz="0" w:space="0" w:color="auto"/>
            <w:bottom w:val="none" w:sz="0" w:space="0" w:color="auto"/>
            <w:right w:val="none" w:sz="0" w:space="0" w:color="auto"/>
          </w:divBdr>
        </w:div>
        <w:div w:id="23750504">
          <w:marLeft w:val="645"/>
          <w:marRight w:val="0"/>
          <w:marTop w:val="0"/>
          <w:marBottom w:val="0"/>
          <w:divBdr>
            <w:top w:val="none" w:sz="0" w:space="0" w:color="auto"/>
            <w:left w:val="none" w:sz="0" w:space="0" w:color="auto"/>
            <w:bottom w:val="none" w:sz="0" w:space="0" w:color="auto"/>
            <w:right w:val="none" w:sz="0" w:space="0" w:color="auto"/>
          </w:divBdr>
        </w:div>
        <w:div w:id="701857215">
          <w:marLeft w:val="945"/>
          <w:marRight w:val="0"/>
          <w:marTop w:val="0"/>
          <w:marBottom w:val="0"/>
          <w:divBdr>
            <w:top w:val="none" w:sz="0" w:space="0" w:color="auto"/>
            <w:left w:val="none" w:sz="0" w:space="0" w:color="auto"/>
            <w:bottom w:val="none" w:sz="0" w:space="0" w:color="auto"/>
            <w:right w:val="none" w:sz="0" w:space="0" w:color="auto"/>
          </w:divBdr>
          <w:divsChild>
            <w:div w:id="455224431">
              <w:marLeft w:val="0"/>
              <w:marRight w:val="0"/>
              <w:marTop w:val="480"/>
              <w:marBottom w:val="480"/>
              <w:divBdr>
                <w:top w:val="none" w:sz="0" w:space="0" w:color="auto"/>
                <w:left w:val="none" w:sz="0" w:space="0" w:color="auto"/>
                <w:bottom w:val="none" w:sz="0" w:space="0" w:color="auto"/>
                <w:right w:val="none" w:sz="0" w:space="0" w:color="auto"/>
              </w:divBdr>
            </w:div>
          </w:divsChild>
        </w:div>
        <w:div w:id="931819511">
          <w:marLeft w:val="945"/>
          <w:marRight w:val="0"/>
          <w:marTop w:val="0"/>
          <w:marBottom w:val="0"/>
          <w:divBdr>
            <w:top w:val="none" w:sz="0" w:space="0" w:color="auto"/>
            <w:left w:val="none" w:sz="0" w:space="0" w:color="auto"/>
            <w:bottom w:val="none" w:sz="0" w:space="0" w:color="auto"/>
            <w:right w:val="none" w:sz="0" w:space="0" w:color="auto"/>
          </w:divBdr>
        </w:div>
        <w:div w:id="32729403">
          <w:marLeft w:val="945"/>
          <w:marRight w:val="0"/>
          <w:marTop w:val="0"/>
          <w:marBottom w:val="0"/>
          <w:divBdr>
            <w:top w:val="none" w:sz="0" w:space="0" w:color="auto"/>
            <w:left w:val="none" w:sz="0" w:space="0" w:color="auto"/>
            <w:bottom w:val="none" w:sz="0" w:space="0" w:color="auto"/>
            <w:right w:val="none" w:sz="0" w:space="0" w:color="auto"/>
          </w:divBdr>
        </w:div>
        <w:div w:id="1391684072">
          <w:marLeft w:val="645"/>
          <w:marRight w:val="0"/>
          <w:marTop w:val="0"/>
          <w:marBottom w:val="0"/>
          <w:divBdr>
            <w:top w:val="none" w:sz="0" w:space="0" w:color="auto"/>
            <w:left w:val="none" w:sz="0" w:space="0" w:color="auto"/>
            <w:bottom w:val="none" w:sz="0" w:space="0" w:color="auto"/>
            <w:right w:val="none" w:sz="0" w:space="0" w:color="auto"/>
          </w:divBdr>
          <w:divsChild>
            <w:div w:id="559827540">
              <w:marLeft w:val="0"/>
              <w:marRight w:val="0"/>
              <w:marTop w:val="0"/>
              <w:marBottom w:val="0"/>
              <w:divBdr>
                <w:top w:val="none" w:sz="0" w:space="0" w:color="auto"/>
                <w:left w:val="none" w:sz="0" w:space="0" w:color="auto"/>
                <w:bottom w:val="none" w:sz="0" w:space="0" w:color="auto"/>
                <w:right w:val="none" w:sz="0" w:space="0" w:color="auto"/>
              </w:divBdr>
            </w:div>
            <w:div w:id="584920205">
              <w:marLeft w:val="0"/>
              <w:marRight w:val="0"/>
              <w:marTop w:val="0"/>
              <w:marBottom w:val="0"/>
              <w:divBdr>
                <w:top w:val="none" w:sz="0" w:space="0" w:color="auto"/>
                <w:left w:val="none" w:sz="0" w:space="0" w:color="auto"/>
                <w:bottom w:val="none" w:sz="0" w:space="0" w:color="auto"/>
                <w:right w:val="none" w:sz="0" w:space="0" w:color="auto"/>
              </w:divBdr>
            </w:div>
            <w:div w:id="633025244">
              <w:marLeft w:val="0"/>
              <w:marRight w:val="0"/>
              <w:marTop w:val="0"/>
              <w:marBottom w:val="0"/>
              <w:divBdr>
                <w:top w:val="none" w:sz="0" w:space="0" w:color="auto"/>
                <w:left w:val="none" w:sz="0" w:space="0" w:color="auto"/>
                <w:bottom w:val="none" w:sz="0" w:space="0" w:color="auto"/>
                <w:right w:val="none" w:sz="0" w:space="0" w:color="auto"/>
              </w:divBdr>
            </w:div>
            <w:div w:id="1040982203">
              <w:marLeft w:val="0"/>
              <w:marRight w:val="0"/>
              <w:marTop w:val="0"/>
              <w:marBottom w:val="0"/>
              <w:divBdr>
                <w:top w:val="none" w:sz="0" w:space="0" w:color="auto"/>
                <w:left w:val="none" w:sz="0" w:space="0" w:color="auto"/>
                <w:bottom w:val="none" w:sz="0" w:space="0" w:color="auto"/>
                <w:right w:val="none" w:sz="0" w:space="0" w:color="auto"/>
              </w:divBdr>
            </w:div>
            <w:div w:id="1109663224">
              <w:marLeft w:val="0"/>
              <w:marRight w:val="0"/>
              <w:marTop w:val="0"/>
              <w:marBottom w:val="0"/>
              <w:divBdr>
                <w:top w:val="none" w:sz="0" w:space="0" w:color="auto"/>
                <w:left w:val="none" w:sz="0" w:space="0" w:color="auto"/>
                <w:bottom w:val="none" w:sz="0" w:space="0" w:color="auto"/>
                <w:right w:val="none" w:sz="0" w:space="0" w:color="auto"/>
              </w:divBdr>
            </w:div>
            <w:div w:id="1459495230">
              <w:marLeft w:val="0"/>
              <w:marRight w:val="0"/>
              <w:marTop w:val="480"/>
              <w:marBottom w:val="480"/>
              <w:divBdr>
                <w:top w:val="none" w:sz="0" w:space="0" w:color="auto"/>
                <w:left w:val="none" w:sz="0" w:space="0" w:color="auto"/>
                <w:bottom w:val="none" w:sz="0" w:space="0" w:color="auto"/>
                <w:right w:val="none" w:sz="0" w:space="0" w:color="auto"/>
              </w:divBdr>
            </w:div>
          </w:divsChild>
        </w:div>
        <w:div w:id="1010910536">
          <w:marLeft w:val="645"/>
          <w:marRight w:val="0"/>
          <w:marTop w:val="0"/>
          <w:marBottom w:val="0"/>
          <w:divBdr>
            <w:top w:val="none" w:sz="0" w:space="0" w:color="auto"/>
            <w:left w:val="none" w:sz="0" w:space="0" w:color="auto"/>
            <w:bottom w:val="none" w:sz="0" w:space="0" w:color="auto"/>
            <w:right w:val="none" w:sz="0" w:space="0" w:color="auto"/>
          </w:divBdr>
          <w:divsChild>
            <w:div w:id="300423937">
              <w:marLeft w:val="0"/>
              <w:marRight w:val="0"/>
              <w:marTop w:val="0"/>
              <w:marBottom w:val="0"/>
              <w:divBdr>
                <w:top w:val="none" w:sz="0" w:space="0" w:color="auto"/>
                <w:left w:val="none" w:sz="0" w:space="0" w:color="auto"/>
                <w:bottom w:val="none" w:sz="0" w:space="0" w:color="auto"/>
                <w:right w:val="none" w:sz="0" w:space="0" w:color="auto"/>
              </w:divBdr>
            </w:div>
            <w:div w:id="1275556146">
              <w:marLeft w:val="0"/>
              <w:marRight w:val="0"/>
              <w:marTop w:val="0"/>
              <w:marBottom w:val="0"/>
              <w:divBdr>
                <w:top w:val="none" w:sz="0" w:space="0" w:color="auto"/>
                <w:left w:val="none" w:sz="0" w:space="0" w:color="auto"/>
                <w:bottom w:val="none" w:sz="0" w:space="0" w:color="auto"/>
                <w:right w:val="none" w:sz="0" w:space="0" w:color="auto"/>
              </w:divBdr>
            </w:div>
            <w:div w:id="1640570967">
              <w:marLeft w:val="0"/>
              <w:marRight w:val="0"/>
              <w:marTop w:val="0"/>
              <w:marBottom w:val="0"/>
              <w:divBdr>
                <w:top w:val="none" w:sz="0" w:space="0" w:color="auto"/>
                <w:left w:val="none" w:sz="0" w:space="0" w:color="auto"/>
                <w:bottom w:val="none" w:sz="0" w:space="0" w:color="auto"/>
                <w:right w:val="none" w:sz="0" w:space="0" w:color="auto"/>
              </w:divBdr>
            </w:div>
          </w:divsChild>
        </w:div>
        <w:div w:id="439377538">
          <w:marLeft w:val="345"/>
          <w:marRight w:val="0"/>
          <w:marTop w:val="0"/>
          <w:marBottom w:val="0"/>
          <w:divBdr>
            <w:top w:val="none" w:sz="0" w:space="0" w:color="auto"/>
            <w:left w:val="none" w:sz="0" w:space="0" w:color="auto"/>
            <w:bottom w:val="none" w:sz="0" w:space="0" w:color="auto"/>
            <w:right w:val="none" w:sz="0" w:space="0" w:color="auto"/>
          </w:divBdr>
          <w:divsChild>
            <w:div w:id="1992171881">
              <w:marLeft w:val="0"/>
              <w:marRight w:val="0"/>
              <w:marTop w:val="0"/>
              <w:marBottom w:val="0"/>
              <w:divBdr>
                <w:top w:val="none" w:sz="0" w:space="0" w:color="auto"/>
                <w:left w:val="none" w:sz="0" w:space="0" w:color="auto"/>
                <w:bottom w:val="none" w:sz="0" w:space="0" w:color="auto"/>
                <w:right w:val="none" w:sz="0" w:space="0" w:color="auto"/>
              </w:divBdr>
            </w:div>
            <w:div w:id="948244788">
              <w:marLeft w:val="0"/>
              <w:marRight w:val="0"/>
              <w:marTop w:val="0"/>
              <w:marBottom w:val="0"/>
              <w:divBdr>
                <w:top w:val="none" w:sz="0" w:space="0" w:color="auto"/>
                <w:left w:val="none" w:sz="0" w:space="0" w:color="auto"/>
                <w:bottom w:val="none" w:sz="0" w:space="0" w:color="auto"/>
                <w:right w:val="none" w:sz="0" w:space="0" w:color="auto"/>
              </w:divBdr>
            </w:div>
            <w:div w:id="84501750">
              <w:marLeft w:val="0"/>
              <w:marRight w:val="0"/>
              <w:marTop w:val="0"/>
              <w:marBottom w:val="0"/>
              <w:divBdr>
                <w:top w:val="none" w:sz="0" w:space="0" w:color="auto"/>
                <w:left w:val="none" w:sz="0" w:space="0" w:color="auto"/>
                <w:bottom w:val="none" w:sz="0" w:space="0" w:color="auto"/>
                <w:right w:val="none" w:sz="0" w:space="0" w:color="auto"/>
              </w:divBdr>
            </w:div>
            <w:div w:id="369458217">
              <w:marLeft w:val="0"/>
              <w:marRight w:val="0"/>
              <w:marTop w:val="0"/>
              <w:marBottom w:val="0"/>
              <w:divBdr>
                <w:top w:val="none" w:sz="0" w:space="0" w:color="auto"/>
                <w:left w:val="none" w:sz="0" w:space="0" w:color="auto"/>
                <w:bottom w:val="none" w:sz="0" w:space="0" w:color="auto"/>
                <w:right w:val="none" w:sz="0" w:space="0" w:color="auto"/>
              </w:divBdr>
            </w:div>
            <w:div w:id="1497451329">
              <w:marLeft w:val="0"/>
              <w:marRight w:val="0"/>
              <w:marTop w:val="0"/>
              <w:marBottom w:val="0"/>
              <w:divBdr>
                <w:top w:val="none" w:sz="0" w:space="0" w:color="auto"/>
                <w:left w:val="none" w:sz="0" w:space="0" w:color="auto"/>
                <w:bottom w:val="none" w:sz="0" w:space="0" w:color="auto"/>
                <w:right w:val="none" w:sz="0" w:space="0" w:color="auto"/>
              </w:divBdr>
            </w:div>
          </w:divsChild>
        </w:div>
        <w:div w:id="1367948495">
          <w:marLeft w:val="945"/>
          <w:marRight w:val="0"/>
          <w:marTop w:val="0"/>
          <w:marBottom w:val="0"/>
          <w:divBdr>
            <w:top w:val="none" w:sz="0" w:space="0" w:color="auto"/>
            <w:left w:val="none" w:sz="0" w:space="0" w:color="auto"/>
            <w:bottom w:val="none" w:sz="0" w:space="0" w:color="auto"/>
            <w:right w:val="none" w:sz="0" w:space="0" w:color="auto"/>
          </w:divBdr>
        </w:div>
        <w:div w:id="1717847434">
          <w:marLeft w:val="945"/>
          <w:marRight w:val="0"/>
          <w:marTop w:val="0"/>
          <w:marBottom w:val="0"/>
          <w:divBdr>
            <w:top w:val="none" w:sz="0" w:space="0" w:color="auto"/>
            <w:left w:val="none" w:sz="0" w:space="0" w:color="auto"/>
            <w:bottom w:val="none" w:sz="0" w:space="0" w:color="auto"/>
            <w:right w:val="none" w:sz="0" w:space="0" w:color="auto"/>
          </w:divBdr>
        </w:div>
        <w:div w:id="1534808008">
          <w:marLeft w:val="645"/>
          <w:marRight w:val="0"/>
          <w:marTop w:val="0"/>
          <w:marBottom w:val="0"/>
          <w:divBdr>
            <w:top w:val="none" w:sz="0" w:space="0" w:color="auto"/>
            <w:left w:val="none" w:sz="0" w:space="0" w:color="auto"/>
            <w:bottom w:val="none" w:sz="0" w:space="0" w:color="auto"/>
            <w:right w:val="none" w:sz="0" w:space="0" w:color="auto"/>
          </w:divBdr>
        </w:div>
        <w:div w:id="1012996747">
          <w:marLeft w:val="945"/>
          <w:marRight w:val="0"/>
          <w:marTop w:val="0"/>
          <w:marBottom w:val="0"/>
          <w:divBdr>
            <w:top w:val="none" w:sz="0" w:space="0" w:color="auto"/>
            <w:left w:val="none" w:sz="0" w:space="0" w:color="auto"/>
            <w:bottom w:val="none" w:sz="0" w:space="0" w:color="auto"/>
            <w:right w:val="none" w:sz="0" w:space="0" w:color="auto"/>
          </w:divBdr>
        </w:div>
        <w:div w:id="1391028680">
          <w:marLeft w:val="945"/>
          <w:marRight w:val="0"/>
          <w:marTop w:val="0"/>
          <w:marBottom w:val="0"/>
          <w:divBdr>
            <w:top w:val="none" w:sz="0" w:space="0" w:color="auto"/>
            <w:left w:val="none" w:sz="0" w:space="0" w:color="auto"/>
            <w:bottom w:val="none" w:sz="0" w:space="0" w:color="auto"/>
            <w:right w:val="none" w:sz="0" w:space="0" w:color="auto"/>
          </w:divBdr>
        </w:div>
        <w:div w:id="866870379">
          <w:marLeft w:val="645"/>
          <w:marRight w:val="0"/>
          <w:marTop w:val="0"/>
          <w:marBottom w:val="0"/>
          <w:divBdr>
            <w:top w:val="none" w:sz="0" w:space="0" w:color="auto"/>
            <w:left w:val="none" w:sz="0" w:space="0" w:color="auto"/>
            <w:bottom w:val="none" w:sz="0" w:space="0" w:color="auto"/>
            <w:right w:val="none" w:sz="0" w:space="0" w:color="auto"/>
          </w:divBdr>
        </w:div>
        <w:div w:id="174006074">
          <w:marLeft w:val="945"/>
          <w:marRight w:val="0"/>
          <w:marTop w:val="0"/>
          <w:marBottom w:val="0"/>
          <w:divBdr>
            <w:top w:val="none" w:sz="0" w:space="0" w:color="auto"/>
            <w:left w:val="none" w:sz="0" w:space="0" w:color="auto"/>
            <w:bottom w:val="none" w:sz="0" w:space="0" w:color="auto"/>
            <w:right w:val="none" w:sz="0" w:space="0" w:color="auto"/>
          </w:divBdr>
        </w:div>
        <w:div w:id="39675641">
          <w:marLeft w:val="945"/>
          <w:marRight w:val="0"/>
          <w:marTop w:val="0"/>
          <w:marBottom w:val="0"/>
          <w:divBdr>
            <w:top w:val="none" w:sz="0" w:space="0" w:color="auto"/>
            <w:left w:val="none" w:sz="0" w:space="0" w:color="auto"/>
            <w:bottom w:val="none" w:sz="0" w:space="0" w:color="auto"/>
            <w:right w:val="none" w:sz="0" w:space="0" w:color="auto"/>
          </w:divBdr>
        </w:div>
        <w:div w:id="741293560">
          <w:marLeft w:val="345"/>
          <w:marRight w:val="0"/>
          <w:marTop w:val="0"/>
          <w:marBottom w:val="0"/>
          <w:divBdr>
            <w:top w:val="none" w:sz="0" w:space="0" w:color="auto"/>
            <w:left w:val="none" w:sz="0" w:space="0" w:color="auto"/>
            <w:bottom w:val="none" w:sz="0" w:space="0" w:color="auto"/>
            <w:right w:val="none" w:sz="0" w:space="0" w:color="auto"/>
          </w:divBdr>
          <w:divsChild>
            <w:div w:id="239871083">
              <w:marLeft w:val="0"/>
              <w:marRight w:val="0"/>
              <w:marTop w:val="0"/>
              <w:marBottom w:val="0"/>
              <w:divBdr>
                <w:top w:val="none" w:sz="0" w:space="0" w:color="auto"/>
                <w:left w:val="none" w:sz="0" w:space="0" w:color="auto"/>
                <w:bottom w:val="none" w:sz="0" w:space="0" w:color="auto"/>
                <w:right w:val="none" w:sz="0" w:space="0" w:color="auto"/>
              </w:divBdr>
            </w:div>
          </w:divsChild>
        </w:div>
        <w:div w:id="1486317216">
          <w:marLeft w:val="345"/>
          <w:marRight w:val="0"/>
          <w:marTop w:val="0"/>
          <w:marBottom w:val="0"/>
          <w:divBdr>
            <w:top w:val="none" w:sz="0" w:space="0" w:color="auto"/>
            <w:left w:val="none" w:sz="0" w:space="0" w:color="auto"/>
            <w:bottom w:val="none" w:sz="0" w:space="0" w:color="auto"/>
            <w:right w:val="none" w:sz="0" w:space="0" w:color="auto"/>
          </w:divBdr>
          <w:divsChild>
            <w:div w:id="1752040557">
              <w:marLeft w:val="0"/>
              <w:marRight w:val="0"/>
              <w:marTop w:val="480"/>
              <w:marBottom w:val="480"/>
              <w:divBdr>
                <w:top w:val="none" w:sz="0" w:space="0" w:color="auto"/>
                <w:left w:val="none" w:sz="0" w:space="0" w:color="auto"/>
                <w:bottom w:val="none" w:sz="0" w:space="0" w:color="auto"/>
                <w:right w:val="none" w:sz="0" w:space="0" w:color="auto"/>
              </w:divBdr>
            </w:div>
          </w:divsChild>
        </w:div>
        <w:div w:id="351538138">
          <w:marLeft w:val="645"/>
          <w:marRight w:val="0"/>
          <w:marTop w:val="0"/>
          <w:marBottom w:val="0"/>
          <w:divBdr>
            <w:top w:val="none" w:sz="0" w:space="0" w:color="auto"/>
            <w:left w:val="none" w:sz="0" w:space="0" w:color="auto"/>
            <w:bottom w:val="none" w:sz="0" w:space="0" w:color="auto"/>
            <w:right w:val="none" w:sz="0" w:space="0" w:color="auto"/>
          </w:divBdr>
          <w:divsChild>
            <w:div w:id="495850401">
              <w:marLeft w:val="0"/>
              <w:marRight w:val="0"/>
              <w:marTop w:val="480"/>
              <w:marBottom w:val="480"/>
              <w:divBdr>
                <w:top w:val="none" w:sz="0" w:space="0" w:color="auto"/>
                <w:left w:val="none" w:sz="0" w:space="0" w:color="auto"/>
                <w:bottom w:val="none" w:sz="0" w:space="0" w:color="auto"/>
                <w:right w:val="none" w:sz="0" w:space="0" w:color="auto"/>
              </w:divBdr>
            </w:div>
          </w:divsChild>
        </w:div>
        <w:div w:id="1206142085">
          <w:marLeft w:val="645"/>
          <w:marRight w:val="0"/>
          <w:marTop w:val="0"/>
          <w:marBottom w:val="0"/>
          <w:divBdr>
            <w:top w:val="none" w:sz="0" w:space="0" w:color="auto"/>
            <w:left w:val="none" w:sz="0" w:space="0" w:color="auto"/>
            <w:bottom w:val="none" w:sz="0" w:space="0" w:color="auto"/>
            <w:right w:val="none" w:sz="0" w:space="0" w:color="auto"/>
          </w:divBdr>
          <w:divsChild>
            <w:div w:id="667908787">
              <w:marLeft w:val="0"/>
              <w:marRight w:val="0"/>
              <w:marTop w:val="480"/>
              <w:marBottom w:val="480"/>
              <w:divBdr>
                <w:top w:val="none" w:sz="0" w:space="0" w:color="auto"/>
                <w:left w:val="none" w:sz="0" w:space="0" w:color="auto"/>
                <w:bottom w:val="none" w:sz="0" w:space="0" w:color="auto"/>
                <w:right w:val="none" w:sz="0" w:space="0" w:color="auto"/>
              </w:divBdr>
            </w:div>
          </w:divsChild>
        </w:div>
        <w:div w:id="2033530597">
          <w:marLeft w:val="645"/>
          <w:marRight w:val="0"/>
          <w:marTop w:val="0"/>
          <w:marBottom w:val="0"/>
          <w:divBdr>
            <w:top w:val="none" w:sz="0" w:space="0" w:color="auto"/>
            <w:left w:val="none" w:sz="0" w:space="0" w:color="auto"/>
            <w:bottom w:val="none" w:sz="0" w:space="0" w:color="auto"/>
            <w:right w:val="none" w:sz="0" w:space="0" w:color="auto"/>
          </w:divBdr>
          <w:divsChild>
            <w:div w:id="819659686">
              <w:marLeft w:val="0"/>
              <w:marRight w:val="0"/>
              <w:marTop w:val="480"/>
              <w:marBottom w:val="480"/>
              <w:divBdr>
                <w:top w:val="none" w:sz="0" w:space="0" w:color="auto"/>
                <w:left w:val="none" w:sz="0" w:space="0" w:color="auto"/>
                <w:bottom w:val="none" w:sz="0" w:space="0" w:color="auto"/>
                <w:right w:val="none" w:sz="0" w:space="0" w:color="auto"/>
              </w:divBdr>
            </w:div>
          </w:divsChild>
        </w:div>
        <w:div w:id="194122500">
          <w:marLeft w:val="645"/>
          <w:marRight w:val="0"/>
          <w:marTop w:val="0"/>
          <w:marBottom w:val="0"/>
          <w:divBdr>
            <w:top w:val="none" w:sz="0" w:space="0" w:color="auto"/>
            <w:left w:val="none" w:sz="0" w:space="0" w:color="auto"/>
            <w:bottom w:val="none" w:sz="0" w:space="0" w:color="auto"/>
            <w:right w:val="none" w:sz="0" w:space="0" w:color="auto"/>
          </w:divBdr>
        </w:div>
        <w:div w:id="2092773233">
          <w:marLeft w:val="645"/>
          <w:marRight w:val="0"/>
          <w:marTop w:val="0"/>
          <w:marBottom w:val="0"/>
          <w:divBdr>
            <w:top w:val="none" w:sz="0" w:space="0" w:color="auto"/>
            <w:left w:val="none" w:sz="0" w:space="0" w:color="auto"/>
            <w:bottom w:val="none" w:sz="0" w:space="0" w:color="auto"/>
            <w:right w:val="none" w:sz="0" w:space="0" w:color="auto"/>
          </w:divBdr>
        </w:div>
        <w:div w:id="92210884">
          <w:marLeft w:val="645"/>
          <w:marRight w:val="0"/>
          <w:marTop w:val="0"/>
          <w:marBottom w:val="0"/>
          <w:divBdr>
            <w:top w:val="none" w:sz="0" w:space="0" w:color="auto"/>
            <w:left w:val="none" w:sz="0" w:space="0" w:color="auto"/>
            <w:bottom w:val="none" w:sz="0" w:space="0" w:color="auto"/>
            <w:right w:val="none" w:sz="0" w:space="0" w:color="auto"/>
          </w:divBdr>
        </w:div>
        <w:div w:id="648629197">
          <w:marLeft w:val="945"/>
          <w:marRight w:val="0"/>
          <w:marTop w:val="0"/>
          <w:marBottom w:val="0"/>
          <w:divBdr>
            <w:top w:val="none" w:sz="0" w:space="0" w:color="auto"/>
            <w:left w:val="none" w:sz="0" w:space="0" w:color="auto"/>
            <w:bottom w:val="none" w:sz="0" w:space="0" w:color="auto"/>
            <w:right w:val="none" w:sz="0" w:space="0" w:color="auto"/>
          </w:divBdr>
          <w:divsChild>
            <w:div w:id="1793399278">
              <w:marLeft w:val="0"/>
              <w:marRight w:val="0"/>
              <w:marTop w:val="0"/>
              <w:marBottom w:val="0"/>
              <w:divBdr>
                <w:top w:val="none" w:sz="0" w:space="0" w:color="auto"/>
                <w:left w:val="none" w:sz="0" w:space="0" w:color="auto"/>
                <w:bottom w:val="none" w:sz="0" w:space="0" w:color="auto"/>
                <w:right w:val="none" w:sz="0" w:space="0" w:color="auto"/>
              </w:divBdr>
            </w:div>
            <w:div w:id="1460145884">
              <w:marLeft w:val="0"/>
              <w:marRight w:val="0"/>
              <w:marTop w:val="0"/>
              <w:marBottom w:val="0"/>
              <w:divBdr>
                <w:top w:val="none" w:sz="0" w:space="0" w:color="auto"/>
                <w:left w:val="none" w:sz="0" w:space="0" w:color="auto"/>
                <w:bottom w:val="none" w:sz="0" w:space="0" w:color="auto"/>
                <w:right w:val="none" w:sz="0" w:space="0" w:color="auto"/>
              </w:divBdr>
            </w:div>
            <w:div w:id="699864977">
              <w:marLeft w:val="0"/>
              <w:marRight w:val="0"/>
              <w:marTop w:val="0"/>
              <w:marBottom w:val="0"/>
              <w:divBdr>
                <w:top w:val="none" w:sz="0" w:space="0" w:color="auto"/>
                <w:left w:val="none" w:sz="0" w:space="0" w:color="auto"/>
                <w:bottom w:val="none" w:sz="0" w:space="0" w:color="auto"/>
                <w:right w:val="none" w:sz="0" w:space="0" w:color="auto"/>
              </w:divBdr>
            </w:div>
          </w:divsChild>
        </w:div>
        <w:div w:id="1749188072">
          <w:marLeft w:val="945"/>
          <w:marRight w:val="0"/>
          <w:marTop w:val="0"/>
          <w:marBottom w:val="0"/>
          <w:divBdr>
            <w:top w:val="none" w:sz="0" w:space="0" w:color="auto"/>
            <w:left w:val="none" w:sz="0" w:space="0" w:color="auto"/>
            <w:bottom w:val="none" w:sz="0" w:space="0" w:color="auto"/>
            <w:right w:val="none" w:sz="0" w:space="0" w:color="auto"/>
          </w:divBdr>
          <w:divsChild>
            <w:div w:id="78213581">
              <w:marLeft w:val="0"/>
              <w:marRight w:val="0"/>
              <w:marTop w:val="0"/>
              <w:marBottom w:val="0"/>
              <w:divBdr>
                <w:top w:val="none" w:sz="0" w:space="0" w:color="auto"/>
                <w:left w:val="none" w:sz="0" w:space="0" w:color="auto"/>
                <w:bottom w:val="none" w:sz="0" w:space="0" w:color="auto"/>
                <w:right w:val="none" w:sz="0" w:space="0" w:color="auto"/>
              </w:divBdr>
            </w:div>
            <w:div w:id="1985116000">
              <w:marLeft w:val="0"/>
              <w:marRight w:val="0"/>
              <w:marTop w:val="0"/>
              <w:marBottom w:val="0"/>
              <w:divBdr>
                <w:top w:val="none" w:sz="0" w:space="0" w:color="auto"/>
                <w:left w:val="none" w:sz="0" w:space="0" w:color="auto"/>
                <w:bottom w:val="none" w:sz="0" w:space="0" w:color="auto"/>
                <w:right w:val="none" w:sz="0" w:space="0" w:color="auto"/>
              </w:divBdr>
            </w:div>
            <w:div w:id="920066376">
              <w:marLeft w:val="0"/>
              <w:marRight w:val="0"/>
              <w:marTop w:val="0"/>
              <w:marBottom w:val="0"/>
              <w:divBdr>
                <w:top w:val="none" w:sz="0" w:space="0" w:color="auto"/>
                <w:left w:val="none" w:sz="0" w:space="0" w:color="auto"/>
                <w:bottom w:val="none" w:sz="0" w:space="0" w:color="auto"/>
                <w:right w:val="none" w:sz="0" w:space="0" w:color="auto"/>
              </w:divBdr>
            </w:div>
            <w:div w:id="1560818634">
              <w:marLeft w:val="0"/>
              <w:marRight w:val="0"/>
              <w:marTop w:val="0"/>
              <w:marBottom w:val="0"/>
              <w:divBdr>
                <w:top w:val="none" w:sz="0" w:space="0" w:color="auto"/>
                <w:left w:val="none" w:sz="0" w:space="0" w:color="auto"/>
                <w:bottom w:val="none" w:sz="0" w:space="0" w:color="auto"/>
                <w:right w:val="none" w:sz="0" w:space="0" w:color="auto"/>
              </w:divBdr>
            </w:div>
            <w:div w:id="1509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683190%28VS.85%29.aspx" TargetMode="External"/><Relationship Id="rId21" Type="http://schemas.openxmlformats.org/officeDocument/2006/relationships/hyperlink" Target="http://msdn.microsoft.com/en-us/library/ms682658%28VS.85%29.aspx" TargetMode="External"/><Relationship Id="rId42" Type="http://schemas.openxmlformats.org/officeDocument/2006/relationships/hyperlink" Target="http://www.opengroup.org/onlinepubs/009695399/functions/printf.html" TargetMode="External"/><Relationship Id="rId47" Type="http://schemas.openxmlformats.org/officeDocument/2006/relationships/hyperlink" Target="http://msdn.microsoft.com/en-us/library/ms682453%28VS.85%29.aspx" TargetMode="External"/><Relationship Id="rId63" Type="http://schemas.openxmlformats.org/officeDocument/2006/relationships/hyperlink" Target="http://msdn.microsoft.com/en-us/library/ms687025%28v=VS.85%29.aspx" TargetMode="External"/><Relationship Id="rId68" Type="http://schemas.openxmlformats.org/officeDocument/2006/relationships/hyperlink" Target="http://msdn.microsoft.com/en-us/library/ms687012%28VS.85%29.aspx" TargetMode="External"/><Relationship Id="rId84" Type="http://schemas.openxmlformats.org/officeDocument/2006/relationships/hyperlink" Target="http://msdn.microsoft.com/en-us/library/aa450959.aspx" TargetMode="External"/><Relationship Id="rId89" Type="http://schemas.openxmlformats.org/officeDocument/2006/relationships/hyperlink" Target="http://msdn.microsoft.com/en-us/library/ms682396%28VS.85%29.aspx" TargetMode="External"/><Relationship Id="rId112" Type="http://schemas.openxmlformats.org/officeDocument/2006/relationships/hyperlink" Target="http://ocw.cs.pub.ro/courses/so/laboratoare/laborator-09" TargetMode="External"/><Relationship Id="rId2" Type="http://schemas.openxmlformats.org/officeDocument/2006/relationships/styles" Target="styles.xml"/><Relationship Id="rId16" Type="http://schemas.openxmlformats.org/officeDocument/2006/relationships/hyperlink" Target="http://msdn.microsoft.com/en-us/library/ms724211%28VS.85%29.aspx" TargetMode="External"/><Relationship Id="rId29" Type="http://schemas.openxmlformats.org/officeDocument/2006/relationships/hyperlink" Target="http://msdn.microsoft.com/en-us/library/ms686298%28VS.85%29.aspx" TargetMode="External"/><Relationship Id="rId107" Type="http://schemas.openxmlformats.org/officeDocument/2006/relationships/hyperlink" Target="http://ocw.cs.pub.ro/courses/so/laboratoare/laborator-09" TargetMode="External"/><Relationship Id="rId11" Type="http://schemas.openxmlformats.org/officeDocument/2006/relationships/hyperlink" Target="http://msdn.microsoft.com/en-us/library/ms683182%28VS.85%29.aspx" TargetMode="External"/><Relationship Id="rId24" Type="http://schemas.openxmlformats.org/officeDocument/2006/relationships/hyperlink" Target="http://msdn.microsoft.com/en-us/library/ms686714%28VS.85%29.aspx" TargetMode="External"/><Relationship Id="rId32" Type="http://schemas.openxmlformats.org/officeDocument/2006/relationships/hyperlink" Target="http://msdn.microsoft.com/en-us/library/ms686298%28VS.85%29.aspx" TargetMode="External"/><Relationship Id="rId37" Type="http://schemas.openxmlformats.org/officeDocument/2006/relationships/hyperlink" Target="http://msdn.microsoft.com/en-us/library/ms679360%28VS.85%29.aspx" TargetMode="External"/><Relationship Id="rId40" Type="http://schemas.openxmlformats.org/officeDocument/2006/relationships/hyperlink" Target="http://ocw.cs.pub.ro/courses/_export/code/so/laboratoare/laborator-09?codeblock=18" TargetMode="External"/><Relationship Id="rId45" Type="http://schemas.openxmlformats.org/officeDocument/2006/relationships/hyperlink" Target="http://msdn.microsoft.com/en-us/library/ms682429%28VS.85%29.aspx" TargetMode="External"/><Relationship Id="rId53" Type="http://schemas.openxmlformats.org/officeDocument/2006/relationships/hyperlink" Target="http://msdn.microsoft.com/en-us/library/ms686769(VS.85).aspx" TargetMode="External"/><Relationship Id="rId58" Type="http://schemas.openxmlformats.org/officeDocument/2006/relationships/hyperlink" Target="http://ocw.cs.pub.ro/courses/so/laboratoare/laborator-09" TargetMode="External"/><Relationship Id="rId66" Type="http://schemas.openxmlformats.org/officeDocument/2006/relationships/hyperlink" Target="http://msdn.microsoft.com/en-us/library/ms684266%28VS.85%29.aspx" TargetMode="External"/><Relationship Id="rId74" Type="http://schemas.openxmlformats.org/officeDocument/2006/relationships/hyperlink" Target="http://msdn.microsoft.com/en-us/library/ms684121%28VS.85%29.aspx" TargetMode="External"/><Relationship Id="rId79" Type="http://schemas.openxmlformats.org/officeDocument/2006/relationships/hyperlink" Target="http://msdn.microsoft.com/en-us/library/aa915072.aspx" TargetMode="External"/><Relationship Id="rId87" Type="http://schemas.openxmlformats.org/officeDocument/2006/relationships/hyperlink" Target="http://msdn.microsoft.com/en-us/library/ms684169%28VS.85%29.aspx" TargetMode="External"/><Relationship Id="rId102" Type="http://schemas.openxmlformats.org/officeDocument/2006/relationships/hyperlink" Target="https://msdn.microsoft.com/en-us/library/windows/desktop/ms686352(v=vs.85).aspx" TargetMode="External"/><Relationship Id="rId110" Type="http://schemas.openxmlformats.org/officeDocument/2006/relationships/image" Target="media/image1.png"/><Relationship Id="rId5" Type="http://schemas.openxmlformats.org/officeDocument/2006/relationships/hyperlink" Target="http://elf.cs.pub.ro/so/res/laboratoare/lab09-slides.pdf" TargetMode="External"/><Relationship Id="rId61" Type="http://schemas.openxmlformats.org/officeDocument/2006/relationships/hyperlink" Target="http://msdn.microsoft.com/en-us/library/ms682655(VS.85).aspx" TargetMode="External"/><Relationship Id="rId82" Type="http://schemas.openxmlformats.org/officeDocument/2006/relationships/hyperlink" Target="http://msdn.microsoft.com/en-us/library/aa909214.aspx" TargetMode="External"/><Relationship Id="rId90" Type="http://schemas.openxmlformats.org/officeDocument/2006/relationships/hyperlink" Target="http://msdn.microsoft.com/en-us/library/ms686211%28VS.85%29.aspx" TargetMode="External"/><Relationship Id="rId95" Type="http://schemas.openxmlformats.org/officeDocument/2006/relationships/hyperlink" Target="http://msdn.microsoft.com/en-us/library/ms683568%28v=VS.85%29.aspx" TargetMode="External"/><Relationship Id="rId19" Type="http://schemas.openxmlformats.org/officeDocument/2006/relationships/hyperlink" Target="http://msdn.microsoft.com/en-us/library/ms682659%28VS.85%29.aspx" TargetMode="External"/><Relationship Id="rId14" Type="http://schemas.openxmlformats.org/officeDocument/2006/relationships/hyperlink" Target="http://msdn.microsoft.com/en-us/library/ms724251%28VS.85%29.aspx" TargetMode="External"/><Relationship Id="rId22" Type="http://schemas.openxmlformats.org/officeDocument/2006/relationships/hyperlink" Target="http://msdn.microsoft.com/en-us/library/ms686714%28VS.85%29.aspx" TargetMode="External"/><Relationship Id="rId27" Type="http://schemas.openxmlformats.org/officeDocument/2006/relationships/hyperlink" Target="http://msdn.microsoft.com/en-us/library/ms686298%28VS.85%29.aspx" TargetMode="External"/><Relationship Id="rId30" Type="http://schemas.openxmlformats.org/officeDocument/2006/relationships/hyperlink" Target="http://msdn.microsoft.com/en-us/library/ms686307%28VS.85%29.aspx" TargetMode="External"/><Relationship Id="rId35" Type="http://schemas.openxmlformats.org/officeDocument/2006/relationships/hyperlink" Target="http://msdn.microsoft.com/en-us/library/ms686812%28v=VS.85%29.aspx" TargetMode="External"/><Relationship Id="rId43" Type="http://schemas.openxmlformats.org/officeDocument/2006/relationships/hyperlink" Target="http://ocw.cs.pub.ro/courses/so/laboratoare-2013/resurse/threaduri_extra" TargetMode="External"/><Relationship Id="rId48" Type="http://schemas.openxmlformats.org/officeDocument/2006/relationships/hyperlink" Target="http://msdn.microsoft.com/en-us/library/ms682437%28v=VS.85%29.aspx" TargetMode="External"/><Relationship Id="rId56" Type="http://schemas.openxmlformats.org/officeDocument/2006/relationships/hyperlink" Target="http://ocw.cs.pub.ro/courses/so/laboratoare/laborator-08" TargetMode="External"/><Relationship Id="rId64" Type="http://schemas.openxmlformats.org/officeDocument/2006/relationships/hyperlink" Target="http://msdn.microsoft.com/en-us/library/ms686293%28VS.85%29.aspx" TargetMode="External"/><Relationship Id="rId69" Type="http://schemas.openxmlformats.org/officeDocument/2006/relationships/hyperlink" Target="http://msdn.microsoft.com/en-us/library/ms682530%28VS.85%29.aspx" TargetMode="External"/><Relationship Id="rId77" Type="http://schemas.openxmlformats.org/officeDocument/2006/relationships/hyperlink" Target="http://msdn.microsoft.com/en-us/library/ms684266%28VS.85%29.aspx" TargetMode="External"/><Relationship Id="rId100" Type="http://schemas.openxmlformats.org/officeDocument/2006/relationships/hyperlink" Target="http://ocw.cs.pub.ro/courses/so/laboratoare/laborator-08" TargetMode="External"/><Relationship Id="rId105" Type="http://schemas.openxmlformats.org/officeDocument/2006/relationships/hyperlink" Target="http://msdn.microsoft.com/en-us/library/ms686293%28VS.85%29.aspx" TargetMode="External"/><Relationship Id="rId113" Type="http://schemas.openxmlformats.org/officeDocument/2006/relationships/fontTable" Target="fontTable.xml"/><Relationship Id="rId8" Type="http://schemas.openxmlformats.org/officeDocument/2006/relationships/hyperlink" Target="http://msdn.microsoft.com/en-us/library/ms682437%28v=VS.85%29.aspx" TargetMode="External"/><Relationship Id="rId51" Type="http://schemas.openxmlformats.org/officeDocument/2006/relationships/hyperlink" Target="http://msdn.microsoft.com/en-us/library/ms682453%28VS.85%29.aspx" TargetMode="External"/><Relationship Id="rId72" Type="http://schemas.openxmlformats.org/officeDocument/2006/relationships/hyperlink" Target="http://msdn.microsoft.com/en-us/library/ms685129%28VS.85%29.aspx" TargetMode="External"/><Relationship Id="rId80" Type="http://schemas.openxmlformats.org/officeDocument/2006/relationships/hyperlink" Target="http://msdn.microsoft.com/en-us/library/ms683476(v=vs.85).aspx" TargetMode="External"/><Relationship Id="rId85" Type="http://schemas.openxmlformats.org/officeDocument/2006/relationships/hyperlink" Target="http://msdn.microsoft.com/en-us/library/ms684169%28VS.85%29.aspx" TargetMode="External"/><Relationship Id="rId93" Type="http://schemas.openxmlformats.org/officeDocument/2006/relationships/hyperlink" Target="http://msdn.microsoft.com/en-us/library/ms684914%28VS.85%29.aspx" TargetMode="External"/><Relationship Id="rId98" Type="http://schemas.openxmlformats.org/officeDocument/2006/relationships/hyperlink" Target="http://elf.cs.pub.ro/so/res/laboratoare/lab09-tasks.zip" TargetMode="External"/><Relationship Id="rId3" Type="http://schemas.openxmlformats.org/officeDocument/2006/relationships/settings" Target="settings.xml"/><Relationship Id="rId12" Type="http://schemas.openxmlformats.org/officeDocument/2006/relationships/hyperlink" Target="http://msdn.microsoft.com/en-us/library/ms724251%28VS.85%29.aspx" TargetMode="External"/><Relationship Id="rId17" Type="http://schemas.openxmlformats.org/officeDocument/2006/relationships/hyperlink" Target="http://msdn.microsoft.com/en-us/library/ms724251%28VS.85%29.aspx" TargetMode="External"/><Relationship Id="rId25" Type="http://schemas.openxmlformats.org/officeDocument/2006/relationships/hyperlink" Target="http://msdn.microsoft.com/en-us/library/ms682659%28VS.85%29.aspx" TargetMode="External"/><Relationship Id="rId33" Type="http://schemas.openxmlformats.org/officeDocument/2006/relationships/hyperlink" Target="http://msdn.microsoft.com/en-us/library/ms686801%28v=VS.85%29.aspx" TargetMode="External"/><Relationship Id="rId38" Type="http://schemas.openxmlformats.org/officeDocument/2006/relationships/hyperlink" Target="http://msdn.microsoft.com/en-us/library/ms686804%28VS.85%29.aspx" TargetMode="External"/><Relationship Id="rId46" Type="http://schemas.openxmlformats.org/officeDocument/2006/relationships/hyperlink" Target="http://msdn.microsoft.com/en-us/library/ms682431%28VS.85%29.aspx" TargetMode="External"/><Relationship Id="rId59" Type="http://schemas.openxmlformats.org/officeDocument/2006/relationships/hyperlink" Target="http://ocw.cs.pub.ro/courses/so/laboratoare/laborator-08" TargetMode="External"/><Relationship Id="rId67" Type="http://schemas.openxmlformats.org/officeDocument/2006/relationships/hyperlink" Target="http://msdn.microsoft.com/en-us/library/ms682655%28VS.85%29.aspx" TargetMode="External"/><Relationship Id="rId103" Type="http://schemas.openxmlformats.org/officeDocument/2006/relationships/hyperlink" Target="http://ocw.cs.pub.ro/courses/so/laboratoare/laborator-09" TargetMode="External"/><Relationship Id="rId108" Type="http://schemas.openxmlformats.org/officeDocument/2006/relationships/hyperlink" Target="http://msdn.microsoft.com/en-us/library/ms684914%28VS.85%29.aspx" TargetMode="External"/><Relationship Id="rId20" Type="http://schemas.openxmlformats.org/officeDocument/2006/relationships/hyperlink" Target="http://msdn.microsoft.com/en-us/library/ms686717%28VS.85%29.aspx" TargetMode="External"/><Relationship Id="rId41" Type="http://schemas.openxmlformats.org/officeDocument/2006/relationships/hyperlink" Target="http://www.opengroup.org/onlinepubs/009695399/functions/printf.html" TargetMode="External"/><Relationship Id="rId54" Type="http://schemas.openxmlformats.org/officeDocument/2006/relationships/hyperlink" Target="http://ocw.cs.pub.ro/courses/so/laboratoare/laborator-08" TargetMode="External"/><Relationship Id="rId62" Type="http://schemas.openxmlformats.org/officeDocument/2006/relationships/hyperlink" Target="http://msdn.microsoft.com/en-us/library/ms687032%28VS.85%29.aspx" TargetMode="External"/><Relationship Id="rId70" Type="http://schemas.openxmlformats.org/officeDocument/2006/relationships/hyperlink" Target="http://msdn.microsoft.com/en-us/library/ms682530%28VS.85%29.aspx" TargetMode="External"/><Relationship Id="rId75" Type="http://schemas.openxmlformats.org/officeDocument/2006/relationships/hyperlink" Target="http://ocw.cs.pub.ro/courses/so/laboratoare-2013/laborator-05" TargetMode="External"/><Relationship Id="rId83" Type="http://schemas.openxmlformats.org/officeDocument/2006/relationships/hyperlink" Target="http://msdn.microsoft.com/en-us/library/ms682608%28VS.85%29.aspx" TargetMode="External"/><Relationship Id="rId88" Type="http://schemas.openxmlformats.org/officeDocument/2006/relationships/hyperlink" Target="http://msdn.microsoft.com/en-us/library/ms682608%28VS.85%29.aspx" TargetMode="External"/><Relationship Id="rId91" Type="http://schemas.openxmlformats.org/officeDocument/2006/relationships/hyperlink" Target="http://msdn.microsoft.com/en-us/library/ms685081%28VS.85%29.aspx" TargetMode="External"/><Relationship Id="rId96" Type="http://schemas.openxmlformats.org/officeDocument/2006/relationships/hyperlink" Target="http://msdn.microsoft.com/en-us/library/ms686980%28v=VS.85%29.aspx" TargetMode="External"/><Relationship Id="rId111" Type="http://schemas.openxmlformats.org/officeDocument/2006/relationships/hyperlink" Target="http://ocw.cs.pub.ro/courses/so/laboratoare/laborator-09" TargetMode="External"/><Relationship Id="rId1" Type="http://schemas.openxmlformats.org/officeDocument/2006/relationships/numbering" Target="numbering.xml"/><Relationship Id="rId6" Type="http://schemas.openxmlformats.org/officeDocument/2006/relationships/hyperlink" Target="http://elf.cs.pub.ro/so/res/laboratoare/lab09-refcard.pdf" TargetMode="External"/><Relationship Id="rId15" Type="http://schemas.openxmlformats.org/officeDocument/2006/relationships/hyperlink" Target="http://msdn.microsoft.com/en-us/library/ms683183%28VS.85%29.aspx" TargetMode="External"/><Relationship Id="rId23" Type="http://schemas.openxmlformats.org/officeDocument/2006/relationships/hyperlink" Target="http://msdn.microsoft.com/en-us/library/ms686717%28VS.85%29.aspx" TargetMode="External"/><Relationship Id="rId28" Type="http://schemas.openxmlformats.org/officeDocument/2006/relationships/hyperlink" Target="http://msdn.microsoft.com/en-us/library/ms686307%28VS.85%29.aspx" TargetMode="External"/><Relationship Id="rId36" Type="http://schemas.openxmlformats.org/officeDocument/2006/relationships/hyperlink" Target="http://msdn.microsoft.com/en-us/library/ms679360%28VS.85%29.aspx" TargetMode="External"/><Relationship Id="rId49" Type="http://schemas.openxmlformats.org/officeDocument/2006/relationships/hyperlink" Target="http://msdn.microsoft.com/en-us/library/aa446654%28VS.85%29.aspx" TargetMode="External"/><Relationship Id="rId57" Type="http://schemas.openxmlformats.org/officeDocument/2006/relationships/hyperlink" Target="http://ocw.cs.pub.ro/courses/so/laboratoare/laborator-09" TargetMode="External"/><Relationship Id="rId106" Type="http://schemas.openxmlformats.org/officeDocument/2006/relationships/hyperlink" Target="http://ocw.cs.pub.ro/courses/so/laboratoare/laborator-09" TargetMode="External"/><Relationship Id="rId114" Type="http://schemas.openxmlformats.org/officeDocument/2006/relationships/theme" Target="theme/theme1.xml"/><Relationship Id="rId10" Type="http://schemas.openxmlformats.org/officeDocument/2006/relationships/hyperlink" Target="http://msdn.microsoft.com/en-us/library/ms684335%28VS.85%29.aspx" TargetMode="External"/><Relationship Id="rId31" Type="http://schemas.openxmlformats.org/officeDocument/2006/relationships/hyperlink" Target="http://msdn.microsoft.com/en-us/library/ms686352%28VS.85%29.aspx" TargetMode="External"/><Relationship Id="rId44" Type="http://schemas.openxmlformats.org/officeDocument/2006/relationships/hyperlink" Target="http://msdn.microsoft.com/en-us/library/ms682425%28VS.85%29.aspx" TargetMode="External"/><Relationship Id="rId52" Type="http://schemas.openxmlformats.org/officeDocument/2006/relationships/hyperlink" Target="http://msdn.microsoft.com/en-us/library/ms683182%28VS.85%29.aspx" TargetMode="External"/><Relationship Id="rId60" Type="http://schemas.openxmlformats.org/officeDocument/2006/relationships/hyperlink" Target="http://msdn.microsoft.com/en-us/library/ms682052(VS.85).aspx" TargetMode="External"/><Relationship Id="rId65" Type="http://schemas.openxmlformats.org/officeDocument/2006/relationships/hyperlink" Target="http://msdn.microsoft.com/en-us/library/ms685129%28VS.85%29.aspx" TargetMode="External"/><Relationship Id="rId73" Type="http://schemas.openxmlformats.org/officeDocument/2006/relationships/hyperlink" Target="http://msdn.microsoft.com/en-us/library/ms684122%28VS.85%29.aspx" TargetMode="External"/><Relationship Id="rId78" Type="http://schemas.openxmlformats.org/officeDocument/2006/relationships/hyperlink" Target="http://msdn.microsoft.com/en-us/library/ms682530%28VS.85%29.aspx" TargetMode="External"/><Relationship Id="rId81" Type="http://schemas.openxmlformats.org/officeDocument/2006/relationships/hyperlink" Target="http://msdn.microsoft.com/en-us/library/windows/desktop/ms686197(v=vs.85).aspx" TargetMode="External"/><Relationship Id="rId86" Type="http://schemas.openxmlformats.org/officeDocument/2006/relationships/hyperlink" Target="http://msdn.microsoft.com/en-us/library/ms682608%28VS.85%29.aspx" TargetMode="External"/><Relationship Id="rId94" Type="http://schemas.openxmlformats.org/officeDocument/2006/relationships/hyperlink" Target="http://msdn.microsoft.com/en-us/library/ms683560%28VS.85%29.aspx" TargetMode="External"/><Relationship Id="rId99" Type="http://schemas.openxmlformats.org/officeDocument/2006/relationships/hyperlink" Target="https://en.wikipedia.org/wiki/Starvation_(computer_science)" TargetMode="External"/><Relationship Id="rId101" Type="http://schemas.openxmlformats.org/officeDocument/2006/relationships/hyperlink" Target="http://ocw.cs.pub.ro/courses/so/laboratoare/laborator-09" TargetMode="External"/><Relationship Id="rId4" Type="http://schemas.openxmlformats.org/officeDocument/2006/relationships/webSettings" Target="webSettings.xml"/><Relationship Id="rId9" Type="http://schemas.openxmlformats.org/officeDocument/2006/relationships/hyperlink" Target="http://msdn.microsoft.com/en-us/library/ms683190%28VS.85%29.aspx" TargetMode="External"/><Relationship Id="rId13" Type="http://schemas.openxmlformats.org/officeDocument/2006/relationships/hyperlink" Target="http://msdn.microsoft.com/en-us/library/ms724211%28VS.85%29.aspx" TargetMode="External"/><Relationship Id="rId18" Type="http://schemas.openxmlformats.org/officeDocument/2006/relationships/hyperlink" Target="http://msdn.microsoft.com/en-us/library/ms687032%28VS.85%29.aspx" TargetMode="External"/><Relationship Id="rId39" Type="http://schemas.openxmlformats.org/officeDocument/2006/relationships/hyperlink" Target="http://msdn.microsoft.com/en-us/library/ms686804%28VS.85%29.aspx" TargetMode="External"/><Relationship Id="rId109" Type="http://schemas.openxmlformats.org/officeDocument/2006/relationships/hyperlink" Target="http://ocw.cs.pub.ro/courses/_detail/so/laboratoare-2013/parallel_sort.png?id=so%3Alaboratoare%3Alaborator-09" TargetMode="External"/><Relationship Id="rId34" Type="http://schemas.openxmlformats.org/officeDocument/2006/relationships/hyperlink" Target="http://msdn.microsoft.com/en-us/library/ms686818%28v=VS.85%29.aspx" TargetMode="External"/><Relationship Id="rId50" Type="http://schemas.openxmlformats.org/officeDocument/2006/relationships/hyperlink" Target="http://msdn.microsoft.com/en-us/library/aa379588%28VS.85%29.aspx" TargetMode="External"/><Relationship Id="rId55" Type="http://schemas.openxmlformats.org/officeDocument/2006/relationships/hyperlink" Target="http://ocw.cs.pub.ro/courses/so/laboratoare/laborator-09" TargetMode="External"/><Relationship Id="rId76" Type="http://schemas.openxmlformats.org/officeDocument/2006/relationships/hyperlink" Target="http://msdn.microsoft.com/en-us/library/ms682530%28VS.85%29.aspx" TargetMode="External"/><Relationship Id="rId97" Type="http://schemas.openxmlformats.org/officeDocument/2006/relationships/hyperlink" Target="http://ocw.cs.pub.ro/courses/so/meta/notare" TargetMode="External"/><Relationship Id="rId104" Type="http://schemas.openxmlformats.org/officeDocument/2006/relationships/hyperlink" Target="http://ocw.cs.pub.ro/courses/so/laboratoare/laborator-09" TargetMode="External"/><Relationship Id="rId7" Type="http://schemas.openxmlformats.org/officeDocument/2006/relationships/hyperlink" Target="http://msdn.microsoft.com/en-us/library/ms682453%28VS.85%29.aspx" TargetMode="External"/><Relationship Id="rId71" Type="http://schemas.openxmlformats.org/officeDocument/2006/relationships/hyperlink" Target="http://msdn.microsoft.com/en-us/library/ms684266%28VS.85%29.aspx" TargetMode="External"/><Relationship Id="rId92" Type="http://schemas.openxmlformats.org/officeDocument/2006/relationships/hyperlink" Target="http://msdn.microsoft.com/en-us/library/ms685081%28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8191</Words>
  <Characters>46694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2016-06-16T10:44:00Z</dcterms:created>
  <dcterms:modified xsi:type="dcterms:W3CDTF">2016-06-16T10:44:00Z</dcterms:modified>
</cp:coreProperties>
</file>