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13FA" w14:textId="77777777" w:rsidR="003B7DF1" w:rsidRPr="003B7DF1" w:rsidRDefault="003B7DF1" w:rsidP="003B7DF1">
      <w:r w:rsidRPr="003B7DF1">
        <w:t>Todos os alunos deverão entregar a lista de exercícios da unidade 1 e 2 resolvidas até o dia 05/09/2025.</w:t>
      </w:r>
    </w:p>
    <w:p w14:paraId="522F6284" w14:textId="77777777" w:rsidR="003B7DF1" w:rsidRPr="003B7DF1" w:rsidRDefault="003B7DF1" w:rsidP="003B7DF1">
      <w:r w:rsidRPr="003B7DF1">
        <w:rPr>
          <w:b/>
          <w:bCs/>
        </w:rPr>
        <w:t>Exercício de Fixação Unidade 1 e 2</w:t>
      </w:r>
    </w:p>
    <w:p w14:paraId="7EE3562A" w14:textId="77777777" w:rsidR="003B7DF1" w:rsidRDefault="003B7DF1" w:rsidP="003B7DF1">
      <w:pPr>
        <w:rPr>
          <w:b/>
          <w:bCs/>
        </w:rPr>
      </w:pPr>
      <w:r w:rsidRPr="003B7DF1">
        <w:t>1</w:t>
      </w:r>
      <w:r w:rsidRPr="003B7DF1">
        <w:rPr>
          <w:b/>
          <w:bCs/>
        </w:rPr>
        <w:t>.               O que é Interação Humano-Computador (IHC) e qual a sua sigla equivalente na língua inglesa, de acordo com as fontes?</w:t>
      </w:r>
    </w:p>
    <w:p w14:paraId="32A19B15" w14:textId="77777777" w:rsidR="003B7DF1" w:rsidRPr="003B7DF1" w:rsidRDefault="003B7DF1" w:rsidP="003B7DF1">
      <w:r>
        <w:tab/>
      </w:r>
      <w:r w:rsidRPr="003B7DF1">
        <w:t xml:space="preserve">Interação Humano-Computador (IHC) é o campo de estudo que analisa, projeta e avalia como pessoas interagem com sistemas computacionais. A sigla em inglês é HCI – </w:t>
      </w:r>
      <w:proofErr w:type="spellStart"/>
      <w:r w:rsidRPr="003B7DF1">
        <w:t>Human</w:t>
      </w:r>
      <w:proofErr w:type="spellEnd"/>
      <w:r w:rsidRPr="003B7DF1">
        <w:t xml:space="preserve">-Computer </w:t>
      </w:r>
      <w:proofErr w:type="spellStart"/>
      <w:r w:rsidRPr="003B7DF1">
        <w:t>Interaction</w:t>
      </w:r>
      <w:proofErr w:type="spellEnd"/>
      <w:r w:rsidRPr="003B7DF1">
        <w:t>.</w:t>
      </w:r>
    </w:p>
    <w:p w14:paraId="2264E3D4" w14:textId="7CC7360A" w:rsidR="003B7DF1" w:rsidRPr="003B7DF1" w:rsidRDefault="003B7DF1" w:rsidP="003B7DF1"/>
    <w:p w14:paraId="726D7EE4" w14:textId="77777777" w:rsidR="003B7DF1" w:rsidRDefault="003B7DF1" w:rsidP="003B7DF1">
      <w:pPr>
        <w:rPr>
          <w:b/>
          <w:bCs/>
        </w:rPr>
      </w:pPr>
      <w:r w:rsidRPr="003B7DF1">
        <w:rPr>
          <w:b/>
          <w:bCs/>
        </w:rPr>
        <w:t>2.               IHC é definida como uma matéria interdisciplinar. Quais são algumas das diversas áreas do conhecimento que contribuem para o estudo da IHC e por que essa interdisciplinaridade é importante?</w:t>
      </w:r>
    </w:p>
    <w:p w14:paraId="1A0B9081" w14:textId="77777777" w:rsidR="003B7DF1" w:rsidRPr="003B7DF1" w:rsidRDefault="003B7DF1" w:rsidP="003B7DF1">
      <w:r w:rsidRPr="003B7DF1">
        <w:tab/>
      </w:r>
      <w:r w:rsidRPr="003B7DF1">
        <w:t>A IHC é interdisciplinar porque envolve várias áreas: Psicologia, Ergonomia, Design, Ciência da Computação, Comunicação, Inteligência Artificial, Sociologia, Engenharia. Essa mistura é importante porque o uso de tecnologia não é apenas técnico, mas também humano, social e cultural.</w:t>
      </w:r>
    </w:p>
    <w:p w14:paraId="5C8E52CF" w14:textId="48B353EB" w:rsidR="003B7DF1" w:rsidRPr="003B7DF1" w:rsidRDefault="003B7DF1" w:rsidP="003B7DF1"/>
    <w:p w14:paraId="6DA9F7EC" w14:textId="77777777" w:rsidR="003B7DF1" w:rsidRDefault="003B7DF1" w:rsidP="003B7DF1">
      <w:pPr>
        <w:rPr>
          <w:b/>
          <w:bCs/>
        </w:rPr>
      </w:pPr>
      <w:r w:rsidRPr="003B7DF1">
        <w:rPr>
          <w:b/>
          <w:bCs/>
        </w:rPr>
        <w:t>3.               Embora haja um histórico de equívoco, as fontes destacam que "interface e interação são coisas diferentes". Explique a distinção entre esses dois conceitos no contexto da IHC.</w:t>
      </w:r>
    </w:p>
    <w:p w14:paraId="1699874D" w14:textId="43A7E97B" w:rsidR="003B7DF1" w:rsidRPr="003B7DF1" w:rsidRDefault="003B7DF1" w:rsidP="003B7DF1">
      <w:r w:rsidRPr="003B7DF1">
        <w:tab/>
      </w:r>
      <w:r w:rsidRPr="003B7DF1">
        <w:t>Interface: é a parte visível e manipulável do sistema (botões, menus, telas).</w:t>
      </w:r>
    </w:p>
    <w:p w14:paraId="1AE84C59" w14:textId="34469E4F" w:rsidR="003B7DF1" w:rsidRPr="003B7DF1" w:rsidRDefault="003B7DF1" w:rsidP="003B7DF1">
      <w:pPr>
        <w:ind w:left="708"/>
      </w:pPr>
      <w:r w:rsidRPr="003B7DF1">
        <w:t>Interação: é o processo, ou seja, como o usuário utiliza a interface para atingir seus objetivos.</w:t>
      </w:r>
      <w:r w:rsidRPr="003B7DF1">
        <w:br/>
        <w:t>Exemplo: o botão “Salvar” é a interface; clicar nele para guardar o arquivo é a interação.</w:t>
      </w:r>
    </w:p>
    <w:p w14:paraId="52D53611" w14:textId="5CC5AEB9" w:rsidR="003B7DF1" w:rsidRPr="003B7DF1" w:rsidRDefault="003B7DF1" w:rsidP="003B7DF1"/>
    <w:p w14:paraId="2C9905C2" w14:textId="77777777" w:rsidR="003B7DF1" w:rsidRDefault="003B7DF1" w:rsidP="003B7DF1">
      <w:pPr>
        <w:rPr>
          <w:b/>
          <w:bCs/>
        </w:rPr>
      </w:pPr>
      <w:r w:rsidRPr="003B7DF1">
        <w:rPr>
          <w:b/>
          <w:bCs/>
        </w:rPr>
        <w:t>4.               Quais são os quatro principais "objetos de estudo" da IHC ao investigar a relação entre pessoas e sistemas interativos?</w:t>
      </w:r>
    </w:p>
    <w:p w14:paraId="4B4F0658" w14:textId="77777777" w:rsidR="003B7DF1" w:rsidRPr="003B7DF1" w:rsidRDefault="003B7DF1" w:rsidP="003B7DF1">
      <w:r>
        <w:rPr>
          <w:b/>
          <w:bCs/>
        </w:rPr>
        <w:tab/>
      </w:r>
      <w:r w:rsidRPr="003B7DF1">
        <w:t>Os quatro principais objetos de estudo da IHC são:</w:t>
      </w:r>
    </w:p>
    <w:p w14:paraId="31B32FA4" w14:textId="77777777" w:rsidR="003B7DF1" w:rsidRPr="003B7DF1" w:rsidRDefault="003B7DF1" w:rsidP="003B7DF1">
      <w:pPr>
        <w:pStyle w:val="PargrafodaLista"/>
        <w:numPr>
          <w:ilvl w:val="0"/>
          <w:numId w:val="2"/>
        </w:numPr>
      </w:pPr>
      <w:r w:rsidRPr="003B7DF1">
        <w:t>Usuário (quem usa o sistema).</w:t>
      </w:r>
    </w:p>
    <w:p w14:paraId="42377FF8" w14:textId="77777777" w:rsidR="003B7DF1" w:rsidRPr="003B7DF1" w:rsidRDefault="003B7DF1" w:rsidP="003B7DF1">
      <w:pPr>
        <w:pStyle w:val="PargrafodaLista"/>
        <w:numPr>
          <w:ilvl w:val="0"/>
          <w:numId w:val="2"/>
        </w:numPr>
      </w:pPr>
      <w:r w:rsidRPr="003B7DF1">
        <w:t>Tarefas (o que ele deseja realizar).</w:t>
      </w:r>
    </w:p>
    <w:p w14:paraId="66351B51" w14:textId="77777777" w:rsidR="003B7DF1" w:rsidRPr="003B7DF1" w:rsidRDefault="003B7DF1" w:rsidP="003B7DF1">
      <w:pPr>
        <w:pStyle w:val="PargrafodaLista"/>
        <w:numPr>
          <w:ilvl w:val="0"/>
          <w:numId w:val="2"/>
        </w:numPr>
      </w:pPr>
      <w:r w:rsidRPr="003B7DF1">
        <w:t>Interface (os elementos visuais e funcionais do sistema).</w:t>
      </w:r>
    </w:p>
    <w:p w14:paraId="1E65E48B" w14:textId="77777777" w:rsidR="003B7DF1" w:rsidRPr="003B7DF1" w:rsidRDefault="003B7DF1" w:rsidP="003B7DF1">
      <w:pPr>
        <w:pStyle w:val="PargrafodaLista"/>
        <w:numPr>
          <w:ilvl w:val="0"/>
          <w:numId w:val="2"/>
        </w:numPr>
      </w:pPr>
      <w:r w:rsidRPr="003B7DF1">
        <w:t>Contexto de uso (ambiente físico, social e cultural onde a interação ocorre).</w:t>
      </w:r>
    </w:p>
    <w:p w14:paraId="294F4BFA" w14:textId="45FD7479" w:rsidR="003B7DF1" w:rsidRPr="003B7DF1" w:rsidRDefault="003B7DF1" w:rsidP="003B7DF1"/>
    <w:p w14:paraId="057EA20C" w14:textId="77777777" w:rsidR="003B7DF1" w:rsidRDefault="003B7DF1" w:rsidP="003B7DF1">
      <w:pPr>
        <w:rPr>
          <w:b/>
          <w:bCs/>
        </w:rPr>
      </w:pPr>
      <w:r w:rsidRPr="003B7DF1">
        <w:rPr>
          <w:b/>
          <w:bCs/>
        </w:rPr>
        <w:t>5.               Por que as fontes afirmam que a responsabilidade de cuidar da IHC deve ser atribuída a uma equipe multidisciplinar?</w:t>
      </w:r>
    </w:p>
    <w:p w14:paraId="2A3272D2" w14:textId="2199492F" w:rsidR="003B7DF1" w:rsidRPr="003B7DF1" w:rsidRDefault="003B7DF1" w:rsidP="003B7DF1">
      <w:r w:rsidRPr="003B7DF1">
        <w:t>Porque a criação de sistemas envolve múltiplas dimensões: técnica, estética, psicológica, social. Uma equipe multidisciplinar (designers, programadores, psicólogos, engenheiros, etc.) garante soluções mais completas.</w:t>
      </w:r>
    </w:p>
    <w:p w14:paraId="661B4D2C" w14:textId="77777777" w:rsidR="003B7DF1" w:rsidRDefault="003B7DF1" w:rsidP="003B7DF1">
      <w:pPr>
        <w:rPr>
          <w:b/>
          <w:bCs/>
        </w:rPr>
      </w:pPr>
      <w:r w:rsidRPr="003B7DF1">
        <w:rPr>
          <w:b/>
          <w:bCs/>
        </w:rPr>
        <w:lastRenderedPageBreak/>
        <w:t>6.               Cite e explique ao menos três benefícios que a aplicação dos princípios da IHC pode trazer para a interação entre usuários e sistemas computacionais.</w:t>
      </w:r>
    </w:p>
    <w:p w14:paraId="4173A97F" w14:textId="77F8B07E" w:rsidR="003B7DF1" w:rsidRPr="003B7DF1" w:rsidRDefault="003B7DF1" w:rsidP="003B7DF1">
      <w:pPr>
        <w:pStyle w:val="PargrafodaLista"/>
        <w:numPr>
          <w:ilvl w:val="0"/>
          <w:numId w:val="4"/>
        </w:numPr>
      </w:pPr>
      <w:r w:rsidRPr="003B7DF1">
        <w:t>Três benefícios da aplicação da IHC:</w:t>
      </w:r>
    </w:p>
    <w:p w14:paraId="0D3A479E" w14:textId="77777777" w:rsidR="003B7DF1" w:rsidRPr="003B7DF1" w:rsidRDefault="003B7DF1" w:rsidP="003B7DF1">
      <w:pPr>
        <w:pStyle w:val="PargrafodaLista"/>
        <w:numPr>
          <w:ilvl w:val="1"/>
          <w:numId w:val="4"/>
        </w:numPr>
      </w:pPr>
      <w:r w:rsidRPr="003B7DF1">
        <w:t>Maior usabilidade → sistemas mais fáceis de aprender e usar.</w:t>
      </w:r>
    </w:p>
    <w:p w14:paraId="0FDA255C" w14:textId="77777777" w:rsidR="003B7DF1" w:rsidRPr="003B7DF1" w:rsidRDefault="003B7DF1" w:rsidP="003B7DF1">
      <w:pPr>
        <w:pStyle w:val="PargrafodaLista"/>
        <w:numPr>
          <w:ilvl w:val="1"/>
          <w:numId w:val="4"/>
        </w:numPr>
      </w:pPr>
      <w:r w:rsidRPr="003B7DF1">
        <w:t>Eficiência e produtividade → tarefas realizadas mais rápido.</w:t>
      </w:r>
    </w:p>
    <w:p w14:paraId="3ED7ED4C" w14:textId="77777777" w:rsidR="003B7DF1" w:rsidRPr="003B7DF1" w:rsidRDefault="003B7DF1" w:rsidP="003B7DF1">
      <w:pPr>
        <w:pStyle w:val="PargrafodaLista"/>
        <w:numPr>
          <w:ilvl w:val="1"/>
          <w:numId w:val="4"/>
        </w:numPr>
      </w:pPr>
      <w:r w:rsidRPr="003B7DF1">
        <w:t>Satisfação do usuário → experiência mais agradável e confiável.</w:t>
      </w:r>
    </w:p>
    <w:p w14:paraId="5E4D0751" w14:textId="7CB76342" w:rsidR="003B7DF1" w:rsidRPr="003B7DF1" w:rsidRDefault="003B7DF1" w:rsidP="003B7DF1"/>
    <w:p w14:paraId="406C6E45" w14:textId="77777777" w:rsidR="003B7DF1" w:rsidRDefault="003B7DF1" w:rsidP="003B7DF1">
      <w:pPr>
        <w:rPr>
          <w:b/>
          <w:bCs/>
        </w:rPr>
      </w:pPr>
      <w:r w:rsidRPr="003B7DF1">
        <w:rPr>
          <w:b/>
          <w:bCs/>
        </w:rPr>
        <w:t xml:space="preserve">7.               De acordo com as fontes, o que são </w:t>
      </w:r>
      <w:proofErr w:type="spellStart"/>
      <w:r w:rsidRPr="003B7DF1">
        <w:rPr>
          <w:b/>
          <w:bCs/>
        </w:rPr>
        <w:t>Affordances</w:t>
      </w:r>
      <w:proofErr w:type="spellEnd"/>
      <w:r w:rsidRPr="003B7DF1">
        <w:rPr>
          <w:b/>
          <w:bCs/>
        </w:rPr>
        <w:t xml:space="preserve"> e como o conceito, originalmente proposto por James Gibson, foi adaptado e aplicado ao contexto das interfaces digitais e da IHC? Mencione e descreva brevemente ao menos dois dos tipos de </w:t>
      </w:r>
      <w:proofErr w:type="spellStart"/>
      <w:r w:rsidRPr="003B7DF1">
        <w:rPr>
          <w:b/>
          <w:bCs/>
        </w:rPr>
        <w:t>Affordance</w:t>
      </w:r>
      <w:proofErr w:type="spellEnd"/>
      <w:r w:rsidRPr="003B7DF1">
        <w:rPr>
          <w:b/>
          <w:bCs/>
        </w:rPr>
        <w:t xml:space="preserve"> apresentados.</w:t>
      </w:r>
    </w:p>
    <w:p w14:paraId="78D5CB18" w14:textId="28B20F55" w:rsidR="003B7DF1" w:rsidRPr="003B7DF1" w:rsidRDefault="003B7DF1" w:rsidP="003B7DF1">
      <w:pPr>
        <w:pStyle w:val="PargrafodaLista"/>
        <w:numPr>
          <w:ilvl w:val="0"/>
          <w:numId w:val="4"/>
        </w:numPr>
      </w:pPr>
      <w:proofErr w:type="spellStart"/>
      <w:r w:rsidRPr="003B7DF1">
        <w:t>Affordances</w:t>
      </w:r>
      <w:proofErr w:type="spellEnd"/>
      <w:r w:rsidRPr="003B7DF1">
        <w:t>: conceito de James Gibson, significa “possibilidades de ação” que um objeto oferece.</w:t>
      </w:r>
    </w:p>
    <w:p w14:paraId="3CDD5885" w14:textId="0327E194" w:rsidR="003B7DF1" w:rsidRPr="003B7DF1" w:rsidRDefault="003B7DF1" w:rsidP="003B7DF1">
      <w:pPr>
        <w:pStyle w:val="PargrafodaLista"/>
        <w:numPr>
          <w:ilvl w:val="0"/>
          <w:numId w:val="4"/>
        </w:numPr>
      </w:pPr>
      <w:r w:rsidRPr="003B7DF1">
        <w:t>Na IHC, Norman adaptou para interfaces digitais → elementos que “sugerem” como devem ser usados.</w:t>
      </w:r>
    </w:p>
    <w:p w14:paraId="1299C973" w14:textId="06CD2100" w:rsidR="003B7DF1" w:rsidRPr="003B7DF1" w:rsidRDefault="003B7DF1" w:rsidP="003B7DF1">
      <w:pPr>
        <w:pStyle w:val="PargrafodaLista"/>
        <w:numPr>
          <w:ilvl w:val="0"/>
          <w:numId w:val="4"/>
        </w:numPr>
      </w:pPr>
      <w:r w:rsidRPr="003B7DF1">
        <w:t>Tipos:</w:t>
      </w:r>
    </w:p>
    <w:p w14:paraId="30D2002B" w14:textId="77777777" w:rsidR="003B7DF1" w:rsidRPr="003B7DF1" w:rsidRDefault="003B7DF1" w:rsidP="003B7DF1">
      <w:pPr>
        <w:pStyle w:val="PargrafodaLista"/>
        <w:numPr>
          <w:ilvl w:val="0"/>
          <w:numId w:val="4"/>
        </w:numPr>
      </w:pPr>
      <w:proofErr w:type="spellStart"/>
      <w:r w:rsidRPr="003B7DF1">
        <w:t>Affordance</w:t>
      </w:r>
      <w:proofErr w:type="spellEnd"/>
      <w:r w:rsidRPr="003B7DF1">
        <w:t xml:space="preserve"> perceptível: um botão parece “clicável” por causa de sua forma.</w:t>
      </w:r>
    </w:p>
    <w:p w14:paraId="035D3EBA" w14:textId="77777777" w:rsidR="003B7DF1" w:rsidRPr="003B7DF1" w:rsidRDefault="003B7DF1" w:rsidP="003B7DF1">
      <w:pPr>
        <w:pStyle w:val="PargrafodaLista"/>
        <w:numPr>
          <w:ilvl w:val="0"/>
          <w:numId w:val="4"/>
        </w:numPr>
      </w:pPr>
      <w:proofErr w:type="spellStart"/>
      <w:r w:rsidRPr="003B7DF1">
        <w:t>Affordance</w:t>
      </w:r>
      <w:proofErr w:type="spellEnd"/>
      <w:r w:rsidRPr="003B7DF1">
        <w:t xml:space="preserve"> falsa: parece ter função, mas não tem (ex.: ícone não clicável).</w:t>
      </w:r>
    </w:p>
    <w:p w14:paraId="0BF000CA" w14:textId="77777777" w:rsidR="003B7DF1" w:rsidRPr="003B7DF1" w:rsidRDefault="003B7DF1" w:rsidP="003B7DF1"/>
    <w:p w14:paraId="1ACF2C61" w14:textId="77777777" w:rsidR="003B7DF1" w:rsidRDefault="003B7DF1" w:rsidP="003B7DF1">
      <w:pPr>
        <w:rPr>
          <w:b/>
          <w:bCs/>
        </w:rPr>
      </w:pPr>
      <w:r w:rsidRPr="003B7DF1">
        <w:rPr>
          <w:b/>
          <w:bCs/>
        </w:rPr>
        <w:t xml:space="preserve">8.               A definição de </w:t>
      </w:r>
      <w:proofErr w:type="spellStart"/>
      <w:r w:rsidRPr="003B7DF1">
        <w:rPr>
          <w:b/>
          <w:bCs/>
        </w:rPr>
        <w:t>User</w:t>
      </w:r>
      <w:proofErr w:type="spellEnd"/>
      <w:r w:rsidRPr="003B7DF1">
        <w:rPr>
          <w:b/>
          <w:bCs/>
        </w:rPr>
        <w:t xml:space="preserve"> Experience (UX) vai além de simplesmente encontrar a melhor solução para os usuários. Explique o que UX se trata, segundo Whitney Hess, e quais são algumas das diferentes faces ou disciplinas do UX mencionadas, como Arquitetura da Informação, Usabilidade ou Design de Interação.</w:t>
      </w:r>
    </w:p>
    <w:p w14:paraId="5BAD822A" w14:textId="1FD67187" w:rsidR="003B7DF1" w:rsidRPr="003B7DF1" w:rsidRDefault="003B7DF1" w:rsidP="003B7DF1">
      <w:pPr>
        <w:ind w:left="708"/>
      </w:pPr>
      <w:r w:rsidRPr="003B7DF1">
        <w:t>Segundo Whitney Hess, UX é a soma das experiências do usuário ao longo de todas as interações com um produto/serviço.</w:t>
      </w:r>
      <w:r w:rsidRPr="003B7DF1">
        <w:br/>
        <w:t>Disciplinas associadas: Arquitetura da Informação, Usabilidade, Design de Interação, Pesquisa com Usuários, Psicologia Cognitiva.</w:t>
      </w:r>
    </w:p>
    <w:p w14:paraId="18E63A84" w14:textId="77777777" w:rsidR="003B7DF1" w:rsidRDefault="003B7DF1" w:rsidP="003B7DF1">
      <w:pPr>
        <w:rPr>
          <w:b/>
          <w:bCs/>
        </w:rPr>
      </w:pPr>
      <w:r w:rsidRPr="003B7DF1">
        <w:rPr>
          <w:b/>
          <w:bCs/>
        </w:rPr>
        <w:t>9.               Descreva a evolução das formas de interação com os computadores, conforme apresentado nos slides, desde o conceito da "máquina-automática" de Turing (interação manual) até as interações por teclado (como o MS-DOS) e, mais recentemente, por outros tipos de dispositivos.</w:t>
      </w:r>
    </w:p>
    <w:p w14:paraId="726289E2" w14:textId="2A998B54" w:rsidR="003B7DF1" w:rsidRPr="003B7DF1" w:rsidRDefault="003B7DF1" w:rsidP="003B7DF1">
      <w:pPr>
        <w:pStyle w:val="PargrafodaLista"/>
        <w:numPr>
          <w:ilvl w:val="0"/>
          <w:numId w:val="4"/>
        </w:numPr>
      </w:pPr>
      <w:r w:rsidRPr="003B7DF1">
        <w:t>Turing (máquina-automática): interação manual, cálculo abstrato.</w:t>
      </w:r>
    </w:p>
    <w:p w14:paraId="4950A913" w14:textId="45118FF2" w:rsidR="003B7DF1" w:rsidRPr="003B7DF1" w:rsidRDefault="003B7DF1" w:rsidP="003B7DF1">
      <w:pPr>
        <w:pStyle w:val="PargrafodaLista"/>
        <w:numPr>
          <w:ilvl w:val="0"/>
          <w:numId w:val="4"/>
        </w:numPr>
      </w:pPr>
      <w:r w:rsidRPr="003B7DF1">
        <w:t>Décadas 70–80 (MS-DOS): interação por teclado/linha de comando.</w:t>
      </w:r>
    </w:p>
    <w:p w14:paraId="36730F0D" w14:textId="3A6A89EC" w:rsidR="003B7DF1" w:rsidRPr="003B7DF1" w:rsidRDefault="003B7DF1" w:rsidP="003B7DF1">
      <w:pPr>
        <w:pStyle w:val="PargrafodaLista"/>
        <w:numPr>
          <w:ilvl w:val="0"/>
          <w:numId w:val="4"/>
        </w:numPr>
      </w:pPr>
      <w:r w:rsidRPr="003B7DF1">
        <w:t>Atualidade: interação por GUI (interfaces gráficas), toque, voz, realidade aumentada e dispositivos móveis.</w:t>
      </w:r>
    </w:p>
    <w:p w14:paraId="443CD9E4" w14:textId="771534B2" w:rsidR="003B7DF1" w:rsidRPr="003B7DF1" w:rsidRDefault="003B7DF1" w:rsidP="003B7DF1"/>
    <w:p w14:paraId="535F930C" w14:textId="77777777" w:rsidR="003B7DF1" w:rsidRDefault="003B7DF1" w:rsidP="003B7DF1">
      <w:pPr>
        <w:rPr>
          <w:b/>
          <w:bCs/>
        </w:rPr>
      </w:pPr>
      <w:r w:rsidRPr="003B7DF1">
        <w:rPr>
          <w:b/>
          <w:bCs/>
        </w:rPr>
        <w:t>10.        Em um sistema computacional, a interface com o usuário é um conjunto completo de aspectos que tornam explícito o processo de interação. Liste e explique os elementos que compõem a interface de um sistema computacional, conforme detalhado nas fontes.</w:t>
      </w:r>
    </w:p>
    <w:p w14:paraId="0739E6D8" w14:textId="77777777" w:rsidR="003B7DF1" w:rsidRDefault="003B7DF1" w:rsidP="003B7DF1">
      <w:pPr>
        <w:rPr>
          <w:b/>
          <w:bCs/>
        </w:rPr>
      </w:pPr>
    </w:p>
    <w:p w14:paraId="6EE7490A" w14:textId="7DD3D588" w:rsidR="003B7DF1" w:rsidRPr="003B7DF1" w:rsidRDefault="003B7DF1" w:rsidP="003B7DF1">
      <w:pPr>
        <w:pStyle w:val="PargrafodaLista"/>
        <w:numPr>
          <w:ilvl w:val="0"/>
          <w:numId w:val="8"/>
        </w:numPr>
      </w:pPr>
      <w:r w:rsidRPr="003B7DF1">
        <w:lastRenderedPageBreak/>
        <w:t>Elementos da interface:</w:t>
      </w:r>
    </w:p>
    <w:p w14:paraId="39EA04FC" w14:textId="77777777" w:rsidR="003B7DF1" w:rsidRPr="003B7DF1" w:rsidRDefault="003B7DF1" w:rsidP="003B7DF1">
      <w:pPr>
        <w:pStyle w:val="PargrafodaLista"/>
        <w:numPr>
          <w:ilvl w:val="1"/>
          <w:numId w:val="8"/>
        </w:numPr>
      </w:pPr>
      <w:r w:rsidRPr="003B7DF1">
        <w:t>Entrada de dados (teclado, mouse, toque).</w:t>
      </w:r>
    </w:p>
    <w:p w14:paraId="61CE173B" w14:textId="77777777" w:rsidR="003B7DF1" w:rsidRPr="003B7DF1" w:rsidRDefault="003B7DF1" w:rsidP="003B7DF1">
      <w:pPr>
        <w:pStyle w:val="PargrafodaLista"/>
        <w:numPr>
          <w:ilvl w:val="1"/>
          <w:numId w:val="8"/>
        </w:numPr>
      </w:pPr>
      <w:r w:rsidRPr="003B7DF1">
        <w:t>Saída de dados (tela, sons, vibrações).</w:t>
      </w:r>
    </w:p>
    <w:p w14:paraId="3A5E0A8D" w14:textId="77777777" w:rsidR="003B7DF1" w:rsidRPr="003B7DF1" w:rsidRDefault="003B7DF1" w:rsidP="003B7DF1">
      <w:pPr>
        <w:pStyle w:val="PargrafodaLista"/>
        <w:numPr>
          <w:ilvl w:val="1"/>
          <w:numId w:val="8"/>
        </w:numPr>
      </w:pPr>
      <w:r w:rsidRPr="003B7DF1">
        <w:t>Controle (menus, botões, ícones).</w:t>
      </w:r>
    </w:p>
    <w:p w14:paraId="44C78E13" w14:textId="77777777" w:rsidR="003B7DF1" w:rsidRPr="003B7DF1" w:rsidRDefault="003B7DF1" w:rsidP="003B7DF1">
      <w:pPr>
        <w:pStyle w:val="PargrafodaLista"/>
        <w:numPr>
          <w:ilvl w:val="1"/>
          <w:numId w:val="8"/>
        </w:numPr>
      </w:pPr>
      <w:r w:rsidRPr="003B7DF1">
        <w:t>Feedback (respostas do sistema às ações do usuário).</w:t>
      </w:r>
    </w:p>
    <w:p w14:paraId="36A25A5A" w14:textId="77777777" w:rsidR="003B7DF1" w:rsidRPr="003B7DF1" w:rsidRDefault="003B7DF1" w:rsidP="003B7DF1">
      <w:pPr>
        <w:pStyle w:val="PargrafodaLista"/>
        <w:numPr>
          <w:ilvl w:val="1"/>
          <w:numId w:val="8"/>
        </w:numPr>
      </w:pPr>
      <w:r w:rsidRPr="003B7DF1">
        <w:t>Metáforas visuais (lixeira, pasta, janela).</w:t>
      </w:r>
    </w:p>
    <w:p w14:paraId="58D4BAD9" w14:textId="0D70F44F" w:rsidR="003B7DF1" w:rsidRPr="003B7DF1" w:rsidRDefault="003B7DF1" w:rsidP="003B7DF1"/>
    <w:p w14:paraId="14991CF0" w14:textId="77777777" w:rsidR="003B7DF1" w:rsidRDefault="003B7DF1" w:rsidP="003B7DF1">
      <w:pPr>
        <w:rPr>
          <w:b/>
          <w:bCs/>
        </w:rPr>
      </w:pPr>
      <w:r w:rsidRPr="003B7DF1">
        <w:rPr>
          <w:b/>
          <w:bCs/>
        </w:rPr>
        <w:t xml:space="preserve">11.        Descreva com suas próprias palavras o que é o "Mundo VUCA" (Volátil, Incerto, Complexo e Ambíguo) e explique por que o Design </w:t>
      </w:r>
      <w:proofErr w:type="spellStart"/>
      <w:r w:rsidRPr="003B7DF1">
        <w:rPr>
          <w:b/>
          <w:bCs/>
        </w:rPr>
        <w:t>Thinking</w:t>
      </w:r>
      <w:proofErr w:type="spellEnd"/>
      <w:r w:rsidRPr="003B7DF1">
        <w:rPr>
          <w:b/>
          <w:bCs/>
        </w:rPr>
        <w:t xml:space="preserve"> é uma abordagem relevante nesse contexto.</w:t>
      </w:r>
    </w:p>
    <w:p w14:paraId="2FC73F2F" w14:textId="19468730" w:rsidR="003B7DF1" w:rsidRPr="003B7DF1" w:rsidRDefault="003B7DF1" w:rsidP="003B7DF1">
      <w:r w:rsidRPr="003B7DF1">
        <w:tab/>
      </w:r>
      <w:r w:rsidRPr="003B7DF1">
        <w:t>O Mundo VUCA é caracterizado por Volatilidade, Incerteza, Complexidade e Ambiguidade.</w:t>
      </w:r>
      <w:r w:rsidRPr="003B7DF1">
        <w:br/>
        <w:t xml:space="preserve">O Design </w:t>
      </w:r>
      <w:proofErr w:type="spellStart"/>
      <w:r w:rsidRPr="003B7DF1">
        <w:t>Thinking</w:t>
      </w:r>
      <w:proofErr w:type="spellEnd"/>
      <w:r w:rsidRPr="003B7DF1">
        <w:t xml:space="preserve"> é útil porque ajuda a lidar com cenários incertos por meio de criatividade, empatia e prototipagem rápida.</w:t>
      </w:r>
    </w:p>
    <w:p w14:paraId="50F7D40A" w14:textId="77777777" w:rsidR="003B7DF1" w:rsidRDefault="003B7DF1" w:rsidP="003B7DF1">
      <w:pPr>
        <w:rPr>
          <w:b/>
          <w:bCs/>
        </w:rPr>
      </w:pPr>
      <w:r w:rsidRPr="003B7DF1">
        <w:rPr>
          <w:b/>
          <w:bCs/>
        </w:rPr>
        <w:t>12.        Explique a relação entre Desejo (o que as pessoas querem), Viabilidade (o que é sustentável para o negócio) e Possibilidades (o que é tecnicamente possível) na busca por uma solução de inovação.</w:t>
      </w:r>
    </w:p>
    <w:p w14:paraId="329826B7" w14:textId="4C08E502" w:rsidR="003B7DF1" w:rsidRPr="003B7DF1" w:rsidRDefault="003B7DF1" w:rsidP="003B7DF1">
      <w:pPr>
        <w:pStyle w:val="PargrafodaLista"/>
        <w:numPr>
          <w:ilvl w:val="0"/>
          <w:numId w:val="8"/>
        </w:numPr>
      </w:pPr>
      <w:r w:rsidRPr="003B7DF1">
        <w:t>Inovação surge do equilíbrio entre:</w:t>
      </w:r>
    </w:p>
    <w:p w14:paraId="1211FC0C" w14:textId="77777777" w:rsidR="003B7DF1" w:rsidRPr="003B7DF1" w:rsidRDefault="003B7DF1" w:rsidP="003B7DF1">
      <w:pPr>
        <w:pStyle w:val="PargrafodaLista"/>
        <w:numPr>
          <w:ilvl w:val="1"/>
          <w:numId w:val="8"/>
        </w:numPr>
      </w:pPr>
      <w:r w:rsidRPr="003B7DF1">
        <w:t>Desejo (atender às necessidades do usuário).</w:t>
      </w:r>
    </w:p>
    <w:p w14:paraId="56FF095D" w14:textId="77777777" w:rsidR="003B7DF1" w:rsidRPr="003B7DF1" w:rsidRDefault="003B7DF1" w:rsidP="003B7DF1">
      <w:pPr>
        <w:pStyle w:val="PargrafodaLista"/>
        <w:numPr>
          <w:ilvl w:val="1"/>
          <w:numId w:val="8"/>
        </w:numPr>
      </w:pPr>
      <w:r w:rsidRPr="003B7DF1">
        <w:t>Viabilidade (ser sustentável e rentável).</w:t>
      </w:r>
    </w:p>
    <w:p w14:paraId="111706AF" w14:textId="77777777" w:rsidR="003B7DF1" w:rsidRPr="003B7DF1" w:rsidRDefault="003B7DF1" w:rsidP="003B7DF1">
      <w:pPr>
        <w:pStyle w:val="PargrafodaLista"/>
        <w:numPr>
          <w:ilvl w:val="1"/>
          <w:numId w:val="8"/>
        </w:numPr>
      </w:pPr>
      <w:r w:rsidRPr="003B7DF1">
        <w:t>Possibilidades (ser tecnicamente exequível).</w:t>
      </w:r>
    </w:p>
    <w:p w14:paraId="5A2B4403" w14:textId="3B682F82" w:rsidR="003B7DF1" w:rsidRPr="003B7DF1" w:rsidRDefault="003B7DF1" w:rsidP="003B7DF1"/>
    <w:p w14:paraId="4E8E6DF5" w14:textId="77777777" w:rsidR="003B7DF1" w:rsidRDefault="003B7DF1" w:rsidP="003B7DF1">
      <w:pPr>
        <w:rPr>
          <w:b/>
          <w:bCs/>
        </w:rPr>
      </w:pPr>
      <w:r w:rsidRPr="003B7DF1">
        <w:rPr>
          <w:b/>
          <w:bCs/>
        </w:rPr>
        <w:t>13.        Qual é a principal diferença entre um protótipo de baixa fidelidade e um de alta fidelidade? Dê um exemplo prático para cada um.</w:t>
      </w:r>
    </w:p>
    <w:p w14:paraId="354253B9" w14:textId="77777777" w:rsidR="003B7DF1" w:rsidRPr="003B7DF1" w:rsidRDefault="003B7DF1" w:rsidP="003B7DF1">
      <w:r w:rsidRPr="003B7DF1">
        <w:tab/>
      </w:r>
      <w:r w:rsidRPr="003B7DF1">
        <w:t>Baixa fidelidade: simples, rápido, sem detalhes gráficos (ex.: desenho no papel do layout de uma tela).</w:t>
      </w:r>
    </w:p>
    <w:p w14:paraId="4C92ABBC" w14:textId="77777777" w:rsidR="003B7DF1" w:rsidRPr="003B7DF1" w:rsidRDefault="003B7DF1" w:rsidP="003B7DF1">
      <w:pPr>
        <w:ind w:firstLine="708"/>
      </w:pPr>
      <w:r w:rsidRPr="003B7DF1">
        <w:t xml:space="preserve">Alta fidelidade: detalhado, próximo ao produto final (ex.: protótipo navegável no </w:t>
      </w:r>
      <w:proofErr w:type="spellStart"/>
      <w:r w:rsidRPr="003B7DF1">
        <w:t>Figma</w:t>
      </w:r>
      <w:proofErr w:type="spellEnd"/>
      <w:r w:rsidRPr="003B7DF1">
        <w:t>).</w:t>
      </w:r>
    </w:p>
    <w:p w14:paraId="4DBF6061" w14:textId="31D328BC" w:rsidR="003B7DF1" w:rsidRPr="003B7DF1" w:rsidRDefault="003B7DF1" w:rsidP="003B7DF1"/>
    <w:p w14:paraId="491D202D" w14:textId="77777777" w:rsidR="003B7DF1" w:rsidRDefault="003B7DF1" w:rsidP="003B7DF1">
      <w:pPr>
        <w:rPr>
          <w:b/>
          <w:bCs/>
        </w:rPr>
      </w:pPr>
      <w:r w:rsidRPr="003B7DF1">
        <w:rPr>
          <w:b/>
          <w:bCs/>
        </w:rPr>
        <w:t>14.        Explique o propósito do modelo "Duplo Diamante". Descreva brevemente o que acontece em cada uma das suas quatro fases: Descobrir, Definir, Desenvolver e Entregar.</w:t>
      </w:r>
    </w:p>
    <w:p w14:paraId="3D77EC18" w14:textId="77777777" w:rsidR="003B7DF1" w:rsidRPr="003B7DF1" w:rsidRDefault="003B7DF1" w:rsidP="003B7DF1">
      <w:r w:rsidRPr="003B7DF1">
        <w:tab/>
      </w:r>
      <w:r w:rsidRPr="003B7DF1">
        <w:t xml:space="preserve">Duplo Diamante → modelo do Design </w:t>
      </w:r>
      <w:proofErr w:type="spellStart"/>
      <w:r w:rsidRPr="003B7DF1">
        <w:t>Thinking</w:t>
      </w:r>
      <w:proofErr w:type="spellEnd"/>
      <w:r w:rsidRPr="003B7DF1">
        <w:t xml:space="preserve"> com 4 fases:</w:t>
      </w:r>
    </w:p>
    <w:p w14:paraId="3CA93C0C" w14:textId="77777777" w:rsidR="003B7DF1" w:rsidRPr="003B7DF1" w:rsidRDefault="003B7DF1" w:rsidP="003B7DF1">
      <w:pPr>
        <w:pStyle w:val="PargrafodaLista"/>
        <w:numPr>
          <w:ilvl w:val="0"/>
          <w:numId w:val="12"/>
        </w:numPr>
      </w:pPr>
      <w:r w:rsidRPr="003B7DF1">
        <w:t>Descobrir: entender o problema, pesquisar.</w:t>
      </w:r>
    </w:p>
    <w:p w14:paraId="43715E58" w14:textId="77777777" w:rsidR="003B7DF1" w:rsidRPr="003B7DF1" w:rsidRDefault="003B7DF1" w:rsidP="003B7DF1">
      <w:pPr>
        <w:pStyle w:val="PargrafodaLista"/>
        <w:numPr>
          <w:ilvl w:val="0"/>
          <w:numId w:val="12"/>
        </w:numPr>
      </w:pPr>
      <w:r w:rsidRPr="003B7DF1">
        <w:t>Definir: sintetizar informações, delimitar o foco.</w:t>
      </w:r>
    </w:p>
    <w:p w14:paraId="6F3D2278" w14:textId="77777777" w:rsidR="003B7DF1" w:rsidRPr="003B7DF1" w:rsidRDefault="003B7DF1" w:rsidP="003B7DF1">
      <w:pPr>
        <w:pStyle w:val="PargrafodaLista"/>
        <w:numPr>
          <w:ilvl w:val="0"/>
          <w:numId w:val="12"/>
        </w:numPr>
      </w:pPr>
      <w:r w:rsidRPr="003B7DF1">
        <w:t>Desenvolver: criar ideias, protótipos.</w:t>
      </w:r>
    </w:p>
    <w:p w14:paraId="176040E5" w14:textId="77777777" w:rsidR="003B7DF1" w:rsidRPr="003B7DF1" w:rsidRDefault="003B7DF1" w:rsidP="003B7DF1">
      <w:pPr>
        <w:pStyle w:val="PargrafodaLista"/>
        <w:numPr>
          <w:ilvl w:val="0"/>
          <w:numId w:val="12"/>
        </w:numPr>
      </w:pPr>
      <w:r w:rsidRPr="003B7DF1">
        <w:t>Entregar: testar e implementar soluções.</w:t>
      </w:r>
    </w:p>
    <w:p w14:paraId="47A30EDB" w14:textId="62A648DD" w:rsidR="003B7DF1" w:rsidRPr="003B7DF1" w:rsidRDefault="003B7DF1" w:rsidP="003B7DF1"/>
    <w:p w14:paraId="7D6845D2" w14:textId="77777777" w:rsidR="003B7DF1" w:rsidRDefault="003B7DF1" w:rsidP="003B7DF1">
      <w:pPr>
        <w:rPr>
          <w:b/>
          <w:bCs/>
        </w:rPr>
      </w:pPr>
      <w:r w:rsidRPr="003B7DF1">
        <w:rPr>
          <w:b/>
          <w:bCs/>
        </w:rPr>
        <w:t>15.        O que são as "Personas" no contexto de UX? Cite cinco componentes ou informações essenciais que devem constar na descrição de uma persona.</w:t>
      </w:r>
    </w:p>
    <w:p w14:paraId="2E792CD3" w14:textId="77777777" w:rsidR="003B7DF1" w:rsidRPr="003B7DF1" w:rsidRDefault="003B7DF1" w:rsidP="003B7DF1">
      <w:pPr>
        <w:pStyle w:val="PargrafodaLista"/>
      </w:pPr>
      <w:r w:rsidRPr="003B7DF1">
        <w:lastRenderedPageBreak/>
        <w:t>Personas → representações fictícias de usuários típicos.</w:t>
      </w:r>
      <w:r w:rsidRPr="003B7DF1">
        <w:br/>
        <w:t>Componentes:</w:t>
      </w:r>
    </w:p>
    <w:p w14:paraId="79B954A5" w14:textId="77777777" w:rsidR="003B7DF1" w:rsidRPr="003B7DF1" w:rsidRDefault="003B7DF1" w:rsidP="003B7DF1">
      <w:pPr>
        <w:pStyle w:val="PargrafodaLista"/>
        <w:numPr>
          <w:ilvl w:val="1"/>
          <w:numId w:val="14"/>
        </w:numPr>
      </w:pPr>
      <w:r w:rsidRPr="003B7DF1">
        <w:t>Nome e foto.</w:t>
      </w:r>
    </w:p>
    <w:p w14:paraId="55F12E68" w14:textId="77777777" w:rsidR="003B7DF1" w:rsidRPr="003B7DF1" w:rsidRDefault="003B7DF1" w:rsidP="003B7DF1">
      <w:pPr>
        <w:pStyle w:val="PargrafodaLista"/>
        <w:numPr>
          <w:ilvl w:val="1"/>
          <w:numId w:val="14"/>
        </w:numPr>
      </w:pPr>
      <w:r w:rsidRPr="003B7DF1">
        <w:t>Perfil demográfico (idade, profissão).</w:t>
      </w:r>
    </w:p>
    <w:p w14:paraId="208E3E59" w14:textId="77777777" w:rsidR="003B7DF1" w:rsidRPr="003B7DF1" w:rsidRDefault="003B7DF1" w:rsidP="003B7DF1">
      <w:pPr>
        <w:pStyle w:val="PargrafodaLista"/>
        <w:numPr>
          <w:ilvl w:val="1"/>
          <w:numId w:val="14"/>
        </w:numPr>
      </w:pPr>
      <w:r w:rsidRPr="003B7DF1">
        <w:t>Objetivos e motivações.</w:t>
      </w:r>
    </w:p>
    <w:p w14:paraId="0BFAABC2" w14:textId="77777777" w:rsidR="003B7DF1" w:rsidRPr="003B7DF1" w:rsidRDefault="003B7DF1" w:rsidP="003B7DF1">
      <w:pPr>
        <w:pStyle w:val="PargrafodaLista"/>
        <w:numPr>
          <w:ilvl w:val="1"/>
          <w:numId w:val="14"/>
        </w:numPr>
      </w:pPr>
      <w:r w:rsidRPr="003B7DF1">
        <w:t>Frustrações/dor.</w:t>
      </w:r>
    </w:p>
    <w:p w14:paraId="2A9BF9A2" w14:textId="77777777" w:rsidR="003B7DF1" w:rsidRPr="003B7DF1" w:rsidRDefault="003B7DF1" w:rsidP="003B7DF1">
      <w:pPr>
        <w:pStyle w:val="PargrafodaLista"/>
        <w:numPr>
          <w:ilvl w:val="1"/>
          <w:numId w:val="14"/>
        </w:numPr>
      </w:pPr>
      <w:r w:rsidRPr="003B7DF1">
        <w:t>Contexto de uso (onde e como interage com o sistema).</w:t>
      </w:r>
    </w:p>
    <w:p w14:paraId="0460C9A2" w14:textId="77777777" w:rsidR="003B7DF1" w:rsidRPr="003B7DF1" w:rsidRDefault="003B7DF1" w:rsidP="003B7DF1"/>
    <w:p w14:paraId="244B8393" w14:textId="77777777" w:rsidR="003B7DF1" w:rsidRDefault="003B7DF1" w:rsidP="003B7DF1">
      <w:pPr>
        <w:rPr>
          <w:b/>
          <w:bCs/>
        </w:rPr>
      </w:pPr>
      <w:r w:rsidRPr="003B7DF1">
        <w:rPr>
          <w:b/>
          <w:bCs/>
        </w:rPr>
        <w:t>16.        Compare o "Mapa de Jornada do Consumidor" (</w:t>
      </w:r>
      <w:proofErr w:type="spellStart"/>
      <w:r w:rsidRPr="003B7DF1">
        <w:rPr>
          <w:b/>
          <w:bCs/>
        </w:rPr>
        <w:t>Consumer</w:t>
      </w:r>
      <w:proofErr w:type="spellEnd"/>
      <w:r w:rsidRPr="003B7DF1">
        <w:rPr>
          <w:b/>
          <w:bCs/>
        </w:rPr>
        <w:t xml:space="preserve"> Journey Map) e o "</w:t>
      </w:r>
      <w:proofErr w:type="spellStart"/>
      <w:r w:rsidRPr="003B7DF1">
        <w:rPr>
          <w:b/>
          <w:bCs/>
        </w:rPr>
        <w:t>Blueprint</w:t>
      </w:r>
      <w:proofErr w:type="spellEnd"/>
      <w:r w:rsidRPr="003B7DF1">
        <w:rPr>
          <w:b/>
          <w:bCs/>
        </w:rPr>
        <w:t>" de serviço. Quando você escolheria usar um em vez do outro em um projeto?</w:t>
      </w:r>
    </w:p>
    <w:p w14:paraId="169BBA95" w14:textId="107BDBAD" w:rsidR="003B7DF1" w:rsidRPr="003B7DF1" w:rsidRDefault="003B7DF1" w:rsidP="003B7DF1">
      <w:pPr>
        <w:pStyle w:val="PargrafodaLista"/>
        <w:numPr>
          <w:ilvl w:val="0"/>
          <w:numId w:val="8"/>
        </w:numPr>
      </w:pPr>
      <w:proofErr w:type="spellStart"/>
      <w:r w:rsidRPr="003B7DF1">
        <w:t>Consumer</w:t>
      </w:r>
      <w:proofErr w:type="spellEnd"/>
      <w:r w:rsidRPr="003B7DF1">
        <w:t xml:space="preserve"> Journey Map: foca na experiência do usuário em cada etapa da jornada.</w:t>
      </w:r>
    </w:p>
    <w:p w14:paraId="6F51A8BD" w14:textId="147C8455" w:rsidR="003B7DF1" w:rsidRPr="003B7DF1" w:rsidRDefault="003B7DF1" w:rsidP="003B7DF1">
      <w:pPr>
        <w:pStyle w:val="PargrafodaLista"/>
        <w:numPr>
          <w:ilvl w:val="0"/>
          <w:numId w:val="8"/>
        </w:numPr>
      </w:pPr>
      <w:proofErr w:type="spellStart"/>
      <w:r w:rsidRPr="003B7DF1">
        <w:t>Blueprint</w:t>
      </w:r>
      <w:proofErr w:type="spellEnd"/>
      <w:r w:rsidRPr="003B7DF1">
        <w:t>: detalha os processos internos da empresa que sustentam a experiência.</w:t>
      </w:r>
      <w:r w:rsidRPr="003B7DF1">
        <w:br/>
        <w:t xml:space="preserve">→ Usaria o Journey Map para entender a visão do usuário e o </w:t>
      </w:r>
      <w:proofErr w:type="spellStart"/>
      <w:r w:rsidRPr="003B7DF1">
        <w:t>Blueprint</w:t>
      </w:r>
      <w:proofErr w:type="spellEnd"/>
      <w:r w:rsidRPr="003B7DF1">
        <w:t xml:space="preserve"> para alinhar processos internos.</w:t>
      </w:r>
    </w:p>
    <w:p w14:paraId="2DDC521A" w14:textId="2AC346DC" w:rsidR="003B7DF1" w:rsidRPr="003B7DF1" w:rsidRDefault="003B7DF1" w:rsidP="003B7DF1"/>
    <w:p w14:paraId="000362AB" w14:textId="77777777" w:rsidR="003B7DF1" w:rsidRDefault="003B7DF1" w:rsidP="003B7DF1">
      <w:pPr>
        <w:rPr>
          <w:b/>
          <w:bCs/>
        </w:rPr>
      </w:pPr>
      <w:r w:rsidRPr="003B7DF1">
        <w:rPr>
          <w:b/>
          <w:bCs/>
        </w:rPr>
        <w:t>17.        Qual é a diferença fundamental entre os métodos de UX "Análise Competitiva" e "Análise Heurística" em termos de foco e objetivo?</w:t>
      </w:r>
    </w:p>
    <w:p w14:paraId="2CF1CCAB" w14:textId="63E82484" w:rsidR="003B7DF1" w:rsidRPr="003B7DF1" w:rsidRDefault="003B7DF1" w:rsidP="003B7DF1">
      <w:pPr>
        <w:pStyle w:val="PargrafodaLista"/>
        <w:numPr>
          <w:ilvl w:val="0"/>
          <w:numId w:val="16"/>
        </w:numPr>
      </w:pPr>
      <w:r w:rsidRPr="003B7DF1">
        <w:t>Análise Competitiva: compara um sistema com os concorrentes → foco no mercado.</w:t>
      </w:r>
    </w:p>
    <w:p w14:paraId="53458CAB" w14:textId="77777777" w:rsidR="003B7DF1" w:rsidRPr="003B7DF1" w:rsidRDefault="003B7DF1" w:rsidP="003B7DF1">
      <w:pPr>
        <w:pStyle w:val="PargrafodaLista"/>
        <w:numPr>
          <w:ilvl w:val="0"/>
          <w:numId w:val="16"/>
        </w:numPr>
      </w:pPr>
      <w:r w:rsidRPr="003B7DF1">
        <w:t>Análise Heurística: avalia a interface segundo princípios de usabilidade → foco no design e experiência.</w:t>
      </w:r>
    </w:p>
    <w:p w14:paraId="0D5AC613" w14:textId="2E326014" w:rsidR="003B7DF1" w:rsidRPr="003B7DF1" w:rsidRDefault="003B7DF1" w:rsidP="003B7DF1"/>
    <w:p w14:paraId="1CECD972" w14:textId="77777777" w:rsidR="003B7DF1" w:rsidRDefault="003B7DF1" w:rsidP="003B7DF1">
      <w:pPr>
        <w:rPr>
          <w:b/>
          <w:bCs/>
        </w:rPr>
      </w:pPr>
      <w:r w:rsidRPr="003B7DF1">
        <w:rPr>
          <w:b/>
          <w:bCs/>
        </w:rPr>
        <w:t>18.        Com base nos "Princípios de Usabilidade de Hansen", escolha um aplicativo ou site que você usa diariamente e analise-o sob a ótica de dois destes princípios: "minimizar memorização" e "boas mensagens de erro".</w:t>
      </w:r>
    </w:p>
    <w:p w14:paraId="2E4489C3" w14:textId="189B25B0" w:rsidR="003B7DF1" w:rsidRPr="003B7DF1" w:rsidRDefault="003B7DF1" w:rsidP="003B7DF1">
      <w:pPr>
        <w:pStyle w:val="PargrafodaLista"/>
        <w:numPr>
          <w:ilvl w:val="0"/>
          <w:numId w:val="18"/>
        </w:numPr>
      </w:pPr>
      <w:r w:rsidRPr="003B7DF1">
        <w:t>WhatsApp</w:t>
      </w:r>
    </w:p>
    <w:p w14:paraId="1665D090" w14:textId="77777777" w:rsidR="003B7DF1" w:rsidRPr="003B7DF1" w:rsidRDefault="003B7DF1" w:rsidP="003B7DF1">
      <w:pPr>
        <w:pStyle w:val="PargrafodaLista"/>
        <w:numPr>
          <w:ilvl w:val="1"/>
          <w:numId w:val="18"/>
        </w:numPr>
      </w:pPr>
      <w:r w:rsidRPr="003B7DF1">
        <w:t>Minimizar memorização: mantém histórico de conversas → usuário não precisa lembrar de tudo.</w:t>
      </w:r>
    </w:p>
    <w:p w14:paraId="5AFEEC2B" w14:textId="77777777" w:rsidR="003B7DF1" w:rsidRDefault="003B7DF1" w:rsidP="003B7DF1">
      <w:pPr>
        <w:pStyle w:val="PargrafodaLista"/>
        <w:numPr>
          <w:ilvl w:val="1"/>
          <w:numId w:val="18"/>
        </w:numPr>
      </w:pPr>
      <w:r w:rsidRPr="003B7DF1">
        <w:t>Boas mensagens de erro: quando não há internet, aparece “Reconectando” → mensagem clara.</w:t>
      </w:r>
    </w:p>
    <w:p w14:paraId="1569D077" w14:textId="77777777" w:rsidR="003B7DF1" w:rsidRDefault="003B7DF1" w:rsidP="003B7DF1"/>
    <w:p w14:paraId="7603207B" w14:textId="77777777" w:rsidR="003B7DF1" w:rsidRDefault="003B7DF1" w:rsidP="003B7DF1"/>
    <w:p w14:paraId="742D8CCD" w14:textId="77777777" w:rsidR="003B7DF1" w:rsidRDefault="003B7DF1" w:rsidP="003B7DF1"/>
    <w:p w14:paraId="3F1C34C6" w14:textId="77777777" w:rsidR="003B7DF1" w:rsidRDefault="003B7DF1" w:rsidP="003B7DF1"/>
    <w:p w14:paraId="74062632" w14:textId="77777777" w:rsidR="003B7DF1" w:rsidRDefault="003B7DF1" w:rsidP="003B7DF1"/>
    <w:p w14:paraId="74E114D5" w14:textId="77777777" w:rsidR="003B7DF1" w:rsidRDefault="003B7DF1" w:rsidP="003B7DF1"/>
    <w:p w14:paraId="455E9B0B" w14:textId="7CAA5623" w:rsidR="003B7DF1" w:rsidRDefault="003B7DF1" w:rsidP="003B7DF1">
      <w:pPr>
        <w:rPr>
          <w:b/>
          <w:bCs/>
        </w:rPr>
      </w:pPr>
      <w:r>
        <w:rPr>
          <w:b/>
          <w:bCs/>
        </w:rPr>
        <w:lastRenderedPageBreak/>
        <w:t>1</w:t>
      </w:r>
      <w:r w:rsidRPr="003B7DF1">
        <w:rPr>
          <w:b/>
          <w:bCs/>
        </w:rPr>
        <w:t>9.        O campo de UX Design é frequentemente confundido com outras áreas. Escolha dois exemplos de atividades que não são o foco principal do UX Design (como direção de arte ou desenvolvimento de software) e justifique por que essa distinção é importante.</w:t>
      </w:r>
    </w:p>
    <w:p w14:paraId="3462D9F5" w14:textId="1731ECDF" w:rsidR="003B7DF1" w:rsidRPr="003B7DF1" w:rsidRDefault="003B7DF1" w:rsidP="003B7DF1">
      <w:pPr>
        <w:pStyle w:val="PargrafodaLista"/>
      </w:pPr>
      <w:r w:rsidRPr="003B7DF1">
        <w:t>Atividades que não são foco de UX Design:</w:t>
      </w:r>
    </w:p>
    <w:p w14:paraId="4F505475" w14:textId="77777777" w:rsidR="003B7DF1" w:rsidRPr="003B7DF1" w:rsidRDefault="003B7DF1" w:rsidP="003B7DF1">
      <w:pPr>
        <w:pStyle w:val="PargrafodaLista"/>
        <w:numPr>
          <w:ilvl w:val="0"/>
          <w:numId w:val="18"/>
        </w:numPr>
      </w:pPr>
      <w:r w:rsidRPr="003B7DF1">
        <w:t>Direção de arte (foco estético/visual, não na experiência completa).</w:t>
      </w:r>
    </w:p>
    <w:p w14:paraId="0E88669F" w14:textId="77777777" w:rsidR="003B7DF1" w:rsidRDefault="003B7DF1" w:rsidP="003B7DF1">
      <w:pPr>
        <w:pStyle w:val="PargrafodaLista"/>
        <w:numPr>
          <w:ilvl w:val="0"/>
          <w:numId w:val="18"/>
        </w:numPr>
      </w:pPr>
      <w:r w:rsidRPr="003B7DF1">
        <w:t>Desenvolvimento de software (foco em programação, não no design da interação).</w:t>
      </w:r>
    </w:p>
    <w:p w14:paraId="57C4FF25" w14:textId="1A8229C0" w:rsidR="003B7DF1" w:rsidRPr="003B7DF1" w:rsidRDefault="003B7DF1" w:rsidP="003B7DF1">
      <w:pPr>
        <w:pStyle w:val="PargrafodaLista"/>
        <w:numPr>
          <w:ilvl w:val="0"/>
          <w:numId w:val="18"/>
        </w:numPr>
      </w:pPr>
      <w:r w:rsidRPr="003B7DF1">
        <w:t>Distinção importante: UX busca melhorar a experiência, não apenas aparência ou código.</w:t>
      </w:r>
    </w:p>
    <w:p w14:paraId="2028D157" w14:textId="3B7D04D6" w:rsidR="003B7DF1" w:rsidRPr="003B7DF1" w:rsidRDefault="003B7DF1" w:rsidP="003B7DF1"/>
    <w:p w14:paraId="596ED83D" w14:textId="77777777" w:rsidR="003B7DF1" w:rsidRPr="003B7DF1" w:rsidRDefault="003B7DF1" w:rsidP="003B7DF1">
      <w:r w:rsidRPr="003B7DF1">
        <w:rPr>
          <w:b/>
          <w:bCs/>
        </w:rPr>
        <w:t>20.        Explique o que é um </w:t>
      </w:r>
      <w:proofErr w:type="spellStart"/>
      <w:r w:rsidRPr="003B7DF1">
        <w:rPr>
          <w:b/>
          <w:bCs/>
        </w:rPr>
        <w:t>storyboard</w:t>
      </w:r>
      <w:proofErr w:type="spellEnd"/>
      <w:r w:rsidRPr="003B7DF1">
        <w:rPr>
          <w:b/>
          <w:bCs/>
        </w:rPr>
        <w:t> no contexto de UX. Que tipo de informação ele transmite e como esse entregável ajuda uma equipe de design e desenvolvimento a entender a experiência do usuário?</w:t>
      </w:r>
    </w:p>
    <w:p w14:paraId="52E78949" w14:textId="5A4A4D83" w:rsidR="003B7DF1" w:rsidRPr="003B7DF1" w:rsidRDefault="003B7DF1" w:rsidP="003B7DF1">
      <w:r w:rsidRPr="003B7DF1">
        <w:tab/>
      </w:r>
      <w:proofErr w:type="spellStart"/>
      <w:r w:rsidRPr="003B7DF1">
        <w:t>Storyboard</w:t>
      </w:r>
      <w:proofErr w:type="spellEnd"/>
      <w:r w:rsidRPr="003B7DF1">
        <w:t>: sequência de quadros que mostram como o usuário interage com o sistema em um cenário.</w:t>
      </w:r>
      <w:r>
        <w:t xml:space="preserve"> </w:t>
      </w:r>
      <w:r w:rsidRPr="003B7DF1">
        <w:t>Transmite contexto, ações e emoções do usuário.</w:t>
      </w:r>
      <w:r>
        <w:t xml:space="preserve"> </w:t>
      </w:r>
      <w:r w:rsidRPr="003B7DF1">
        <w:t>Ajuda a equipe a visualizar a jornada antes de desenvolver a solução final.</w:t>
      </w:r>
    </w:p>
    <w:p w14:paraId="1F0882A0" w14:textId="178A8B17" w:rsidR="00442295" w:rsidRDefault="00442295"/>
    <w:sectPr w:rsidR="00442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D3A"/>
    <w:multiLevelType w:val="multilevel"/>
    <w:tmpl w:val="F1D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807F5"/>
    <w:multiLevelType w:val="hybridMultilevel"/>
    <w:tmpl w:val="F606D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A033E"/>
    <w:multiLevelType w:val="hybridMultilevel"/>
    <w:tmpl w:val="0B226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F0BC3"/>
    <w:multiLevelType w:val="multilevel"/>
    <w:tmpl w:val="C316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43A03"/>
    <w:multiLevelType w:val="hybridMultilevel"/>
    <w:tmpl w:val="65084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361EE"/>
    <w:multiLevelType w:val="multilevel"/>
    <w:tmpl w:val="C316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17C5E"/>
    <w:multiLevelType w:val="hybridMultilevel"/>
    <w:tmpl w:val="CC9E5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46E61"/>
    <w:multiLevelType w:val="multilevel"/>
    <w:tmpl w:val="806C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039B6"/>
    <w:multiLevelType w:val="multilevel"/>
    <w:tmpl w:val="C316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C95A89"/>
    <w:multiLevelType w:val="multilevel"/>
    <w:tmpl w:val="E1F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80CC0"/>
    <w:multiLevelType w:val="multilevel"/>
    <w:tmpl w:val="A67A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A5668"/>
    <w:multiLevelType w:val="multilevel"/>
    <w:tmpl w:val="C316BB9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649562CC"/>
    <w:multiLevelType w:val="multilevel"/>
    <w:tmpl w:val="01A4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54E03"/>
    <w:multiLevelType w:val="multilevel"/>
    <w:tmpl w:val="C316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584687"/>
    <w:multiLevelType w:val="multilevel"/>
    <w:tmpl w:val="F6A8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2E3863"/>
    <w:multiLevelType w:val="hybridMultilevel"/>
    <w:tmpl w:val="71BA6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A040F"/>
    <w:multiLevelType w:val="multilevel"/>
    <w:tmpl w:val="D768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A21E7B"/>
    <w:multiLevelType w:val="multilevel"/>
    <w:tmpl w:val="F49C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876DE8"/>
    <w:multiLevelType w:val="multilevel"/>
    <w:tmpl w:val="C316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933357">
    <w:abstractNumId w:val="3"/>
  </w:num>
  <w:num w:numId="2" w16cid:durableId="1045787533">
    <w:abstractNumId w:val="8"/>
  </w:num>
  <w:num w:numId="3" w16cid:durableId="623660031">
    <w:abstractNumId w:val="10"/>
  </w:num>
  <w:num w:numId="4" w16cid:durableId="1127892516">
    <w:abstractNumId w:val="2"/>
  </w:num>
  <w:num w:numId="5" w16cid:durableId="413204614">
    <w:abstractNumId w:val="14"/>
  </w:num>
  <w:num w:numId="6" w16cid:durableId="323357713">
    <w:abstractNumId w:val="6"/>
  </w:num>
  <w:num w:numId="7" w16cid:durableId="383409963">
    <w:abstractNumId w:val="16"/>
  </w:num>
  <w:num w:numId="8" w16cid:durableId="900334802">
    <w:abstractNumId w:val="4"/>
  </w:num>
  <w:num w:numId="9" w16cid:durableId="1072970247">
    <w:abstractNumId w:val="0"/>
  </w:num>
  <w:num w:numId="10" w16cid:durableId="896939203">
    <w:abstractNumId w:val="9"/>
  </w:num>
  <w:num w:numId="11" w16cid:durableId="525564973">
    <w:abstractNumId w:val="13"/>
  </w:num>
  <w:num w:numId="12" w16cid:durableId="1739086719">
    <w:abstractNumId w:val="11"/>
  </w:num>
  <w:num w:numId="13" w16cid:durableId="1043864738">
    <w:abstractNumId w:val="18"/>
  </w:num>
  <w:num w:numId="14" w16cid:durableId="1975599461">
    <w:abstractNumId w:val="5"/>
  </w:num>
  <w:num w:numId="15" w16cid:durableId="1662468332">
    <w:abstractNumId w:val="17"/>
  </w:num>
  <w:num w:numId="16" w16cid:durableId="1484661872">
    <w:abstractNumId w:val="1"/>
  </w:num>
  <w:num w:numId="17" w16cid:durableId="1347826105">
    <w:abstractNumId w:val="12"/>
  </w:num>
  <w:num w:numId="18" w16cid:durableId="1684429275">
    <w:abstractNumId w:val="15"/>
  </w:num>
  <w:num w:numId="19" w16cid:durableId="21364799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F1"/>
    <w:rsid w:val="000A5BC8"/>
    <w:rsid w:val="003B7DF1"/>
    <w:rsid w:val="00442295"/>
    <w:rsid w:val="0074245A"/>
    <w:rsid w:val="008D2FE4"/>
    <w:rsid w:val="00B226C7"/>
    <w:rsid w:val="00CE4CED"/>
    <w:rsid w:val="00E5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A47A3"/>
  <w15:chartTrackingRefBased/>
  <w15:docId w15:val="{EAD0900D-D798-4F96-B691-35EE211D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7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7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7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7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7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7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7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7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7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7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7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7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7D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7D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7D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7D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7D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7D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7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7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7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7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7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7D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7D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7D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7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7D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7D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7D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1374</Words>
  <Characters>7421</Characters>
  <Application>Microsoft Office Word</Application>
  <DocSecurity>0</DocSecurity>
  <Lines>61</Lines>
  <Paragraphs>17</Paragraphs>
  <ScaleCrop>false</ScaleCrop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Barcelos 79</dc:creator>
  <cp:keywords/>
  <dc:description/>
  <cp:lastModifiedBy>Barcelos 79</cp:lastModifiedBy>
  <cp:revision>2</cp:revision>
  <dcterms:created xsi:type="dcterms:W3CDTF">2025-09-02T20:05:00Z</dcterms:created>
  <dcterms:modified xsi:type="dcterms:W3CDTF">2025-09-02T20:05:00Z</dcterms:modified>
</cp:coreProperties>
</file>