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AAE7" w14:textId="08723CA0" w:rsidR="00CB67C9" w:rsidRDefault="00CB67C9" w:rsidP="009B5A81">
      <w:pPr>
        <w:pStyle w:val="Heading1"/>
        <w:rPr>
          <w:lang w:val="es-AR"/>
        </w:rPr>
      </w:pPr>
      <w:proofErr w:type="spellStart"/>
      <w:r>
        <w:rPr>
          <w:lang w:val="es-AR"/>
        </w:rPr>
        <w:t>Index</w:t>
      </w:r>
      <w:proofErr w:type="spellEnd"/>
    </w:p>
    <w:p w14:paraId="218C782E" w14:textId="662CF888" w:rsidR="00CB67C9" w:rsidRDefault="00CB67C9" w:rsidP="00CB67C9">
      <w:pPr>
        <w:pStyle w:val="Heading2"/>
        <w:rPr>
          <w:lang w:val="es-AR"/>
        </w:rPr>
      </w:pPr>
      <w:r>
        <w:rPr>
          <w:lang w:val="es-AR"/>
        </w:rPr>
        <w:t>Párrafo 1</w:t>
      </w:r>
    </w:p>
    <w:p w14:paraId="5661E79A" w14:textId="78D53FD6" w:rsidR="00CB67C9" w:rsidRDefault="0089592D" w:rsidP="00CB67C9">
      <w:pPr>
        <w:rPr>
          <w:lang w:val="es-AR"/>
        </w:rPr>
      </w:pPr>
      <w:r w:rsidRPr="0089592D">
        <w:rPr>
          <w:lang w:val="es-AR"/>
        </w:rPr>
        <w:t>Con suelos de grava fina y arcilla, con buen drenaje, de origen cordillerano y milenario, a 1100 metros sobre el nivel del mar, con cálidos veranos soleados de noches frescas, estas tierras fueron y son la conjunción perfecta para unos viñedos únicos ubicados en la mejor zona para el Malbec Argentino.</w:t>
      </w:r>
    </w:p>
    <w:p w14:paraId="430E2351" w14:textId="44858914" w:rsidR="00CB67C9" w:rsidRDefault="00CB67C9" w:rsidP="00CB67C9">
      <w:pPr>
        <w:pStyle w:val="Heading2"/>
        <w:rPr>
          <w:lang w:val="es-AR"/>
        </w:rPr>
      </w:pPr>
      <w:r>
        <w:rPr>
          <w:lang w:val="es-AR"/>
        </w:rPr>
        <w:t>Párrafo 2</w:t>
      </w:r>
    </w:p>
    <w:p w14:paraId="51E890FE" w14:textId="527C2C5B" w:rsidR="0089592D" w:rsidRPr="003E4016" w:rsidRDefault="0089592D" w:rsidP="0089592D">
      <w:pPr>
        <w:rPr>
          <w:b/>
          <w:bCs/>
          <w:lang w:val="es-AR"/>
        </w:rPr>
      </w:pPr>
      <w:r w:rsidRPr="003E4016">
        <w:rPr>
          <w:b/>
          <w:bCs/>
          <w:lang w:val="es-AR"/>
        </w:rPr>
        <w:t>Desde el corazón de Luján de cuyo cultivamos uva Malbec para ofrecerles dos</w:t>
      </w:r>
      <w:r w:rsidR="00392278" w:rsidRPr="003E4016">
        <w:rPr>
          <w:b/>
          <w:bCs/>
          <w:lang w:val="es-AR"/>
        </w:rPr>
        <w:t xml:space="preserve"> líneas de vino</w:t>
      </w:r>
      <w:r w:rsidR="00310596" w:rsidRPr="003E4016">
        <w:rPr>
          <w:b/>
          <w:bCs/>
          <w:lang w:val="es-AR"/>
        </w:rPr>
        <w:t xml:space="preserve"> que puedan acompañarlos en cada momento</w:t>
      </w:r>
      <w:r w:rsidR="007D17D7" w:rsidRPr="003E4016">
        <w:rPr>
          <w:b/>
          <w:bCs/>
          <w:lang w:val="es-AR"/>
        </w:rPr>
        <w:t>.</w:t>
      </w:r>
      <w:r w:rsidR="0004102E" w:rsidRPr="003E4016">
        <w:rPr>
          <w:b/>
          <w:bCs/>
          <w:lang w:val="es-AR"/>
        </w:rPr>
        <w:t xml:space="preserve"> </w:t>
      </w:r>
      <w:r w:rsidR="00BC66E1" w:rsidRPr="00BC66E1">
        <w:rPr>
          <w:b/>
          <w:bCs/>
          <w:highlight w:val="green"/>
          <w:lang w:val="es-AR"/>
        </w:rPr>
        <w:t>PARA AGREGAR después del primer párrafo o antes del segundo</w:t>
      </w:r>
      <w:r w:rsidR="00BC66E1">
        <w:rPr>
          <w:b/>
          <w:bCs/>
          <w:lang w:val="es-AR"/>
        </w:rPr>
        <w:t xml:space="preserve"> </w:t>
      </w:r>
    </w:p>
    <w:p w14:paraId="2854FED2" w14:textId="61591D87" w:rsidR="00BC66E1" w:rsidRDefault="000E46D3" w:rsidP="0089592D">
      <w:pPr>
        <w:rPr>
          <w:lang w:val="es-AR"/>
        </w:rPr>
      </w:pPr>
      <w:r w:rsidRPr="000E46D3">
        <w:rPr>
          <w:lang w:val="es-AR"/>
        </w:rPr>
        <w:t>No es solo la ubicación geográfica lo que influencia la calidad de nuestros vinos, sino la edad de nuestras vides</w:t>
      </w:r>
      <w:r w:rsidR="009E3D63">
        <w:rPr>
          <w:lang w:val="es-AR"/>
        </w:rPr>
        <w:t xml:space="preserve">. El cultivo y la cosecha de nuestra uva es un proceso delicado al que otorgamos gran cuidado para lograr </w:t>
      </w:r>
      <w:r w:rsidR="00FE4E97">
        <w:rPr>
          <w:lang w:val="es-AR"/>
        </w:rPr>
        <w:t>la mejor calidad de uva para nuestros vinos.</w:t>
      </w:r>
      <w:r w:rsidR="003E4016">
        <w:rPr>
          <w:lang w:val="es-AR"/>
        </w:rPr>
        <w:t xml:space="preserve"> </w:t>
      </w:r>
      <w:r w:rsidR="003E4016" w:rsidRPr="003E4016">
        <w:rPr>
          <w:highlight w:val="yellow"/>
          <w:lang w:val="es-AR"/>
        </w:rPr>
        <w:t>AGREGADO</w:t>
      </w:r>
    </w:p>
    <w:p w14:paraId="324F76D3" w14:textId="683A3FC1" w:rsidR="009B5A81" w:rsidRDefault="009B5A81" w:rsidP="009B5A81">
      <w:pPr>
        <w:pStyle w:val="Heading1"/>
        <w:rPr>
          <w:lang w:val="es-AR"/>
        </w:rPr>
      </w:pPr>
      <w:r>
        <w:rPr>
          <w:lang w:val="es-AR"/>
        </w:rPr>
        <w:t>Nuestra familia</w:t>
      </w:r>
    </w:p>
    <w:p w14:paraId="40CB2A77" w14:textId="77777777" w:rsidR="00B144EE" w:rsidRDefault="00B144EE" w:rsidP="00B144EE">
      <w:pPr>
        <w:pStyle w:val="Heading2"/>
        <w:rPr>
          <w:lang w:val="es-AR"/>
        </w:rPr>
      </w:pPr>
      <w:r>
        <w:rPr>
          <w:lang w:val="es-AR"/>
        </w:rPr>
        <w:t>Párrafo 1</w:t>
      </w:r>
    </w:p>
    <w:p w14:paraId="43CBF3FF" w14:textId="71D984DE" w:rsidR="00B144EE" w:rsidRPr="00B144EE" w:rsidRDefault="00B144EE" w:rsidP="00B144EE">
      <w:pPr>
        <w:rPr>
          <w:lang w:val="es-AR"/>
        </w:rPr>
      </w:pPr>
      <w:r w:rsidRPr="00B144EE">
        <w:rPr>
          <w:lang w:val="es-AR"/>
        </w:rPr>
        <w:t>un lugar privilegiado en donde la tradición familiar crea un Malbec excepcional</w:t>
      </w:r>
    </w:p>
    <w:p w14:paraId="579BCCEC" w14:textId="4D28EDC6" w:rsidR="009B5A81" w:rsidRDefault="00B144EE" w:rsidP="00B144EE">
      <w:pPr>
        <w:rPr>
          <w:lang w:val="es-AR"/>
        </w:rPr>
      </w:pPr>
      <w:r w:rsidRPr="00B144EE">
        <w:rPr>
          <w:lang w:val="es-AR"/>
        </w:rPr>
        <w:t xml:space="preserve">Hace más de 130 años llegaba de Italia Don Ángel Bertona, quien adquirió noventa hectáreas de tierra en Agrelo, Luján de Cuyo, con fines agrícolas. Juan, uno de sus hijos y las siguientes dos generaciones, plantaron y dieron vida a los viñedos que ya tienen </w:t>
      </w:r>
      <w:proofErr w:type="spellStart"/>
      <w:r w:rsidRPr="00B144EE">
        <w:rPr>
          <w:lang w:val="es-AR"/>
        </w:rPr>
        <w:t>mas</w:t>
      </w:r>
      <w:proofErr w:type="spellEnd"/>
      <w:r w:rsidRPr="00B144EE">
        <w:rPr>
          <w:lang w:val="es-AR"/>
        </w:rPr>
        <w:t xml:space="preserve"> de 90 años, los cuales están localizados a 1100 metros sobre el nivel del mar, donde los días cálidos y las noches frescas permiten a la fruta expresar sus intensas notas.</w:t>
      </w:r>
    </w:p>
    <w:p w14:paraId="363696E7" w14:textId="07D00738" w:rsidR="00B144EE" w:rsidRDefault="00B144EE" w:rsidP="00B144EE">
      <w:pPr>
        <w:pStyle w:val="Heading2"/>
        <w:rPr>
          <w:lang w:val="es-AR"/>
        </w:rPr>
      </w:pPr>
      <w:r>
        <w:rPr>
          <w:lang w:val="es-AR"/>
        </w:rPr>
        <w:t>Párrafo 2</w:t>
      </w:r>
    </w:p>
    <w:p w14:paraId="50DE3617" w14:textId="77777777" w:rsidR="005C176B" w:rsidRPr="005C176B" w:rsidRDefault="005C176B" w:rsidP="005C176B">
      <w:pPr>
        <w:rPr>
          <w:lang w:val="es-AR"/>
        </w:rPr>
      </w:pPr>
      <w:r w:rsidRPr="005C176B">
        <w:rPr>
          <w:lang w:val="es-AR"/>
        </w:rPr>
        <w:t>Siguiendo la tradición familiar...</w:t>
      </w:r>
    </w:p>
    <w:p w14:paraId="4248084E" w14:textId="5A1247D5" w:rsidR="008D69B3" w:rsidRDefault="005C176B" w:rsidP="005C176B">
      <w:pPr>
        <w:rPr>
          <w:lang w:val="es-AR"/>
        </w:rPr>
      </w:pPr>
      <w:r w:rsidRPr="005C176B">
        <w:rPr>
          <w:lang w:val="es-AR"/>
        </w:rPr>
        <w:t xml:space="preserve">La familia tuvo tres Bodegas, dos en Mendoza y una en San Rafael, vendidas a través de los años todas menos la propiedad de Agrelo, donde </w:t>
      </w:r>
      <w:r w:rsidR="008D69B3">
        <w:rPr>
          <w:lang w:val="es-AR"/>
        </w:rPr>
        <w:t>Juan Bertona</w:t>
      </w:r>
      <w:r w:rsidR="00E525CE">
        <w:rPr>
          <w:lang w:val="es-AR"/>
        </w:rPr>
        <w:t>, quinta generación, continúa los pasos de la tradición familiar</w:t>
      </w:r>
      <w:r w:rsidR="00576B0F">
        <w:rPr>
          <w:lang w:val="es-AR"/>
        </w:rPr>
        <w:t xml:space="preserve"> con la producción de Malbec.</w:t>
      </w:r>
      <w:r w:rsidR="003E4016">
        <w:rPr>
          <w:lang w:val="es-AR"/>
        </w:rPr>
        <w:t xml:space="preserve"> </w:t>
      </w:r>
      <w:r w:rsidR="003E4016" w:rsidRPr="00C16EC1">
        <w:rPr>
          <w:highlight w:val="green"/>
          <w:lang w:val="es-AR"/>
        </w:rPr>
        <w:t>CAMBIO</w:t>
      </w:r>
    </w:p>
    <w:p w14:paraId="5A346E3C" w14:textId="4FAD0DBD" w:rsidR="005C176B" w:rsidRDefault="005C176B" w:rsidP="005C176B">
      <w:pPr>
        <w:pStyle w:val="Heading2"/>
        <w:rPr>
          <w:lang w:val="es-AR"/>
        </w:rPr>
      </w:pPr>
      <w:r>
        <w:rPr>
          <w:lang w:val="es-AR"/>
        </w:rPr>
        <w:t>Párrafo 3</w:t>
      </w:r>
    </w:p>
    <w:p w14:paraId="3CF4DDC8" w14:textId="499BDE67" w:rsidR="00CB2C40" w:rsidRDefault="00CB2C40" w:rsidP="00CB2C40">
      <w:pPr>
        <w:rPr>
          <w:lang w:val="es-AR"/>
        </w:rPr>
      </w:pPr>
      <w:r>
        <w:rPr>
          <w:lang w:val="es-AR"/>
        </w:rPr>
        <w:t xml:space="preserve">Actualmente </w:t>
      </w:r>
      <w:r w:rsidR="003F3CA0">
        <w:rPr>
          <w:lang w:val="es-AR"/>
        </w:rPr>
        <w:t xml:space="preserve">Juan junto a su hijo Ignacio, </w:t>
      </w:r>
      <w:r w:rsidR="00963DE1">
        <w:rPr>
          <w:lang w:val="es-AR"/>
        </w:rPr>
        <w:t xml:space="preserve">el </w:t>
      </w:r>
      <w:r w:rsidR="003F3CA0">
        <w:rPr>
          <w:lang w:val="es-AR"/>
        </w:rPr>
        <w:t xml:space="preserve">ingeniero </w:t>
      </w:r>
      <w:r w:rsidR="00963DE1">
        <w:rPr>
          <w:lang w:val="es-AR"/>
        </w:rPr>
        <w:t>agrónomo de Finca Bertona,</w:t>
      </w:r>
      <w:r w:rsidR="003F3CA0">
        <w:rPr>
          <w:lang w:val="es-AR"/>
        </w:rPr>
        <w:t xml:space="preserve"> continúan la delicada producción tradicional de Malbec</w:t>
      </w:r>
      <w:r w:rsidR="00B61169">
        <w:rPr>
          <w:lang w:val="es-AR"/>
        </w:rPr>
        <w:t>.</w:t>
      </w:r>
      <w:r w:rsidR="006769BA">
        <w:rPr>
          <w:lang w:val="es-AR"/>
        </w:rPr>
        <w:t xml:space="preserve"> En la </w:t>
      </w:r>
      <w:r w:rsidR="00B406F4">
        <w:rPr>
          <w:lang w:val="es-AR"/>
        </w:rPr>
        <w:t xml:space="preserve">búsqueda </w:t>
      </w:r>
      <w:r w:rsidR="00AF39F5">
        <w:rPr>
          <w:lang w:val="es-AR"/>
        </w:rPr>
        <w:t xml:space="preserve">de </w:t>
      </w:r>
      <w:r w:rsidR="00E871F7">
        <w:rPr>
          <w:lang w:val="es-AR"/>
        </w:rPr>
        <w:t>volver a las raíces productivas y de trabajar sólo con ingredient</w:t>
      </w:r>
      <w:r w:rsidR="00A2622B">
        <w:rPr>
          <w:lang w:val="es-AR"/>
        </w:rPr>
        <w:t>es orgánicos</w:t>
      </w:r>
      <w:r w:rsidR="00B406F4">
        <w:rPr>
          <w:lang w:val="es-AR"/>
        </w:rPr>
        <w:t xml:space="preserve"> </w:t>
      </w:r>
      <w:r w:rsidR="00A2622B">
        <w:rPr>
          <w:lang w:val="es-AR"/>
        </w:rPr>
        <w:t xml:space="preserve">nace </w:t>
      </w:r>
      <w:r w:rsidR="009D7BA9">
        <w:rPr>
          <w:lang w:val="es-AR"/>
        </w:rPr>
        <w:t>un</w:t>
      </w:r>
      <w:r w:rsidR="00E05B69">
        <w:rPr>
          <w:lang w:val="es-AR"/>
        </w:rPr>
        <w:t xml:space="preserve"> </w:t>
      </w:r>
      <w:r w:rsidR="00A2622B">
        <w:rPr>
          <w:lang w:val="es-AR"/>
        </w:rPr>
        <w:t xml:space="preserve">reciente </w:t>
      </w:r>
      <w:r w:rsidR="00E05B69">
        <w:rPr>
          <w:lang w:val="es-AR"/>
        </w:rPr>
        <w:t>proyecto</w:t>
      </w:r>
      <w:r w:rsidR="00D5682B">
        <w:rPr>
          <w:lang w:val="es-AR"/>
        </w:rPr>
        <w:t xml:space="preserve">, </w:t>
      </w:r>
      <w:r w:rsidR="00E05B69">
        <w:rPr>
          <w:lang w:val="es-AR"/>
        </w:rPr>
        <w:t xml:space="preserve">una bodega de vinos naturales artesanales. </w:t>
      </w:r>
      <w:r w:rsidR="007276DA" w:rsidRPr="00BC66E1">
        <w:rPr>
          <w:highlight w:val="green"/>
          <w:lang w:val="es-AR"/>
        </w:rPr>
        <w:t xml:space="preserve">NUEVO (para que se entiendan las fotos artesanales, podemos agregar </w:t>
      </w:r>
      <w:r w:rsidR="00BC66E1" w:rsidRPr="00BC66E1">
        <w:rPr>
          <w:highlight w:val="green"/>
          <w:lang w:val="es-AR"/>
        </w:rPr>
        <w:t>que en futuro los van a poder conocer/adquirir??)</w:t>
      </w:r>
    </w:p>
    <w:p w14:paraId="6DBB8F2C" w14:textId="47B4D4B4" w:rsidR="0079560A" w:rsidRDefault="0079560A" w:rsidP="0079560A">
      <w:pPr>
        <w:pStyle w:val="Heading2"/>
        <w:rPr>
          <w:lang w:val="es-AR"/>
        </w:rPr>
      </w:pPr>
      <w:r>
        <w:rPr>
          <w:lang w:val="es-AR"/>
        </w:rPr>
        <w:t>Párrafo 4</w:t>
      </w:r>
    </w:p>
    <w:p w14:paraId="7F50D1FB" w14:textId="5A948D28" w:rsidR="00BC66E1" w:rsidRDefault="00BC66E1">
      <w:pPr>
        <w:rPr>
          <w:lang w:val="es-AR"/>
        </w:rPr>
      </w:pPr>
      <w:r>
        <w:rPr>
          <w:lang w:val="es-AR"/>
        </w:rPr>
        <w:br w:type="page"/>
      </w:r>
    </w:p>
    <w:p w14:paraId="0FF824DB" w14:textId="21F2BCAD" w:rsidR="00BC66E1" w:rsidRDefault="00BC66E1" w:rsidP="00BC66E1">
      <w:pPr>
        <w:pStyle w:val="Heading1"/>
        <w:rPr>
          <w:lang w:val="es-AR"/>
        </w:rPr>
      </w:pPr>
      <w:r>
        <w:rPr>
          <w:lang w:val="es-AR"/>
        </w:rPr>
        <w:lastRenderedPageBreak/>
        <w:t>VINOS</w:t>
      </w:r>
    </w:p>
    <w:p w14:paraId="783D087E" w14:textId="07D556FE" w:rsidR="00BC66E1" w:rsidRDefault="008261CF" w:rsidP="006119D2">
      <w:pPr>
        <w:pStyle w:val="Heading3"/>
        <w:rPr>
          <w:lang w:val="es-AR"/>
        </w:rPr>
      </w:pPr>
      <w:r>
        <w:rPr>
          <w:lang w:val="es-AR"/>
        </w:rPr>
        <w:t xml:space="preserve">Calle Funes: </w:t>
      </w:r>
    </w:p>
    <w:p w14:paraId="7376A201" w14:textId="79D10CEE" w:rsidR="008261CF" w:rsidRPr="008261CF" w:rsidRDefault="008261CF" w:rsidP="008261CF">
      <w:pPr>
        <w:rPr>
          <w:lang w:val="es-AR"/>
        </w:rPr>
      </w:pPr>
      <w:r>
        <w:rPr>
          <w:lang w:val="es-AR"/>
        </w:rPr>
        <w:t>Se destaca por su</w:t>
      </w:r>
      <w:r w:rsidRPr="008261CF">
        <w:rPr>
          <w:lang w:val="es-AR"/>
        </w:rPr>
        <w:t xml:space="preserve"> expresión frutal</w:t>
      </w:r>
    </w:p>
    <w:p w14:paraId="1E7704E6" w14:textId="34BB294D" w:rsidR="008261CF" w:rsidRDefault="008261CF" w:rsidP="008261CF">
      <w:pPr>
        <w:rPr>
          <w:lang w:val="es-AR"/>
        </w:rPr>
      </w:pPr>
      <w:r w:rsidRPr="008261CF">
        <w:rPr>
          <w:lang w:val="es-AR"/>
        </w:rPr>
        <w:t>Frutado. Espontáneo. Vibrante</w:t>
      </w:r>
    </w:p>
    <w:p w14:paraId="7D83A422" w14:textId="722C299C" w:rsidR="00292013" w:rsidRDefault="00512CC2" w:rsidP="00512CC2">
      <w:pPr>
        <w:rPr>
          <w:lang w:val="es-AR"/>
        </w:rPr>
      </w:pPr>
      <w:r>
        <w:rPr>
          <w:lang w:val="es-AR"/>
        </w:rPr>
        <w:t xml:space="preserve">Vino joven que </w:t>
      </w:r>
      <w:r w:rsidRPr="00512CC2">
        <w:rPr>
          <w:lang w:val="es-AR"/>
        </w:rPr>
        <w:t>estaca por su carácter frutado y un excelente equilibrio entre taninos, alcohol y acidez.</w:t>
      </w:r>
    </w:p>
    <w:p w14:paraId="5B206D1D" w14:textId="0606D20C" w:rsidR="006119D2" w:rsidRDefault="006119D2" w:rsidP="008261CF">
      <w:pPr>
        <w:rPr>
          <w:lang w:val="es-AR"/>
        </w:rPr>
      </w:pPr>
    </w:p>
    <w:p w14:paraId="4EB4C809" w14:textId="63FFE1AA" w:rsidR="006119D2" w:rsidRDefault="006119D2" w:rsidP="006119D2">
      <w:pPr>
        <w:pStyle w:val="Heading3"/>
        <w:rPr>
          <w:lang w:val="es-AR"/>
        </w:rPr>
      </w:pPr>
      <w:r>
        <w:rPr>
          <w:lang w:val="es-AR"/>
        </w:rPr>
        <w:t>Ruta 15:</w:t>
      </w:r>
    </w:p>
    <w:p w14:paraId="6A8122E1" w14:textId="683F6B25" w:rsidR="006119D2" w:rsidRDefault="006119D2" w:rsidP="006119D2">
      <w:pPr>
        <w:rPr>
          <w:lang w:val="es-AR"/>
        </w:rPr>
      </w:pPr>
      <w:r w:rsidRPr="006119D2">
        <w:rPr>
          <w:lang w:val="es-AR"/>
        </w:rPr>
        <w:t>Complejo. Excepcional. Elegante</w:t>
      </w:r>
    </w:p>
    <w:p w14:paraId="63FE5E5B" w14:textId="3076A2D3" w:rsidR="00417FCB" w:rsidRDefault="00417FCB" w:rsidP="006119D2">
      <w:pPr>
        <w:rPr>
          <w:lang w:val="es-AR"/>
        </w:rPr>
      </w:pPr>
    </w:p>
    <w:p w14:paraId="5251435B" w14:textId="357C1256" w:rsidR="00417FCB" w:rsidRPr="00417FCB" w:rsidRDefault="00417FCB" w:rsidP="006119D2">
      <w:pPr>
        <w:rPr>
          <w:lang w:val="es-AR"/>
        </w:rPr>
      </w:pPr>
      <w:r w:rsidRPr="00417FCB">
        <w:rPr>
          <w:lang w:val="es-AR"/>
        </w:rPr>
        <w:t xml:space="preserve">Color rojo </w:t>
      </w:r>
      <w:proofErr w:type="spellStart"/>
      <w:r w:rsidRPr="00417FCB">
        <w:rPr>
          <w:lang w:val="es-AR"/>
        </w:rPr>
        <w:t>rubi</w:t>
      </w:r>
      <w:proofErr w:type="spellEnd"/>
      <w:r w:rsidRPr="00417FCB">
        <w:rPr>
          <w:lang w:val="es-AR"/>
        </w:rPr>
        <w:t xml:space="preserve">́ intenso. Aromas a frutos como moras y frambuesas con sutiles notas especiadas. Posee una gran estructura, aportada por el intenso </w:t>
      </w:r>
      <w:proofErr w:type="spellStart"/>
      <w:r w:rsidRPr="00417FCB">
        <w:rPr>
          <w:lang w:val="es-AR"/>
        </w:rPr>
        <w:t>carácter</w:t>
      </w:r>
      <w:proofErr w:type="spellEnd"/>
      <w:r w:rsidRPr="00417FCB">
        <w:rPr>
          <w:lang w:val="es-AR"/>
        </w:rPr>
        <w:t xml:space="preserve"> frutado y especias, donde destaca un largo final y persistencia.</w:t>
      </w:r>
    </w:p>
    <w:p w14:paraId="1CC1E876" w14:textId="77777777" w:rsidR="00B144EE" w:rsidRPr="009B5A81" w:rsidRDefault="00B144EE" w:rsidP="00B144EE">
      <w:pPr>
        <w:rPr>
          <w:lang w:val="es-AR"/>
        </w:rPr>
      </w:pPr>
    </w:p>
    <w:sectPr w:rsidR="00B144EE" w:rsidRPr="009B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1B"/>
    <w:rsid w:val="0004102E"/>
    <w:rsid w:val="000D1735"/>
    <w:rsid w:val="000E46D3"/>
    <w:rsid w:val="0011271B"/>
    <w:rsid w:val="00292013"/>
    <w:rsid w:val="002D1035"/>
    <w:rsid w:val="00310596"/>
    <w:rsid w:val="0037358E"/>
    <w:rsid w:val="00392278"/>
    <w:rsid w:val="003E4016"/>
    <w:rsid w:val="003F3CA0"/>
    <w:rsid w:val="00417FCB"/>
    <w:rsid w:val="0050362A"/>
    <w:rsid w:val="00512CC2"/>
    <w:rsid w:val="00576B0F"/>
    <w:rsid w:val="00581308"/>
    <w:rsid w:val="005C176B"/>
    <w:rsid w:val="005E1F5F"/>
    <w:rsid w:val="006119D2"/>
    <w:rsid w:val="006769BA"/>
    <w:rsid w:val="006A3E80"/>
    <w:rsid w:val="006F6D80"/>
    <w:rsid w:val="007276DA"/>
    <w:rsid w:val="0079560A"/>
    <w:rsid w:val="007D17D7"/>
    <w:rsid w:val="007F5DAB"/>
    <w:rsid w:val="00822DBD"/>
    <w:rsid w:val="008261CF"/>
    <w:rsid w:val="0089592D"/>
    <w:rsid w:val="008D69B3"/>
    <w:rsid w:val="00963DE1"/>
    <w:rsid w:val="009B5A81"/>
    <w:rsid w:val="009D7BA9"/>
    <w:rsid w:val="009E3D63"/>
    <w:rsid w:val="00A2622B"/>
    <w:rsid w:val="00AF39F5"/>
    <w:rsid w:val="00B144EE"/>
    <w:rsid w:val="00B406F4"/>
    <w:rsid w:val="00B61169"/>
    <w:rsid w:val="00BC08C9"/>
    <w:rsid w:val="00BC66E1"/>
    <w:rsid w:val="00C16EC1"/>
    <w:rsid w:val="00CB2C40"/>
    <w:rsid w:val="00CB67C9"/>
    <w:rsid w:val="00CC28B3"/>
    <w:rsid w:val="00D5682B"/>
    <w:rsid w:val="00DE2961"/>
    <w:rsid w:val="00E05B69"/>
    <w:rsid w:val="00E525CE"/>
    <w:rsid w:val="00E871F7"/>
    <w:rsid w:val="00FA66B6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65B5"/>
  <w15:docId w15:val="{CE8B334E-CA1C-44FF-AC5D-9D8702B7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Bertona</dc:creator>
  <cp:keywords/>
  <dc:description/>
  <cp:lastModifiedBy>Rosario Bertona</cp:lastModifiedBy>
  <cp:revision>2</cp:revision>
  <dcterms:created xsi:type="dcterms:W3CDTF">2021-06-07T07:00:00Z</dcterms:created>
  <dcterms:modified xsi:type="dcterms:W3CDTF">2021-06-07T07:00:00Z</dcterms:modified>
</cp:coreProperties>
</file>