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2"/>
        <w:gridCol w:w="4257"/>
        <w:gridCol w:w="4507"/>
      </w:tblGrid>
      <w:tr>
        <w:trPr>
          <w:trHeight w:val="368" w:hRule="atLeast"/>
        </w:trPr>
        <w:tc>
          <w:tcPr>
            <w:tcW w:w="1692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2026-04-21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2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E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TypeScript</w:t>
      </w:r>
    </w:p>
    <w:p>
      <w:pPr>
        <w:pStyle w:val="Heading1"/>
        <w:rPr>
          <w:lang w:val="pl-PL"/>
        </w:rPr>
      </w:pPr>
      <w:bookmarkStart w:id="0" w:name="_Toc228391776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8391776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7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8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79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0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1">
            <w:r>
              <w:rPr>
                <w:rStyle w:val="IndexLink"/>
                <w:vanish w:val="false"/>
                <w:webHidden/>
                <w:lang w:val="pl-PL"/>
              </w:rPr>
              <w:t>Instalacja Node.js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2">
            <w:r>
              <w:rPr>
                <w:rStyle w:val="IndexLink"/>
                <w:vanish w:val="false"/>
                <w:webHidden/>
                <w:lang w:val="pl-PL"/>
              </w:rPr>
              <w:t>Konfiguracja projektu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3">
            <w:r>
              <w:rPr>
                <w:rStyle w:val="IndexLink"/>
                <w:vanish w:val="false"/>
                <w:webHidden/>
                <w:lang w:val="pl-PL"/>
              </w:rPr>
              <w:t>Dynamicznie podłączany styl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4">
            <w:r>
              <w:rPr>
                <w:rStyle w:val="IndexLink"/>
                <w:vanish w:val="false"/>
                <w:webHidden/>
                <w:lang w:val="pl-PL"/>
              </w:rPr>
              <w:t>Dynamicznie tworzony obszar z linkami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5">
            <w:r>
              <w:rPr>
                <w:rStyle w:val="IndexLink"/>
                <w:vanish w:val="false"/>
                <w:webHidden/>
                <w:lang w:val="pl-PL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8391786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_Toc228391786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8391777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konfiguracja środowiska do programowania i kompilacji aplikacji z wykorzystaniem TypeScript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budowa skryptów z wykorzystaniem języka TypeScript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zmodyfikują witrynę z LAB A (CSS Garden) do postaci single-page application (SPA), w której style będą wczytywane dynamicznie za pomocą skryptów napisanych w TypeScript.</w:t>
      </w:r>
    </w:p>
    <w:p>
      <w:pPr>
        <w:pStyle w:val="Heading1"/>
        <w:rPr>
          <w:lang w:val="pl-PL"/>
        </w:rPr>
      </w:pPr>
      <w:bookmarkStart w:id="4" w:name="_Toc228391778"/>
      <w:bookmarkStart w:id="5" w:name="_Toc146283465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podstaw składni TypeScript.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146283466"/>
      <w:bookmarkStart w:id="7" w:name="_Toc228391779"/>
      <w:r>
        <w:rPr>
          <w:lang w:val="pl-PL"/>
        </w:rPr>
        <w:t>Uwaga</w:t>
      </w:r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tabs>
          <w:tab w:val="clear" w:pos="720"/>
          <w:tab w:val="left" w:pos="2760" w:leader="none"/>
        </w:tabs>
        <w:rPr>
          <w:lang w:val="pl-PL"/>
        </w:rPr>
      </w:pPr>
      <w:bookmarkStart w:id="8" w:name="_Toc228391780"/>
      <w:r>
        <w:rPr>
          <w:lang w:val="pl-PL"/>
        </w:rPr>
        <w:t>Wymagania</w:t>
      </w:r>
      <w:bookmarkEnd w:id="8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E</w:t>
      </w:r>
      <w:r>
        <w:rPr>
          <w:lang w:val="pl-PL"/>
        </w:rPr>
        <w:fldChar w:fldCharType="end"/>
      </w:r>
      <w:r>
        <w:rPr>
          <w:lang w:val="pl-PL"/>
        </w:rPr>
        <w:t xml:space="preserve"> zmodyfikowany zostanie kod z LAB A: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witryna ma składać się z jednej strony index.html oraz wielu styli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do strony podpięty jest skrypt TS budowany za pomocą VITE;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dokumencie nie ma żadnego podłączonego statycznie elementu &lt;link&gt;;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skrypcie napisanym w TS przechowywany jest stan aplikacji:</w:t>
      </w:r>
    </w:p>
    <w:p>
      <w:pPr>
        <w:pStyle w:val="ListParagraph"/>
        <w:numPr>
          <w:ilvl w:val="1"/>
          <w:numId w:val="2"/>
        </w:numPr>
        <w:rPr>
          <w:lang w:val="pl-PL"/>
        </w:rPr>
      </w:pPr>
      <w:r>
        <w:rPr>
          <w:lang w:val="pl-PL"/>
        </w:rPr>
        <w:t>nazwa bieżącego stylu i jego plik;</w:t>
      </w:r>
    </w:p>
    <w:p>
      <w:pPr>
        <w:pStyle w:val="ListParagraph"/>
        <w:numPr>
          <w:ilvl w:val="1"/>
          <w:numId w:val="2"/>
        </w:numPr>
        <w:rPr>
          <w:lang w:val="pl-PL"/>
        </w:rPr>
      </w:pPr>
      <w:r>
        <w:rPr>
          <w:lang w:val="pl-PL"/>
        </w:rPr>
        <w:t>słownik dostępnych stylów i ich plików;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stronie musi zostać dynamicznie umieszczony fragment z linkami (lub przyciskami) zmiany stylu, obsłużonymi przez wywołania aplikacji w TS;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TS automatycznie podłącza do sekcji &lt;head&gt; pierwszy styl ze słownika stylów;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kliknięciu na link zmiany stylu, z DOM usunięte zostaje odwołanie do starego stylu CSS, a dodane zostaje odwołanie do stylu CSS powiązanego w słowniku aplikacji z nowo wybranym stylem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8391781"/>
      <w:r>
        <w:rPr>
          <w:lang w:val="pl-PL"/>
        </w:rPr>
        <w:t>Instalacja Node.js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">
        <w:r>
          <w:rPr>
            <w:rStyle w:val="Hyperlink"/>
            <w:lang w:val="pl-PL"/>
          </w:rPr>
          <w:t>https://nodejs.org/en/download</w:t>
        </w:r>
      </w:hyperlink>
      <w:r>
        <w:rPr>
          <w:lang w:val="pl-PL"/>
        </w:rPr>
        <w:t xml:space="preserve"> . Pobierz wersję LTS -&gt; Windows x64 -&gt; Standalone Binary (.zip). Rozpakuj archiwum do katalogu pobranych, przykładowo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"nodedir"</w:instrText>
      </w:r>
      <w:r>
        <w:rPr>
          <w:lang w:val="pl-PL"/>
        </w:rPr>
        <w:fldChar w:fldCharType="separate"/>
      </w:r>
      <w:r>
        <w:rPr>
          <w:lang w:val="pl-PL"/>
        </w:rPr>
        <w:t>C:\Users\akarczmarczyk\Downloads\node-v24.15.0-win-x64</w:t>
      </w:r>
      <w:r>
        <w:rPr>
          <w:lang w:val="pl-PL"/>
        </w:rPr>
        <w:fldChar w:fldCharType="end"/>
      </w:r>
      <w:r>
        <w:rPr>
          <w:lang w:val="pl-PL"/>
        </w:rPr>
        <w:t>. Dodaj ten folder do zmiennej środowiskowej Path użytkownika.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Rozpakowywanie node do pobranych to zła praktyka. Natomiast w związku z problemem z wydajnością node’a na zasobie zdalnym </w:t>
      </w:r>
      <w:r>
        <w:rPr>
          <w:rStyle w:val="inline-code"/>
        </w:rPr>
        <w:t>I:</w:t>
      </w:r>
      <w:r>
        <w:rPr/>
        <w:t xml:space="preserve">, musimy upchnąć binarki gdzieś na dysku </w:t>
      </w:r>
      <w:r>
        <w:rPr>
          <w:rStyle w:val="inline-code"/>
        </w:rPr>
        <w:t>C</w:t>
      </w:r>
      <w:r>
        <w:rPr/>
        <w:t xml:space="preserve">. Ważne – katalogi na dysku </w:t>
      </w:r>
      <w:r>
        <w:rPr>
          <w:rStyle w:val="inline-code"/>
        </w:rPr>
        <w:t>C</w:t>
      </w:r>
      <w:r>
        <w:rPr/>
        <w:t xml:space="preserve"> nie mają gwarantowanych kopii zapasowych.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Uruchom nowe okno wiersza poleceń. Wykonaj polecenia </w:t>
      </w:r>
      <w:r>
        <w:rPr>
          <w:rStyle w:val="inline-code"/>
        </w:rPr>
        <w:t>node -v</w:t>
      </w:r>
      <w:r>
        <w:rPr>
          <w:lang w:val="pl-PL"/>
        </w:rPr>
        <w:t xml:space="preserve"> i </w:t>
      </w:r>
      <w:r>
        <w:rPr>
          <w:rStyle w:val="inline-code"/>
        </w:rPr>
        <w:t>npm -v</w:t>
      </w:r>
      <w:r>
        <w:rPr>
          <w:lang w:val="pl-PL"/>
        </w:rPr>
        <w:t>. Powinno zadziałać – udało się zainstalować NODE i NPM lokalnie dla użytkownika. Jeśli nie działa w Twoim terminalu, spróbuj w innym (CMD, PowerShell) albo wyloguj się i zaloguj ponownie (</w:t>
      </w:r>
      <w:hyperlink r:id="rId3">
        <w:r>
          <w:rPr>
            <w:rStyle w:val="Hyperlink"/>
            <w:lang w:val="pl-PL"/>
          </w:rPr>
          <w:t>https://ispot.link/hyttiooa</w:t>
        </w:r>
      </w:hyperlink>
      <w:r>
        <w:rPr>
          <w:lang w:val="pl-PL"/>
        </w:rPr>
        <w:t>).</w:t>
      </w:r>
    </w:p>
    <w:p>
      <w:pPr>
        <w:pStyle w:val="Heading1"/>
        <w:rPr>
          <w:lang w:val="pl-PL"/>
        </w:rPr>
      </w:pPr>
      <w:bookmarkStart w:id="10" w:name="_Toc228391782"/>
      <w:r>
        <w:rPr>
          <w:lang w:val="pl-PL"/>
        </w:rPr>
        <w:t>Konfiguracja projektu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nowego projektu w swojej kopii roboczej repozytorium –  </w:t>
      </w:r>
      <w:r>
        <w:rPr>
          <w:rStyle w:val="inline-code"/>
        </w:rPr>
        <w:t>lab-e</w:t>
      </w:r>
      <w:r>
        <w:rPr>
          <w:lang w:val="pl-PL"/>
        </w:rPr>
        <w:t>. Wejdź do niego terminalem. Wykonaj polecenie:</w:t>
      </w:r>
    </w:p>
    <w:p>
      <w:pPr>
        <w:pStyle w:val="block-code"/>
        <w:rPr/>
      </w:pPr>
      <w:r>
        <w:rPr/>
        <w:t>npm create vite@8.0.1 . -- --template vanilla-ts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efekcie wykorzystane zostanie </w:t>
      </w:r>
      <w:r>
        <w:rPr>
          <w:rStyle w:val="inline-code"/>
        </w:rPr>
        <w:t>create-vite</w:t>
      </w:r>
      <w:r>
        <w:rPr>
          <w:lang w:val="pl-PL"/>
        </w:rPr>
        <w:t xml:space="preserve"> we wskazanej wersji, żeby w bieżącym katalogu (</w:t>
      </w:r>
      <w:r>
        <w:rPr>
          <w:rStyle w:val="inline-code"/>
        </w:rPr>
        <w:t>.</w:t>
      </w:r>
      <w:r>
        <w:rPr>
          <w:lang w:val="pl-PL"/>
        </w:rPr>
        <w:t xml:space="preserve">) zainstalować zależności niezbędne do utworzenia aplikacji w tzw. vanilla TS. Na pytanie o </w:t>
      </w:r>
      <w:r>
        <w:rPr>
          <w:rStyle w:val="inline-code"/>
        </w:rPr>
        <w:t>rolldown-vite</w:t>
      </w:r>
      <w:r>
        <w:rPr>
          <w:lang w:val="pl-PL"/>
        </w:rPr>
        <w:t xml:space="preserve"> odpowiedz </w:t>
      </w:r>
      <w:r>
        <w:rPr>
          <w:rStyle w:val="inline-code"/>
        </w:rPr>
        <w:t>No</w:t>
      </w:r>
      <w:r>
        <w:rPr>
          <w:lang w:val="pl-PL"/>
        </w:rPr>
        <w:t xml:space="preserve">. Na pytanie </w:t>
      </w:r>
      <w:r>
        <w:rPr>
          <w:rStyle w:val="inline-code"/>
        </w:rPr>
        <w:t>Install (…)</w:t>
      </w:r>
      <w:r>
        <w:rPr>
          <w:lang w:val="pl-PL"/>
        </w:rPr>
        <w:t xml:space="preserve"> odpowiedz </w:t>
      </w:r>
      <w:r>
        <w:rPr>
          <w:rStyle w:val="inline-code"/>
        </w:rPr>
        <w:t>No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Wykasuj wszystkie pliki z wyjątkiem: </w:t>
      </w:r>
      <w:r>
        <w:rPr>
          <w:rStyle w:val="inline-code"/>
        </w:rPr>
        <w:t>.gitignore, package.json, tsconfig.json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 LAB A przenieś </w:t>
      </w:r>
      <w:r>
        <w:rPr>
          <w:rStyle w:val="inline-code"/>
        </w:rPr>
        <w:t>index.html</w:t>
      </w:r>
      <w:r>
        <w:rPr>
          <w:lang w:val="pl-PL"/>
        </w:rPr>
        <w:t xml:space="preserve"> i umieść w głównym katalogu nowego projektu. Zakomentuj w pliku skrypt podmieniający style z LAB A.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Swoje pliki CSS umieść w katalogu </w:t>
      </w:r>
      <w:r>
        <w:rPr>
          <w:rStyle w:val="inline-code"/>
        </w:rPr>
        <w:t>public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katalogu </w:t>
      </w:r>
      <w:r>
        <w:rPr>
          <w:rStyle w:val="inline-code"/>
        </w:rPr>
        <w:t>src</w:t>
      </w:r>
      <w:r>
        <w:rPr>
          <w:lang w:val="pl-PL"/>
        </w:rPr>
        <w:t xml:space="preserve"> utwórz plik </w:t>
      </w:r>
      <w:r>
        <w:rPr>
          <w:rStyle w:val="inline-code"/>
        </w:rPr>
        <w:t>script.ts</w:t>
      </w:r>
      <w:r>
        <w:rPr>
          <w:lang w:val="pl-PL"/>
        </w:rPr>
        <w:t xml:space="preserve"> o zawartości:</w:t>
      </w:r>
    </w:p>
    <w:p>
      <w:pPr>
        <w:pStyle w:val="block-code"/>
        <w:rPr>
          <w:lang w:val="en-US"/>
        </w:rPr>
      </w:pPr>
      <w:r>
        <w:rPr>
          <w:lang w:val="en-US"/>
        </w:rPr>
        <w:t>const msg: string = "Hello!";</w:t>
      </w:r>
    </w:p>
    <w:p>
      <w:pPr>
        <w:pStyle w:val="block-code"/>
        <w:rPr>
          <w:lang w:val="en-US"/>
        </w:rPr>
      </w:pPr>
      <w:r>
        <w:rPr>
          <w:lang w:val="en-US"/>
        </w:rPr>
        <w:t>alert(msg);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Do pliku HTML podłącz plik </w:t>
      </w:r>
      <w:r>
        <w:rPr>
          <w:rStyle w:val="inline-code"/>
        </w:rPr>
        <w:t>src/script.ts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&lt;head&gt;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</w:t>
      </w:r>
      <w:r>
        <w:rPr>
          <w:lang w:val="en-US"/>
        </w:rPr>
        <w:t>&lt;script src="src/script.ts" type="module" defer&gt;&lt;/script&gt;</w:t>
      </w:r>
    </w:p>
    <w:p>
      <w:pPr>
        <w:pStyle w:val="block-code"/>
        <w:rPr/>
      </w:pPr>
      <w:r>
        <w:rPr/>
        <w:t>&lt;/head&gt;</w:t>
      </w:r>
    </w:p>
    <w:p>
      <w:pPr>
        <w:pStyle w:val="Normal"/>
        <w:rPr>
          <w:lang w:val="pl-PL"/>
        </w:rPr>
      </w:pPr>
      <w:r>
        <w:rPr>
          <w:lang w:val="pl-PL"/>
        </w:rPr>
        <w:t>Dokonaj instalacji pakietów NPM i uruchom aplikację:</w:t>
      </w:r>
    </w:p>
    <w:p>
      <w:pPr>
        <w:pStyle w:val="block-code"/>
        <w:rPr/>
      </w:pPr>
      <w:r>
        <w:rPr/>
        <w:t>npm install</w:t>
      </w:r>
    </w:p>
    <w:p>
      <w:pPr>
        <w:pStyle w:val="block-code"/>
        <w:rPr/>
      </w:pPr>
      <w:r>
        <w:rPr/>
        <w:t>npm run dev</w:t>
      </w:r>
    </w:p>
    <w:p>
      <w:pPr>
        <w:pStyle w:val="Normal"/>
        <w:rPr>
          <w:lang w:val="pl-PL"/>
        </w:rPr>
      </w:pPr>
      <w:r>
        <w:rPr>
          <w:lang w:val="pl-PL"/>
        </w:rPr>
        <w:t>W efekcie wyświetli się adres strony w trybie deweloperskim. Wyświetl stronę w przeglądarce. Powinien pojawić się alert o treści „Hello!”.</w:t>
      </w:r>
    </w:p>
    <w:p>
      <w:pPr>
        <w:pStyle w:val="Zadanie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3855085</wp:posOffset>
            </wp:positionH>
            <wp:positionV relativeFrom="paragraph">
              <wp:posOffset>259080</wp:posOffset>
            </wp:positionV>
            <wp:extent cx="2519045" cy="9677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045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komunikatu terminala o sukcesie kompilacji: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zbudowanej strony (z widocznym alertem):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477135" cy="899795"/>
            <wp:effectExtent l="0" t="0" r="0" b="0"/>
            <wp:docPr id="2" name="Obraz 1549722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54972218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Przeprowadź implementację swojego rozwiązania zgodnie z wymaganiami. Konsultuj się z innymi uczestnikami laboratorium. </w:t>
      </w:r>
      <w:r>
        <w:rPr>
          <w:b/>
          <w:bCs/>
          <w:lang w:val="pl-PL"/>
        </w:rPr>
        <w:t xml:space="preserve">Zapoznaj się z kolejnymi sekcjami, żeby wiedzieć, </w:t>
      </w:r>
      <w:r>
        <w:rPr>
          <w:b/>
          <w:bCs/>
          <w:u w:val="single"/>
          <w:lang w:val="pl-PL"/>
        </w:rPr>
        <w:t>jakie zrzuty ekranu</w:t>
      </w:r>
      <w:r>
        <w:rPr>
          <w:b/>
          <w:bCs/>
          <w:lang w:val="pl-PL"/>
        </w:rPr>
        <w:t xml:space="preserve"> będą potrzebne</w:t>
      </w:r>
      <w:r>
        <w:rPr>
          <w:lang w:val="pl-PL"/>
        </w:rPr>
        <w:t>. Uzupełnij sprawozdanie.</w:t>
      </w:r>
    </w:p>
    <w:p>
      <w:pPr>
        <w:pStyle w:val="Heading1"/>
        <w:rPr>
          <w:lang w:val="pl-PL"/>
        </w:rPr>
      </w:pPr>
      <w:bookmarkStart w:id="11" w:name="_Toc228391783"/>
      <w:r>
        <w:rPr>
          <w:lang w:val="pl-PL"/>
        </w:rPr>
        <w:t>Dynamicznie podłączany styl</w:t>
      </w:r>
      <w:bookmarkEnd w:id="11"/>
    </w:p>
    <w:p>
      <w:pPr>
        <w:pStyle w:val="Zadanie"/>
        <w:rPr/>
      </w:pPr>
      <w:r>
        <w:rPr/>
        <w:t>Wstaw zrzut ekranu kodu odpowiedzialnego za dynamiczne podłączanie stylu CSS, tj. doklejający do &lt;head&gt; znacznik &lt;link&gt;: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1809115" cy="899795"/>
            <wp:effectExtent l="0" t="0" r="0" b="0"/>
            <wp:docPr id="3" name="Obraz 559070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55907082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11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28391784"/>
      <w:r>
        <w:rPr>
          <w:lang w:val="pl-PL"/>
        </w:rPr>
        <w:t>Dynamicznie tworzony obszar z linkami</w:t>
      </w:r>
      <w:bookmarkEnd w:id="12"/>
    </w:p>
    <w:p>
      <w:pPr>
        <w:pStyle w:val="Zadanie"/>
        <w:rPr/>
      </w:pPr>
      <w:r>
        <w:rPr/>
        <w:t>Wstaw zrzut ekranu tablicy z listą styli (używanej do generowania i podmieniania linków do styli). Na pierwszym etapie powinny w tej tablicy być tylko dwa style z LAB A: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5572125" cy="570865"/>
            <wp:effectExtent l="0" t="0" r="0" b="0"/>
            <wp:docPr id="4" name="Obraz 743776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74377656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7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kodu odpowiedzialnego za dynamiczne generowanie linków (znaczniki &lt;a&gt; / &lt;button&gt; / itp.) do styli: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937510" cy="1440180"/>
            <wp:effectExtent l="0" t="0" r="0" b="0"/>
            <wp:docPr id="5" name="Obraz 1869365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86936529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510" cy="144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jak wygenerowane w ten sposób dynamiczne linki wyglądają na stronie: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841625" cy="899795"/>
            <wp:effectExtent l="0" t="0" r="0" b="0"/>
            <wp:docPr id="6" name="Obraz 1915005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91500569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62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Dodaj kolejny styl do aplikacji – bardzo prosty, może np. ustawiać wyłącznie tło strony. Utwórz plik CSS (przykładowo style3.css) i dodaj go do tablicy stylów.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zaktualizowanej tablicy stylów oraz obszaru linków po dodaniu kolejnego stylu do tablicy stylów: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3107690" cy="899795"/>
            <wp:effectExtent l="0" t="0" r="0" b="0"/>
            <wp:docPr id="7" name="Obraz 105669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105669367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315335" cy="899795"/>
            <wp:effectExtent l="0" t="0" r="0" b="0"/>
            <wp:docPr id="8" name="Obraz 584111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58411170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33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 ekranu kodu odpowiedzialnego za zmianę stylu po kliknięciu na link. Metoda oraz wywołanie metody: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927350" cy="899795"/>
            <wp:effectExtent l="0" t="0" r="0" b="0"/>
            <wp:docPr id="9" name="Obraz 1618051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61805155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142490" cy="899795"/>
            <wp:effectExtent l="0" t="0" r="0" b="0"/>
            <wp:docPr id="10" name="Obraz 381008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38100886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9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po kliknięciu na link zmiany stylu: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1761490" cy="1761490"/>
            <wp:effectExtent l="0" t="0" r="0" b="0"/>
            <wp:docPr id="11" name="Obraz 1233582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23358293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490" cy="1761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  <w:t>Wstaw zrzuty ekranu fragmentu kodu strony (narzędzia developerskie) z podłączonym elementem &lt;link&gt; przed i po zmianie stylu: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2933065" cy="614680"/>
            <wp:effectExtent l="0" t="0" r="0" b="0"/>
            <wp:docPr id="12" name="Obraz 682287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68228757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065" cy="61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</w:t>
      </w:r>
      <w:r>
        <w:rPr/>
        <w:drawing>
          <wp:inline distT="0" distB="0" distL="0" distR="0">
            <wp:extent cx="3489325" cy="632460"/>
            <wp:effectExtent l="0" t="0" r="0" b="0"/>
            <wp:docPr id="13" name="Obraz 1094158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0941580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325" cy="63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146283472"/>
      <w:bookmarkStart w:id="14" w:name="_Toc228391785"/>
      <w:r>
        <w:rPr>
          <w:lang w:val="pl-PL"/>
        </w:rPr>
        <w:t>Commit projektu do GIT</w:t>
      </w:r>
      <w:bookmarkEnd w:id="13"/>
      <w:bookmarkEnd w:id="14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Zadanie"/>
        <w:rPr/>
      </w:pPr>
      <w:r>
        <w:rPr/>
        <w:t>https://github.com/barczykjakub553-ui/barczykjakub553-ui.github.io/tree/main2/lab-d</w:t>
      </w:r>
    </w:p>
    <w:p>
      <w:pPr>
        <w:pStyle w:val="Heading1"/>
        <w:rPr>
          <w:lang w:val="pl-PL"/>
        </w:rPr>
      </w:pPr>
      <w:bookmarkStart w:id="15" w:name="_Toc228391786"/>
      <w:r>
        <w:rPr>
          <w:lang w:val="pl-PL"/>
        </w:rPr>
        <w:t>Podsumowanie</w:t>
      </w:r>
      <w:bookmarkEnd w:id="15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Mega fajne zadanie, podobalo mi się ale mam blad bo nie usuwa poprzednich linkow. Lubie te zaawansowane technologie WEB i aplikacji. </w:t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E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2026-04-21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b80964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nodejs.org/en/download" TargetMode="External"/><Relationship Id="rId3" Type="http://schemas.openxmlformats.org/officeDocument/2006/relationships/hyperlink" Target="https://ispot.link/hyttiooa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9BF48A-00EA-49E0-B080-B6611520307F}"/>
</file>

<file path=customXml/itemProps2.xml><?xml version="1.0" encoding="utf-8"?>
<ds:datastoreItem xmlns:ds="http://schemas.openxmlformats.org/officeDocument/2006/customXml" ds:itemID="{4B6F280D-1847-41A3-8FA0-0727A9768AA0}"/>
</file>

<file path=customXml/itemProps3.xml><?xml version="1.0" encoding="utf-8"?>
<ds:datastoreItem xmlns:ds="http://schemas.openxmlformats.org/officeDocument/2006/customXml" ds:itemID="{B1E4FE87-D203-4F46-8A8D-EBB2CB50940C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Application>LibreOffice/26.2.1.2$MacOSX_AARCH64 LibreOffice_project/8399f6259d8c87f40e7255cdb3c9b958f5e08948</Application>
  <AppVersion>15.0000</AppVersion>
  <Pages>6</Pages>
  <Words>869</Words>
  <Characters>5297</Characters>
  <CharactersWithSpaces>6065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cp:lastPrinted>2026-07-04T22:23:21Z</cp:lastPrinted>
  <dcterms:modified xsi:type="dcterms:W3CDTF">2026-07-04T22:25:24Z</dcterms:modified>
  <cp:revision>282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E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2026-04-21</vt:lpwstr>
  </property>
  <property fmtid="{D5CDD505-2E9C-101B-9397-08002B2CF9AE}" pid="10" name="labdir">
    <vt:lpwstr>I:\PTW\lab-d</vt:lpwstr>
  </property>
  <property fmtid="{D5CDD505-2E9C-101B-9397-08002B2CF9AE}" pid="11" name="labsdir">
    <vt:lpwstr>I:\PTW</vt:lpwstr>
  </property>
  <property fmtid="{D5CDD505-2E9C-101B-9397-08002B2CF9AE}" pid="12" name="nodedir">
    <vt:lpwstr>C:\Users\akarczmarczyk\Downloads\node-v24.15.0-win-x64</vt:lpwstr>
  </property>
</Properties>
</file>