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collect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step2: sentiment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step3: stock/risk forecast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step4: strategy optimization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step5: feedback loop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