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89" w:rsidRDefault="00172FB1">
      <w:pPr>
        <w:spacing w:line="331" w:lineRule="auto"/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Реализовать Обмен валют в кассе банка</w:t>
      </w:r>
    </w:p>
    <w:p w:rsidR="003F7089" w:rsidRDefault="00172FB1">
      <w:pPr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p w:rsidR="003F7089" w:rsidRPr="008767F5" w:rsidRDefault="00172FB1">
      <w:pPr>
        <w:spacing w:line="24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>Срок выполнения - в течении недели (само задание на 1-2 дня)</w:t>
      </w:r>
    </w:p>
    <w:p w:rsidR="003F7089" w:rsidRDefault="00172FB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Суть задания - Обмен валют в кассе банка</w:t>
      </w:r>
    </w:p>
    <w:p w:rsidR="003F7089" w:rsidRDefault="00172FB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Критерии качества: чистый, понятный и структурированный код.</w:t>
      </w:r>
    </w:p>
    <w:p w:rsidR="003F7089" w:rsidRDefault="00172FB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Отчет о задании -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или ссылка на архив для скачивания проекта</w:t>
      </w:r>
    </w:p>
    <w:p w:rsidR="003F7089" w:rsidRDefault="003F7089">
      <w:pPr>
        <w:spacing w:line="240" w:lineRule="auto"/>
        <w:jc w:val="both"/>
        <w:rPr>
          <w:sz w:val="24"/>
          <w:szCs w:val="24"/>
        </w:rPr>
      </w:pPr>
    </w:p>
    <w:p w:rsidR="003F7089" w:rsidRDefault="00172FB1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Оцениваются в </w:t>
      </w:r>
      <w:proofErr w:type="spellStart"/>
      <w:r>
        <w:rPr>
          <w:b/>
          <w:i/>
          <w:sz w:val="24"/>
          <w:szCs w:val="24"/>
        </w:rPr>
        <w:t>т.ч</w:t>
      </w:r>
      <w:proofErr w:type="spellEnd"/>
      <w:r>
        <w:rPr>
          <w:b/>
          <w:i/>
          <w:sz w:val="24"/>
          <w:szCs w:val="24"/>
        </w:rPr>
        <w:t>. и не до конца выполненные задания!</w:t>
      </w:r>
    </w:p>
    <w:p w:rsidR="003F7089" w:rsidRDefault="003F7089">
      <w:pPr>
        <w:spacing w:line="240" w:lineRule="auto"/>
        <w:jc w:val="both"/>
        <w:rPr>
          <w:i/>
          <w:sz w:val="24"/>
          <w:szCs w:val="24"/>
        </w:rPr>
      </w:pPr>
    </w:p>
    <w:p w:rsidR="003F7089" w:rsidRDefault="00172FB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Цель тестового задания - оценить уровень знаний кандидата по технологиям:</w:t>
      </w:r>
    </w:p>
    <w:p w:rsidR="003F7089" w:rsidRPr="008767F5" w:rsidRDefault="00172FB1">
      <w:pPr>
        <w:numPr>
          <w:ilvl w:val="0"/>
          <w:numId w:val="3"/>
        </w:numPr>
        <w:spacing w:line="240" w:lineRule="auto"/>
        <w:contextualSpacing/>
        <w:jc w:val="both"/>
        <w:rPr>
          <w:sz w:val="24"/>
          <w:szCs w:val="24"/>
          <w:lang w:val="en-US"/>
        </w:rPr>
      </w:pPr>
      <w:r w:rsidRPr="008767F5">
        <w:rPr>
          <w:sz w:val="24"/>
          <w:szCs w:val="24"/>
          <w:lang w:val="en-US"/>
        </w:rPr>
        <w:t xml:space="preserve">Java 8 (Collections Framework, Stream, Lambda, JDBC, </w:t>
      </w:r>
      <w:r w:rsidRPr="008767F5">
        <w:rPr>
          <w:sz w:val="24"/>
          <w:szCs w:val="24"/>
          <w:lang w:val="en-US"/>
        </w:rPr>
        <w:t>Servlet API, JSP, JSTL)</w:t>
      </w:r>
    </w:p>
    <w:p w:rsidR="003F7089" w:rsidRDefault="00172FB1">
      <w:pPr>
        <w:numPr>
          <w:ilvl w:val="0"/>
          <w:numId w:val="3"/>
        </w:numPr>
        <w:spacing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HTML, JS, CSS</w:t>
      </w:r>
    </w:p>
    <w:p w:rsidR="003F7089" w:rsidRDefault="00172FB1">
      <w:pPr>
        <w:numPr>
          <w:ilvl w:val="0"/>
          <w:numId w:val="3"/>
        </w:numPr>
        <w:spacing w:line="240" w:lineRule="auto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 xml:space="preserve">-сервисы (REST </w:t>
      </w:r>
      <w:proofErr w:type="spellStart"/>
      <w:r>
        <w:rPr>
          <w:sz w:val="24"/>
          <w:szCs w:val="24"/>
        </w:rPr>
        <w:t>xml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)</w:t>
      </w:r>
    </w:p>
    <w:p w:rsidR="003F7089" w:rsidRDefault="00172FB1">
      <w:pPr>
        <w:numPr>
          <w:ilvl w:val="0"/>
          <w:numId w:val="3"/>
        </w:numPr>
        <w:spacing w:line="240" w:lineRule="auto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MVC</w:t>
      </w:r>
    </w:p>
    <w:p w:rsidR="003F7089" w:rsidRPr="008767F5" w:rsidRDefault="00172FB1">
      <w:pPr>
        <w:numPr>
          <w:ilvl w:val="0"/>
          <w:numId w:val="3"/>
        </w:numPr>
        <w:spacing w:line="240" w:lineRule="auto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Опционально</w:t>
      </w:r>
      <w:r w:rsidRPr="008767F5">
        <w:rPr>
          <w:sz w:val="24"/>
          <w:szCs w:val="24"/>
          <w:lang w:val="en-US"/>
        </w:rPr>
        <w:t xml:space="preserve"> - Spring Data, Spring Security, </w:t>
      </w:r>
      <w:proofErr w:type="spellStart"/>
      <w:r w:rsidRPr="008767F5">
        <w:rPr>
          <w:sz w:val="24"/>
          <w:szCs w:val="24"/>
          <w:lang w:val="en-US"/>
        </w:rPr>
        <w:t>AngularJS</w:t>
      </w:r>
      <w:proofErr w:type="spellEnd"/>
    </w:p>
    <w:p w:rsidR="003F7089" w:rsidRDefault="00172FB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Spring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Boot</w:t>
      </w:r>
      <w:proofErr w:type="spellEnd"/>
      <w:r>
        <w:rPr>
          <w:b/>
          <w:sz w:val="24"/>
          <w:szCs w:val="24"/>
        </w:rPr>
        <w:t xml:space="preserve"> - НЕ использовать!]</w:t>
      </w:r>
    </w:p>
    <w:p w:rsidR="003F7089" w:rsidRDefault="003F7089">
      <w:pPr>
        <w:spacing w:line="240" w:lineRule="auto"/>
        <w:jc w:val="both"/>
      </w:pPr>
    </w:p>
    <w:p w:rsidR="003F7089" w:rsidRDefault="00172FB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Приложение должно состоять из следующих частей:</w:t>
      </w:r>
    </w:p>
    <w:p w:rsidR="003F7089" w:rsidRDefault="00172FB1">
      <w:pPr>
        <w:numPr>
          <w:ilvl w:val="0"/>
          <w:numId w:val="4"/>
        </w:numPr>
        <w:spacing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База данных SQL на платформе </w:t>
      </w:r>
      <w:proofErr w:type="spellStart"/>
      <w:r>
        <w:rPr>
          <w:i/>
          <w:sz w:val="24"/>
          <w:szCs w:val="24"/>
        </w:rPr>
        <w:t>Pos</w:t>
      </w:r>
      <w:r>
        <w:rPr>
          <w:i/>
          <w:sz w:val="24"/>
          <w:szCs w:val="24"/>
        </w:rPr>
        <w:t>tgreSQL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MySQL</w:t>
      </w:r>
      <w:proofErr w:type="spellEnd"/>
      <w:r>
        <w:rPr>
          <w:i/>
          <w:sz w:val="24"/>
          <w:szCs w:val="24"/>
        </w:rPr>
        <w:t xml:space="preserve"> и т.п.</w:t>
      </w:r>
    </w:p>
    <w:p w:rsidR="003F7089" w:rsidRDefault="00172FB1">
      <w:pPr>
        <w:numPr>
          <w:ilvl w:val="0"/>
          <w:numId w:val="4"/>
        </w:numPr>
        <w:spacing w:line="240" w:lineRule="auto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 xml:space="preserve">-сервис, принимающий запросы от клиентских программ по протоколу </w:t>
      </w:r>
      <w:proofErr w:type="spellStart"/>
      <w:r>
        <w:rPr>
          <w:sz w:val="24"/>
          <w:szCs w:val="24"/>
        </w:rPr>
        <w:t>http</w:t>
      </w:r>
      <w:proofErr w:type="spellEnd"/>
    </w:p>
    <w:p w:rsidR="003F7089" w:rsidRDefault="00172FB1">
      <w:pPr>
        <w:numPr>
          <w:ilvl w:val="0"/>
          <w:numId w:val="4"/>
        </w:numPr>
        <w:spacing w:line="240" w:lineRule="auto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>-интерфейс пользователя</w:t>
      </w:r>
    </w:p>
    <w:p w:rsidR="003F7089" w:rsidRDefault="00172FB1">
      <w:pPr>
        <w:numPr>
          <w:ilvl w:val="0"/>
          <w:numId w:val="4"/>
        </w:numPr>
        <w:spacing w:line="240" w:lineRule="auto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>-интерфейс администрирования</w:t>
      </w:r>
    </w:p>
    <w:p w:rsidR="003F7089" w:rsidRDefault="003F7089">
      <w:pPr>
        <w:spacing w:line="240" w:lineRule="auto"/>
        <w:ind w:left="720"/>
        <w:jc w:val="both"/>
        <w:rPr>
          <w:sz w:val="24"/>
          <w:szCs w:val="24"/>
        </w:rPr>
      </w:pPr>
    </w:p>
    <w:p w:rsidR="003F7089" w:rsidRDefault="00172FB1">
      <w:pPr>
        <w:spacing w:line="240" w:lineRule="auto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Внешнее оформление на усмотрение кандидата.</w:t>
      </w:r>
    </w:p>
    <w:p w:rsidR="003F7089" w:rsidRDefault="00172FB1">
      <w:pPr>
        <w:spacing w:line="331" w:lineRule="auto"/>
        <w:jc w:val="both"/>
      </w:pPr>
      <w: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p w:rsidR="003F7089" w:rsidRDefault="003F7089">
      <w:pPr>
        <w:spacing w:line="331" w:lineRule="auto"/>
        <w:jc w:val="both"/>
      </w:pPr>
    </w:p>
    <w:p w:rsidR="003F7089" w:rsidRDefault="00172FB1">
      <w:pPr>
        <w:spacing w:line="331" w:lineRule="auto"/>
        <w:jc w:val="both"/>
      </w:pPr>
      <w:r>
        <w:t xml:space="preserve">Список доступных валют: </w:t>
      </w:r>
      <w:r>
        <w:rPr>
          <w:b/>
        </w:rPr>
        <w:t>USD</w:t>
      </w:r>
      <w:r>
        <w:t xml:space="preserve"> - доллар США, </w:t>
      </w:r>
      <w:r>
        <w:rPr>
          <w:b/>
        </w:rPr>
        <w:t>EUR</w:t>
      </w:r>
      <w:r>
        <w:t xml:space="preserve"> - евро, </w:t>
      </w:r>
      <w:r>
        <w:rPr>
          <w:b/>
        </w:rPr>
        <w:t>RUR/RUB</w:t>
      </w:r>
      <w:r>
        <w:t xml:space="preserve"> российский рубль</w:t>
      </w:r>
    </w:p>
    <w:p w:rsidR="003F7089" w:rsidRDefault="003F7089">
      <w:pPr>
        <w:spacing w:line="331" w:lineRule="auto"/>
        <w:jc w:val="both"/>
      </w:pPr>
    </w:p>
    <w:p w:rsidR="003F7089" w:rsidRDefault="00172FB1">
      <w:pPr>
        <w:spacing w:line="331" w:lineRule="auto"/>
        <w:jc w:val="both"/>
      </w:pPr>
      <w:r>
        <w:t>Сервис курсов валют НБУ</w:t>
      </w:r>
    </w:p>
    <w:p w:rsidR="003F7089" w:rsidRDefault="00172FB1">
      <w:pPr>
        <w:spacing w:line="331" w:lineRule="auto"/>
        <w:jc w:val="both"/>
      </w:pPr>
      <w:hyperlink r:id="rId5">
        <w:r>
          <w:rPr>
            <w:color w:val="1155CC"/>
            <w:u w:val="single"/>
          </w:rPr>
          <w:t>https://bank.gov.ua/control/uk/publish/article?art_id=37944528&amp;cat_id=25365601</w:t>
        </w:r>
      </w:hyperlink>
    </w:p>
    <w:p w:rsidR="003F7089" w:rsidRDefault="00172FB1">
      <w:pPr>
        <w:spacing w:line="331" w:lineRule="auto"/>
        <w:jc w:val="both"/>
      </w:pPr>
      <w:r>
        <w:t xml:space="preserve">Наличный курс ПриватБанка (в </w:t>
      </w:r>
      <w:r>
        <w:t>отделениях):</w:t>
      </w:r>
    </w:p>
    <w:p w:rsidR="003F7089" w:rsidRPr="008767F5" w:rsidRDefault="00172FB1">
      <w:pPr>
        <w:numPr>
          <w:ilvl w:val="0"/>
          <w:numId w:val="2"/>
        </w:numPr>
        <w:spacing w:line="331" w:lineRule="auto"/>
        <w:contextualSpacing/>
        <w:jc w:val="both"/>
        <w:rPr>
          <w:lang w:val="en-US"/>
        </w:rPr>
      </w:pPr>
      <w:r w:rsidRPr="008767F5">
        <w:rPr>
          <w:b/>
          <w:lang w:val="en-US"/>
        </w:rPr>
        <w:t>GET XML</w:t>
      </w:r>
      <w:r w:rsidRPr="008767F5">
        <w:rPr>
          <w:lang w:val="en-US"/>
        </w:rPr>
        <w:t>:</w:t>
      </w:r>
      <w:hyperlink r:id="rId6">
        <w:r w:rsidRPr="008767F5">
          <w:rPr>
            <w:lang w:val="en-US"/>
          </w:rPr>
          <w:t xml:space="preserve"> </w:t>
        </w:r>
      </w:hyperlink>
      <w:r>
        <w:fldChar w:fldCharType="begin"/>
      </w:r>
      <w:r w:rsidRPr="008767F5">
        <w:rPr>
          <w:lang w:val="en-US"/>
        </w:rPr>
        <w:instrText xml:space="preserve"> HYPERLINK "https://api.privatbank.ua/p24api/pubinfo?exchange&amp;coursid=5" </w:instrText>
      </w:r>
      <w:r>
        <w:fldChar w:fldCharType="separate"/>
      </w:r>
      <w:r w:rsidRPr="008767F5">
        <w:rPr>
          <w:color w:val="1155CC"/>
          <w:u w:val="single"/>
          <w:lang w:val="en-US"/>
        </w:rPr>
        <w:t>https://api.privatbank.ua/p24api/pubinfo?exchange&amp;coursid=5</w:t>
      </w:r>
    </w:p>
    <w:p w:rsidR="003F7089" w:rsidRPr="008767F5" w:rsidRDefault="00172FB1">
      <w:pPr>
        <w:numPr>
          <w:ilvl w:val="0"/>
          <w:numId w:val="2"/>
        </w:numPr>
        <w:spacing w:line="331" w:lineRule="auto"/>
        <w:contextualSpacing/>
        <w:jc w:val="both"/>
        <w:rPr>
          <w:lang w:val="en-US"/>
        </w:rPr>
      </w:pPr>
      <w:r>
        <w:fldChar w:fldCharType="end"/>
      </w:r>
      <w:r w:rsidRPr="008767F5">
        <w:rPr>
          <w:b/>
          <w:lang w:val="en-US"/>
        </w:rPr>
        <w:t>GET JSON</w:t>
      </w:r>
      <w:r w:rsidRPr="008767F5">
        <w:rPr>
          <w:lang w:val="en-US"/>
        </w:rPr>
        <w:t>:</w:t>
      </w:r>
      <w:hyperlink r:id="rId7">
        <w:r w:rsidRPr="008767F5">
          <w:rPr>
            <w:lang w:val="en-US"/>
          </w:rPr>
          <w:t xml:space="preserve"> </w:t>
        </w:r>
      </w:hyperlink>
      <w:r>
        <w:fldChar w:fldCharType="begin"/>
      </w:r>
      <w:r w:rsidRPr="008767F5">
        <w:rPr>
          <w:lang w:val="en-US"/>
        </w:rPr>
        <w:instrText xml:space="preserve"> HYPERLINK "https://api.privatbank.ua/p24api/pubinfo?json&amp;exchange&amp;coursid=5" </w:instrText>
      </w:r>
      <w:r>
        <w:fldChar w:fldCharType="separate"/>
      </w:r>
      <w:r w:rsidRPr="008767F5">
        <w:rPr>
          <w:color w:val="1155CC"/>
          <w:u w:val="single"/>
          <w:lang w:val="en-US"/>
        </w:rPr>
        <w:t>https://api.privatbank.ua/p24api/pubinfo?json&amp;exchange&amp;coursid=5</w:t>
      </w:r>
    </w:p>
    <w:p w:rsidR="003F7089" w:rsidRDefault="00172FB1">
      <w:pPr>
        <w:spacing w:line="331" w:lineRule="auto"/>
        <w:jc w:val="both"/>
      </w:pPr>
      <w:r>
        <w:fldChar w:fldCharType="end"/>
      </w:r>
      <w:r>
        <w:t>Параметры ответа:</w:t>
      </w:r>
    </w:p>
    <w:p w:rsidR="003F7089" w:rsidRDefault="00172FB1">
      <w:pPr>
        <w:spacing w:line="331" w:lineRule="auto"/>
        <w:ind w:left="708" w:right="-891" w:hanging="855"/>
        <w:jc w:val="both"/>
      </w:pPr>
      <w:r>
        <w:rPr>
          <w:b/>
        </w:rPr>
        <w:t>ccy</w:t>
      </w:r>
      <w:r>
        <w:t xml:space="preserve"> Код валюты</w:t>
      </w:r>
    </w:p>
    <w:p w:rsidR="003F7089" w:rsidRDefault="00172FB1">
      <w:pPr>
        <w:spacing w:line="331" w:lineRule="auto"/>
        <w:ind w:left="708" w:right="-891" w:hanging="855"/>
        <w:jc w:val="both"/>
      </w:pPr>
      <w:r>
        <w:rPr>
          <w:b/>
        </w:rPr>
        <w:t>ba</w:t>
      </w:r>
      <w:r>
        <w:rPr>
          <w:b/>
        </w:rPr>
        <w:t>se_ccy</w:t>
      </w:r>
      <w:r>
        <w:t xml:space="preserve"> Код национальной валюты </w:t>
      </w:r>
    </w:p>
    <w:p w:rsidR="003F7089" w:rsidRDefault="00172FB1">
      <w:pPr>
        <w:spacing w:line="331" w:lineRule="auto"/>
        <w:ind w:left="708" w:hanging="855"/>
        <w:jc w:val="both"/>
      </w:pPr>
      <w:r>
        <w:rPr>
          <w:b/>
        </w:rPr>
        <w:t>buy</w:t>
      </w:r>
      <w:r>
        <w:t xml:space="preserve"> Курс покупки </w:t>
      </w:r>
    </w:p>
    <w:p w:rsidR="003F7089" w:rsidRDefault="00172FB1">
      <w:pPr>
        <w:spacing w:line="331" w:lineRule="auto"/>
        <w:ind w:left="708" w:hanging="855"/>
        <w:jc w:val="both"/>
      </w:pPr>
      <w:r>
        <w:rPr>
          <w:b/>
        </w:rPr>
        <w:t>sale</w:t>
      </w:r>
      <w:r>
        <w:t xml:space="preserve"> Курс продажи</w:t>
      </w:r>
    </w:p>
    <w:p w:rsidR="003F7089" w:rsidRDefault="003F7089">
      <w:pPr>
        <w:spacing w:line="360" w:lineRule="auto"/>
        <w:jc w:val="both"/>
      </w:pPr>
    </w:p>
    <w:p w:rsidR="003F7089" w:rsidRDefault="00172FB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компонентам:</w:t>
      </w:r>
    </w:p>
    <w:p w:rsidR="003F7089" w:rsidRDefault="00172FB1">
      <w:pPr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БД хранятся справочники и журнал операция покупки/продажи</w:t>
      </w:r>
    </w:p>
    <w:p w:rsidR="003F7089" w:rsidRDefault="00172FB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Web-сервис должен обеспечивать все необходимые операции для работы интерфейсов администрирования и просмотра. RESTful в форматах json и xml: поиск, чтение, добавление, редактирование, удаление.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Dao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- слой реализовать на “голом” JDBC, Spring JdbcTemplate и</w:t>
      </w:r>
      <w:r>
        <w:rPr>
          <w:rFonts w:ascii="Liberation Serif" w:eastAsia="Liberation Serif" w:hAnsi="Liberation Serif" w:cs="Liberation Serif"/>
          <w:sz w:val="24"/>
          <w:szCs w:val="24"/>
        </w:rPr>
        <w:t>, по желанию, Spring Data. Т.е. один из интерфейсов реализовать на JDBC, другой JdbcTemplate (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обе имплементации для одного интерфейса не нужны!</w:t>
      </w:r>
      <w:r>
        <w:rPr>
          <w:rFonts w:ascii="Liberation Serif" w:eastAsia="Liberation Serif" w:hAnsi="Liberation Serif" w:cs="Liberation Serif"/>
          <w:sz w:val="24"/>
          <w:szCs w:val="24"/>
        </w:rPr>
        <w:t>).</w:t>
      </w:r>
    </w:p>
    <w:p w:rsidR="003F7089" w:rsidRDefault="00172FB1">
      <w:pPr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Web-интерфейс пользователя:</w:t>
      </w:r>
    </w:p>
    <w:p w:rsidR="003F7089" w:rsidRDefault="00172FB1">
      <w:pPr>
        <w:numPr>
          <w:ilvl w:val="1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проведение(создание) операций обмена валют</w:t>
      </w:r>
    </w:p>
    <w:p w:rsidR="003F7089" w:rsidRDefault="00172FB1">
      <w:pPr>
        <w:numPr>
          <w:ilvl w:val="1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просмотр журнала операций</w:t>
      </w:r>
    </w:p>
    <w:p w:rsidR="003F7089" w:rsidRDefault="00172FB1">
      <w:pPr>
        <w:numPr>
          <w:ilvl w:val="1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просмотр спра</w:t>
      </w:r>
      <w:r>
        <w:rPr>
          <w:sz w:val="24"/>
          <w:szCs w:val="24"/>
        </w:rPr>
        <w:t>вочника курсов валют (наличный и НБУ)</w:t>
      </w:r>
    </w:p>
    <w:p w:rsidR="003F7089" w:rsidRDefault="00172FB1">
      <w:pPr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Web-интерфейс администрирования</w:t>
      </w:r>
    </w:p>
    <w:p w:rsidR="003F7089" w:rsidRDefault="00172FB1">
      <w:pPr>
        <w:numPr>
          <w:ilvl w:val="1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ведение справочников курсов валют (заполнение из сервисов и CRUD операции)</w:t>
      </w:r>
    </w:p>
    <w:p w:rsidR="003F7089" w:rsidRPr="00467728" w:rsidRDefault="00172FB1" w:rsidP="00467728">
      <w:pPr>
        <w:numPr>
          <w:ilvl w:val="1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просмотр/редактирование заказов журнала операций. При удалении запись физически не удалять, а изменять статус операции</w:t>
      </w:r>
    </w:p>
    <w:sectPr w:rsidR="003F7089" w:rsidRPr="00467728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4CAD"/>
    <w:multiLevelType w:val="multilevel"/>
    <w:tmpl w:val="B064805E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2774581"/>
    <w:multiLevelType w:val="multilevel"/>
    <w:tmpl w:val="40DA7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2A92007"/>
    <w:multiLevelType w:val="multilevel"/>
    <w:tmpl w:val="EAAC7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E124EC4"/>
    <w:multiLevelType w:val="multilevel"/>
    <w:tmpl w:val="F4D2D7C4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F7089"/>
    <w:rsid w:val="00172FB1"/>
    <w:rsid w:val="001D2457"/>
    <w:rsid w:val="003F7089"/>
    <w:rsid w:val="00467728"/>
    <w:rsid w:val="008767F5"/>
    <w:rsid w:val="00BB0C7A"/>
    <w:rsid w:val="00BD5D59"/>
    <w:rsid w:val="00C0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12CC40-F24D-4BD4-8318-0FFC898C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privatbank.ua/p24api/pubinfo?json&amp;exchange&amp;coursid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privatbank.ua/p24api/pubinfo?exchange&amp;coursid=5" TargetMode="External"/><Relationship Id="rId5" Type="http://schemas.openxmlformats.org/officeDocument/2006/relationships/hyperlink" Target="https://bank.gov.ua/control/uk/publish/article?art_id=37944528&amp;cat_id=253656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7445</TotalTime>
  <Pages>2</Pages>
  <Words>1703</Words>
  <Characters>972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Саша</cp:lastModifiedBy>
  <cp:revision>2</cp:revision>
  <dcterms:created xsi:type="dcterms:W3CDTF">2018-12-03T17:22:00Z</dcterms:created>
  <dcterms:modified xsi:type="dcterms:W3CDTF">2018-12-10T13:54:00Z</dcterms:modified>
</cp:coreProperties>
</file>