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numPr>
          <w:ilvl w:val="0"/>
          <w:numId w:val="6"/>
        </w:numPr>
        <w:spacing w:before="280" w:lineRule="auto"/>
        <w:ind w:left="720" w:hanging="360"/>
        <w:rPr>
          <w:b w:val="1"/>
          <w:color w:val="000000"/>
          <w:sz w:val="26"/>
          <w:szCs w:val="26"/>
          <w:u w:val="none"/>
        </w:rPr>
      </w:pPr>
      <w:bookmarkStart w:colFirst="0" w:colLast="0" w:name="_5qa3xm1b39py" w:id="0"/>
      <w:bookmarkEnd w:id="0"/>
      <w:r w:rsidDel="00000000" w:rsidR="00000000" w:rsidRPr="00000000">
        <w:rPr>
          <w:b w:val="1"/>
          <w:color w:val="000000"/>
          <w:sz w:val="26"/>
          <w:szCs w:val="26"/>
          <w:rtl w:val="0"/>
        </w:rPr>
        <w:t xml:space="preserve">System Design: The Distributed Messaging Queue - Detailed Summary</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document "System Design: The Distributed Messaging Queue" is part of the Grokking Modern System Design Interview for Engineers &amp; Managers course. It provides a comprehensive overview of designing a distributed messaging queue, covering the following key areas:</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What is a Messaging Queue?</w:t>
      </w:r>
    </w:p>
    <w:p w:rsidR="00000000" w:rsidDel="00000000" w:rsidP="00000000" w:rsidRDefault="00000000" w:rsidRPr="00000000" w14:paraId="00000005">
      <w:pPr>
        <w:numPr>
          <w:ilvl w:val="1"/>
          <w:numId w:val="2"/>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messaging queue is an intermediary between producers (entities generating messages) and consumers (entities processing messages). Multiple producers and consumers can interact with the queue simultaneously.</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b w:val="1"/>
          <w:rtl w:val="0"/>
        </w:rPr>
        <w:t xml:space="preserve">Functionality</w:t>
      </w:r>
      <w:r w:rsidDel="00000000" w:rsidR="00000000" w:rsidRPr="00000000">
        <w:rPr>
          <w:rtl w:val="0"/>
        </w:rPr>
        <w:t xml:space="preserve">: Producers place messages in the queue asynchronously, and consumers retrieve and process them as they become available.</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Motivation for Using Messaging Queues</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b w:val="1"/>
          <w:rtl w:val="0"/>
        </w:rPr>
        <w:t xml:space="preserve">Improved Performance</w:t>
      </w:r>
      <w:r w:rsidDel="00000000" w:rsidR="00000000" w:rsidRPr="00000000">
        <w:rPr>
          <w:rtl w:val="0"/>
        </w:rPr>
        <w:t xml:space="preserve">: Asynchronous communication between producers and consumers helps in balancing their speed differences and reduces client-perceived latency by decoupling slower operations from the critical path.</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b w:val="1"/>
          <w:rtl w:val="0"/>
        </w:rPr>
        <w:t xml:space="preserve">Better Reliability</w:t>
      </w:r>
      <w:r w:rsidDel="00000000" w:rsidR="00000000" w:rsidRPr="00000000">
        <w:rPr>
          <w:rtl w:val="0"/>
        </w:rPr>
        <w:t xml:space="preserve">: Messaging queues enhance fault tolerance by allowing producers and consumers to fail independently and restart without affecting each other. Replicating queues across multiple servers ensures system availability.</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b w:val="1"/>
          <w:rtl w:val="0"/>
        </w:rPr>
        <w:t xml:space="preserve">Granular Scalability</w:t>
      </w:r>
      <w:r w:rsidDel="00000000" w:rsidR="00000000" w:rsidRPr="00000000">
        <w:rPr>
          <w:rtl w:val="0"/>
        </w:rPr>
        <w:t xml:space="preserve">: The system can scale by adjusting the number of producer and consumer processes based on current needs, distributing the workload effectively.</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b w:val="1"/>
          <w:rtl w:val="0"/>
        </w:rPr>
        <w:t xml:space="preserve">Easy Decoupling</w:t>
      </w:r>
      <w:r w:rsidDel="00000000" w:rsidR="00000000" w:rsidRPr="00000000">
        <w:rPr>
          <w:rtl w:val="0"/>
        </w:rPr>
        <w:t xml:space="preserve">: Messaging queues decouple dependencies among different system entities, allowing them to communicate via messages without knowing each other's internal workings.</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b w:val="1"/>
          <w:rtl w:val="0"/>
        </w:rPr>
        <w:t xml:space="preserve">Rate Limiting</w:t>
      </w:r>
      <w:r w:rsidDel="00000000" w:rsidR="00000000" w:rsidRPr="00000000">
        <w:rPr>
          <w:rtl w:val="0"/>
        </w:rPr>
        <w:t xml:space="preserve">: Queues absorb load spikes, preventing services from becoming overloaded and acting as a form of rate limiting.</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b w:val="1"/>
          <w:rtl w:val="0"/>
        </w:rPr>
        <w:t xml:space="preserve">Priority Queues</w:t>
      </w:r>
      <w:r w:rsidDel="00000000" w:rsidR="00000000" w:rsidRPr="00000000">
        <w:rPr>
          <w:rtl w:val="0"/>
        </w:rPr>
        <w:t xml:space="preserve">: Different queues can implement various priorities, giving more service time to higher priority queues.</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Use Cases of Messaging Queues</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b w:val="1"/>
          <w:rtl w:val="0"/>
        </w:rPr>
        <w:t xml:space="preserve">Sending Many Emails</w:t>
      </w:r>
      <w:r w:rsidDel="00000000" w:rsidR="00000000" w:rsidRPr="00000000">
        <w:rPr>
          <w:rtl w:val="0"/>
        </w:rPr>
        <w:t xml:space="preserve">: Managing a large number of emails for various purposes without disturbing the system's core functionality.</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b w:val="1"/>
          <w:rtl w:val="0"/>
        </w:rPr>
        <w:t xml:space="preserve">Data Post-processing</w:t>
      </w:r>
      <w:r w:rsidDel="00000000" w:rsidR="00000000" w:rsidRPr="00000000">
        <w:rPr>
          <w:rtl w:val="0"/>
        </w:rPr>
        <w:t xml:space="preserve">: Multimedia applications use messaging queues to post-process content offline, reducing client-perceived latency and scheduling work during less busy times.</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b w:val="1"/>
          <w:rtl w:val="0"/>
        </w:rPr>
        <w:t xml:space="preserve">Recommender Systems</w:t>
      </w:r>
      <w:r w:rsidDel="00000000" w:rsidR="00000000" w:rsidRPr="00000000">
        <w:rPr>
          <w:rtl w:val="0"/>
        </w:rPr>
        <w:t xml:space="preserve">: Messaging queues facilitate time-consuming tasks like processing user data and predicting relevant content, enhancing the performance of recommender systems.</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Designing a Distributed Messaging Queue</w:t>
      </w:r>
      <w:r w:rsidDel="00000000" w:rsidR="00000000" w:rsidRPr="00000000">
        <w:rPr>
          <w:rtl w:val="0"/>
        </w:rPr>
        <w:t xml:space="preserve"> The design process is divided into five lessons:</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b w:val="1"/>
          <w:rtl w:val="0"/>
        </w:rPr>
        <w:t xml:space="preserve">Lesson 1: Requirements</w:t>
      </w:r>
    </w:p>
    <w:p w:rsidR="00000000" w:rsidDel="00000000" w:rsidP="00000000" w:rsidRDefault="00000000" w:rsidRPr="00000000" w14:paraId="00000014">
      <w:pPr>
        <w:numPr>
          <w:ilvl w:val="2"/>
          <w:numId w:val="2"/>
        </w:numPr>
        <w:spacing w:after="0" w:afterAutospacing="0" w:before="0" w:beforeAutospacing="0" w:lineRule="auto"/>
        <w:ind w:left="2160" w:hanging="360"/>
      </w:pPr>
      <w:r w:rsidDel="00000000" w:rsidR="00000000" w:rsidRPr="00000000">
        <w:rPr>
          <w:b w:val="1"/>
          <w:rtl w:val="0"/>
        </w:rPr>
        <w:t xml:space="preserve">Functional Requirements</w:t>
      </w:r>
      <w:r w:rsidDel="00000000" w:rsidR="00000000" w:rsidRPr="00000000">
        <w:rPr>
          <w:rtl w:val="0"/>
        </w:rPr>
        <w:t xml:space="preserve">: Define the essential features the messaging queue must support.</w:t>
      </w:r>
    </w:p>
    <w:p w:rsidR="00000000" w:rsidDel="00000000" w:rsidP="00000000" w:rsidRDefault="00000000" w:rsidRPr="00000000" w14:paraId="00000015">
      <w:pPr>
        <w:numPr>
          <w:ilvl w:val="2"/>
          <w:numId w:val="2"/>
        </w:numPr>
        <w:spacing w:after="0" w:afterAutospacing="0" w:before="0" w:beforeAutospacing="0" w:lineRule="auto"/>
        <w:ind w:left="2160" w:hanging="360"/>
      </w:pPr>
      <w:r w:rsidDel="00000000" w:rsidR="00000000" w:rsidRPr="00000000">
        <w:rPr>
          <w:b w:val="1"/>
          <w:rtl w:val="0"/>
        </w:rPr>
        <w:t xml:space="preserve">Non-functional Requirements</w:t>
      </w:r>
      <w:r w:rsidDel="00000000" w:rsidR="00000000" w:rsidRPr="00000000">
        <w:rPr>
          <w:rtl w:val="0"/>
        </w:rPr>
        <w:t xml:space="preserve">: Address performance, scalability, reliability, and other quality attributes.</w:t>
      </w:r>
    </w:p>
    <w:p w:rsidR="00000000" w:rsidDel="00000000" w:rsidP="00000000" w:rsidRDefault="00000000" w:rsidRPr="00000000" w14:paraId="00000016">
      <w:pPr>
        <w:numPr>
          <w:ilvl w:val="2"/>
          <w:numId w:val="2"/>
        </w:numPr>
        <w:spacing w:after="0" w:afterAutospacing="0" w:before="0" w:beforeAutospacing="0" w:lineRule="auto"/>
        <w:ind w:left="2160" w:hanging="360"/>
      </w:pPr>
      <w:r w:rsidDel="00000000" w:rsidR="00000000" w:rsidRPr="00000000">
        <w:rPr>
          <w:b w:val="1"/>
          <w:rtl w:val="0"/>
        </w:rPr>
        <w:t xml:space="preserve">Single Server Messaging Queue Drawbacks</w:t>
      </w:r>
      <w:r w:rsidDel="00000000" w:rsidR="00000000" w:rsidRPr="00000000">
        <w:rPr>
          <w:rtl w:val="0"/>
        </w:rPr>
        <w:t xml:space="preserve">: Identify limitations of single server queues that necessitate a distributed approach.</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b w:val="1"/>
          <w:rtl w:val="0"/>
        </w:rPr>
        <w:t xml:space="preserve">Lesson 2: Design Considerations</w:t>
      </w:r>
    </w:p>
    <w:p w:rsidR="00000000" w:rsidDel="00000000" w:rsidP="00000000" w:rsidRDefault="00000000" w:rsidRPr="00000000" w14:paraId="00000018">
      <w:pPr>
        <w:numPr>
          <w:ilvl w:val="2"/>
          <w:numId w:val="2"/>
        </w:numPr>
        <w:spacing w:after="0" w:afterAutospacing="0" w:before="0" w:beforeAutospacing="0" w:lineRule="auto"/>
        <w:ind w:left="2160" w:hanging="360"/>
      </w:pPr>
      <w:r w:rsidDel="00000000" w:rsidR="00000000" w:rsidRPr="00000000">
        <w:rPr>
          <w:b w:val="1"/>
          <w:rtl w:val="0"/>
        </w:rPr>
        <w:t xml:space="preserve">Message Order</w:t>
      </w:r>
      <w:r w:rsidDel="00000000" w:rsidR="00000000" w:rsidRPr="00000000">
        <w:rPr>
          <w:rtl w:val="0"/>
        </w:rPr>
        <w:t xml:space="preserve">: Ensure messages are placed and extracted in the correct order.</w:t>
      </w:r>
    </w:p>
    <w:p w:rsidR="00000000" w:rsidDel="00000000" w:rsidP="00000000" w:rsidRDefault="00000000" w:rsidRPr="00000000" w14:paraId="00000019">
      <w:pPr>
        <w:numPr>
          <w:ilvl w:val="2"/>
          <w:numId w:val="2"/>
        </w:numPr>
        <w:spacing w:after="0" w:afterAutospacing="0" w:before="0" w:beforeAutospacing="0" w:lineRule="auto"/>
        <w:ind w:left="2160" w:hanging="360"/>
      </w:pPr>
      <w:r w:rsidDel="00000000" w:rsidR="00000000" w:rsidRPr="00000000">
        <w:rPr>
          <w:b w:val="1"/>
          <w:rtl w:val="0"/>
        </w:rPr>
        <w:t xml:space="preserve">Message Visibility</w:t>
      </w:r>
      <w:r w:rsidDel="00000000" w:rsidR="00000000" w:rsidRPr="00000000">
        <w:rPr>
          <w:rtl w:val="0"/>
        </w:rPr>
        <w:t xml:space="preserve">: Manage message visibility and ensure concurrency of incoming messages.</w:t>
      </w:r>
    </w:p>
    <w:p w:rsidR="00000000" w:rsidDel="00000000" w:rsidP="00000000" w:rsidRDefault="00000000" w:rsidRPr="00000000" w14:paraId="0000001A">
      <w:pPr>
        <w:numPr>
          <w:ilvl w:val="2"/>
          <w:numId w:val="2"/>
        </w:numPr>
        <w:spacing w:after="0" w:afterAutospacing="0" w:before="0" w:beforeAutospacing="0" w:lineRule="auto"/>
        <w:ind w:left="2160" w:hanging="360"/>
      </w:pPr>
      <w:r w:rsidDel="00000000" w:rsidR="00000000" w:rsidRPr="00000000">
        <w:rPr>
          <w:b w:val="1"/>
          <w:rtl w:val="0"/>
        </w:rPr>
        <w:t xml:space="preserve">Concurrency</w:t>
      </w:r>
      <w:r w:rsidDel="00000000" w:rsidR="00000000" w:rsidRPr="00000000">
        <w:rPr>
          <w:rtl w:val="0"/>
        </w:rPr>
        <w:t xml:space="preserve">: Handle simultaneous message processing effectively.</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b w:val="1"/>
          <w:rtl w:val="0"/>
        </w:rPr>
        <w:t xml:space="preserve">Lesson 3: Detailed Design</w:t>
      </w:r>
    </w:p>
    <w:p w:rsidR="00000000" w:rsidDel="00000000" w:rsidP="00000000" w:rsidRDefault="00000000" w:rsidRPr="00000000" w14:paraId="0000001C">
      <w:pPr>
        <w:numPr>
          <w:ilvl w:val="2"/>
          <w:numId w:val="2"/>
        </w:numPr>
        <w:spacing w:after="0" w:afterAutospacing="0" w:before="0" w:beforeAutospacing="0" w:lineRule="auto"/>
        <w:ind w:left="2160" w:hanging="360"/>
      </w:pPr>
      <w:r w:rsidDel="00000000" w:rsidR="00000000" w:rsidRPr="00000000">
        <w:rPr>
          <w:b w:val="1"/>
          <w:rtl w:val="0"/>
        </w:rPr>
        <w:t xml:space="preserve">Queue Replication</w:t>
      </w:r>
      <w:r w:rsidDel="00000000" w:rsidR="00000000" w:rsidRPr="00000000">
        <w:rPr>
          <w:rtl w:val="0"/>
        </w:rPr>
        <w:t xml:space="preserve">: Describe the process of replicating queues to ensure fault tolerance and availability.</w:t>
      </w:r>
    </w:p>
    <w:p w:rsidR="00000000" w:rsidDel="00000000" w:rsidP="00000000" w:rsidRDefault="00000000" w:rsidRPr="00000000" w14:paraId="0000001D">
      <w:pPr>
        <w:numPr>
          <w:ilvl w:val="2"/>
          <w:numId w:val="2"/>
        </w:numPr>
        <w:spacing w:after="0" w:afterAutospacing="0" w:before="0" w:beforeAutospacing="0" w:lineRule="auto"/>
        <w:ind w:left="2160" w:hanging="360"/>
      </w:pPr>
      <w:r w:rsidDel="00000000" w:rsidR="00000000" w:rsidRPr="00000000">
        <w:rPr>
          <w:b w:val="1"/>
          <w:rtl w:val="0"/>
        </w:rPr>
        <w:t xml:space="preserve">Interaction Between Components</w:t>
      </w:r>
      <w:r w:rsidDel="00000000" w:rsidR="00000000" w:rsidRPr="00000000">
        <w:rPr>
          <w:rtl w:val="0"/>
        </w:rPr>
        <w:t xml:space="preserve">: Explain the interaction between various building blocks involved in the design.</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b w:val="1"/>
          <w:rtl w:val="0"/>
        </w:rPr>
        <w:t xml:space="preserve">Lesson 4: Evaluation</w:t>
      </w:r>
    </w:p>
    <w:p w:rsidR="00000000" w:rsidDel="00000000" w:rsidP="00000000" w:rsidRDefault="00000000" w:rsidRPr="00000000" w14:paraId="0000001F">
      <w:pPr>
        <w:numPr>
          <w:ilvl w:val="2"/>
          <w:numId w:val="2"/>
        </w:numPr>
        <w:spacing w:after="0" w:afterAutospacing="0" w:before="0" w:beforeAutospacing="0" w:lineRule="auto"/>
        <w:ind w:left="2160" w:hanging="360"/>
      </w:pPr>
      <w:r w:rsidDel="00000000" w:rsidR="00000000" w:rsidRPr="00000000">
        <w:rPr>
          <w:b w:val="1"/>
          <w:rtl w:val="0"/>
        </w:rPr>
        <w:t xml:space="preserve">Functional Evaluation</w:t>
      </w:r>
      <w:r w:rsidDel="00000000" w:rsidR="00000000" w:rsidRPr="00000000">
        <w:rPr>
          <w:rtl w:val="0"/>
        </w:rPr>
        <w:t xml:space="preserve">: Assess how well the design meets the functional requirements.</w:t>
      </w:r>
    </w:p>
    <w:p w:rsidR="00000000" w:rsidDel="00000000" w:rsidP="00000000" w:rsidRDefault="00000000" w:rsidRPr="00000000" w14:paraId="00000020">
      <w:pPr>
        <w:numPr>
          <w:ilvl w:val="2"/>
          <w:numId w:val="2"/>
        </w:numPr>
        <w:spacing w:after="0" w:afterAutospacing="0" w:before="0" w:beforeAutospacing="0" w:lineRule="auto"/>
        <w:ind w:left="2160" w:hanging="360"/>
      </w:pPr>
      <w:r w:rsidDel="00000000" w:rsidR="00000000" w:rsidRPr="00000000">
        <w:rPr>
          <w:b w:val="1"/>
          <w:rtl w:val="0"/>
        </w:rPr>
        <w:t xml:space="preserve">Non-functional Evaluation</w:t>
      </w:r>
      <w:r w:rsidDel="00000000" w:rsidR="00000000" w:rsidRPr="00000000">
        <w:rPr>
          <w:rtl w:val="0"/>
        </w:rPr>
        <w:t xml:space="preserve">: Evaluate the design against non-functional requirements like performance and scalability.</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b w:val="1"/>
          <w:rtl w:val="0"/>
        </w:rPr>
        <w:t xml:space="preserve">Lesson 5: Quiz</w:t>
      </w:r>
    </w:p>
    <w:p w:rsidR="00000000" w:rsidDel="00000000" w:rsidP="00000000" w:rsidRDefault="00000000" w:rsidRPr="00000000" w14:paraId="00000022">
      <w:pPr>
        <w:numPr>
          <w:ilvl w:val="2"/>
          <w:numId w:val="2"/>
        </w:numPr>
        <w:spacing w:after="240" w:before="0" w:beforeAutospacing="0" w:lineRule="auto"/>
        <w:ind w:left="2160" w:hanging="360"/>
      </w:pPr>
      <w:r w:rsidDel="00000000" w:rsidR="00000000" w:rsidRPr="00000000">
        <w:rPr>
          <w:rtl w:val="0"/>
        </w:rPr>
        <w:t xml:space="preserve">Test the understanding of the distributed messaging queue design through a quiz.</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24">
      <w:pPr>
        <w:spacing w:after="240" w:before="240" w:lineRule="auto"/>
        <w:rPr/>
      </w:pPr>
      <w:r w:rsidDel="00000000" w:rsidR="00000000" w:rsidRPr="00000000">
        <w:rPr>
          <w:rtl w:val="0"/>
        </w:rPr>
        <w:t xml:space="preserve">The document provides an in-depth understanding of the necessity, use cases, and design considerations for a distributed messaging queue, highlighting its role in improving system performance, reliability, scalability, and decoupling. Through structured lessons, it guides the reader on how to approach the design of a robust distributed messaging queue.</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2rsc0yyb1k9f" w:id="1"/>
      <w:bookmarkEnd w:id="1"/>
      <w:r w:rsidDel="00000000" w:rsidR="00000000" w:rsidRPr="00000000">
        <w:rPr>
          <w:b w:val="1"/>
          <w:color w:val="000000"/>
          <w:sz w:val="26"/>
          <w:szCs w:val="26"/>
          <w:rtl w:val="0"/>
        </w:rPr>
        <w:t xml:space="preserve">2. Requirements of a Distributed Messaging Queue’s Design - Detailed Summary</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27">
      <w:pPr>
        <w:spacing w:after="240" w:before="240" w:lineRule="auto"/>
        <w:rPr/>
      </w:pPr>
      <w:r w:rsidDel="00000000" w:rsidR="00000000" w:rsidRPr="00000000">
        <w:rPr>
          <w:rtl w:val="0"/>
        </w:rPr>
        <w:t xml:space="preserve">The document "Requirements of a Distributed Messaging Queue’s Design" is part of the Grokking Modern System Design Interview for Engineers &amp; Managers course. It outlines the essential requirements for designing a distributed messaging queue, focusing on both functional and non-functional aspects.</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Key Sections Covered</w:t>
      </w:r>
    </w:p>
    <w:p w:rsidR="00000000" w:rsidDel="00000000" w:rsidP="00000000" w:rsidRDefault="00000000" w:rsidRPr="00000000" w14:paraId="00000029">
      <w:pPr>
        <w:numPr>
          <w:ilvl w:val="0"/>
          <w:numId w:val="7"/>
        </w:numPr>
        <w:spacing w:after="0" w:afterAutospacing="0" w:before="240" w:lineRule="auto"/>
        <w:ind w:left="720" w:hanging="360"/>
      </w:pPr>
      <w:r w:rsidDel="00000000" w:rsidR="00000000" w:rsidRPr="00000000">
        <w:rPr>
          <w:b w:val="1"/>
          <w:rtl w:val="0"/>
        </w:rPr>
        <w:t xml:space="preserve">Functional Requirements</w:t>
      </w:r>
    </w:p>
    <w:p w:rsidR="00000000" w:rsidDel="00000000" w:rsidP="00000000" w:rsidRDefault="00000000" w:rsidRPr="00000000" w14:paraId="0000002A">
      <w:pPr>
        <w:numPr>
          <w:ilvl w:val="1"/>
          <w:numId w:val="7"/>
        </w:numPr>
        <w:spacing w:after="0" w:afterAutospacing="0" w:before="0" w:beforeAutospacing="0" w:lineRule="auto"/>
        <w:ind w:left="1440" w:hanging="360"/>
      </w:pPr>
      <w:r w:rsidDel="00000000" w:rsidR="00000000" w:rsidRPr="00000000">
        <w:rPr>
          <w:b w:val="1"/>
          <w:rtl w:val="0"/>
        </w:rPr>
        <w:t xml:space="preserve">Queue Creation</w:t>
      </w:r>
      <w:r w:rsidDel="00000000" w:rsidR="00000000" w:rsidRPr="00000000">
        <w:rPr>
          <w:rtl w:val="0"/>
        </w:rPr>
        <w:t xml:space="preserve">: Clients must be able to create queues with specific parameters such as queue name, size, and maximum message size.</w:t>
      </w:r>
    </w:p>
    <w:p w:rsidR="00000000" w:rsidDel="00000000" w:rsidP="00000000" w:rsidRDefault="00000000" w:rsidRPr="00000000" w14:paraId="0000002B">
      <w:pPr>
        <w:numPr>
          <w:ilvl w:val="1"/>
          <w:numId w:val="7"/>
        </w:numPr>
        <w:spacing w:after="0" w:afterAutospacing="0" w:before="0" w:beforeAutospacing="0" w:lineRule="auto"/>
        <w:ind w:left="1440" w:hanging="360"/>
      </w:pPr>
      <w:r w:rsidDel="00000000" w:rsidR="00000000" w:rsidRPr="00000000">
        <w:rPr>
          <w:b w:val="1"/>
          <w:rtl w:val="0"/>
        </w:rPr>
        <w:t xml:space="preserve">Send Message</w:t>
      </w:r>
      <w:r w:rsidDel="00000000" w:rsidR="00000000" w:rsidRPr="00000000">
        <w:rPr>
          <w:rtl w:val="0"/>
        </w:rPr>
        <w:t xml:space="preserve">: Producers should send messages to the appropriate queue.</w:t>
      </w:r>
    </w:p>
    <w:p w:rsidR="00000000" w:rsidDel="00000000" w:rsidP="00000000" w:rsidRDefault="00000000" w:rsidRPr="00000000" w14:paraId="0000002C">
      <w:pPr>
        <w:numPr>
          <w:ilvl w:val="1"/>
          <w:numId w:val="7"/>
        </w:numPr>
        <w:spacing w:after="0" w:afterAutospacing="0" w:before="0" w:beforeAutospacing="0" w:lineRule="auto"/>
        <w:ind w:left="1440" w:hanging="360"/>
      </w:pPr>
      <w:r w:rsidDel="00000000" w:rsidR="00000000" w:rsidRPr="00000000">
        <w:rPr>
          <w:b w:val="1"/>
          <w:rtl w:val="0"/>
        </w:rPr>
        <w:t xml:space="preserve">Receive Message</w:t>
      </w:r>
      <w:r w:rsidDel="00000000" w:rsidR="00000000" w:rsidRPr="00000000">
        <w:rPr>
          <w:rtl w:val="0"/>
        </w:rPr>
        <w:t xml:space="preserve">: Consumers must retrieve messages from their designated queues.</w:t>
      </w:r>
    </w:p>
    <w:p w:rsidR="00000000" w:rsidDel="00000000" w:rsidP="00000000" w:rsidRDefault="00000000" w:rsidRPr="00000000" w14:paraId="0000002D">
      <w:pPr>
        <w:numPr>
          <w:ilvl w:val="1"/>
          <w:numId w:val="7"/>
        </w:numPr>
        <w:spacing w:after="0" w:afterAutospacing="0" w:before="0" w:beforeAutospacing="0" w:lineRule="auto"/>
        <w:ind w:left="1440" w:hanging="360"/>
      </w:pPr>
      <w:r w:rsidDel="00000000" w:rsidR="00000000" w:rsidRPr="00000000">
        <w:rPr>
          <w:b w:val="1"/>
          <w:rtl w:val="0"/>
        </w:rPr>
        <w:t xml:space="preserve">Delete Message</w:t>
      </w:r>
      <w:r w:rsidDel="00000000" w:rsidR="00000000" w:rsidRPr="00000000">
        <w:rPr>
          <w:rtl w:val="0"/>
        </w:rPr>
        <w:t xml:space="preserve">: Consumers should delete messages from the queue after successful processing.</w:t>
      </w:r>
    </w:p>
    <w:p w:rsidR="00000000" w:rsidDel="00000000" w:rsidP="00000000" w:rsidRDefault="00000000" w:rsidRPr="00000000" w14:paraId="0000002E">
      <w:pPr>
        <w:numPr>
          <w:ilvl w:val="1"/>
          <w:numId w:val="7"/>
        </w:numPr>
        <w:spacing w:after="0" w:afterAutospacing="0" w:before="0" w:beforeAutospacing="0" w:lineRule="auto"/>
        <w:ind w:left="1440" w:hanging="360"/>
      </w:pPr>
      <w:r w:rsidDel="00000000" w:rsidR="00000000" w:rsidRPr="00000000">
        <w:rPr>
          <w:b w:val="1"/>
          <w:rtl w:val="0"/>
        </w:rPr>
        <w:t xml:space="preserve">Queue Deletion</w:t>
      </w:r>
      <w:r w:rsidDel="00000000" w:rsidR="00000000" w:rsidRPr="00000000">
        <w:rPr>
          <w:rtl w:val="0"/>
        </w:rPr>
        <w:t xml:space="preserve">: Clients must have the ability to delete specific queues.</w:t>
      </w:r>
    </w:p>
    <w:p w:rsidR="00000000" w:rsidDel="00000000" w:rsidP="00000000" w:rsidRDefault="00000000" w:rsidRPr="00000000" w14:paraId="0000002F">
      <w:pPr>
        <w:numPr>
          <w:ilvl w:val="0"/>
          <w:numId w:val="7"/>
        </w:numPr>
        <w:spacing w:after="0" w:afterAutospacing="0" w:before="0" w:beforeAutospacing="0" w:lineRule="auto"/>
        <w:ind w:left="720" w:hanging="360"/>
      </w:pPr>
      <w:r w:rsidDel="00000000" w:rsidR="00000000" w:rsidRPr="00000000">
        <w:rPr>
          <w:b w:val="1"/>
          <w:rtl w:val="0"/>
        </w:rPr>
        <w:t xml:space="preserve">Non-functional Requirements</w:t>
      </w:r>
    </w:p>
    <w:p w:rsidR="00000000" w:rsidDel="00000000" w:rsidP="00000000" w:rsidRDefault="00000000" w:rsidRPr="00000000" w14:paraId="00000030">
      <w:pPr>
        <w:numPr>
          <w:ilvl w:val="1"/>
          <w:numId w:val="7"/>
        </w:numPr>
        <w:spacing w:after="0" w:afterAutospacing="0" w:before="0" w:beforeAutospacing="0" w:lineRule="auto"/>
        <w:ind w:left="1440" w:hanging="360"/>
      </w:pPr>
      <w:r w:rsidDel="00000000" w:rsidR="00000000" w:rsidRPr="00000000">
        <w:rPr>
          <w:b w:val="1"/>
          <w:rtl w:val="0"/>
        </w:rPr>
        <w:t xml:space="preserve">Durability</w:t>
      </w:r>
      <w:r w:rsidDel="00000000" w:rsidR="00000000" w:rsidRPr="00000000">
        <w:rPr>
          <w:rtl w:val="0"/>
        </w:rPr>
        <w:t xml:space="preserve">: Data should be durable and not lost. Independent failures of producers and consumers should not affect the queue.</w:t>
      </w:r>
    </w:p>
    <w:p w:rsidR="00000000" w:rsidDel="00000000" w:rsidP="00000000" w:rsidRDefault="00000000" w:rsidRPr="00000000" w14:paraId="00000031">
      <w:pPr>
        <w:numPr>
          <w:ilvl w:val="1"/>
          <w:numId w:val="7"/>
        </w:numPr>
        <w:spacing w:after="0" w:afterAutospacing="0" w:before="0" w:beforeAutospacing="0" w:lineRule="auto"/>
        <w:ind w:left="1440" w:hanging="360"/>
      </w:pPr>
      <w:r w:rsidDel="00000000" w:rsidR="00000000" w:rsidRPr="00000000">
        <w:rPr>
          <w:b w:val="1"/>
          <w:rtl w:val="0"/>
        </w:rPr>
        <w:t xml:space="preserve">Scalability</w:t>
      </w:r>
      <w:r w:rsidDel="00000000" w:rsidR="00000000" w:rsidRPr="00000000">
        <w:rPr>
          <w:rtl w:val="0"/>
        </w:rPr>
        <w:t xml:space="preserve">: The system must handle increased loads, queues, producers, consumers, and message volumes. It should also reduce resources when the load decreases.</w:t>
      </w:r>
    </w:p>
    <w:p w:rsidR="00000000" w:rsidDel="00000000" w:rsidP="00000000" w:rsidRDefault="00000000" w:rsidRPr="00000000" w14:paraId="00000032">
      <w:pPr>
        <w:numPr>
          <w:ilvl w:val="1"/>
          <w:numId w:val="7"/>
        </w:numPr>
        <w:spacing w:after="0" w:afterAutospacing="0" w:before="0" w:beforeAutospacing="0" w:lineRule="auto"/>
        <w:ind w:left="1440" w:hanging="360"/>
      </w:pPr>
      <w:r w:rsidDel="00000000" w:rsidR="00000000" w:rsidRPr="00000000">
        <w:rPr>
          <w:b w:val="1"/>
          <w:rtl w:val="0"/>
        </w:rPr>
        <w:t xml:space="preserve">Availability</w:t>
      </w:r>
      <w:r w:rsidDel="00000000" w:rsidR="00000000" w:rsidRPr="00000000">
        <w:rPr>
          <w:rtl w:val="0"/>
        </w:rPr>
        <w:t xml:space="preserve">: The system should be highly available, continuing to operate even if some components fail.</w:t>
      </w:r>
    </w:p>
    <w:p w:rsidR="00000000" w:rsidDel="00000000" w:rsidP="00000000" w:rsidRDefault="00000000" w:rsidRPr="00000000" w14:paraId="00000033">
      <w:pPr>
        <w:numPr>
          <w:ilvl w:val="1"/>
          <w:numId w:val="7"/>
        </w:numPr>
        <w:spacing w:after="0" w:afterAutospacing="0" w:before="0" w:beforeAutospacing="0" w:lineRule="auto"/>
        <w:ind w:left="1440" w:hanging="360"/>
      </w:pPr>
      <w:r w:rsidDel="00000000" w:rsidR="00000000" w:rsidRPr="00000000">
        <w:rPr>
          <w:b w:val="1"/>
          <w:rtl w:val="0"/>
        </w:rPr>
        <w:t xml:space="preserve">Performance</w:t>
      </w:r>
      <w:r w:rsidDel="00000000" w:rsidR="00000000" w:rsidRPr="00000000">
        <w:rPr>
          <w:rtl w:val="0"/>
        </w:rPr>
        <w:t xml:space="preserve">: High throughput and low latency are critical.</w:t>
      </w:r>
    </w:p>
    <w:p w:rsidR="00000000" w:rsidDel="00000000" w:rsidP="00000000" w:rsidRDefault="00000000" w:rsidRPr="00000000" w14:paraId="00000034">
      <w:pPr>
        <w:numPr>
          <w:ilvl w:val="0"/>
          <w:numId w:val="7"/>
        </w:numPr>
        <w:spacing w:after="0" w:afterAutospacing="0" w:before="0" w:beforeAutospacing="0" w:lineRule="auto"/>
        <w:ind w:left="720" w:hanging="360"/>
      </w:pPr>
      <w:r w:rsidDel="00000000" w:rsidR="00000000" w:rsidRPr="00000000">
        <w:rPr>
          <w:b w:val="1"/>
          <w:rtl w:val="0"/>
        </w:rPr>
        <w:t xml:space="preserve">Single-server Messaging Queue</w:t>
      </w:r>
    </w:p>
    <w:p w:rsidR="00000000" w:rsidDel="00000000" w:rsidP="00000000" w:rsidRDefault="00000000" w:rsidRPr="00000000" w14:paraId="00000035">
      <w:pPr>
        <w:numPr>
          <w:ilvl w:val="1"/>
          <w:numId w:val="7"/>
        </w:numPr>
        <w:spacing w:after="0" w:afterAutospacing="0" w:before="0" w:beforeAutospacing="0" w:lineRule="auto"/>
        <w:ind w:left="1440" w:hanging="360"/>
      </w:pPr>
      <w:r w:rsidDel="00000000" w:rsidR="00000000" w:rsidRPr="00000000">
        <w:rPr>
          <w:b w:val="1"/>
          <w:rtl w:val="0"/>
        </w:rPr>
        <w:t xml:space="preserve">Overview</w:t>
      </w:r>
      <w:r w:rsidDel="00000000" w:rsidR="00000000" w:rsidRPr="00000000">
        <w:rPr>
          <w:rtl w:val="0"/>
        </w:rPr>
        <w:t xml:space="preserve">: In a single-server setup, producers and consumers access the queue by acquiring locks to prevent data inconsistency. The queue acts as a critical section.</w:t>
      </w:r>
    </w:p>
    <w:p w:rsidR="00000000" w:rsidDel="00000000" w:rsidP="00000000" w:rsidRDefault="00000000" w:rsidRPr="00000000" w14:paraId="00000036">
      <w:pPr>
        <w:numPr>
          <w:ilvl w:val="1"/>
          <w:numId w:val="7"/>
        </w:numPr>
        <w:spacing w:after="0" w:afterAutospacing="0" w:before="0" w:beforeAutospacing="0" w:lineRule="auto"/>
        <w:ind w:left="1440" w:hanging="360"/>
      </w:pPr>
      <w:r w:rsidDel="00000000" w:rsidR="00000000" w:rsidRPr="00000000">
        <w:rPr>
          <w:b w:val="1"/>
          <w:rtl w:val="0"/>
        </w:rPr>
        <w:t xml:space="preserve">Limitations</w:t>
      </w:r>
      <w:r w:rsidDel="00000000" w:rsidR="00000000" w:rsidRPr="00000000">
        <w:rPr>
          <w:rtl w:val="0"/>
        </w:rPr>
        <w:t xml:space="preserve">: Single-server queues become unavailable during hardware or network failures, suffer performance hits due to lock contention, and are neither scalable nor durable.</w:t>
      </w:r>
    </w:p>
    <w:p w:rsidR="00000000" w:rsidDel="00000000" w:rsidP="00000000" w:rsidRDefault="00000000" w:rsidRPr="00000000" w14:paraId="00000037">
      <w:pPr>
        <w:numPr>
          <w:ilvl w:val="0"/>
          <w:numId w:val="7"/>
        </w:numPr>
        <w:spacing w:after="0" w:afterAutospacing="0" w:before="0" w:beforeAutospacing="0" w:lineRule="auto"/>
        <w:ind w:left="720" w:hanging="360"/>
      </w:pPr>
      <w:r w:rsidDel="00000000" w:rsidR="00000000" w:rsidRPr="00000000">
        <w:rPr>
          <w:b w:val="1"/>
          <w:rtl w:val="0"/>
        </w:rPr>
        <w:t xml:space="preserve">Building Blocks of a Distributed Messaging Queue</w:t>
      </w:r>
    </w:p>
    <w:p w:rsidR="00000000" w:rsidDel="00000000" w:rsidP="00000000" w:rsidRDefault="00000000" w:rsidRPr="00000000" w14:paraId="00000038">
      <w:pPr>
        <w:numPr>
          <w:ilvl w:val="1"/>
          <w:numId w:val="7"/>
        </w:numPr>
        <w:spacing w:after="0" w:afterAutospacing="0" w:before="0" w:beforeAutospacing="0" w:lineRule="auto"/>
        <w:ind w:left="1440" w:hanging="360"/>
      </w:pPr>
      <w:r w:rsidDel="00000000" w:rsidR="00000000" w:rsidRPr="00000000">
        <w:rPr>
          <w:b w:val="1"/>
          <w:rtl w:val="0"/>
        </w:rPr>
        <w:t xml:space="preserve">Database</w:t>
      </w:r>
      <w:r w:rsidDel="00000000" w:rsidR="00000000" w:rsidRPr="00000000">
        <w:rPr>
          <w:rtl w:val="0"/>
        </w:rPr>
        <w:t xml:space="preserve">: Stores metadata of queues and users.</w:t>
      </w:r>
    </w:p>
    <w:p w:rsidR="00000000" w:rsidDel="00000000" w:rsidP="00000000" w:rsidRDefault="00000000" w:rsidRPr="00000000" w14:paraId="00000039">
      <w:pPr>
        <w:numPr>
          <w:ilvl w:val="1"/>
          <w:numId w:val="7"/>
        </w:numPr>
        <w:spacing w:after="0" w:afterAutospacing="0" w:before="0" w:beforeAutospacing="0" w:lineRule="auto"/>
        <w:ind w:left="1440" w:hanging="360"/>
      </w:pPr>
      <w:r w:rsidDel="00000000" w:rsidR="00000000" w:rsidRPr="00000000">
        <w:rPr>
          <w:b w:val="1"/>
          <w:rtl w:val="0"/>
        </w:rPr>
        <w:t xml:space="preserve">Caches</w:t>
      </w:r>
      <w:r w:rsidDel="00000000" w:rsidR="00000000" w:rsidRPr="00000000">
        <w:rPr>
          <w:rtl w:val="0"/>
        </w:rPr>
        <w:t xml:space="preserve">: Keeps frequently accessed data, including user and queue metadata.</w:t>
      </w:r>
    </w:p>
    <w:p w:rsidR="00000000" w:rsidDel="00000000" w:rsidP="00000000" w:rsidRDefault="00000000" w:rsidRPr="00000000" w14:paraId="0000003A">
      <w:pPr>
        <w:numPr>
          <w:ilvl w:val="1"/>
          <w:numId w:val="7"/>
        </w:numPr>
        <w:spacing w:after="240" w:before="0" w:beforeAutospacing="0" w:lineRule="auto"/>
        <w:ind w:left="1440" w:hanging="360"/>
      </w:pPr>
      <w:r w:rsidDel="00000000" w:rsidR="00000000" w:rsidRPr="00000000">
        <w:rPr>
          <w:b w:val="1"/>
          <w:rtl w:val="0"/>
        </w:rPr>
        <w:t xml:space="preserve">Load Balancers</w:t>
      </w:r>
      <w:r w:rsidDel="00000000" w:rsidR="00000000" w:rsidRPr="00000000">
        <w:rPr>
          <w:rtl w:val="0"/>
        </w:rPr>
        <w:t xml:space="preserve">: Directs incoming requests to the appropriate servers where metadata is stored.</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Considerations for Designing a Distributed Messaging Queue</w:t>
      </w:r>
    </w:p>
    <w:p w:rsidR="00000000" w:rsidDel="00000000" w:rsidP="00000000" w:rsidRDefault="00000000" w:rsidRPr="00000000" w14:paraId="0000003C">
      <w:pPr>
        <w:numPr>
          <w:ilvl w:val="0"/>
          <w:numId w:val="1"/>
        </w:numPr>
        <w:spacing w:after="0" w:afterAutospacing="0" w:before="240" w:lineRule="auto"/>
        <w:ind w:left="720" w:hanging="360"/>
      </w:pPr>
      <w:r w:rsidDel="00000000" w:rsidR="00000000" w:rsidRPr="00000000">
        <w:rPr>
          <w:b w:val="1"/>
          <w:rtl w:val="0"/>
        </w:rPr>
        <w:t xml:space="preserve">Message Order</w:t>
      </w:r>
      <w:r w:rsidDel="00000000" w:rsidR="00000000" w:rsidRPr="00000000">
        <w:rPr>
          <w:rtl w:val="0"/>
        </w:rPr>
        <w:t xml:space="preserve">: Ensure messages are placed and extracted in the correct order.</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b w:val="1"/>
          <w:rtl w:val="0"/>
        </w:rPr>
        <w:t xml:space="preserve">Message Visibility</w:t>
      </w:r>
      <w:r w:rsidDel="00000000" w:rsidR="00000000" w:rsidRPr="00000000">
        <w:rPr>
          <w:rtl w:val="0"/>
        </w:rPr>
        <w:t xml:space="preserve">: Manage how messages are visible in the queue and handle concurrent message processing.</w:t>
      </w:r>
    </w:p>
    <w:p w:rsidR="00000000" w:rsidDel="00000000" w:rsidP="00000000" w:rsidRDefault="00000000" w:rsidRPr="00000000" w14:paraId="0000003E">
      <w:pPr>
        <w:numPr>
          <w:ilvl w:val="0"/>
          <w:numId w:val="1"/>
        </w:numPr>
        <w:spacing w:after="240" w:before="0" w:beforeAutospacing="0" w:lineRule="auto"/>
        <w:ind w:left="720" w:hanging="360"/>
      </w:pPr>
      <w:r w:rsidDel="00000000" w:rsidR="00000000" w:rsidRPr="00000000">
        <w:rPr>
          <w:b w:val="1"/>
          <w:rtl w:val="0"/>
        </w:rPr>
        <w:t xml:space="preserve">Concurrency</w:t>
      </w:r>
      <w:r w:rsidDel="00000000" w:rsidR="00000000" w:rsidRPr="00000000">
        <w:rPr>
          <w:rtl w:val="0"/>
        </w:rPr>
        <w:t xml:space="preserve">: Effectively manage simultaneous message processing by multiple consumers.</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40">
      <w:pPr>
        <w:spacing w:after="240" w:before="240" w:lineRule="auto"/>
        <w:rPr/>
      </w:pPr>
      <w:r w:rsidDel="00000000" w:rsidR="00000000" w:rsidRPr="00000000">
        <w:rPr>
          <w:rtl w:val="0"/>
        </w:rPr>
        <w:t xml:space="preserve">The document emphasizes the importance of understanding both functional and non-functional requirements before designing a distributed messaging queue. It highlights the challenges of using a single-server queue and introduces the building blocks necessary for a distributed design. The subsequent design process will consider these requirements and challenges to develop a robust distributed messaging queue system.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dcuk18hesgj8" w:id="2"/>
      <w:bookmarkEnd w:id="2"/>
      <w:r w:rsidDel="00000000" w:rsidR="00000000" w:rsidRPr="00000000">
        <w:rPr>
          <w:b w:val="1"/>
          <w:color w:val="000000"/>
          <w:sz w:val="26"/>
          <w:szCs w:val="26"/>
          <w:rtl w:val="0"/>
        </w:rPr>
        <w:t xml:space="preserve">3. Considerations of a Distributed Messaging Queue’s Design - Detailed Summary</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44">
      <w:pPr>
        <w:spacing w:after="240" w:before="240" w:lineRule="auto"/>
        <w:rPr/>
      </w:pPr>
      <w:r w:rsidDel="00000000" w:rsidR="00000000" w:rsidRPr="00000000">
        <w:rPr>
          <w:rtl w:val="0"/>
        </w:rPr>
        <w:t xml:space="preserve">The document "Considerations of a Distributed Messaging Queue’s Design" is part of the Grokking Modern System Design Interview for Engineers &amp; Managers course. It delves into the critical factors affecting the design of a distributed messaging queue, including message ordering, performance impacts, and concurrency management.</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Key Sections Covered</w:t>
      </w:r>
    </w:p>
    <w:p w:rsidR="00000000" w:rsidDel="00000000" w:rsidP="00000000" w:rsidRDefault="00000000" w:rsidRPr="00000000" w14:paraId="00000046">
      <w:pPr>
        <w:numPr>
          <w:ilvl w:val="0"/>
          <w:numId w:val="3"/>
        </w:numPr>
        <w:spacing w:after="0" w:afterAutospacing="0" w:before="240" w:lineRule="auto"/>
        <w:ind w:left="720" w:hanging="360"/>
      </w:pPr>
      <w:r w:rsidDel="00000000" w:rsidR="00000000" w:rsidRPr="00000000">
        <w:rPr>
          <w:b w:val="1"/>
          <w:rtl w:val="0"/>
        </w:rPr>
        <w:t xml:space="preserve">Ordering of Messages</w:t>
      </w:r>
    </w:p>
    <w:p w:rsidR="00000000" w:rsidDel="00000000" w:rsidP="00000000" w:rsidRDefault="00000000" w:rsidRPr="00000000" w14:paraId="00000047">
      <w:pPr>
        <w:numPr>
          <w:ilvl w:val="1"/>
          <w:numId w:val="3"/>
        </w:numPr>
        <w:spacing w:after="0" w:afterAutospacing="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The order in which messages are processed can be crucial for some applications (e.g., messaging apps) but less critical for others (e.g., emails).</w:t>
      </w:r>
    </w:p>
    <w:p w:rsidR="00000000" w:rsidDel="00000000" w:rsidP="00000000" w:rsidRDefault="00000000" w:rsidRPr="00000000" w14:paraId="00000048">
      <w:pPr>
        <w:numPr>
          <w:ilvl w:val="1"/>
          <w:numId w:val="3"/>
        </w:numPr>
        <w:spacing w:after="0" w:afterAutospacing="0" w:before="0" w:beforeAutospacing="0" w:lineRule="auto"/>
        <w:ind w:left="1440" w:hanging="360"/>
      </w:pPr>
      <w:r w:rsidDel="00000000" w:rsidR="00000000" w:rsidRPr="00000000">
        <w:rPr>
          <w:b w:val="1"/>
          <w:rtl w:val="0"/>
        </w:rPr>
        <w:t xml:space="preserve">Categories of Message Ordering</w:t>
      </w:r>
      <w:r w:rsidDel="00000000" w:rsidR="00000000" w:rsidRPr="00000000">
        <w:rPr>
          <w:rtl w:val="0"/>
        </w:rPr>
        <w:t xml:space="preserve">:</w:t>
      </w:r>
    </w:p>
    <w:p w:rsidR="00000000" w:rsidDel="00000000" w:rsidP="00000000" w:rsidRDefault="00000000" w:rsidRPr="00000000" w14:paraId="00000049">
      <w:pPr>
        <w:numPr>
          <w:ilvl w:val="2"/>
          <w:numId w:val="3"/>
        </w:numPr>
        <w:spacing w:after="0" w:afterAutospacing="0" w:before="0" w:beforeAutospacing="0" w:lineRule="auto"/>
        <w:ind w:left="2160" w:hanging="360"/>
      </w:pPr>
      <w:r w:rsidDel="00000000" w:rsidR="00000000" w:rsidRPr="00000000">
        <w:rPr>
          <w:b w:val="1"/>
          <w:rtl w:val="0"/>
        </w:rPr>
        <w:t xml:space="preserve">Best-effort Ordering</w:t>
      </w:r>
      <w:r w:rsidDel="00000000" w:rsidR="00000000" w:rsidRPr="00000000">
        <w:rPr>
          <w:rtl w:val="0"/>
        </w:rPr>
        <w:t xml:space="preserve">: Messages are placed in the queue in the order they are received, not necessarily in the order they were sent. Network issues can cause messages to arrive out of order.</w:t>
      </w:r>
    </w:p>
    <w:p w:rsidR="00000000" w:rsidDel="00000000" w:rsidP="00000000" w:rsidRDefault="00000000" w:rsidRPr="00000000" w14:paraId="0000004A">
      <w:pPr>
        <w:numPr>
          <w:ilvl w:val="2"/>
          <w:numId w:val="3"/>
        </w:numPr>
        <w:spacing w:after="0" w:afterAutospacing="0" w:before="0" w:beforeAutospacing="0" w:lineRule="auto"/>
        <w:ind w:left="2160" w:hanging="360"/>
      </w:pPr>
      <w:r w:rsidDel="00000000" w:rsidR="00000000" w:rsidRPr="00000000">
        <w:rPr>
          <w:b w:val="1"/>
          <w:rtl w:val="0"/>
        </w:rPr>
        <w:t xml:space="preserve">Strict Ordering</w:t>
      </w:r>
      <w:r w:rsidDel="00000000" w:rsidR="00000000" w:rsidRPr="00000000">
        <w:rPr>
          <w:rtl w:val="0"/>
        </w:rPr>
        <w:t xml:space="preserve">: Ensures messages are placed in the queue in the exact order they were produced. This requires a mechanism to identify the production sequence, often using unique identifiers or timestamps.</w:t>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b w:val="1"/>
          <w:rtl w:val="0"/>
        </w:rPr>
        <w:t xml:space="preserve">Approaches to Message Ordering</w:t>
      </w:r>
    </w:p>
    <w:p w:rsidR="00000000" w:rsidDel="00000000" w:rsidP="00000000" w:rsidRDefault="00000000" w:rsidRPr="00000000" w14:paraId="0000004C">
      <w:pPr>
        <w:numPr>
          <w:ilvl w:val="1"/>
          <w:numId w:val="3"/>
        </w:numPr>
        <w:spacing w:after="0" w:afterAutospacing="0" w:before="0" w:beforeAutospacing="0" w:lineRule="auto"/>
        <w:ind w:left="1440" w:hanging="360"/>
      </w:pPr>
      <w:r w:rsidDel="00000000" w:rsidR="00000000" w:rsidRPr="00000000">
        <w:rPr>
          <w:b w:val="1"/>
          <w:rtl w:val="0"/>
        </w:rPr>
        <w:t xml:space="preserve">Monotonically Increasing Numbers</w:t>
      </w:r>
      <w:r w:rsidDel="00000000" w:rsidR="00000000" w:rsidRPr="00000000">
        <w:rPr>
          <w:rtl w:val="0"/>
        </w:rPr>
        <w:t xml:space="preserve">: Assigns sequential numbers to messages on the server side. Drawbacks include performance bottlenecks and potential misordering if messages arrive out of sequence.</w:t>
      </w:r>
    </w:p>
    <w:p w:rsidR="00000000" w:rsidDel="00000000" w:rsidP="00000000" w:rsidRDefault="00000000" w:rsidRPr="00000000" w14:paraId="0000004D">
      <w:pPr>
        <w:numPr>
          <w:ilvl w:val="1"/>
          <w:numId w:val="3"/>
        </w:numPr>
        <w:spacing w:after="0" w:afterAutospacing="0" w:before="0" w:beforeAutospacing="0" w:lineRule="auto"/>
        <w:ind w:left="1440" w:hanging="360"/>
      </w:pPr>
      <w:r w:rsidDel="00000000" w:rsidR="00000000" w:rsidRPr="00000000">
        <w:rPr>
          <w:b w:val="1"/>
          <w:rtl w:val="0"/>
        </w:rPr>
        <w:t xml:space="preserve">Causality-based Sorting</w:t>
      </w:r>
      <w:r w:rsidDel="00000000" w:rsidR="00000000" w:rsidRPr="00000000">
        <w:rPr>
          <w:rtl w:val="0"/>
        </w:rPr>
        <w:t xml:space="preserve">: Uses client-side timestamps to order messages. It faces challenges in determining the correct order across multiple client sessions.</w:t>
      </w:r>
    </w:p>
    <w:p w:rsidR="00000000" w:rsidDel="00000000" w:rsidP="00000000" w:rsidRDefault="00000000" w:rsidRPr="00000000" w14:paraId="0000004E">
      <w:pPr>
        <w:numPr>
          <w:ilvl w:val="1"/>
          <w:numId w:val="3"/>
        </w:numPr>
        <w:spacing w:after="0" w:afterAutospacing="0" w:before="0" w:beforeAutospacing="0" w:lineRule="auto"/>
        <w:ind w:left="1440" w:hanging="360"/>
      </w:pPr>
      <w:r w:rsidDel="00000000" w:rsidR="00000000" w:rsidRPr="00000000">
        <w:rPr>
          <w:b w:val="1"/>
          <w:rtl w:val="0"/>
        </w:rPr>
        <w:t xml:space="preserve">Synchronized Clocks</w:t>
      </w:r>
      <w:r w:rsidDel="00000000" w:rsidR="00000000" w:rsidRPr="00000000">
        <w:rPr>
          <w:rtl w:val="0"/>
        </w:rPr>
        <w:t xml:space="preserve">: Utilizes synchronized clocks to assign unique and sequential timestamps. This approach helps in globally ordering messages across client sessions and identifying delayed messages.</w:t>
      </w:r>
    </w:p>
    <w:p w:rsidR="00000000" w:rsidDel="00000000" w:rsidP="00000000" w:rsidRDefault="00000000" w:rsidRPr="00000000" w14:paraId="0000004F">
      <w:pPr>
        <w:numPr>
          <w:ilvl w:val="0"/>
          <w:numId w:val="3"/>
        </w:numPr>
        <w:spacing w:after="0" w:afterAutospacing="0" w:before="0" w:beforeAutospacing="0" w:lineRule="auto"/>
        <w:ind w:left="720" w:hanging="360"/>
      </w:pPr>
      <w:r w:rsidDel="00000000" w:rsidR="00000000" w:rsidRPr="00000000">
        <w:rPr>
          <w:b w:val="1"/>
          <w:rtl w:val="0"/>
        </w:rPr>
        <w:t xml:space="preserve">Sorting</w:t>
      </w:r>
    </w:p>
    <w:p w:rsidR="00000000" w:rsidDel="00000000" w:rsidP="00000000" w:rsidRDefault="00000000" w:rsidRPr="00000000" w14:paraId="00000050">
      <w:pPr>
        <w:numPr>
          <w:ilvl w:val="1"/>
          <w:numId w:val="3"/>
        </w:numPr>
        <w:spacing w:after="0" w:afterAutospacing="0" w:before="0" w:beforeAutospacing="0" w:lineRule="auto"/>
        <w:ind w:left="1440" w:hanging="360"/>
      </w:pPr>
      <w:r w:rsidDel="00000000" w:rsidR="00000000" w:rsidRPr="00000000">
        <w:rPr>
          <w:b w:val="1"/>
          <w:rtl w:val="0"/>
        </w:rPr>
        <w:t xml:space="preserve">Online Sorting Algorithms</w:t>
      </w:r>
      <w:r w:rsidDel="00000000" w:rsidR="00000000" w:rsidRPr="00000000">
        <w:rPr>
          <w:rtl w:val="0"/>
        </w:rPr>
        <w:t xml:space="preserve">: Messages received at the server are sorted based on their timestamps using appropriate algorithms. Handling late-arriving messages due to network delays involves waiting for the delayed messages to maintain order.</w:t>
      </w:r>
    </w:p>
    <w:p w:rsidR="00000000" w:rsidDel="00000000" w:rsidP="00000000" w:rsidRDefault="00000000" w:rsidRPr="00000000" w14:paraId="00000051">
      <w:pPr>
        <w:numPr>
          <w:ilvl w:val="0"/>
          <w:numId w:val="3"/>
        </w:numPr>
        <w:spacing w:after="0" w:afterAutospacing="0" w:before="0" w:beforeAutospacing="0" w:lineRule="auto"/>
        <w:ind w:left="720" w:hanging="360"/>
      </w:pPr>
      <w:r w:rsidDel="00000000" w:rsidR="00000000" w:rsidRPr="00000000">
        <w:rPr>
          <w:b w:val="1"/>
          <w:rtl w:val="0"/>
        </w:rPr>
        <w:t xml:space="preserve">Effect on Performance</w:t>
      </w:r>
    </w:p>
    <w:p w:rsidR="00000000" w:rsidDel="00000000" w:rsidP="00000000" w:rsidRDefault="00000000" w:rsidRPr="00000000" w14:paraId="00000052">
      <w:pPr>
        <w:numPr>
          <w:ilvl w:val="1"/>
          <w:numId w:val="3"/>
        </w:numPr>
        <w:spacing w:after="0" w:afterAutospacing="0" w:before="0" w:beforeAutospacing="0" w:lineRule="auto"/>
        <w:ind w:left="1440" w:hanging="360"/>
      </w:pPr>
      <w:r w:rsidDel="00000000" w:rsidR="00000000" w:rsidRPr="00000000">
        <w:rPr>
          <w:b w:val="1"/>
          <w:rtl w:val="0"/>
        </w:rPr>
        <w:t xml:space="preserve">FIFO Operations</w:t>
      </w:r>
      <w:r w:rsidDel="00000000" w:rsidR="00000000" w:rsidRPr="00000000">
        <w:rPr>
          <w:rtl w:val="0"/>
        </w:rPr>
        <w:t xml:space="preserve">: Queues are designed for first-in, first-out (FIFO) operations. However, maintaining strict order in distributed systems is challenging.</w:t>
      </w:r>
    </w:p>
    <w:p w:rsidR="00000000" w:rsidDel="00000000" w:rsidP="00000000" w:rsidRDefault="00000000" w:rsidRPr="00000000" w14:paraId="00000053">
      <w:pPr>
        <w:numPr>
          <w:ilvl w:val="1"/>
          <w:numId w:val="3"/>
        </w:numPr>
        <w:spacing w:after="0" w:afterAutospacing="0" w:before="0" w:beforeAutospacing="0" w:lineRule="auto"/>
        <w:ind w:left="1440" w:hanging="360"/>
      </w:pPr>
      <w:r w:rsidDel="00000000" w:rsidR="00000000" w:rsidRPr="00000000">
        <w:rPr>
          <w:b w:val="1"/>
          <w:rtl w:val="0"/>
        </w:rPr>
        <w:t xml:space="preserve">Throughput and Latency</w:t>
      </w:r>
      <w:r w:rsidDel="00000000" w:rsidR="00000000" w:rsidRPr="00000000">
        <w:rPr>
          <w:rtl w:val="0"/>
        </w:rPr>
        <w:t xml:space="preserve">: Using identifiers helps achieve high throughput but requires online sorting to maintain strict order, which can introduce latency.</w:t>
      </w:r>
    </w:p>
    <w:p w:rsidR="00000000" w:rsidDel="00000000" w:rsidP="00000000" w:rsidRDefault="00000000" w:rsidRPr="00000000" w14:paraId="00000054">
      <w:pPr>
        <w:numPr>
          <w:ilvl w:val="1"/>
          <w:numId w:val="3"/>
        </w:numPr>
        <w:spacing w:after="0" w:afterAutospacing="0" w:before="0" w:beforeAutospacing="0" w:lineRule="auto"/>
        <w:ind w:left="1440" w:hanging="360"/>
      </w:pPr>
      <w:r w:rsidDel="00000000" w:rsidR="00000000" w:rsidRPr="00000000">
        <w:rPr>
          <w:b w:val="1"/>
          <w:rtl w:val="0"/>
        </w:rPr>
        <w:t xml:space="preserve">Time-window Approach</w:t>
      </w:r>
      <w:r w:rsidDel="00000000" w:rsidR="00000000" w:rsidRPr="00000000">
        <w:rPr>
          <w:rtl w:val="0"/>
        </w:rPr>
        <w:t xml:space="preserve">: Minimizes sorting latency by processing messages within a specific time window.</w:t>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b w:val="1"/>
          <w:rtl w:val="0"/>
        </w:rPr>
        <w:t xml:space="preserve">Serialization</w:t>
      </w:r>
      <w:r w:rsidDel="00000000" w:rsidR="00000000" w:rsidRPr="00000000">
        <w:rPr>
          <w:rtl w:val="0"/>
        </w:rPr>
        <w:t xml:space="preserve">: Strict ordering requires serializing requests, which can reduce throughput and increase latency. Relaxing this requirement improves performance.</w:t>
      </w:r>
    </w:p>
    <w:p w:rsidR="00000000" w:rsidDel="00000000" w:rsidP="00000000" w:rsidRDefault="00000000" w:rsidRPr="00000000" w14:paraId="00000056">
      <w:pPr>
        <w:numPr>
          <w:ilvl w:val="0"/>
          <w:numId w:val="3"/>
        </w:numPr>
        <w:spacing w:after="0" w:afterAutospacing="0" w:before="0" w:beforeAutospacing="0" w:lineRule="auto"/>
        <w:ind w:left="720" w:hanging="360"/>
      </w:pPr>
      <w:r w:rsidDel="00000000" w:rsidR="00000000" w:rsidRPr="00000000">
        <w:rPr>
          <w:b w:val="1"/>
          <w:rtl w:val="0"/>
        </w:rPr>
        <w:t xml:space="preserve">Managing Concurrency</w:t>
      </w:r>
    </w:p>
    <w:p w:rsidR="00000000" w:rsidDel="00000000" w:rsidP="00000000" w:rsidRDefault="00000000" w:rsidRPr="00000000" w14:paraId="00000057">
      <w:pPr>
        <w:numPr>
          <w:ilvl w:val="1"/>
          <w:numId w:val="3"/>
        </w:numPr>
        <w:spacing w:after="0" w:afterAutospacing="0" w:before="0" w:beforeAutospacing="0" w:lineRule="auto"/>
        <w:ind w:left="1440" w:hanging="360"/>
      </w:pPr>
      <w:r w:rsidDel="00000000" w:rsidR="00000000" w:rsidRPr="00000000">
        <w:rPr>
          <w:b w:val="1"/>
          <w:rtl w:val="0"/>
        </w:rPr>
        <w:t xml:space="preserve">Locking Mechanism</w:t>
      </w:r>
      <w:r w:rsidDel="00000000" w:rsidR="00000000" w:rsidRPr="00000000">
        <w:rPr>
          <w:rtl w:val="0"/>
        </w:rPr>
        <w:t xml:space="preserve">: Ensures only one process accesses the queue at a time, but this approach is not scalable or performant.</w:t>
      </w:r>
    </w:p>
    <w:p w:rsidR="00000000" w:rsidDel="00000000" w:rsidP="00000000" w:rsidRDefault="00000000" w:rsidRPr="00000000" w14:paraId="00000058">
      <w:pPr>
        <w:numPr>
          <w:ilvl w:val="1"/>
          <w:numId w:val="3"/>
        </w:numPr>
        <w:spacing w:after="0" w:afterAutospacing="0" w:before="0" w:beforeAutospacing="0" w:lineRule="auto"/>
        <w:ind w:left="1440" w:hanging="360"/>
      </w:pPr>
      <w:r w:rsidDel="00000000" w:rsidR="00000000" w:rsidRPr="00000000">
        <w:rPr>
          <w:b w:val="1"/>
          <w:rtl w:val="0"/>
        </w:rPr>
        <w:t xml:space="preserve">Serialization via Buffering</w:t>
      </w:r>
      <w:r w:rsidDel="00000000" w:rsidR="00000000" w:rsidRPr="00000000">
        <w:rPr>
          <w:rtl w:val="0"/>
        </w:rPr>
        <w:t xml:space="preserve">: Buffers at both ends of the queue help serialize incoming and outgoing messages, avoiding race conditions.</w:t>
      </w:r>
    </w:p>
    <w:p w:rsidR="00000000" w:rsidDel="00000000" w:rsidP="00000000" w:rsidRDefault="00000000" w:rsidRPr="00000000" w14:paraId="00000059">
      <w:pPr>
        <w:numPr>
          <w:ilvl w:val="1"/>
          <w:numId w:val="3"/>
        </w:numPr>
        <w:spacing w:after="240" w:before="0" w:beforeAutospacing="0" w:lineRule="auto"/>
        <w:ind w:left="1440" w:hanging="360"/>
      </w:pPr>
      <w:r w:rsidDel="00000000" w:rsidR="00000000" w:rsidRPr="00000000">
        <w:rPr>
          <w:b w:val="1"/>
          <w:rtl w:val="0"/>
        </w:rPr>
        <w:t xml:space="preserve">Multiple Queues</w:t>
      </w:r>
      <w:r w:rsidDel="00000000" w:rsidR="00000000" w:rsidRPr="00000000">
        <w:rPr>
          <w:rtl w:val="0"/>
        </w:rPr>
        <w:t xml:space="preserve">: Using dedicated queues for specific producers and consumers can help manage ordering costs but increases application complexity.</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5B">
      <w:pPr>
        <w:spacing w:after="240" w:before="240" w:lineRule="auto"/>
        <w:rPr/>
      </w:pPr>
      <w:r w:rsidDel="00000000" w:rsidR="00000000" w:rsidRPr="00000000">
        <w:rPr>
          <w:rtl w:val="0"/>
        </w:rPr>
        <w:t xml:space="preserve">The document highlights critical considerations for designing a distributed messaging queue. It emphasizes the importance of message ordering, the impact of ordering on performance, and effective concurrency management. By addressing these factors, designers can create a robust and efficient distributed messaging queue system.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broau8553xld" w:id="3"/>
      <w:bookmarkEnd w:id="3"/>
      <w:r w:rsidDel="00000000" w:rsidR="00000000" w:rsidRPr="00000000">
        <w:rPr>
          <w:b w:val="1"/>
          <w:color w:val="000000"/>
          <w:sz w:val="26"/>
          <w:szCs w:val="26"/>
          <w:rtl w:val="0"/>
        </w:rPr>
        <w:t xml:space="preserve">4. Design of a Distributed Messaging Queue: Part 1 - Detailed Summary</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5F">
      <w:pPr>
        <w:spacing w:after="240" w:before="240" w:lineRule="auto"/>
        <w:rPr/>
      </w:pPr>
      <w:r w:rsidDel="00000000" w:rsidR="00000000" w:rsidRPr="00000000">
        <w:rPr>
          <w:rtl w:val="0"/>
        </w:rPr>
        <w:t xml:space="preserve">The document "Design of a Distributed Messaging Queue: Part 1" is part of the Grokking Modern System Design Interview for Engineers &amp; Managers course. It outlines the high-level design of a distributed messaging queue, addressing scalability, availability, and durability challenges that single-server messaging queues face.</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Key Sections Covered</w:t>
      </w:r>
    </w:p>
    <w:p w:rsidR="00000000" w:rsidDel="00000000" w:rsidP="00000000" w:rsidRDefault="00000000" w:rsidRPr="00000000" w14:paraId="00000061">
      <w:pPr>
        <w:numPr>
          <w:ilvl w:val="0"/>
          <w:numId w:val="5"/>
        </w:numPr>
        <w:spacing w:after="0" w:afterAutospacing="0" w:before="240" w:lineRule="auto"/>
        <w:ind w:left="720" w:hanging="360"/>
      </w:pPr>
      <w:r w:rsidDel="00000000" w:rsidR="00000000" w:rsidRPr="00000000">
        <w:rPr>
          <w:b w:val="1"/>
          <w:rtl w:val="0"/>
        </w:rPr>
        <w:t xml:space="preserve">Distributed Messaging Queue</w:t>
      </w:r>
    </w:p>
    <w:p w:rsidR="00000000" w:rsidDel="00000000" w:rsidP="00000000" w:rsidRDefault="00000000" w:rsidRPr="00000000" w14:paraId="00000062">
      <w:pPr>
        <w:numPr>
          <w:ilvl w:val="1"/>
          <w:numId w:val="5"/>
        </w:numPr>
        <w:spacing w:after="0" w:afterAutospacing="0" w:before="0" w:beforeAutospacing="0" w:lineRule="auto"/>
        <w:ind w:left="1440" w:hanging="360"/>
      </w:pPr>
      <w:r w:rsidDel="00000000" w:rsidR="00000000" w:rsidRPr="00000000">
        <w:rPr>
          <w:b w:val="1"/>
          <w:rtl w:val="0"/>
        </w:rPr>
        <w:t xml:space="preserve">Overview</w:t>
      </w:r>
      <w:r w:rsidDel="00000000" w:rsidR="00000000" w:rsidRPr="00000000">
        <w:rPr>
          <w:rtl w:val="0"/>
        </w:rPr>
        <w:t xml:space="preserve">: Unlike a single-server messaging queue, a distributed messaging queue operates across multiple servers, resolving issues like scalability and fault tolerance if designed properly.</w:t>
      </w:r>
    </w:p>
    <w:p w:rsidR="00000000" w:rsidDel="00000000" w:rsidP="00000000" w:rsidRDefault="00000000" w:rsidRPr="00000000" w14:paraId="00000063">
      <w:pPr>
        <w:numPr>
          <w:ilvl w:val="1"/>
          <w:numId w:val="5"/>
        </w:numPr>
        <w:spacing w:after="0" w:afterAutospacing="0" w:before="0" w:beforeAutospacing="0" w:lineRule="auto"/>
        <w:ind w:left="1440" w:hanging="360"/>
      </w:pPr>
      <w:r w:rsidDel="00000000" w:rsidR="00000000" w:rsidRPr="00000000">
        <w:rPr>
          <w:b w:val="1"/>
          <w:rtl w:val="0"/>
        </w:rPr>
        <w:t xml:space="preserve">Challenges Addressed</w:t>
      </w:r>
      <w:r w:rsidDel="00000000" w:rsidR="00000000" w:rsidRPr="00000000">
        <w:rPr>
          <w:rtl w:val="0"/>
        </w:rPr>
        <w:t xml:space="preserve">: The design focuses on overcoming the drawbacks of single-server setups, such as limited scalability, availability, and durability.</w:t>
      </w:r>
    </w:p>
    <w:p w:rsidR="00000000" w:rsidDel="00000000" w:rsidP="00000000" w:rsidRDefault="00000000" w:rsidRPr="00000000" w14:paraId="00000064">
      <w:pPr>
        <w:numPr>
          <w:ilvl w:val="0"/>
          <w:numId w:val="5"/>
        </w:numPr>
        <w:spacing w:after="0" w:afterAutospacing="0" w:before="0" w:beforeAutospacing="0" w:lineRule="auto"/>
        <w:ind w:left="720" w:hanging="360"/>
      </w:pPr>
      <w:r w:rsidDel="00000000" w:rsidR="00000000" w:rsidRPr="00000000">
        <w:rPr>
          <w:b w:val="1"/>
          <w:rtl w:val="0"/>
        </w:rPr>
        <w:t xml:space="preserve">High-level Design</w:t>
      </w:r>
    </w:p>
    <w:p w:rsidR="00000000" w:rsidDel="00000000" w:rsidP="00000000" w:rsidRDefault="00000000" w:rsidRPr="00000000" w14:paraId="00000065">
      <w:pPr>
        <w:numPr>
          <w:ilvl w:val="1"/>
          <w:numId w:val="5"/>
        </w:numPr>
        <w:spacing w:after="0" w:afterAutospacing="0" w:before="0" w:beforeAutospacing="0" w:lineRule="auto"/>
        <w:ind w:left="1440" w:hanging="360"/>
      </w:pPr>
      <w:r w:rsidDel="00000000" w:rsidR="00000000" w:rsidRPr="00000000">
        <w:rPr>
          <w:b w:val="1"/>
          <w:rtl w:val="0"/>
        </w:rPr>
        <w:t xml:space="preserve">Assumptions</w:t>
      </w:r>
      <w:r w:rsidDel="00000000" w:rsidR="00000000" w:rsidRPr="00000000">
        <w:rPr>
          <w:rtl w:val="0"/>
        </w:rPr>
        <w:t xml:space="preserve">:</w:t>
      </w:r>
    </w:p>
    <w:p w:rsidR="00000000" w:rsidDel="00000000" w:rsidP="00000000" w:rsidRDefault="00000000" w:rsidRPr="00000000" w14:paraId="00000066">
      <w:pPr>
        <w:numPr>
          <w:ilvl w:val="2"/>
          <w:numId w:val="5"/>
        </w:numPr>
        <w:spacing w:after="0" w:afterAutospacing="0" w:before="0" w:beforeAutospacing="0" w:lineRule="auto"/>
        <w:ind w:left="2160" w:hanging="360"/>
      </w:pPr>
      <w:r w:rsidDel="00000000" w:rsidR="00000000" w:rsidRPr="00000000">
        <w:rPr>
          <w:b w:val="1"/>
          <w:rtl w:val="0"/>
        </w:rPr>
        <w:t xml:space="preserve">Replication</w:t>
      </w:r>
      <w:r w:rsidDel="00000000" w:rsidR="00000000" w:rsidRPr="00000000">
        <w:rPr>
          <w:rtl w:val="0"/>
        </w:rPr>
        <w:t xml:space="preserve">: Queue data is replicated using a primary-secondary or quorum-like system within a cluster. Data partitioning and consistent hashing can be used for large queues.</w:t>
      </w:r>
    </w:p>
    <w:p w:rsidR="00000000" w:rsidDel="00000000" w:rsidP="00000000" w:rsidRDefault="00000000" w:rsidRPr="00000000" w14:paraId="00000067">
      <w:pPr>
        <w:numPr>
          <w:ilvl w:val="2"/>
          <w:numId w:val="5"/>
        </w:numPr>
        <w:spacing w:after="0" w:afterAutospacing="0" w:before="0" w:beforeAutospacing="0" w:lineRule="auto"/>
        <w:ind w:left="2160" w:hanging="360"/>
      </w:pPr>
      <w:r w:rsidDel="00000000" w:rsidR="00000000" w:rsidRPr="00000000">
        <w:rPr>
          <w:b w:val="1"/>
          <w:rtl w:val="0"/>
        </w:rPr>
        <w:t xml:space="preserve">Auto-scaling</w:t>
      </w:r>
      <w:r w:rsidDel="00000000" w:rsidR="00000000" w:rsidRPr="00000000">
        <w:rPr>
          <w:rtl w:val="0"/>
        </w:rPr>
        <w:t xml:space="preserve">: The system can auto-expand and auto-shrink resources based on demand to optimize resource utilization.</w:t>
      </w:r>
    </w:p>
    <w:p w:rsidR="00000000" w:rsidDel="00000000" w:rsidP="00000000" w:rsidRDefault="00000000" w:rsidRPr="00000000" w14:paraId="00000068">
      <w:pPr>
        <w:numPr>
          <w:ilvl w:val="1"/>
          <w:numId w:val="5"/>
        </w:numPr>
        <w:spacing w:after="0" w:afterAutospacing="0" w:before="0" w:beforeAutospacing="0" w:lineRule="auto"/>
        <w:ind w:left="1440" w:hanging="360"/>
      </w:pPr>
      <w:r w:rsidDel="00000000" w:rsidR="00000000" w:rsidRPr="00000000">
        <w:rPr>
          <w:b w:val="1"/>
          <w:rtl w:val="0"/>
        </w:rPr>
        <w:t xml:space="preserve">Architecture Components</w:t>
      </w:r>
      <w:r w:rsidDel="00000000" w:rsidR="00000000" w:rsidRPr="00000000">
        <w:rPr>
          <w:rtl w:val="0"/>
        </w:rPr>
        <w:t xml:space="preserve">: The high-level architecture includes several key components:</w:t>
      </w:r>
    </w:p>
    <w:p w:rsidR="00000000" w:rsidDel="00000000" w:rsidP="00000000" w:rsidRDefault="00000000" w:rsidRPr="00000000" w14:paraId="00000069">
      <w:pPr>
        <w:numPr>
          <w:ilvl w:val="2"/>
          <w:numId w:val="5"/>
        </w:numPr>
        <w:spacing w:after="0" w:afterAutospacing="0" w:before="0" w:beforeAutospacing="0" w:lineRule="auto"/>
        <w:ind w:left="2160" w:hanging="360"/>
      </w:pPr>
      <w:r w:rsidDel="00000000" w:rsidR="00000000" w:rsidRPr="00000000">
        <w:rPr>
          <w:b w:val="1"/>
          <w:rtl w:val="0"/>
        </w:rPr>
        <w:t xml:space="preserve">Load Balancer</w:t>
      </w:r>
      <w:r w:rsidDel="00000000" w:rsidR="00000000" w:rsidRPr="00000000">
        <w:rPr>
          <w:rtl w:val="0"/>
        </w:rPr>
        <w:t xml:space="preserve">: Distributes requests from producers and consumers to front-end servers, ensuring minimal latency and high availability.</w:t>
      </w:r>
    </w:p>
    <w:p w:rsidR="00000000" w:rsidDel="00000000" w:rsidP="00000000" w:rsidRDefault="00000000" w:rsidRPr="00000000" w14:paraId="0000006A">
      <w:pPr>
        <w:numPr>
          <w:ilvl w:val="2"/>
          <w:numId w:val="5"/>
        </w:numPr>
        <w:spacing w:after="0" w:afterAutospacing="0" w:before="0" w:beforeAutospacing="0" w:lineRule="auto"/>
        <w:ind w:left="2160" w:hanging="360"/>
      </w:pPr>
      <w:r w:rsidDel="00000000" w:rsidR="00000000" w:rsidRPr="00000000">
        <w:rPr>
          <w:b w:val="1"/>
          <w:rtl w:val="0"/>
        </w:rPr>
        <w:t xml:space="preserve">Front-end Service</w:t>
      </w:r>
      <w:r w:rsidDel="00000000" w:rsidR="00000000" w:rsidRPr="00000000">
        <w:rPr>
          <w:rtl w:val="0"/>
        </w:rPr>
        <w:t xml:space="preserve">: Comprises stateless machines distributed across data centers. Key responsibilities include:</w:t>
      </w:r>
    </w:p>
    <w:p w:rsidR="00000000" w:rsidDel="00000000" w:rsidP="00000000" w:rsidRDefault="00000000" w:rsidRPr="00000000" w14:paraId="0000006B">
      <w:pPr>
        <w:numPr>
          <w:ilvl w:val="3"/>
          <w:numId w:val="5"/>
        </w:numPr>
        <w:spacing w:after="0" w:afterAutospacing="0" w:before="0" w:beforeAutospacing="0" w:lineRule="auto"/>
        <w:ind w:left="2880" w:hanging="360"/>
      </w:pPr>
      <w:r w:rsidDel="00000000" w:rsidR="00000000" w:rsidRPr="00000000">
        <w:rPr>
          <w:b w:val="1"/>
          <w:rtl w:val="0"/>
        </w:rPr>
        <w:t xml:space="preserve">Request Validation</w:t>
      </w:r>
      <w:r w:rsidDel="00000000" w:rsidR="00000000" w:rsidRPr="00000000">
        <w:rPr>
          <w:rtl w:val="0"/>
        </w:rPr>
        <w:t xml:space="preserve">: Ensures requests contain all necessary information.</w:t>
      </w:r>
    </w:p>
    <w:p w:rsidR="00000000" w:rsidDel="00000000" w:rsidP="00000000" w:rsidRDefault="00000000" w:rsidRPr="00000000" w14:paraId="0000006C">
      <w:pPr>
        <w:numPr>
          <w:ilvl w:val="3"/>
          <w:numId w:val="5"/>
        </w:numPr>
        <w:spacing w:after="0" w:afterAutospacing="0" w:before="0" w:beforeAutospacing="0" w:lineRule="auto"/>
        <w:ind w:left="2880" w:hanging="360"/>
      </w:pPr>
      <w:r w:rsidDel="00000000" w:rsidR="00000000" w:rsidRPr="00000000">
        <w:rPr>
          <w:b w:val="1"/>
          <w:rtl w:val="0"/>
        </w:rPr>
        <w:t xml:space="preserve">Authentication and Authorization</w:t>
      </w:r>
      <w:r w:rsidDel="00000000" w:rsidR="00000000" w:rsidRPr="00000000">
        <w:rPr>
          <w:rtl w:val="0"/>
        </w:rPr>
        <w:t xml:space="preserve">: Verifies the identity and permissions of the requester.</w:t>
      </w:r>
    </w:p>
    <w:p w:rsidR="00000000" w:rsidDel="00000000" w:rsidP="00000000" w:rsidRDefault="00000000" w:rsidRPr="00000000" w14:paraId="0000006D">
      <w:pPr>
        <w:numPr>
          <w:ilvl w:val="3"/>
          <w:numId w:val="5"/>
        </w:numPr>
        <w:spacing w:after="0" w:afterAutospacing="0" w:before="0" w:beforeAutospacing="0" w:lineRule="auto"/>
        <w:ind w:left="2880" w:hanging="360"/>
      </w:pPr>
      <w:r w:rsidDel="00000000" w:rsidR="00000000" w:rsidRPr="00000000">
        <w:rPr>
          <w:b w:val="1"/>
          <w:rtl w:val="0"/>
        </w:rPr>
        <w:t xml:space="preserve">Caching</w:t>
      </w:r>
      <w:r w:rsidDel="00000000" w:rsidR="00000000" w:rsidRPr="00000000">
        <w:rPr>
          <w:rtl w:val="0"/>
        </w:rPr>
        <w:t xml:space="preserve">: Stores frequently accessed metadata and user data to reduce request processing time.</w:t>
      </w:r>
    </w:p>
    <w:p w:rsidR="00000000" w:rsidDel="00000000" w:rsidP="00000000" w:rsidRDefault="00000000" w:rsidRPr="00000000" w14:paraId="0000006E">
      <w:pPr>
        <w:numPr>
          <w:ilvl w:val="3"/>
          <w:numId w:val="5"/>
        </w:numPr>
        <w:spacing w:after="0" w:afterAutospacing="0" w:before="0" w:beforeAutospacing="0" w:lineRule="auto"/>
        <w:ind w:left="2880" w:hanging="360"/>
      </w:pPr>
      <w:r w:rsidDel="00000000" w:rsidR="00000000" w:rsidRPr="00000000">
        <w:rPr>
          <w:b w:val="1"/>
          <w:rtl w:val="0"/>
        </w:rPr>
        <w:t xml:space="preserve">Request Dispatching</w:t>
      </w:r>
      <w:r w:rsidDel="00000000" w:rsidR="00000000" w:rsidRPr="00000000">
        <w:rPr>
          <w:rtl w:val="0"/>
        </w:rPr>
        <w:t xml:space="preserve">: Differentiates and forwards requests to the backend and metadata store.</w:t>
      </w:r>
    </w:p>
    <w:p w:rsidR="00000000" w:rsidDel="00000000" w:rsidP="00000000" w:rsidRDefault="00000000" w:rsidRPr="00000000" w14:paraId="0000006F">
      <w:pPr>
        <w:numPr>
          <w:ilvl w:val="3"/>
          <w:numId w:val="5"/>
        </w:numPr>
        <w:spacing w:after="0" w:afterAutospacing="0" w:before="0" w:beforeAutospacing="0" w:lineRule="auto"/>
        <w:ind w:left="2880" w:hanging="360"/>
      </w:pPr>
      <w:r w:rsidDel="00000000" w:rsidR="00000000" w:rsidRPr="00000000">
        <w:rPr>
          <w:b w:val="1"/>
          <w:rtl w:val="0"/>
        </w:rPr>
        <w:t xml:space="preserve">Request Deduplication</w:t>
      </w:r>
      <w:r w:rsidDel="00000000" w:rsidR="00000000" w:rsidRPr="00000000">
        <w:rPr>
          <w:rtl w:val="0"/>
        </w:rPr>
        <w:t xml:space="preserve">: Prevents identical requests from being processed multiple times.</w:t>
      </w:r>
    </w:p>
    <w:p w:rsidR="00000000" w:rsidDel="00000000" w:rsidP="00000000" w:rsidRDefault="00000000" w:rsidRPr="00000000" w14:paraId="00000070">
      <w:pPr>
        <w:numPr>
          <w:ilvl w:val="3"/>
          <w:numId w:val="5"/>
        </w:numPr>
        <w:spacing w:after="0" w:afterAutospacing="0" w:before="0" w:beforeAutospacing="0" w:lineRule="auto"/>
        <w:ind w:left="2880" w:hanging="360"/>
      </w:pPr>
      <w:r w:rsidDel="00000000" w:rsidR="00000000" w:rsidRPr="00000000">
        <w:rPr>
          <w:b w:val="1"/>
          <w:rtl w:val="0"/>
        </w:rPr>
        <w:t xml:space="preserve">Usage Data Collection</w:t>
      </w:r>
      <w:r w:rsidDel="00000000" w:rsidR="00000000" w:rsidRPr="00000000">
        <w:rPr>
          <w:rtl w:val="0"/>
        </w:rPr>
        <w:t xml:space="preserve">: Gathers real-time data for auditing purposes.</w:t>
      </w:r>
    </w:p>
    <w:p w:rsidR="00000000" w:rsidDel="00000000" w:rsidP="00000000" w:rsidRDefault="00000000" w:rsidRPr="00000000" w14:paraId="00000071">
      <w:pPr>
        <w:numPr>
          <w:ilvl w:val="0"/>
          <w:numId w:val="5"/>
        </w:numPr>
        <w:spacing w:after="0" w:afterAutospacing="0" w:before="0" w:beforeAutospacing="0" w:lineRule="auto"/>
        <w:ind w:left="720" w:hanging="360"/>
      </w:pPr>
      <w:r w:rsidDel="00000000" w:rsidR="00000000" w:rsidRPr="00000000">
        <w:rPr>
          <w:b w:val="1"/>
          <w:rtl w:val="0"/>
        </w:rPr>
        <w:t xml:space="preserve">Metadata Service</w:t>
      </w:r>
    </w:p>
    <w:p w:rsidR="00000000" w:rsidDel="00000000" w:rsidP="00000000" w:rsidRDefault="00000000" w:rsidRPr="00000000" w14:paraId="00000072">
      <w:pPr>
        <w:numPr>
          <w:ilvl w:val="1"/>
          <w:numId w:val="5"/>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Manages the metadata of queues, including storing, retrieving, and updating metadata in the metadata store and cache.</w:t>
      </w:r>
    </w:p>
    <w:p w:rsidR="00000000" w:rsidDel="00000000" w:rsidP="00000000" w:rsidRDefault="00000000" w:rsidRPr="00000000" w14:paraId="00000073">
      <w:pPr>
        <w:numPr>
          <w:ilvl w:val="1"/>
          <w:numId w:val="5"/>
        </w:numPr>
        <w:spacing w:after="0" w:afterAutospacing="0" w:before="0" w:beforeAutospacing="0" w:lineRule="auto"/>
        <w:ind w:left="1440" w:hanging="360"/>
      </w:pPr>
      <w:r w:rsidDel="00000000" w:rsidR="00000000" w:rsidRPr="00000000">
        <w:rPr>
          <w:b w:val="1"/>
          <w:rtl w:val="0"/>
        </w:rPr>
        <w:t xml:space="preserve">Cache-first Approach</w:t>
      </w:r>
      <w:r w:rsidDel="00000000" w:rsidR="00000000" w:rsidRPr="00000000">
        <w:rPr>
          <w:rtl w:val="0"/>
        </w:rPr>
        <w:t xml:space="preserve">: Front-end servers first check the cache for relevant information. If a cache miss occurs, the metadata is retrieved from the metadata store and the cache is updated.</w:t>
      </w:r>
    </w:p>
    <w:p w:rsidR="00000000" w:rsidDel="00000000" w:rsidP="00000000" w:rsidRDefault="00000000" w:rsidRPr="00000000" w14:paraId="00000074">
      <w:pPr>
        <w:numPr>
          <w:ilvl w:val="1"/>
          <w:numId w:val="5"/>
        </w:numPr>
        <w:spacing w:after="0" w:afterAutospacing="0" w:before="0" w:beforeAutospacing="0" w:lineRule="auto"/>
        <w:ind w:left="1440" w:hanging="360"/>
      </w:pPr>
      <w:r w:rsidDel="00000000" w:rsidR="00000000" w:rsidRPr="00000000">
        <w:rPr>
          <w:b w:val="1"/>
          <w:rtl w:val="0"/>
        </w:rPr>
        <w:t xml:space="preserve">Organization Approaches</w:t>
      </w:r>
      <w:r w:rsidDel="00000000" w:rsidR="00000000" w:rsidRPr="00000000">
        <w:rPr>
          <w:rtl w:val="0"/>
        </w:rPr>
        <w:t xml:space="preserve">:</w:t>
      </w:r>
    </w:p>
    <w:p w:rsidR="00000000" w:rsidDel="00000000" w:rsidP="00000000" w:rsidRDefault="00000000" w:rsidRPr="00000000" w14:paraId="00000075">
      <w:pPr>
        <w:numPr>
          <w:ilvl w:val="2"/>
          <w:numId w:val="5"/>
        </w:numPr>
        <w:spacing w:after="0" w:afterAutospacing="0" w:before="0" w:beforeAutospacing="0" w:lineRule="auto"/>
        <w:ind w:left="2160" w:hanging="360"/>
      </w:pPr>
      <w:r w:rsidDel="00000000" w:rsidR="00000000" w:rsidRPr="00000000">
        <w:rPr>
          <w:b w:val="1"/>
          <w:rtl w:val="0"/>
        </w:rPr>
        <w:t xml:space="preserve">Small Metadata</w:t>
      </w:r>
      <w:r w:rsidDel="00000000" w:rsidR="00000000" w:rsidRPr="00000000">
        <w:rPr>
          <w:rtl w:val="0"/>
        </w:rPr>
        <w:t xml:space="preserve">: If metadata is small enough to fit on a single machine, it is replicated across each cluster server, with a load balancer between the front-end servers and metadata services.</w:t>
      </w:r>
    </w:p>
    <w:p w:rsidR="00000000" w:rsidDel="00000000" w:rsidP="00000000" w:rsidRDefault="00000000" w:rsidRPr="00000000" w14:paraId="00000076">
      <w:pPr>
        <w:numPr>
          <w:ilvl w:val="2"/>
          <w:numId w:val="5"/>
        </w:numPr>
        <w:spacing w:after="0" w:afterAutospacing="0" w:before="0" w:beforeAutospacing="0" w:lineRule="auto"/>
        <w:ind w:left="2160" w:hanging="360"/>
      </w:pPr>
      <w:r w:rsidDel="00000000" w:rsidR="00000000" w:rsidRPr="00000000">
        <w:rPr>
          <w:b w:val="1"/>
          <w:rtl w:val="0"/>
        </w:rPr>
        <w:t xml:space="preserve">Large Metadata</w:t>
      </w:r>
      <w:r w:rsidDel="00000000" w:rsidR="00000000" w:rsidRPr="00000000">
        <w:rPr>
          <w:rtl w:val="0"/>
        </w:rPr>
        <w:t xml:space="preserve">:</w:t>
      </w:r>
    </w:p>
    <w:p w:rsidR="00000000" w:rsidDel="00000000" w:rsidP="00000000" w:rsidRDefault="00000000" w:rsidRPr="00000000" w14:paraId="00000077">
      <w:pPr>
        <w:numPr>
          <w:ilvl w:val="3"/>
          <w:numId w:val="5"/>
        </w:numPr>
        <w:spacing w:after="0" w:afterAutospacing="0" w:before="0" w:beforeAutospacing="0" w:lineRule="auto"/>
        <w:ind w:left="2880" w:hanging="360"/>
      </w:pPr>
      <w:r w:rsidDel="00000000" w:rsidR="00000000" w:rsidRPr="00000000">
        <w:rPr>
          <w:b w:val="1"/>
          <w:rtl w:val="0"/>
        </w:rPr>
        <w:t xml:space="preserve">Sharding</w:t>
      </w:r>
      <w:r w:rsidDel="00000000" w:rsidR="00000000" w:rsidRPr="00000000">
        <w:rPr>
          <w:rtl w:val="0"/>
        </w:rPr>
        <w:t xml:space="preserve">: Data is divided into shards based on partition keys or hashing techniques. Each shard is replicated on different hosts for availability.</w:t>
      </w:r>
    </w:p>
    <w:p w:rsidR="00000000" w:rsidDel="00000000" w:rsidP="00000000" w:rsidRDefault="00000000" w:rsidRPr="00000000" w14:paraId="00000078">
      <w:pPr>
        <w:numPr>
          <w:ilvl w:val="3"/>
          <w:numId w:val="5"/>
        </w:numPr>
        <w:spacing w:after="0" w:afterAutospacing="0" w:before="0" w:beforeAutospacing="0" w:lineRule="auto"/>
        <w:ind w:left="2880" w:hanging="360"/>
      </w:pPr>
      <w:r w:rsidDel="00000000" w:rsidR="00000000" w:rsidRPr="00000000">
        <w:rPr>
          <w:b w:val="1"/>
          <w:rtl w:val="0"/>
        </w:rPr>
        <w:t xml:space="preserve">Mapping Table on Front-end Servers</w:t>
      </w:r>
      <w:r w:rsidDel="00000000" w:rsidR="00000000" w:rsidRPr="00000000">
        <w:rPr>
          <w:rtl w:val="0"/>
        </w:rPr>
        <w:t xml:space="preserve">: Front-end servers maintain a mapping table between shards and hosts.</w:t>
      </w:r>
    </w:p>
    <w:p w:rsidR="00000000" w:rsidDel="00000000" w:rsidP="00000000" w:rsidRDefault="00000000" w:rsidRPr="00000000" w14:paraId="00000079">
      <w:pPr>
        <w:numPr>
          <w:ilvl w:val="3"/>
          <w:numId w:val="5"/>
        </w:numPr>
        <w:spacing w:after="240" w:before="0" w:beforeAutospacing="0" w:lineRule="auto"/>
        <w:ind w:left="2880" w:hanging="360"/>
      </w:pPr>
      <w:r w:rsidDel="00000000" w:rsidR="00000000" w:rsidRPr="00000000">
        <w:rPr>
          <w:b w:val="1"/>
          <w:rtl w:val="0"/>
        </w:rPr>
        <w:t xml:space="preserve">Mapping Table on Each Host</w:t>
      </w:r>
      <w:r w:rsidDel="00000000" w:rsidR="00000000" w:rsidRPr="00000000">
        <w:rPr>
          <w:rtl w:val="0"/>
        </w:rPr>
        <w:t xml:space="preserve">: Each host maintains its own mapping table, suitable for read-intensive applications.</w:t>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7B">
      <w:pPr>
        <w:spacing w:after="240" w:before="240" w:lineRule="auto"/>
        <w:rPr/>
      </w:pPr>
      <w:r w:rsidDel="00000000" w:rsidR="00000000" w:rsidRPr="00000000">
        <w:rPr>
          <w:rtl w:val="0"/>
        </w:rPr>
        <w:t xml:space="preserve">The document provides a comprehensive high-level design of a distributed messaging queue. It covers the architecture components, their roles, and approaches to managing metadata. This design aims to ensure scalability, availability, and durability while addressing the limitations of single-server messaging queues. The next part will focus on the organization of backend servers and queue management operations.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utekf6w8d9li" w:id="4"/>
      <w:bookmarkEnd w:id="4"/>
      <w:r w:rsidDel="00000000" w:rsidR="00000000" w:rsidRPr="00000000">
        <w:rPr>
          <w:b w:val="1"/>
          <w:color w:val="000000"/>
          <w:sz w:val="26"/>
          <w:szCs w:val="26"/>
          <w:rtl w:val="0"/>
        </w:rPr>
        <w:t xml:space="preserve">5. Design of a Distributed Messaging Queue: Part 2 - Detailed Summary</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7F">
      <w:pPr>
        <w:spacing w:after="240" w:before="240" w:lineRule="auto"/>
        <w:rPr/>
      </w:pPr>
      <w:r w:rsidDel="00000000" w:rsidR="00000000" w:rsidRPr="00000000">
        <w:rPr>
          <w:rtl w:val="0"/>
        </w:rPr>
        <w:t xml:space="preserve">The document "Design of a Distributed Messaging Queue: Part 2" is part of the Grokking Modern System Design Interview for Engineers &amp; Managers course. It focuses on the detailed design and management of the backend servers where the queues and messages are stored.</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Key Sections Covered</w:t>
      </w:r>
    </w:p>
    <w:p w:rsidR="00000000" w:rsidDel="00000000" w:rsidP="00000000" w:rsidRDefault="00000000" w:rsidRPr="00000000" w14:paraId="00000081">
      <w:pPr>
        <w:numPr>
          <w:ilvl w:val="0"/>
          <w:numId w:val="8"/>
        </w:numPr>
        <w:spacing w:after="0" w:afterAutospacing="0" w:before="240" w:lineRule="auto"/>
        <w:ind w:left="720" w:hanging="360"/>
      </w:pPr>
      <w:r w:rsidDel="00000000" w:rsidR="00000000" w:rsidRPr="00000000">
        <w:rPr>
          <w:b w:val="1"/>
          <w:rtl w:val="0"/>
        </w:rPr>
        <w:t xml:space="preserve">Back-end Service</w:t>
      </w:r>
    </w:p>
    <w:p w:rsidR="00000000" w:rsidDel="00000000" w:rsidP="00000000" w:rsidRDefault="00000000" w:rsidRPr="00000000" w14:paraId="00000082">
      <w:pPr>
        <w:numPr>
          <w:ilvl w:val="1"/>
          <w:numId w:val="8"/>
        </w:numPr>
        <w:spacing w:after="0" w:afterAutospacing="0" w:before="0" w:beforeAutospacing="0" w:lineRule="auto"/>
        <w:ind w:left="1440" w:hanging="360"/>
      </w:pPr>
      <w:r w:rsidDel="00000000" w:rsidR="00000000" w:rsidRPr="00000000">
        <w:rPr>
          <w:b w:val="1"/>
          <w:rtl w:val="0"/>
        </w:rPr>
        <w:t xml:space="preserve">Core Functionality</w:t>
      </w:r>
      <w:r w:rsidDel="00000000" w:rsidR="00000000" w:rsidRPr="00000000">
        <w:rPr>
          <w:rtl w:val="0"/>
        </w:rPr>
        <w:t xml:space="preserve">: The backend service is the core of the distributed messaging queue architecture, where messages are stored and processed.</w:t>
      </w:r>
    </w:p>
    <w:p w:rsidR="00000000" w:rsidDel="00000000" w:rsidP="00000000" w:rsidRDefault="00000000" w:rsidRPr="00000000" w14:paraId="00000083">
      <w:pPr>
        <w:numPr>
          <w:ilvl w:val="1"/>
          <w:numId w:val="8"/>
        </w:numPr>
        <w:spacing w:after="0" w:afterAutospacing="0" w:before="0" w:beforeAutospacing="0" w:lineRule="auto"/>
        <w:ind w:left="1440" w:hanging="360"/>
      </w:pPr>
      <w:r w:rsidDel="00000000" w:rsidR="00000000" w:rsidRPr="00000000">
        <w:rPr>
          <w:b w:val="1"/>
          <w:rtl w:val="0"/>
        </w:rPr>
        <w:t xml:space="preserve">Message Handling</w:t>
      </w:r>
      <w:r w:rsidDel="00000000" w:rsidR="00000000" w:rsidRPr="00000000">
        <w:rPr>
          <w:rtl w:val="0"/>
        </w:rPr>
        <w:t xml:space="preserve">: When a frontend server receives a message, it refers to the metadata service to determine the appropriate host for the message. The message is then forwarded and replicated across relevant hosts to ensure availability.</w:t>
      </w:r>
    </w:p>
    <w:p w:rsidR="00000000" w:rsidDel="00000000" w:rsidP="00000000" w:rsidRDefault="00000000" w:rsidRPr="00000000" w14:paraId="00000084">
      <w:pPr>
        <w:numPr>
          <w:ilvl w:val="1"/>
          <w:numId w:val="8"/>
        </w:numPr>
        <w:spacing w:after="0" w:afterAutospacing="0" w:before="0" w:beforeAutospacing="0" w:lineRule="auto"/>
        <w:ind w:left="1440" w:hanging="360"/>
      </w:pPr>
      <w:r w:rsidDel="00000000" w:rsidR="00000000" w:rsidRPr="00000000">
        <w:rPr>
          <w:b w:val="1"/>
          <w:rtl w:val="0"/>
        </w:rPr>
        <w:t xml:space="preserve">Replication Models</w:t>
      </w:r>
      <w:r w:rsidDel="00000000" w:rsidR="00000000" w:rsidRPr="00000000">
        <w:rPr>
          <w:rtl w:val="0"/>
        </w:rPr>
        <w:t xml:space="preserve">: Two models are used for message replication:</w:t>
      </w:r>
    </w:p>
    <w:p w:rsidR="00000000" w:rsidDel="00000000" w:rsidP="00000000" w:rsidRDefault="00000000" w:rsidRPr="00000000" w14:paraId="00000085">
      <w:pPr>
        <w:numPr>
          <w:ilvl w:val="2"/>
          <w:numId w:val="8"/>
        </w:numPr>
        <w:spacing w:after="0" w:afterAutospacing="0" w:before="0" w:beforeAutospacing="0" w:lineRule="auto"/>
        <w:ind w:left="2160" w:hanging="360"/>
      </w:pPr>
      <w:r w:rsidDel="00000000" w:rsidR="00000000" w:rsidRPr="00000000">
        <w:rPr>
          <w:b w:val="1"/>
          <w:rtl w:val="0"/>
        </w:rPr>
        <w:t xml:space="preserve">Primary-Secondary Model</w:t>
      </w:r>
      <w:r w:rsidDel="00000000" w:rsidR="00000000" w:rsidRPr="00000000">
        <w:rPr>
          <w:rtl w:val="0"/>
        </w:rPr>
        <w:t xml:space="preserve">: Each node acts as the primary host for a set of queues, managing data replication and request handling.</w:t>
      </w:r>
    </w:p>
    <w:p w:rsidR="00000000" w:rsidDel="00000000" w:rsidP="00000000" w:rsidRDefault="00000000" w:rsidRPr="00000000" w14:paraId="00000086">
      <w:pPr>
        <w:numPr>
          <w:ilvl w:val="2"/>
          <w:numId w:val="8"/>
        </w:numPr>
        <w:spacing w:after="0" w:afterAutospacing="0" w:before="0" w:beforeAutospacing="0" w:lineRule="auto"/>
        <w:ind w:left="2160" w:hanging="360"/>
      </w:pPr>
      <w:r w:rsidDel="00000000" w:rsidR="00000000" w:rsidRPr="00000000">
        <w:rPr>
          <w:b w:val="1"/>
          <w:rtl w:val="0"/>
        </w:rPr>
        <w:t xml:space="preserve">Cluster of Independent Hosts</w:t>
      </w:r>
      <w:r w:rsidDel="00000000" w:rsidR="00000000" w:rsidRPr="00000000">
        <w:rPr>
          <w:rtl w:val="0"/>
        </w:rPr>
        <w:t xml:space="preserve">: Messages are forwarded to a random host within a cluster, which replicates the message to other hosts in the cluster.</w:t>
      </w:r>
    </w:p>
    <w:p w:rsidR="00000000" w:rsidDel="00000000" w:rsidP="00000000" w:rsidRDefault="00000000" w:rsidRPr="00000000" w14:paraId="00000087">
      <w:pPr>
        <w:numPr>
          <w:ilvl w:val="0"/>
          <w:numId w:val="8"/>
        </w:numPr>
        <w:spacing w:after="0" w:afterAutospacing="0" w:before="0" w:beforeAutospacing="0" w:lineRule="auto"/>
        <w:ind w:left="720" w:hanging="360"/>
      </w:pPr>
      <w:r w:rsidDel="00000000" w:rsidR="00000000" w:rsidRPr="00000000">
        <w:rPr>
          <w:b w:val="1"/>
          <w:rtl w:val="0"/>
        </w:rPr>
        <w:t xml:space="preserve">Cluster Managers</w:t>
      </w:r>
    </w:p>
    <w:p w:rsidR="00000000" w:rsidDel="00000000" w:rsidP="00000000" w:rsidRDefault="00000000" w:rsidRPr="00000000" w14:paraId="00000088">
      <w:pPr>
        <w:numPr>
          <w:ilvl w:val="1"/>
          <w:numId w:val="8"/>
        </w:numPr>
        <w:spacing w:after="0" w:afterAutospacing="0" w:before="0" w:beforeAutospacing="0" w:lineRule="auto"/>
        <w:ind w:left="1440" w:hanging="360"/>
      </w:pPr>
      <w:r w:rsidDel="00000000" w:rsidR="00000000" w:rsidRPr="00000000">
        <w:rPr>
          <w:b w:val="1"/>
          <w:rtl w:val="0"/>
        </w:rPr>
        <w:t xml:space="preserve">Internal Cluster Manager</w:t>
      </w:r>
      <w:r w:rsidDel="00000000" w:rsidR="00000000" w:rsidRPr="00000000">
        <w:rPr>
          <w:rtl w:val="0"/>
        </w:rPr>
        <w:t xml:space="preserve">: Manages queue assignments within a cluster, knows each node, listens to heartbeats, handles host failures, and manages instance additions/removals.</w:t>
      </w:r>
    </w:p>
    <w:p w:rsidR="00000000" w:rsidDel="00000000" w:rsidP="00000000" w:rsidRDefault="00000000" w:rsidRPr="00000000" w14:paraId="00000089">
      <w:pPr>
        <w:numPr>
          <w:ilvl w:val="1"/>
          <w:numId w:val="8"/>
        </w:numPr>
        <w:spacing w:after="0" w:afterAutospacing="0" w:before="0" w:beforeAutospacing="0" w:lineRule="auto"/>
        <w:ind w:left="1440" w:hanging="360"/>
      </w:pPr>
      <w:r w:rsidDel="00000000" w:rsidR="00000000" w:rsidRPr="00000000">
        <w:rPr>
          <w:b w:val="1"/>
          <w:rtl w:val="0"/>
        </w:rPr>
        <w:t xml:space="preserve">External Cluster Manager</w:t>
      </w:r>
      <w:r w:rsidDel="00000000" w:rsidR="00000000" w:rsidRPr="00000000">
        <w:rPr>
          <w:rtl w:val="0"/>
        </w:rPr>
        <w:t xml:space="preserve">: Manages queue assignments across clusters, monitors cluster health, and utilizes clusters. It splits queues across multiple clusters to distribute messages evenly.</w:t>
      </w:r>
    </w:p>
    <w:p w:rsidR="00000000" w:rsidDel="00000000" w:rsidP="00000000" w:rsidRDefault="00000000" w:rsidRPr="00000000" w14:paraId="0000008A">
      <w:pPr>
        <w:numPr>
          <w:ilvl w:val="0"/>
          <w:numId w:val="8"/>
        </w:numPr>
        <w:spacing w:after="0" w:afterAutospacing="0" w:before="0" w:beforeAutospacing="0" w:lineRule="auto"/>
        <w:ind w:left="720" w:hanging="360"/>
      </w:pPr>
      <w:r w:rsidDel="00000000" w:rsidR="00000000" w:rsidRPr="00000000">
        <w:rPr>
          <w:b w:val="1"/>
          <w:rtl w:val="0"/>
        </w:rPr>
        <w:t xml:space="preserve">Primary-Secondary Model</w:t>
      </w:r>
    </w:p>
    <w:p w:rsidR="00000000" w:rsidDel="00000000" w:rsidP="00000000" w:rsidRDefault="00000000" w:rsidRPr="00000000" w14:paraId="0000008B">
      <w:pPr>
        <w:numPr>
          <w:ilvl w:val="1"/>
          <w:numId w:val="8"/>
        </w:numPr>
        <w:spacing w:after="0" w:afterAutospacing="0" w:before="0" w:beforeAutospacing="0" w:lineRule="auto"/>
        <w:ind w:left="1440" w:hanging="360"/>
      </w:pPr>
      <w:r w:rsidDel="00000000" w:rsidR="00000000" w:rsidRPr="00000000">
        <w:rPr>
          <w:b w:val="1"/>
          <w:rtl w:val="0"/>
        </w:rPr>
        <w:t xml:space="preserve">Primary Host Responsibilities</w:t>
      </w:r>
      <w:r w:rsidDel="00000000" w:rsidR="00000000" w:rsidRPr="00000000">
        <w:rPr>
          <w:rtl w:val="0"/>
        </w:rPr>
        <w:t xml:space="preserve">: The primary host receives requests for specific queues and manages data replication. It is also responsible for deleting original and replicated messages upon processing.</w:t>
      </w:r>
    </w:p>
    <w:p w:rsidR="00000000" w:rsidDel="00000000" w:rsidP="00000000" w:rsidRDefault="00000000" w:rsidRPr="00000000" w14:paraId="0000008C">
      <w:pPr>
        <w:numPr>
          <w:ilvl w:val="1"/>
          <w:numId w:val="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For queues 101 and 102, if instance B is the primary host for queue 101, it handles requests and replication to secondary hosts A and C.</w:t>
      </w:r>
    </w:p>
    <w:p w:rsidR="00000000" w:rsidDel="00000000" w:rsidP="00000000" w:rsidRDefault="00000000" w:rsidRPr="00000000" w14:paraId="0000008D">
      <w:pPr>
        <w:numPr>
          <w:ilvl w:val="1"/>
          <w:numId w:val="8"/>
        </w:numPr>
        <w:spacing w:after="0" w:afterAutospacing="0" w:before="0" w:beforeAutospacing="0" w:lineRule="auto"/>
        <w:ind w:left="1440" w:hanging="360"/>
      </w:pPr>
      <w:r w:rsidDel="00000000" w:rsidR="00000000" w:rsidRPr="00000000">
        <w:rPr>
          <w:b w:val="1"/>
          <w:rtl w:val="0"/>
        </w:rPr>
        <w:t xml:space="preserve">Internal Cluster Manager</w:t>
      </w:r>
      <w:r w:rsidDel="00000000" w:rsidR="00000000" w:rsidRPr="00000000">
        <w:rPr>
          <w:rtl w:val="0"/>
        </w:rPr>
        <w:t xml:space="preserve">: Maps primary and secondary hosts to queues, selecting reliable, scalable, and performant primary hosts.</w:t>
      </w:r>
    </w:p>
    <w:p w:rsidR="00000000" w:rsidDel="00000000" w:rsidP="00000000" w:rsidRDefault="00000000" w:rsidRPr="00000000" w14:paraId="0000008E">
      <w:pPr>
        <w:numPr>
          <w:ilvl w:val="0"/>
          <w:numId w:val="8"/>
        </w:numPr>
        <w:spacing w:after="0" w:afterAutospacing="0" w:before="0" w:beforeAutospacing="0" w:lineRule="auto"/>
        <w:ind w:left="720" w:hanging="360"/>
      </w:pPr>
      <w:r w:rsidDel="00000000" w:rsidR="00000000" w:rsidRPr="00000000">
        <w:rPr>
          <w:b w:val="1"/>
          <w:rtl w:val="0"/>
        </w:rPr>
        <w:t xml:space="preserve">Cluster of Independent Hosts</w:t>
      </w:r>
    </w:p>
    <w:p w:rsidR="00000000" w:rsidDel="00000000" w:rsidP="00000000" w:rsidRDefault="00000000" w:rsidRPr="00000000" w14:paraId="0000008F">
      <w:pPr>
        <w:numPr>
          <w:ilvl w:val="1"/>
          <w:numId w:val="8"/>
        </w:numPr>
        <w:spacing w:after="0" w:afterAutospacing="0" w:before="0" w:beforeAutospacing="0" w:lineRule="auto"/>
        <w:ind w:left="1440" w:hanging="360"/>
      </w:pPr>
      <w:r w:rsidDel="00000000" w:rsidR="00000000" w:rsidRPr="00000000">
        <w:rPr>
          <w:b w:val="1"/>
          <w:rtl w:val="0"/>
        </w:rPr>
        <w:t xml:space="preserve">Operation</w:t>
      </w:r>
      <w:r w:rsidDel="00000000" w:rsidR="00000000" w:rsidRPr="00000000">
        <w:rPr>
          <w:rtl w:val="0"/>
        </w:rPr>
        <w:t xml:space="preserve">: Frontend servers determine the cluster for a queue via the external cluster manager and forward the message to a random host, which replicates the message within the cluster.</w:t>
      </w:r>
    </w:p>
    <w:p w:rsidR="00000000" w:rsidDel="00000000" w:rsidP="00000000" w:rsidRDefault="00000000" w:rsidRPr="00000000" w14:paraId="00000090">
      <w:pPr>
        <w:numPr>
          <w:ilvl w:val="1"/>
          <w:numId w:val="8"/>
        </w:numPr>
        <w:spacing w:after="0" w:afterAutospacing="0" w:before="0" w:beforeAutospacing="0" w:lineRule="auto"/>
        <w:ind w:left="1440" w:hanging="360"/>
      </w:pPr>
      <w:r w:rsidDel="00000000" w:rsidR="00000000" w:rsidRPr="00000000">
        <w:rPr>
          <w:b w:val="1"/>
          <w:rtl w:val="0"/>
        </w:rPr>
        <w:t xml:space="preserve">Request Handling</w:t>
      </w:r>
      <w:r w:rsidDel="00000000" w:rsidR="00000000" w:rsidRPr="00000000">
        <w:rPr>
          <w:rtl w:val="0"/>
        </w:rPr>
        <w:t xml:space="preserve">: Random hosts within the cluster handle message delivery and cleanup.</w:t>
      </w:r>
    </w:p>
    <w:p w:rsidR="00000000" w:rsidDel="00000000" w:rsidP="00000000" w:rsidRDefault="00000000" w:rsidRPr="00000000" w14:paraId="00000091">
      <w:pPr>
        <w:numPr>
          <w:ilvl w:val="1"/>
          <w:numId w:val="8"/>
        </w:numPr>
        <w:spacing w:after="0" w:afterAutospacing="0" w:before="0" w:beforeAutospacing="0" w:lineRule="auto"/>
        <w:ind w:left="1440" w:hanging="360"/>
      </w:pPr>
      <w:r w:rsidDel="00000000" w:rsidR="00000000" w:rsidRPr="00000000">
        <w:rPr>
          <w:b w:val="1"/>
          <w:rtl w:val="0"/>
        </w:rPr>
        <w:t xml:space="preserve">External Cluster Manager</w:t>
      </w:r>
      <w:r w:rsidDel="00000000" w:rsidR="00000000" w:rsidRPr="00000000">
        <w:rPr>
          <w:rtl w:val="0"/>
        </w:rPr>
        <w:t xml:space="preserve">: Maintains a mapping between queues and clusters, managing queue assignments and ensuring messages are stored and sent correctly.</w:t>
      </w:r>
    </w:p>
    <w:p w:rsidR="00000000" w:rsidDel="00000000" w:rsidP="00000000" w:rsidRDefault="00000000" w:rsidRPr="00000000" w14:paraId="00000092">
      <w:pPr>
        <w:numPr>
          <w:ilvl w:val="0"/>
          <w:numId w:val="8"/>
        </w:numPr>
        <w:spacing w:after="0" w:afterAutospacing="0" w:before="0" w:beforeAutospacing="0" w:lineRule="auto"/>
        <w:ind w:left="720" w:hanging="360"/>
      </w:pPr>
      <w:r w:rsidDel="00000000" w:rsidR="00000000" w:rsidRPr="00000000">
        <w:rPr>
          <w:b w:val="1"/>
          <w:rtl w:val="0"/>
        </w:rPr>
        <w:t xml:space="preserve">Considerations and Anomalies</w:t>
      </w:r>
    </w:p>
    <w:p w:rsidR="00000000" w:rsidDel="00000000" w:rsidP="00000000" w:rsidRDefault="00000000" w:rsidRPr="00000000" w14:paraId="00000093">
      <w:pPr>
        <w:numPr>
          <w:ilvl w:val="1"/>
          <w:numId w:val="8"/>
        </w:numPr>
        <w:spacing w:after="240" w:before="0" w:beforeAutospacing="0" w:lineRule="auto"/>
        <w:ind w:left="1440" w:hanging="360"/>
      </w:pPr>
      <w:r w:rsidDel="00000000" w:rsidR="00000000" w:rsidRPr="00000000">
        <w:rPr>
          <w:b w:val="1"/>
          <w:rtl w:val="0"/>
        </w:rPr>
        <w:t xml:space="preserve">Data Replication Issues</w:t>
      </w:r>
      <w:r w:rsidDel="00000000" w:rsidR="00000000" w:rsidRPr="00000000">
        <w:rPr>
          <w:rtl w:val="0"/>
        </w:rPr>
        <w:t xml:space="preserve">: Potential anomalies in replicating messages across hosts must be considered and addressed to maintain data consistency and integrity.</w:t>
      </w:r>
    </w:p>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95">
      <w:pPr>
        <w:spacing w:after="240" w:before="240" w:lineRule="auto"/>
        <w:rPr/>
      </w:pPr>
      <w:r w:rsidDel="00000000" w:rsidR="00000000" w:rsidRPr="00000000">
        <w:rPr>
          <w:rtl w:val="0"/>
        </w:rPr>
        <w:t xml:space="preserve">The document completes the design of a distributed messaging queue by detailing the organization and management of backend servers. It explains the primary-secondary model and the cluster of independent hosts approach, highlighting the roles of internal and external cluster managers. This design ensures scalability, availability, and durability of the messaging queue system, addressing both functional and non-functional requirements.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q2cdp2b9kp7u" w:id="5"/>
      <w:bookmarkEnd w:id="5"/>
      <w:r w:rsidDel="00000000" w:rsidR="00000000" w:rsidRPr="00000000">
        <w:rPr>
          <w:b w:val="1"/>
          <w:color w:val="000000"/>
          <w:sz w:val="26"/>
          <w:szCs w:val="26"/>
          <w:rtl w:val="0"/>
        </w:rPr>
        <w:t xml:space="preserve">6. Evaluation of a Distributed Messaging Queue’s Design - Detailed Summary</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99">
      <w:pPr>
        <w:spacing w:after="240" w:before="240" w:lineRule="auto"/>
        <w:rPr/>
      </w:pPr>
      <w:r w:rsidDel="00000000" w:rsidR="00000000" w:rsidRPr="00000000">
        <w:rPr>
          <w:rtl w:val="0"/>
        </w:rPr>
        <w:t xml:space="preserve">The document "Evaluation of a Distributed Messaging Queue’s Design" is part of the Grokking Modern System Design Interview for Engineers &amp; Managers course. It evaluates whether the proposed design of a distributed messaging queue meets the functional and non-functional requirements.</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Key Sections Covered</w:t>
      </w:r>
    </w:p>
    <w:p w:rsidR="00000000" w:rsidDel="00000000" w:rsidP="00000000" w:rsidRDefault="00000000" w:rsidRPr="00000000" w14:paraId="0000009B">
      <w:pPr>
        <w:numPr>
          <w:ilvl w:val="0"/>
          <w:numId w:val="4"/>
        </w:numPr>
        <w:spacing w:after="0" w:afterAutospacing="0" w:before="240" w:lineRule="auto"/>
        <w:ind w:left="720" w:hanging="360"/>
      </w:pPr>
      <w:r w:rsidDel="00000000" w:rsidR="00000000" w:rsidRPr="00000000">
        <w:rPr>
          <w:b w:val="1"/>
          <w:rtl w:val="0"/>
        </w:rPr>
        <w:t xml:space="preserve">Functional Requirements</w:t>
      </w:r>
    </w:p>
    <w:p w:rsidR="00000000" w:rsidDel="00000000" w:rsidP="00000000" w:rsidRDefault="00000000" w:rsidRPr="00000000" w14:paraId="0000009C">
      <w:pPr>
        <w:numPr>
          <w:ilvl w:val="1"/>
          <w:numId w:val="4"/>
        </w:numPr>
        <w:spacing w:after="0" w:afterAutospacing="0" w:before="0" w:beforeAutospacing="0" w:lineRule="auto"/>
        <w:ind w:left="1440" w:hanging="360"/>
      </w:pPr>
      <w:r w:rsidDel="00000000" w:rsidR="00000000" w:rsidRPr="00000000">
        <w:rPr>
          <w:b w:val="1"/>
          <w:rtl w:val="0"/>
        </w:rPr>
        <w:t xml:space="preserve">Queue Creation and Deletion</w:t>
      </w:r>
      <w:r w:rsidDel="00000000" w:rsidR="00000000" w:rsidRPr="00000000">
        <w:rPr>
          <w:rtl w:val="0"/>
        </w:rPr>
        <w:t xml:space="preserve">:</w:t>
      </w:r>
    </w:p>
    <w:p w:rsidR="00000000" w:rsidDel="00000000" w:rsidP="00000000" w:rsidRDefault="00000000" w:rsidRPr="00000000" w14:paraId="0000009D">
      <w:pPr>
        <w:numPr>
          <w:ilvl w:val="2"/>
          <w:numId w:val="4"/>
        </w:numPr>
        <w:spacing w:after="0" w:afterAutospacing="0" w:before="0" w:beforeAutospacing="0" w:lineRule="auto"/>
        <w:ind w:left="2160" w:hanging="360"/>
      </w:pPr>
      <w:r w:rsidDel="00000000" w:rsidR="00000000" w:rsidRPr="00000000">
        <w:rPr>
          <w:b w:val="1"/>
          <w:rtl w:val="0"/>
        </w:rPr>
        <w:t xml:space="preserve">Creation</w:t>
      </w:r>
      <w:r w:rsidDel="00000000" w:rsidR="00000000" w:rsidRPr="00000000">
        <w:rPr>
          <w:rtl w:val="0"/>
        </w:rPr>
        <w:t xml:space="preserve">: When a request for creating a queue is received, the frontend performs necessary validations, and the cluster manager assigns servers to the queue. Metadata is updated in the metadata stores and caches.</w:t>
      </w:r>
    </w:p>
    <w:p w:rsidR="00000000" w:rsidDel="00000000" w:rsidP="00000000" w:rsidRDefault="00000000" w:rsidRPr="00000000" w14:paraId="0000009E">
      <w:pPr>
        <w:numPr>
          <w:ilvl w:val="2"/>
          <w:numId w:val="4"/>
        </w:numPr>
        <w:spacing w:after="0" w:afterAutospacing="0" w:before="0" w:beforeAutospacing="0" w:lineRule="auto"/>
        <w:ind w:left="2160" w:hanging="360"/>
      </w:pPr>
      <w:r w:rsidDel="00000000" w:rsidR="00000000" w:rsidRPr="00000000">
        <w:rPr>
          <w:b w:val="1"/>
          <w:rtl w:val="0"/>
        </w:rPr>
        <w:t xml:space="preserve">Deletion</w:t>
      </w:r>
      <w:r w:rsidDel="00000000" w:rsidR="00000000" w:rsidRPr="00000000">
        <w:rPr>
          <w:rtl w:val="0"/>
        </w:rPr>
        <w:t xml:space="preserve">: When a queue is no longer needed, the cluster manager deallocates its space and deletes related data from all metadata stores and caches.</w:t>
      </w:r>
    </w:p>
    <w:p w:rsidR="00000000" w:rsidDel="00000000" w:rsidP="00000000" w:rsidRDefault="00000000" w:rsidRPr="00000000" w14:paraId="0000009F">
      <w:pPr>
        <w:numPr>
          <w:ilvl w:val="1"/>
          <w:numId w:val="4"/>
        </w:numPr>
        <w:spacing w:after="0" w:afterAutospacing="0" w:before="0" w:beforeAutospacing="0" w:lineRule="auto"/>
        <w:ind w:left="1440" w:hanging="360"/>
      </w:pPr>
      <w:r w:rsidDel="00000000" w:rsidR="00000000" w:rsidRPr="00000000">
        <w:rPr>
          <w:b w:val="1"/>
          <w:rtl w:val="0"/>
        </w:rPr>
        <w:t xml:space="preserve">Message Handling</w:t>
      </w:r>
      <w:r w:rsidDel="00000000" w:rsidR="00000000" w:rsidRPr="00000000">
        <w:rPr>
          <w:rtl w:val="0"/>
        </w:rPr>
        <w:t xml:space="preserve">:</w:t>
      </w:r>
    </w:p>
    <w:p w:rsidR="00000000" w:rsidDel="00000000" w:rsidP="00000000" w:rsidRDefault="00000000" w:rsidRPr="00000000" w14:paraId="000000A0">
      <w:pPr>
        <w:numPr>
          <w:ilvl w:val="2"/>
          <w:numId w:val="4"/>
        </w:numPr>
        <w:spacing w:after="0" w:afterAutospacing="0" w:before="0" w:beforeAutospacing="0" w:lineRule="auto"/>
        <w:ind w:left="2160" w:hanging="360"/>
      </w:pPr>
      <w:r w:rsidDel="00000000" w:rsidR="00000000" w:rsidRPr="00000000">
        <w:rPr>
          <w:b w:val="1"/>
          <w:rtl w:val="0"/>
        </w:rPr>
        <w:t xml:space="preserve">Sending Messages</w:t>
      </w:r>
      <w:r w:rsidDel="00000000" w:rsidR="00000000" w:rsidRPr="00000000">
        <w:rPr>
          <w:rtl w:val="0"/>
        </w:rPr>
        <w:t xml:space="preserve">: Producers can send messages to specific queues. The frontend identifies the appropriate host or cluster where the queue resides and forwards the message.</w:t>
      </w:r>
    </w:p>
    <w:p w:rsidR="00000000" w:rsidDel="00000000" w:rsidP="00000000" w:rsidRDefault="00000000" w:rsidRPr="00000000" w14:paraId="000000A1">
      <w:pPr>
        <w:numPr>
          <w:ilvl w:val="2"/>
          <w:numId w:val="4"/>
        </w:numPr>
        <w:spacing w:after="0" w:afterAutospacing="0" w:before="0" w:beforeAutospacing="0" w:lineRule="auto"/>
        <w:ind w:left="2160" w:hanging="360"/>
      </w:pPr>
      <w:r w:rsidDel="00000000" w:rsidR="00000000" w:rsidRPr="00000000">
        <w:rPr>
          <w:b w:val="1"/>
          <w:rtl w:val="0"/>
        </w:rPr>
        <w:t xml:space="preserve">Receiving Messages</w:t>
      </w:r>
      <w:r w:rsidDel="00000000" w:rsidR="00000000" w:rsidRPr="00000000">
        <w:rPr>
          <w:rtl w:val="0"/>
        </w:rPr>
        <w:t xml:space="preserve">: Consumers can retrieve messages from the queue. Messages are sorted based on timestamps to maintain order.</w:t>
      </w:r>
    </w:p>
    <w:p w:rsidR="00000000" w:rsidDel="00000000" w:rsidP="00000000" w:rsidRDefault="00000000" w:rsidRPr="00000000" w14:paraId="000000A2">
      <w:pPr>
        <w:numPr>
          <w:ilvl w:val="1"/>
          <w:numId w:val="4"/>
        </w:numPr>
        <w:spacing w:after="0" w:afterAutospacing="0" w:before="0" w:beforeAutospacing="0" w:lineRule="auto"/>
        <w:ind w:left="1440" w:hanging="360"/>
      </w:pPr>
      <w:r w:rsidDel="00000000" w:rsidR="00000000" w:rsidRPr="00000000">
        <w:rPr>
          <w:b w:val="1"/>
          <w:rtl w:val="0"/>
        </w:rPr>
        <w:t xml:space="preserve">Message Deletion</w:t>
      </w:r>
      <w:r w:rsidDel="00000000" w:rsidR="00000000" w:rsidRPr="00000000">
        <w:rPr>
          <w:rtl w:val="0"/>
        </w:rPr>
        <w:t xml:space="preserve">:</w:t>
      </w:r>
    </w:p>
    <w:p w:rsidR="00000000" w:rsidDel="00000000" w:rsidP="00000000" w:rsidRDefault="00000000" w:rsidRPr="00000000" w14:paraId="000000A3">
      <w:pPr>
        <w:numPr>
          <w:ilvl w:val="2"/>
          <w:numId w:val="4"/>
        </w:numPr>
        <w:spacing w:after="0" w:afterAutospacing="0" w:before="0" w:beforeAutospacing="0" w:lineRule="auto"/>
        <w:ind w:left="2160" w:hanging="360"/>
      </w:pPr>
      <w:r w:rsidDel="00000000" w:rsidR="00000000" w:rsidRPr="00000000">
        <w:rPr>
          <w:b w:val="1"/>
          <w:rtl w:val="0"/>
        </w:rPr>
        <w:t xml:space="preserve">Options</w:t>
      </w:r>
      <w:r w:rsidDel="00000000" w:rsidR="00000000" w:rsidRPr="00000000">
        <w:rPr>
          <w:rtl w:val="0"/>
        </w:rPr>
        <w:t xml:space="preserve">:</w:t>
      </w:r>
    </w:p>
    <w:p w:rsidR="00000000" w:rsidDel="00000000" w:rsidP="00000000" w:rsidRDefault="00000000" w:rsidRPr="00000000" w14:paraId="000000A4">
      <w:pPr>
        <w:numPr>
          <w:ilvl w:val="3"/>
          <w:numId w:val="4"/>
        </w:numPr>
        <w:spacing w:after="0" w:afterAutospacing="0" w:before="0" w:beforeAutospacing="0" w:lineRule="auto"/>
        <w:ind w:left="2880" w:hanging="360"/>
      </w:pPr>
      <w:r w:rsidDel="00000000" w:rsidR="00000000" w:rsidRPr="00000000">
        <w:rPr>
          <w:b w:val="1"/>
          <w:rtl w:val="0"/>
        </w:rPr>
        <w:t xml:space="preserve">Option 1</w:t>
      </w:r>
      <w:r w:rsidDel="00000000" w:rsidR="00000000" w:rsidRPr="00000000">
        <w:rPr>
          <w:rtl w:val="0"/>
        </w:rPr>
        <w:t xml:space="preserve">: Messages are not deleted after consumption. Consumers track consumed messages, and a job deletes them based on expiration conditions.</w:t>
      </w:r>
    </w:p>
    <w:p w:rsidR="00000000" w:rsidDel="00000000" w:rsidP="00000000" w:rsidRDefault="00000000" w:rsidRPr="00000000" w14:paraId="000000A5">
      <w:pPr>
        <w:numPr>
          <w:ilvl w:val="3"/>
          <w:numId w:val="4"/>
        </w:numPr>
        <w:spacing w:after="0" w:afterAutospacing="0" w:before="0" w:beforeAutospacing="0" w:lineRule="auto"/>
        <w:ind w:left="2880" w:hanging="360"/>
      </w:pPr>
      <w:r w:rsidDel="00000000" w:rsidR="00000000" w:rsidRPr="00000000">
        <w:rPr>
          <w:b w:val="1"/>
          <w:rtl w:val="0"/>
        </w:rPr>
        <w:t xml:space="preserve">Option 2</w:t>
      </w:r>
      <w:r w:rsidDel="00000000" w:rsidR="00000000" w:rsidRPr="00000000">
        <w:rPr>
          <w:rtl w:val="0"/>
        </w:rPr>
        <w:t xml:space="preserve">: Messages become invisible for a certain period (visibility timeout) after consumption. They are deleted by the consumer via an API call.</w:t>
      </w:r>
    </w:p>
    <w:p w:rsidR="00000000" w:rsidDel="00000000" w:rsidP="00000000" w:rsidRDefault="00000000" w:rsidRPr="00000000" w14:paraId="000000A6">
      <w:pPr>
        <w:numPr>
          <w:ilvl w:val="2"/>
          <w:numId w:val="4"/>
        </w:numPr>
        <w:spacing w:after="0" w:afterAutospacing="0" w:before="0" w:beforeAutospacing="0" w:lineRule="auto"/>
        <w:ind w:left="2160" w:hanging="360"/>
      </w:pPr>
      <w:r w:rsidDel="00000000" w:rsidR="00000000" w:rsidRPr="00000000">
        <w:rPr>
          <w:b w:val="1"/>
          <w:rtl w:val="0"/>
        </w:rPr>
        <w:t xml:space="preserve">Durability and At-Least-Once Delivery</w:t>
      </w:r>
      <w:r w:rsidDel="00000000" w:rsidR="00000000" w:rsidRPr="00000000">
        <w:rPr>
          <w:rtl w:val="0"/>
        </w:rPr>
        <w:t xml:space="preserve">: The design ensures messages can be retrieved again if not processed successfully, providing high durability and at-least-once delivery semantics.</w:t>
      </w:r>
    </w:p>
    <w:p w:rsidR="00000000" w:rsidDel="00000000" w:rsidP="00000000" w:rsidRDefault="00000000" w:rsidRPr="00000000" w14:paraId="000000A7">
      <w:pPr>
        <w:numPr>
          <w:ilvl w:val="0"/>
          <w:numId w:val="4"/>
        </w:numPr>
        <w:spacing w:after="0" w:afterAutospacing="0" w:before="0" w:beforeAutospacing="0" w:lineRule="auto"/>
        <w:ind w:left="720" w:hanging="360"/>
      </w:pPr>
      <w:r w:rsidDel="00000000" w:rsidR="00000000" w:rsidRPr="00000000">
        <w:rPr>
          <w:b w:val="1"/>
          <w:rtl w:val="0"/>
        </w:rPr>
        <w:t xml:space="preserve">Non-functional Requirements</w:t>
      </w:r>
    </w:p>
    <w:p w:rsidR="00000000" w:rsidDel="00000000" w:rsidP="00000000" w:rsidRDefault="00000000" w:rsidRPr="00000000" w14:paraId="000000A8">
      <w:pPr>
        <w:numPr>
          <w:ilvl w:val="1"/>
          <w:numId w:val="4"/>
        </w:numPr>
        <w:spacing w:after="0" w:afterAutospacing="0" w:before="0" w:beforeAutospacing="0" w:lineRule="auto"/>
        <w:ind w:left="1440" w:hanging="360"/>
      </w:pPr>
      <w:r w:rsidDel="00000000" w:rsidR="00000000" w:rsidRPr="00000000">
        <w:rPr>
          <w:b w:val="1"/>
          <w:rtl w:val="0"/>
        </w:rPr>
        <w:t xml:space="preserve">Durability</w:t>
      </w:r>
      <w:r w:rsidDel="00000000" w:rsidR="00000000" w:rsidRPr="00000000">
        <w:rPr>
          <w:rtl w:val="0"/>
        </w:rPr>
        <w:t xml:space="preserve">: Metadata and messages are replicated across different nodes. If a node fails, other nodes can handle message delivery and retrieval.</w:t>
      </w:r>
    </w:p>
    <w:p w:rsidR="00000000" w:rsidDel="00000000" w:rsidP="00000000" w:rsidRDefault="00000000" w:rsidRPr="00000000" w14:paraId="000000A9">
      <w:pPr>
        <w:numPr>
          <w:ilvl w:val="1"/>
          <w:numId w:val="4"/>
        </w:numPr>
        <w:spacing w:after="0" w:afterAutospacing="0" w:before="0" w:beforeAutospacing="0" w:lineRule="auto"/>
        <w:ind w:left="1440" w:hanging="360"/>
      </w:pPr>
      <w:r w:rsidDel="00000000" w:rsidR="00000000" w:rsidRPr="00000000">
        <w:rPr>
          <w:b w:val="1"/>
          <w:rtl w:val="0"/>
        </w:rPr>
        <w:t xml:space="preserve">Scalability</w:t>
      </w:r>
      <w:r w:rsidDel="00000000" w:rsidR="00000000" w:rsidRPr="00000000">
        <w:rPr>
          <w:rtl w:val="0"/>
        </w:rPr>
        <w:t xml:space="preserve">:</w:t>
      </w:r>
    </w:p>
    <w:p w:rsidR="00000000" w:rsidDel="00000000" w:rsidP="00000000" w:rsidRDefault="00000000" w:rsidRPr="00000000" w14:paraId="000000AA">
      <w:pPr>
        <w:numPr>
          <w:ilvl w:val="2"/>
          <w:numId w:val="4"/>
        </w:numPr>
        <w:spacing w:after="0" w:afterAutospacing="0" w:before="0" w:beforeAutospacing="0" w:lineRule="auto"/>
        <w:ind w:left="2160" w:hanging="360"/>
      </w:pPr>
      <w:r w:rsidDel="00000000" w:rsidR="00000000" w:rsidRPr="00000000">
        <w:rPr>
          <w:b w:val="1"/>
          <w:rtl w:val="0"/>
        </w:rPr>
        <w:t xml:space="preserve">Handling Increased Messages</w:t>
      </w:r>
      <w:r w:rsidDel="00000000" w:rsidR="00000000" w:rsidRPr="00000000">
        <w:rPr>
          <w:rtl w:val="0"/>
        </w:rPr>
        <w:t xml:space="preserve">: When message volume reaches a threshold, the queue is expanded. It is shrunk when the volume drops.</w:t>
      </w:r>
    </w:p>
    <w:p w:rsidR="00000000" w:rsidDel="00000000" w:rsidP="00000000" w:rsidRDefault="00000000" w:rsidRPr="00000000" w14:paraId="000000AB">
      <w:pPr>
        <w:numPr>
          <w:ilvl w:val="2"/>
          <w:numId w:val="4"/>
        </w:numPr>
        <w:spacing w:after="0" w:afterAutospacing="0" w:before="0" w:beforeAutospacing="0" w:lineRule="auto"/>
        <w:ind w:left="2160" w:hanging="360"/>
      </w:pPr>
      <w:r w:rsidDel="00000000" w:rsidR="00000000" w:rsidRPr="00000000">
        <w:rPr>
          <w:b w:val="1"/>
          <w:rtl w:val="0"/>
        </w:rPr>
        <w:t xml:space="preserve">Handling Increased Queues</w:t>
      </w:r>
      <w:r w:rsidDel="00000000" w:rsidR="00000000" w:rsidRPr="00000000">
        <w:rPr>
          <w:rtl w:val="0"/>
        </w:rPr>
        <w:t xml:space="preserve">: More servers are added to handle the increased number of queues, ensuring performance isolation between queues.</w:t>
      </w:r>
    </w:p>
    <w:p w:rsidR="00000000" w:rsidDel="00000000" w:rsidP="00000000" w:rsidRDefault="00000000" w:rsidRPr="00000000" w14:paraId="000000AC">
      <w:pPr>
        <w:numPr>
          <w:ilvl w:val="1"/>
          <w:numId w:val="4"/>
        </w:numPr>
        <w:spacing w:after="0" w:afterAutospacing="0" w:before="0" w:beforeAutospacing="0" w:lineRule="auto"/>
        <w:ind w:left="1440" w:hanging="360"/>
      </w:pPr>
      <w:r w:rsidDel="00000000" w:rsidR="00000000" w:rsidRPr="00000000">
        <w:rPr>
          <w:b w:val="1"/>
          <w:rtl w:val="0"/>
        </w:rPr>
        <w:t xml:space="preserve">Availability</w:t>
      </w:r>
      <w:r w:rsidDel="00000000" w:rsidR="00000000" w:rsidRPr="00000000">
        <w:rPr>
          <w:rtl w:val="0"/>
        </w:rPr>
        <w:t xml:space="preserve">: Proper replication of metadata and messages, along with load balancing, ensures the system remains available even under faults.</w:t>
      </w:r>
    </w:p>
    <w:p w:rsidR="00000000" w:rsidDel="00000000" w:rsidP="00000000" w:rsidRDefault="00000000" w:rsidRPr="00000000" w14:paraId="000000AD">
      <w:pPr>
        <w:numPr>
          <w:ilvl w:val="1"/>
          <w:numId w:val="4"/>
        </w:numPr>
        <w:spacing w:after="240" w:before="0" w:beforeAutospacing="0" w:lineRule="auto"/>
        <w:ind w:left="1440" w:hanging="360"/>
      </w:pPr>
      <w:r w:rsidDel="00000000" w:rsidR="00000000" w:rsidRPr="00000000">
        <w:rPr>
          <w:b w:val="1"/>
          <w:rtl w:val="0"/>
        </w:rPr>
        <w:t xml:space="preserve">Performance</w:t>
      </w:r>
      <w:r w:rsidDel="00000000" w:rsidR="00000000" w:rsidRPr="00000000">
        <w:rPr>
          <w:rtl w:val="0"/>
        </w:rPr>
        <w:t xml:space="preserve">: Caches, data replication, and partitioning reduce read and write times. Best-effort ordering increases throughput and lowers latency, while strict ordering uses time-window based sorting to minimize latency.</w:t>
      </w:r>
    </w:p>
    <w:p w:rsidR="00000000" w:rsidDel="00000000" w:rsidP="00000000" w:rsidRDefault="00000000" w:rsidRPr="00000000" w14:paraId="000000AE">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AF">
      <w:pPr>
        <w:spacing w:after="240" w:before="240" w:lineRule="auto"/>
        <w:rPr/>
      </w:pPr>
      <w:r w:rsidDel="00000000" w:rsidR="00000000" w:rsidRPr="00000000">
        <w:rPr>
          <w:rtl w:val="0"/>
        </w:rPr>
        <w:t xml:space="preserve">The document concludes that designing a distributed messaging queue involves balancing strict message ordering and achievable throughput and latency. Relaxed ordering provides higher throughput and lower latency, while strict ordering requires additional work to enforce proper sequencing. The design uses appropriate data stores with replication and partitioning to scale efficiently, highlighting the complexities of implementing a producer-consumer queue in a distributed setting compared to a single-OS based system.</w:t>
      </w:r>
    </w:p>
    <w:p w:rsidR="00000000" w:rsidDel="00000000" w:rsidP="00000000" w:rsidRDefault="00000000" w:rsidRPr="00000000" w14:paraId="000000B0">
      <w:pPr>
        <w:spacing w:after="240" w:before="240" w:lineRule="auto"/>
        <w:rPr/>
      </w:pPr>
      <w:r w:rsidDel="00000000" w:rsidR="00000000" w:rsidRPr="00000000">
        <w:rPr>
          <w:rtl w:val="0"/>
        </w:rPr>
        <w:t xml:space="preserve">This evaluation ensures that the design meets both functional and non-functional requirements, addressing key aspects such as durability, scalability, availability, and performance.</w:t>
      </w:r>
    </w:p>
    <w:p w:rsidR="00000000" w:rsidDel="00000000" w:rsidP="00000000" w:rsidRDefault="00000000" w:rsidRPr="00000000" w14:paraId="000000B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