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3D92" w14:textId="77777777" w:rsidR="001C1F91" w:rsidRDefault="001C1F91" w:rsidP="00020615">
      <w:pPr>
        <w:bidi/>
        <w:spacing w:line="360" w:lineRule="auto"/>
        <w:rPr>
          <w:rFonts w:cs="B Titr"/>
          <w:b/>
          <w:bCs/>
          <w:sz w:val="32"/>
          <w:szCs w:val="32"/>
          <w:lang w:bidi="fa-IR"/>
        </w:rPr>
      </w:pPr>
    </w:p>
    <w:p w14:paraId="60ADE680" w14:textId="77777777" w:rsidR="001C1F91" w:rsidRDefault="001C1F91" w:rsidP="00020615">
      <w:pPr>
        <w:bidi/>
        <w:spacing w:line="360" w:lineRule="auto"/>
        <w:jc w:val="center"/>
        <w:rPr>
          <w:rFonts w:cs="B Titr"/>
          <w:b/>
          <w:bCs/>
          <w:sz w:val="32"/>
          <w:szCs w:val="32"/>
          <w:lang w:bidi="fa-IR"/>
        </w:rPr>
      </w:pPr>
    </w:p>
    <w:p w14:paraId="0A709BE3" w14:textId="77777777" w:rsidR="001C1F91" w:rsidRDefault="001C1F91" w:rsidP="00020615">
      <w:pPr>
        <w:bidi/>
        <w:spacing w:line="360" w:lineRule="auto"/>
        <w:jc w:val="center"/>
        <w:rPr>
          <w:rFonts w:cs="B Titr"/>
          <w:b/>
          <w:bCs/>
          <w:sz w:val="32"/>
          <w:szCs w:val="32"/>
          <w:lang w:bidi="fa-IR"/>
        </w:rPr>
      </w:pPr>
    </w:p>
    <w:p w14:paraId="1D190FB6" w14:textId="77777777" w:rsidR="001C1F91" w:rsidRDefault="001C1F91" w:rsidP="00020615">
      <w:pPr>
        <w:bidi/>
        <w:spacing w:line="360" w:lineRule="auto"/>
        <w:jc w:val="center"/>
        <w:rPr>
          <w:rFonts w:cs="B Titr"/>
          <w:b/>
          <w:bCs/>
          <w:sz w:val="32"/>
          <w:szCs w:val="32"/>
          <w:lang w:bidi="fa-IR"/>
        </w:rPr>
      </w:pPr>
    </w:p>
    <w:p w14:paraId="657C6E17" w14:textId="77777777" w:rsidR="001C1F91" w:rsidRPr="001C1F91" w:rsidRDefault="001C1F91" w:rsidP="00020615">
      <w:pPr>
        <w:bidi/>
        <w:spacing w:line="360" w:lineRule="auto"/>
        <w:jc w:val="center"/>
        <w:rPr>
          <w:rFonts w:cs="B Titr"/>
          <w:b/>
          <w:bCs/>
          <w:sz w:val="44"/>
          <w:szCs w:val="44"/>
          <w:lang w:bidi="fa-IR"/>
        </w:rPr>
      </w:pPr>
    </w:p>
    <w:p w14:paraId="7198524D" w14:textId="77777777" w:rsidR="001C1F91" w:rsidRPr="001C1F91" w:rsidRDefault="001C1F91" w:rsidP="00020615">
      <w:pPr>
        <w:bidi/>
        <w:spacing w:line="360" w:lineRule="auto"/>
        <w:jc w:val="center"/>
        <w:rPr>
          <w:rFonts w:cs="B Titr"/>
          <w:b/>
          <w:bCs/>
          <w:sz w:val="44"/>
          <w:szCs w:val="44"/>
          <w:lang w:bidi="fa-IR"/>
        </w:rPr>
      </w:pPr>
      <w:r w:rsidRPr="001C1F91">
        <w:rPr>
          <w:rFonts w:cs="B Titr" w:hint="cs"/>
          <w:b/>
          <w:bCs/>
          <w:sz w:val="44"/>
          <w:szCs w:val="44"/>
          <w:rtl/>
          <w:lang w:bidi="fa-IR"/>
        </w:rPr>
        <w:t>اثرات، کاربردها و نقش دیپ لرنینگ در دیتابیس</w:t>
      </w:r>
    </w:p>
    <w:p w14:paraId="7B9A4E07" w14:textId="77777777" w:rsidR="001C1F91" w:rsidRPr="001C1F91" w:rsidRDefault="001C1F91" w:rsidP="00020615">
      <w:pPr>
        <w:bidi/>
        <w:spacing w:line="360" w:lineRule="auto"/>
        <w:jc w:val="center"/>
        <w:rPr>
          <w:rFonts w:cs="B Titr"/>
          <w:b/>
          <w:bCs/>
          <w:sz w:val="44"/>
          <w:szCs w:val="44"/>
          <w:rtl/>
          <w:lang w:bidi="fa-IR"/>
        </w:rPr>
      </w:pPr>
    </w:p>
    <w:p w14:paraId="69B05EB2" w14:textId="77777777" w:rsidR="00A53FCE" w:rsidRDefault="00A53FCE" w:rsidP="00020615">
      <w:pPr>
        <w:bidi/>
        <w:spacing w:line="360" w:lineRule="auto"/>
        <w:jc w:val="center"/>
        <w:rPr>
          <w:rFonts w:cs="B Titr"/>
          <w:sz w:val="36"/>
          <w:szCs w:val="36"/>
          <w:rtl/>
          <w:lang w:bidi="fa-IR"/>
        </w:rPr>
      </w:pPr>
      <w:r w:rsidRPr="001C1F91">
        <w:rPr>
          <w:rFonts w:cs="B Titr" w:hint="cs"/>
          <w:sz w:val="36"/>
          <w:szCs w:val="36"/>
          <w:rtl/>
          <w:lang w:bidi="fa-IR"/>
        </w:rPr>
        <w:t>هانیه حسنیان - بردیا نیک بخش</w:t>
      </w:r>
    </w:p>
    <w:p w14:paraId="2E2DD21E" w14:textId="77777777" w:rsidR="001C1F91" w:rsidRDefault="001C1F91" w:rsidP="00020615">
      <w:pPr>
        <w:bidi/>
        <w:spacing w:line="360" w:lineRule="auto"/>
        <w:jc w:val="center"/>
        <w:rPr>
          <w:rFonts w:cs="B Titr"/>
          <w:sz w:val="36"/>
          <w:szCs w:val="36"/>
          <w:rtl/>
          <w:lang w:bidi="fa-IR"/>
        </w:rPr>
      </w:pPr>
    </w:p>
    <w:p w14:paraId="2EE2A19D" w14:textId="77777777" w:rsidR="001C1F91" w:rsidRDefault="001C1F91" w:rsidP="00020615">
      <w:pPr>
        <w:bidi/>
        <w:spacing w:line="360" w:lineRule="auto"/>
        <w:jc w:val="center"/>
        <w:rPr>
          <w:rFonts w:cs="B Titr"/>
          <w:sz w:val="36"/>
          <w:szCs w:val="36"/>
          <w:lang w:bidi="fa-IR"/>
        </w:rPr>
      </w:pPr>
    </w:p>
    <w:p w14:paraId="475EE046" w14:textId="77777777" w:rsidR="001C1F91" w:rsidRDefault="001C1F91" w:rsidP="00020615">
      <w:pPr>
        <w:bidi/>
        <w:spacing w:line="360" w:lineRule="auto"/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زمستان 1401</w:t>
      </w:r>
    </w:p>
    <w:p w14:paraId="1DCEA7E9" w14:textId="77777777" w:rsidR="001C1F91" w:rsidRDefault="001C1F91" w:rsidP="00020615">
      <w:pPr>
        <w:bidi/>
        <w:spacing w:line="360" w:lineRule="auto"/>
        <w:rPr>
          <w:rFonts w:cs="B Titr"/>
          <w:sz w:val="24"/>
          <w:szCs w:val="24"/>
          <w:lang w:bidi="fa-IR"/>
        </w:rPr>
        <w:sectPr w:rsidR="001C1F91" w:rsidSect="001C1F91">
          <w:headerReference w:type="default" r:id="rId7"/>
          <w:pgSz w:w="12240" w:h="15840"/>
          <w:pgMar w:top="1440" w:right="1440" w:bottom="1440" w:left="1440" w:header="720" w:footer="720" w:gutter="0"/>
          <w:cols w:space="720"/>
          <w:titlePg/>
          <w:bidi/>
          <w:docGrid w:linePitch="360"/>
        </w:sectPr>
      </w:pPr>
    </w:p>
    <w:p w14:paraId="1C0C5E41" w14:textId="77777777" w:rsidR="00A53FCE" w:rsidRPr="009E1387" w:rsidRDefault="00A53FCE" w:rsidP="00020615">
      <w:pPr>
        <w:bidi/>
        <w:spacing w:line="360" w:lineRule="auto"/>
        <w:rPr>
          <w:rFonts w:cs="B Titr"/>
          <w:sz w:val="24"/>
          <w:szCs w:val="24"/>
          <w:rtl/>
          <w:lang w:bidi="fa-IR"/>
        </w:rPr>
        <w:sectPr w:rsidR="00A53FCE" w:rsidRPr="009E1387" w:rsidSect="001C1F91">
          <w:type w:val="continuous"/>
          <w:pgSz w:w="12240" w:h="15840"/>
          <w:pgMar w:top="1440" w:right="1440" w:bottom="1440" w:left="1440" w:header="720" w:footer="720" w:gutter="0"/>
          <w:cols w:space="720"/>
          <w:bidi/>
          <w:docGrid w:linePitch="360"/>
        </w:sectPr>
      </w:pPr>
    </w:p>
    <w:p w14:paraId="21889777" w14:textId="77777777" w:rsidR="001C1F91" w:rsidRDefault="001C1F91" w:rsidP="00020615">
      <w:pPr>
        <w:bidi/>
        <w:spacing w:line="360" w:lineRule="auto"/>
        <w:rPr>
          <w:rFonts w:asciiTheme="majorHAnsi" w:eastAsiaTheme="majorEastAsia" w:hAnsiTheme="majorHAnsi" w:cs="B Titr"/>
          <w:color w:val="000000" w:themeColor="text1"/>
          <w:sz w:val="40"/>
          <w:szCs w:val="40"/>
          <w:rtl/>
          <w:lang w:bidi="fa-IR"/>
        </w:rPr>
      </w:pPr>
    </w:p>
    <w:sdt>
      <w:sdtPr>
        <w:rPr>
          <w:rFonts w:asciiTheme="minorHAnsi" w:eastAsiaTheme="minorHAnsi" w:hAnsiTheme="minorHAnsi" w:cs="B Titr"/>
          <w:color w:val="auto"/>
          <w:kern w:val="2"/>
          <w:sz w:val="22"/>
          <w:szCs w:val="22"/>
          <w:rtl/>
          <w14:ligatures w14:val="standardContextual"/>
        </w:rPr>
        <w:id w:val="-144075929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10277E62" w14:textId="77777777" w:rsidR="00020615" w:rsidRPr="00020615" w:rsidRDefault="00020615" w:rsidP="00020615">
          <w:pPr>
            <w:pStyle w:val="TOCHeading"/>
            <w:bidi/>
            <w:rPr>
              <w:rFonts w:cs="B Titr"/>
            </w:rPr>
          </w:pPr>
          <w:r w:rsidRPr="00020615">
            <w:rPr>
              <w:rFonts w:cs="B Titr" w:hint="cs"/>
              <w:rtl/>
            </w:rPr>
            <w:t>فهرست</w:t>
          </w:r>
        </w:p>
        <w:p w14:paraId="40F067A3" w14:textId="04A8085E" w:rsidR="00FD022C" w:rsidRDefault="00020615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rtl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86648" w:history="1">
            <w:r w:rsidR="00FD022C" w:rsidRPr="00C66D30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="00FD022C" w:rsidRPr="00C66D30">
              <w:rPr>
                <w:rStyle w:val="Hyperlink"/>
                <w:rFonts w:cs="B Titr" w:hint="eastAsia"/>
                <w:noProof/>
                <w:rtl/>
                <w:lang w:bidi="fa-IR"/>
              </w:rPr>
              <w:t>ادگ</w:t>
            </w:r>
            <w:r w:rsidR="00FD022C" w:rsidRPr="00C66D30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="00FD022C" w:rsidRPr="00C66D30">
              <w:rPr>
                <w:rStyle w:val="Hyperlink"/>
                <w:rFonts w:cs="B Titr" w:hint="eastAsia"/>
                <w:noProof/>
                <w:rtl/>
                <w:lang w:bidi="fa-IR"/>
              </w:rPr>
              <w:t>ر</w:t>
            </w:r>
            <w:r w:rsidR="00FD022C" w:rsidRPr="00C66D30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="00FD022C"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 عم</w:t>
            </w:r>
            <w:r w:rsidR="00FD022C" w:rsidRPr="00C66D30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="00FD022C" w:rsidRPr="00C66D30">
              <w:rPr>
                <w:rStyle w:val="Hyperlink"/>
                <w:rFonts w:cs="B Titr" w:hint="eastAsia"/>
                <w:noProof/>
                <w:rtl/>
                <w:lang w:bidi="fa-IR"/>
              </w:rPr>
              <w:t>ق</w:t>
            </w:r>
            <w:r w:rsidR="00FD022C">
              <w:rPr>
                <w:noProof/>
                <w:webHidden/>
                <w:rtl/>
              </w:rPr>
              <w:tab/>
            </w:r>
            <w:r w:rsidR="00FD022C">
              <w:rPr>
                <w:noProof/>
                <w:webHidden/>
                <w:rtl/>
              </w:rPr>
              <w:fldChar w:fldCharType="begin"/>
            </w:r>
            <w:r w:rsidR="00FD022C">
              <w:rPr>
                <w:noProof/>
                <w:webHidden/>
                <w:rtl/>
              </w:rPr>
              <w:instrText xml:space="preserve"> </w:instrText>
            </w:r>
            <w:r w:rsidR="00FD022C">
              <w:rPr>
                <w:noProof/>
                <w:webHidden/>
              </w:rPr>
              <w:instrText>PAGEREF</w:instrText>
            </w:r>
            <w:r w:rsidR="00FD022C">
              <w:rPr>
                <w:noProof/>
                <w:webHidden/>
                <w:rtl/>
              </w:rPr>
              <w:instrText xml:space="preserve"> _</w:instrText>
            </w:r>
            <w:r w:rsidR="00FD022C">
              <w:rPr>
                <w:noProof/>
                <w:webHidden/>
              </w:rPr>
              <w:instrText>Toc126586648 \h</w:instrText>
            </w:r>
            <w:r w:rsidR="00FD022C">
              <w:rPr>
                <w:noProof/>
                <w:webHidden/>
                <w:rtl/>
              </w:rPr>
              <w:instrText xml:space="preserve"> </w:instrText>
            </w:r>
            <w:r w:rsidR="00FD022C">
              <w:rPr>
                <w:noProof/>
                <w:webHidden/>
                <w:rtl/>
              </w:rPr>
            </w:r>
            <w:r w:rsidR="00FD022C">
              <w:rPr>
                <w:noProof/>
                <w:webHidden/>
                <w:rtl/>
              </w:rPr>
              <w:fldChar w:fldCharType="separate"/>
            </w:r>
            <w:r w:rsidR="00FD022C">
              <w:rPr>
                <w:noProof/>
                <w:webHidden/>
                <w:rtl/>
              </w:rPr>
              <w:t>3</w:t>
            </w:r>
            <w:r w:rsidR="00FD022C">
              <w:rPr>
                <w:noProof/>
                <w:webHidden/>
                <w:rtl/>
              </w:rPr>
              <w:fldChar w:fldCharType="end"/>
            </w:r>
          </w:hyperlink>
        </w:p>
        <w:p w14:paraId="61C4BBCB" w14:textId="311008AE" w:rsidR="00FD022C" w:rsidRDefault="00FD022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rtl/>
              <w14:ligatures w14:val="none"/>
            </w:rPr>
          </w:pPr>
          <w:hyperlink w:anchor="_Toc126586649" w:history="1"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Toc126586649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36543F2" w14:textId="219039E5" w:rsidR="00FD022C" w:rsidRDefault="00FD022C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rtl/>
              <w14:ligatures w14:val="none"/>
            </w:rPr>
          </w:pPr>
          <w:hyperlink w:anchor="_Toc126586650" w:history="1"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>د</w:t>
            </w:r>
            <w:r w:rsidRPr="00C66D30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Pr="00C66D30">
              <w:rPr>
                <w:rStyle w:val="Hyperlink"/>
                <w:rFonts w:cs="B Titr" w:hint="eastAsia"/>
                <w:noProof/>
                <w:rtl/>
                <w:lang w:bidi="fa-IR"/>
              </w:rPr>
              <w:t>پ</w:t>
            </w:r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 لرن</w:t>
            </w:r>
            <w:r w:rsidRPr="00C66D30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Pr="00C66D30">
              <w:rPr>
                <w:rStyle w:val="Hyperlink"/>
                <w:rFonts w:cs="B Titr" w:hint="eastAsia"/>
                <w:noProof/>
                <w:rtl/>
                <w:lang w:bidi="fa-IR"/>
              </w:rPr>
              <w:t>نگ</w:t>
            </w:r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 در</w:t>
            </w:r>
            <w:r w:rsidRPr="00C66D30">
              <w:rPr>
                <w:rStyle w:val="Hyperlink"/>
                <w:rFonts w:cs="B Titr"/>
                <w:noProof/>
                <w:lang w:bidi="fa-IR"/>
              </w:rPr>
              <w:t xml:space="preserve"> </w:t>
            </w:r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>د</w:t>
            </w:r>
            <w:r w:rsidRPr="00C66D30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Pr="00C66D30">
              <w:rPr>
                <w:rStyle w:val="Hyperlink"/>
                <w:rFonts w:cs="B Titr" w:hint="eastAsia"/>
                <w:noProof/>
                <w:rtl/>
                <w:lang w:bidi="fa-IR"/>
              </w:rPr>
              <w:t>تاب</w:t>
            </w:r>
            <w:r w:rsidRPr="00C66D30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Pr="00C66D30">
              <w:rPr>
                <w:rStyle w:val="Hyperlink"/>
                <w:rFonts w:cs="B Titr" w:hint="eastAsia"/>
                <w:noProof/>
                <w:rtl/>
                <w:lang w:bidi="fa-IR"/>
              </w:rPr>
              <w:t>س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Toc126586650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EEC75A6" w14:textId="09CE3E29" w:rsidR="00FD022C" w:rsidRDefault="00FD022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rtl/>
              <w14:ligatures w14:val="none"/>
            </w:rPr>
          </w:pPr>
          <w:hyperlink w:anchor="_Toc126586651" w:history="1"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1 </w:t>
            </w:r>
            <w:r w:rsidRPr="00C66D30">
              <w:rPr>
                <w:rStyle w:val="Hyperlink"/>
                <w:rFonts w:ascii="Arial" w:hAnsi="Arial" w:cs="Arial"/>
                <w:noProof/>
                <w:rtl/>
                <w:lang w:bidi="fa-IR"/>
              </w:rPr>
              <w:t>–</w:t>
            </w:r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 رابط کوئر</w:t>
            </w:r>
            <w:r w:rsidRPr="00C66D30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 (پرس و جو)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Toc126586651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06A603D" w14:textId="77AA3A7E" w:rsidR="00FD022C" w:rsidRDefault="00FD022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rtl/>
              <w14:ligatures w14:val="none"/>
            </w:rPr>
          </w:pPr>
          <w:hyperlink w:anchor="_Toc126586652" w:history="1"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2 </w:t>
            </w:r>
            <w:r w:rsidRPr="00C66D30">
              <w:rPr>
                <w:rStyle w:val="Hyperlink"/>
                <w:rFonts w:ascii="Arial" w:hAnsi="Arial" w:cs="Arial"/>
                <w:noProof/>
                <w:rtl/>
                <w:lang w:bidi="fa-IR"/>
              </w:rPr>
              <w:t>–</w:t>
            </w:r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 طرح ها</w:t>
            </w:r>
            <w:r w:rsidRPr="00C66D30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 کوئر</w:t>
            </w:r>
            <w:r w:rsidRPr="00C66D30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 (پرس و جو)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Toc126586652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BFAAC40" w14:textId="37441508" w:rsidR="00FD022C" w:rsidRDefault="00FD022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rtl/>
              <w14:ligatures w14:val="none"/>
            </w:rPr>
          </w:pPr>
          <w:hyperlink w:anchor="_Toc126586653" w:history="1"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3 </w:t>
            </w:r>
            <w:r w:rsidRPr="00C66D30">
              <w:rPr>
                <w:rStyle w:val="Hyperlink"/>
                <w:rFonts w:ascii="Arial" w:hAnsi="Arial" w:cs="Arial"/>
                <w:noProof/>
                <w:rtl/>
                <w:lang w:bidi="fa-IR"/>
              </w:rPr>
              <w:t>–</w:t>
            </w:r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 جمع سپار</w:t>
            </w:r>
            <w:r w:rsidRPr="00C66D30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 و پا</w:t>
            </w:r>
            <w:r w:rsidRPr="00C66D30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>گاه ها</w:t>
            </w:r>
            <w:r w:rsidRPr="00C66D30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 دانش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Toc126586653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AAECD8C" w14:textId="038F88D0" w:rsidR="00FD022C" w:rsidRDefault="00FD022C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0"/>
              <w:rtl/>
              <w14:ligatures w14:val="none"/>
            </w:rPr>
          </w:pPr>
          <w:hyperlink w:anchor="_Toc126586654" w:history="1"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4 </w:t>
            </w:r>
            <w:r w:rsidRPr="00C66D30">
              <w:rPr>
                <w:rStyle w:val="Hyperlink"/>
                <w:rFonts w:ascii="Arial" w:hAnsi="Arial" w:cs="Arial"/>
                <w:noProof/>
                <w:rtl/>
                <w:lang w:bidi="fa-IR"/>
              </w:rPr>
              <w:t>–</w:t>
            </w:r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 داده‌ها</w:t>
            </w:r>
            <w:r w:rsidRPr="00C66D30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 موقت</w:t>
            </w:r>
            <w:r w:rsidRPr="00C66D30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Pr="00C66D30">
              <w:rPr>
                <w:rStyle w:val="Hyperlink"/>
                <w:rFonts w:cs="B Titr"/>
                <w:noProof/>
                <w:rtl/>
                <w:lang w:bidi="fa-IR"/>
              </w:rPr>
              <w:t xml:space="preserve"> و پرت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Toc126586654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90DC148" w14:textId="0F103EFA" w:rsidR="00020615" w:rsidRDefault="00020615" w:rsidP="00020615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BCD54D" w14:textId="77777777" w:rsidR="00020615" w:rsidRDefault="00020615" w:rsidP="00020615">
      <w:pPr>
        <w:bidi/>
        <w:rPr>
          <w:rFonts w:asciiTheme="majorHAnsi" w:eastAsiaTheme="majorEastAsia" w:hAnsiTheme="majorHAnsi" w:cs="B Titr"/>
          <w:color w:val="000000" w:themeColor="text1"/>
          <w:sz w:val="40"/>
          <w:szCs w:val="40"/>
          <w:rtl/>
          <w:lang w:bidi="fa-IR"/>
        </w:rPr>
      </w:pPr>
      <w:r>
        <w:rPr>
          <w:rFonts w:asciiTheme="majorHAnsi" w:eastAsiaTheme="majorEastAsia" w:hAnsiTheme="majorHAnsi" w:cs="B Titr"/>
          <w:color w:val="000000" w:themeColor="text1"/>
          <w:sz w:val="40"/>
          <w:szCs w:val="40"/>
          <w:rtl/>
          <w:lang w:bidi="fa-IR"/>
        </w:rPr>
        <w:br w:type="page"/>
      </w:r>
    </w:p>
    <w:p w14:paraId="7A4FC542" w14:textId="77777777" w:rsidR="00A53FCE" w:rsidRPr="001C1F91" w:rsidRDefault="00A53FCE" w:rsidP="00020615">
      <w:pPr>
        <w:pStyle w:val="Heading1"/>
        <w:bidi/>
        <w:spacing w:line="360" w:lineRule="auto"/>
        <w:rPr>
          <w:rFonts w:cs="B Titr"/>
          <w:color w:val="000000" w:themeColor="text1"/>
          <w:sz w:val="40"/>
          <w:szCs w:val="40"/>
          <w:rtl/>
          <w:lang w:bidi="fa-IR"/>
        </w:rPr>
      </w:pPr>
      <w:bookmarkStart w:id="0" w:name="_Toc126586648"/>
      <w:r w:rsidRPr="001C1F91">
        <w:rPr>
          <w:rFonts w:cs="B Titr" w:hint="cs"/>
          <w:color w:val="000000" w:themeColor="text1"/>
          <w:sz w:val="40"/>
          <w:szCs w:val="40"/>
          <w:rtl/>
          <w:lang w:bidi="fa-IR"/>
        </w:rPr>
        <w:lastRenderedPageBreak/>
        <w:t>یادگیری عمیق</w:t>
      </w:r>
      <w:bookmarkEnd w:id="0"/>
    </w:p>
    <w:p w14:paraId="614F7075" w14:textId="77777777" w:rsidR="0051706C" w:rsidRPr="001C1F91" w:rsidRDefault="00A53FCE" w:rsidP="00020615">
      <w:pPr>
        <w:bidi/>
        <w:spacing w:line="360" w:lineRule="auto"/>
        <w:jc w:val="both"/>
        <w:rPr>
          <w:rFonts w:cs="2  Nazanin"/>
          <w:sz w:val="32"/>
          <w:szCs w:val="32"/>
          <w:rtl/>
        </w:rPr>
      </w:pP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اخ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راً</w:t>
      </w:r>
      <w:r w:rsidRPr="001C1F91">
        <w:rPr>
          <w:rFonts w:cs="2  Nazanin"/>
          <w:sz w:val="32"/>
          <w:szCs w:val="32"/>
          <w:rtl/>
        </w:rPr>
        <w:t xml:space="preserve"> به دل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ل</w:t>
      </w:r>
      <w:r w:rsidRPr="001C1F91">
        <w:rPr>
          <w:rFonts w:cs="2  Nazanin"/>
          <w:sz w:val="32"/>
          <w:szCs w:val="32"/>
          <w:rtl/>
        </w:rPr>
        <w:t xml:space="preserve"> موفق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ت</w:t>
      </w:r>
      <w:r w:rsidRPr="001C1F91">
        <w:rPr>
          <w:rFonts w:cs="2  Nazanin"/>
          <w:sz w:val="32"/>
          <w:szCs w:val="32"/>
          <w:rtl/>
        </w:rPr>
        <w:t xml:space="preserve"> باورنکردن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آن در بس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از برنامه‌ها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ده</w:t>
      </w:r>
      <w:r w:rsidRPr="001C1F91">
        <w:rPr>
          <w:rFonts w:cs="2  Nazanin"/>
          <w:sz w:val="32"/>
          <w:szCs w:val="32"/>
          <w:rtl/>
        </w:rPr>
        <w:t xml:space="preserve"> مبتن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بر داده، از جمله طبقه‌بند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تصو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/>
          <w:sz w:val="32"/>
          <w:szCs w:val="32"/>
          <w:rtl/>
        </w:rPr>
        <w:t xml:space="preserve"> و تشخ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ص</w:t>
      </w:r>
      <w:r w:rsidRPr="001C1F91">
        <w:rPr>
          <w:rFonts w:cs="2  Nazanin"/>
          <w:sz w:val="32"/>
          <w:szCs w:val="32"/>
          <w:rtl/>
        </w:rPr>
        <w:t xml:space="preserve"> گفتار، بس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ار</w:t>
      </w:r>
      <w:r w:rsidRPr="001C1F91">
        <w:rPr>
          <w:rFonts w:cs="2  Nazanin"/>
          <w:sz w:val="32"/>
          <w:szCs w:val="32"/>
          <w:rtl/>
        </w:rPr>
        <w:t xml:space="preserve"> محبوب شده است. جامعه </w:t>
      </w:r>
      <w:r w:rsidRPr="001C1F91">
        <w:rPr>
          <w:rFonts w:cs="2  Nazanin" w:hint="cs"/>
          <w:sz w:val="32"/>
          <w:szCs w:val="32"/>
          <w:rtl/>
          <w:lang w:bidi="fa-IR"/>
        </w:rPr>
        <w:t xml:space="preserve">توسعه دهندگان </w:t>
      </w:r>
      <w:r w:rsidRPr="001C1F91">
        <w:rPr>
          <w:rFonts w:cs="2  Nazanin"/>
          <w:sz w:val="32"/>
          <w:szCs w:val="32"/>
          <w:rtl/>
        </w:rPr>
        <w:t>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 سال ها بر رو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برنامه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کاربرد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مبتن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بر داده کار کرده است و بنابرا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با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</w:t>
      </w:r>
      <w:r w:rsidRPr="001C1F91">
        <w:rPr>
          <w:rFonts w:cs="2  Nazanin"/>
          <w:sz w:val="32"/>
          <w:szCs w:val="32"/>
          <w:rtl/>
        </w:rPr>
        <w:t xml:space="preserve"> نقش اصل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را در پشت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بان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از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موج جد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</w:t>
      </w:r>
      <w:r w:rsidRPr="001C1F91">
        <w:rPr>
          <w:rFonts w:cs="2  Nazanin"/>
          <w:sz w:val="32"/>
          <w:szCs w:val="32"/>
          <w:rtl/>
        </w:rPr>
        <w:t xml:space="preserve">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فا</w:t>
      </w:r>
      <w:r w:rsidRPr="001C1F91">
        <w:rPr>
          <w:rFonts w:cs="2  Nazanin"/>
          <w:sz w:val="32"/>
          <w:szCs w:val="32"/>
          <w:rtl/>
        </w:rPr>
        <w:t xml:space="preserve"> کند. با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حال،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داده و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هم از نظر تکن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ک‌ها</w:t>
      </w:r>
      <w:r w:rsidRPr="001C1F91">
        <w:rPr>
          <w:rFonts w:cs="2  Nazanin"/>
          <w:sz w:val="32"/>
          <w:szCs w:val="32"/>
          <w:rtl/>
        </w:rPr>
        <w:t xml:space="preserve"> و هم از نظر کاربردها متفاوت هستند. در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مقاله به بررس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مشکلات تحق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در تقاطع دو حوزه 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پرداز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>. به طور خاص، ما در مورد بهبودها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احتمال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ستم‌ها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از منظر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 بحث م</w:t>
      </w:r>
      <w:r w:rsidRPr="001C1F91">
        <w:rPr>
          <w:rFonts w:cs="2  Nazanin" w:hint="cs"/>
          <w:sz w:val="32"/>
          <w:szCs w:val="32"/>
          <w:rtl/>
        </w:rPr>
        <w:t>ی‌</w:t>
      </w:r>
      <w:r w:rsidRPr="001C1F91">
        <w:rPr>
          <w:rFonts w:cs="2  Nazanin" w:hint="eastAsia"/>
          <w:sz w:val="32"/>
          <w:szCs w:val="32"/>
          <w:rtl/>
        </w:rPr>
        <w:t>کن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 xml:space="preserve"> و برنامه‌ها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داده‌ا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را که ممکن است از تکن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سود ببرند، تجز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ه</w:t>
      </w:r>
      <w:r w:rsidRPr="001C1F91">
        <w:rPr>
          <w:rFonts w:cs="2  Nazanin"/>
          <w:sz w:val="32"/>
          <w:szCs w:val="32"/>
          <w:rtl/>
        </w:rPr>
        <w:t xml:space="preserve"> و تحل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ل</w:t>
      </w:r>
      <w:r w:rsidRPr="001C1F91">
        <w:rPr>
          <w:rFonts w:cs="2  Nazanin"/>
          <w:sz w:val="32"/>
          <w:szCs w:val="32"/>
          <w:rtl/>
        </w:rPr>
        <w:t xml:space="preserve"> م</w:t>
      </w:r>
      <w:r w:rsidRPr="001C1F91">
        <w:rPr>
          <w:rFonts w:cs="2  Nazanin" w:hint="cs"/>
          <w:sz w:val="32"/>
          <w:szCs w:val="32"/>
          <w:rtl/>
        </w:rPr>
        <w:t>ی‌</w:t>
      </w:r>
      <w:r w:rsidRPr="001C1F91">
        <w:rPr>
          <w:rFonts w:cs="2  Nazanin" w:hint="eastAsia"/>
          <w:sz w:val="32"/>
          <w:szCs w:val="32"/>
          <w:rtl/>
        </w:rPr>
        <w:t>کن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</w:rPr>
        <w:t>.</w:t>
      </w:r>
    </w:p>
    <w:p w14:paraId="3F9A1F88" w14:textId="77777777" w:rsidR="001C1F91" w:rsidRDefault="001C1F91" w:rsidP="00020615">
      <w:pPr>
        <w:bidi/>
        <w:spacing w:line="360" w:lineRule="auto"/>
        <w:rPr>
          <w:rFonts w:asciiTheme="majorHAnsi" w:eastAsiaTheme="majorEastAsia" w:hAnsiTheme="majorHAnsi" w:cs="B Titr"/>
          <w:color w:val="000000" w:themeColor="text1"/>
          <w:sz w:val="40"/>
          <w:szCs w:val="40"/>
          <w:rtl/>
          <w:lang w:bidi="fa-IR"/>
        </w:rPr>
      </w:pPr>
      <w:r>
        <w:rPr>
          <w:rFonts w:cs="B Titr"/>
          <w:color w:val="000000" w:themeColor="text1"/>
          <w:sz w:val="40"/>
          <w:szCs w:val="40"/>
          <w:rtl/>
          <w:lang w:bidi="fa-IR"/>
        </w:rPr>
        <w:br w:type="page"/>
      </w:r>
    </w:p>
    <w:p w14:paraId="16B874E2" w14:textId="77777777" w:rsidR="00A53FCE" w:rsidRPr="001C1F91" w:rsidRDefault="00A53FCE" w:rsidP="00020615">
      <w:pPr>
        <w:pStyle w:val="Heading1"/>
        <w:bidi/>
        <w:spacing w:line="360" w:lineRule="auto"/>
        <w:rPr>
          <w:rFonts w:cs="B Titr"/>
          <w:color w:val="000000" w:themeColor="text1"/>
          <w:sz w:val="40"/>
          <w:szCs w:val="40"/>
          <w:rtl/>
          <w:lang w:bidi="fa-IR"/>
        </w:rPr>
      </w:pPr>
      <w:bookmarkStart w:id="1" w:name="_Toc126586649"/>
      <w:r w:rsidRPr="001C1F91">
        <w:rPr>
          <w:rFonts w:cs="B Titr" w:hint="cs"/>
          <w:color w:val="000000" w:themeColor="text1"/>
          <w:sz w:val="40"/>
          <w:szCs w:val="40"/>
          <w:rtl/>
          <w:lang w:bidi="fa-IR"/>
        </w:rPr>
        <w:lastRenderedPageBreak/>
        <w:t>مقدمه</w:t>
      </w:r>
      <w:bookmarkEnd w:id="1"/>
    </w:p>
    <w:p w14:paraId="3D68B8BA" w14:textId="77777777" w:rsidR="003A269C" w:rsidRPr="001C1F91" w:rsidRDefault="003A269C" w:rsidP="00020615">
      <w:pPr>
        <w:bidi/>
        <w:spacing w:line="360" w:lineRule="auto"/>
        <w:jc w:val="both"/>
        <w:rPr>
          <w:rFonts w:cs="2  Nazanin"/>
          <w:sz w:val="32"/>
          <w:szCs w:val="32"/>
        </w:rPr>
      </w:pPr>
      <w:r w:rsidRPr="001C1F91">
        <w:rPr>
          <w:rFonts w:cs="2  Nazanin"/>
          <w:sz w:val="32"/>
          <w:szCs w:val="32"/>
          <w:rtl/>
        </w:rPr>
        <w:t>در سال‌ها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اخ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ر،</w:t>
      </w:r>
      <w:r w:rsidRPr="001C1F91">
        <w:rPr>
          <w:rFonts w:cs="2  Nazanin"/>
          <w:sz w:val="32"/>
          <w:szCs w:val="32"/>
          <w:rtl/>
        </w:rPr>
        <w:t xml:space="preserve"> ما شاهد موفق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ت</w:t>
      </w:r>
      <w:r w:rsidRPr="001C1F91">
        <w:rPr>
          <w:rFonts w:cs="2  Nazanin"/>
          <w:sz w:val="32"/>
          <w:szCs w:val="32"/>
          <w:rtl/>
        </w:rPr>
        <w:t xml:space="preserve"> برنامه‌ها</w:t>
      </w:r>
      <w:r w:rsidRPr="001C1F91">
        <w:rPr>
          <w:rFonts w:cs="2  Nazanin" w:hint="cs"/>
          <w:sz w:val="32"/>
          <w:szCs w:val="32"/>
          <w:rtl/>
        </w:rPr>
        <w:t xml:space="preserve">ی </w:t>
      </w:r>
      <w:r w:rsidRPr="001C1F91">
        <w:rPr>
          <w:rFonts w:cs="2  Nazanin"/>
          <w:sz w:val="32"/>
          <w:szCs w:val="32"/>
          <w:rtl/>
        </w:rPr>
        <w:t>مبتن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بر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ماش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/>
          <w:b/>
          <w:bCs/>
          <w:sz w:val="32"/>
          <w:szCs w:val="32"/>
          <w:rtl/>
        </w:rPr>
        <w:t>داده‌محور</w:t>
      </w:r>
      <w:r w:rsidRPr="001C1F91">
        <w:rPr>
          <w:rFonts w:cs="2  Nazanin"/>
          <w:sz w:val="32"/>
          <w:szCs w:val="32"/>
          <w:rtl/>
        </w:rPr>
        <w:t xml:space="preserve"> بوده‌ا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>.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امر جامعه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 را بر آن داشته است تا فرصت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کپارچه</w:t>
      </w:r>
      <w:r w:rsidRPr="001C1F91">
        <w:rPr>
          <w:rFonts w:cs="2  Nazanin"/>
          <w:sz w:val="32"/>
          <w:szCs w:val="32"/>
          <w:rtl/>
        </w:rPr>
        <w:t xml:space="preserve"> ساز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تکن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/>
          <w:sz w:val="32"/>
          <w:szCs w:val="32"/>
          <w:rtl/>
        </w:rPr>
        <w:t xml:space="preserve">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ماش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را در طراح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ستم</w:t>
      </w:r>
      <w:r w:rsidRPr="001C1F91">
        <w:rPr>
          <w:rFonts w:cs="2  Nazanin"/>
          <w:sz w:val="32"/>
          <w:szCs w:val="32"/>
          <w:rtl/>
        </w:rPr>
        <w:t xml:space="preserve"> ها و برنامه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 بررس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کند. ش</w:t>
      </w:r>
      <w:r w:rsidRPr="001C1F91">
        <w:rPr>
          <w:rFonts w:cs="2  Nazanin" w:hint="eastAsia"/>
          <w:sz w:val="32"/>
          <w:szCs w:val="32"/>
          <w:rtl/>
        </w:rPr>
        <w:t>اخه</w:t>
      </w:r>
      <w:r w:rsidRPr="001C1F91">
        <w:rPr>
          <w:rFonts w:cs="2  Nazanin"/>
          <w:sz w:val="32"/>
          <w:szCs w:val="32"/>
          <w:rtl/>
        </w:rPr>
        <w:t xml:space="preserve">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از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ماش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ن،</w:t>
      </w:r>
      <w:r w:rsidRPr="001C1F91">
        <w:rPr>
          <w:rFonts w:cs="2  Nazanin"/>
          <w:sz w:val="32"/>
          <w:szCs w:val="32"/>
          <w:rtl/>
        </w:rPr>
        <w:t xml:space="preserve"> به نام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ق،</w:t>
      </w:r>
      <w:r w:rsidRPr="001C1F91">
        <w:rPr>
          <w:rFonts w:cs="2  Nazanin"/>
          <w:sz w:val="32"/>
          <w:szCs w:val="32"/>
          <w:rtl/>
        </w:rPr>
        <w:t xml:space="preserve"> در سال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اخ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/>
          <w:sz w:val="32"/>
          <w:szCs w:val="32"/>
          <w:rtl/>
        </w:rPr>
        <w:t xml:space="preserve"> به دل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ل</w:t>
      </w:r>
      <w:r w:rsidRPr="001C1F91">
        <w:rPr>
          <w:rFonts w:cs="2  Nazanin"/>
          <w:sz w:val="32"/>
          <w:szCs w:val="32"/>
          <w:rtl/>
        </w:rPr>
        <w:t xml:space="preserve"> عملکرد عال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آن در زم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نه</w:t>
      </w:r>
      <w:r w:rsidRPr="001C1F91">
        <w:rPr>
          <w:rFonts w:cs="2  Nazanin"/>
          <w:sz w:val="32"/>
          <w:szCs w:val="32"/>
          <w:rtl/>
        </w:rPr>
        <w:t xml:space="preserve">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مختلف از جمله تشخ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ص</w:t>
      </w:r>
      <w:r w:rsidRPr="001C1F91">
        <w:rPr>
          <w:rFonts w:cs="2  Nazanin"/>
          <w:sz w:val="32"/>
          <w:szCs w:val="32"/>
          <w:rtl/>
        </w:rPr>
        <w:t xml:space="preserve"> گفتار، طبقه بند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تصو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/>
          <w:sz w:val="32"/>
          <w:szCs w:val="32"/>
          <w:rtl/>
        </w:rPr>
        <w:t xml:space="preserve"> و پردازش زبان طب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ع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(</w:t>
      </w:r>
      <w:r w:rsidRPr="001C1F91">
        <w:rPr>
          <w:rFonts w:cs="2  Nazanin"/>
          <w:sz w:val="32"/>
          <w:szCs w:val="32"/>
        </w:rPr>
        <w:t>NLP</w:t>
      </w:r>
      <w:r w:rsidRPr="001C1F91">
        <w:rPr>
          <w:rFonts w:cs="2  Nazanin"/>
          <w:sz w:val="32"/>
          <w:szCs w:val="32"/>
          <w:rtl/>
        </w:rPr>
        <w:t>) توجه جهان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را به خود جلب کرده است. اساس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حدود 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ست</w:t>
      </w:r>
      <w:r w:rsidRPr="001C1F91">
        <w:rPr>
          <w:rFonts w:cs="2  Nazanin"/>
          <w:sz w:val="32"/>
          <w:szCs w:val="32"/>
          <w:rtl/>
        </w:rPr>
        <w:t xml:space="preserve"> سال پ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ش</w:t>
      </w:r>
      <w:r w:rsidRPr="001C1F91">
        <w:rPr>
          <w:rFonts w:cs="2  Nazanin"/>
          <w:sz w:val="32"/>
          <w:szCs w:val="32"/>
          <w:rtl/>
        </w:rPr>
        <w:t xml:space="preserve"> در قالب شبکه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</w:t>
      </w:r>
      <w:r w:rsidRPr="001C1F91">
        <w:rPr>
          <w:rFonts w:cs="2  Nazanin" w:hint="eastAsia"/>
          <w:sz w:val="32"/>
          <w:szCs w:val="32"/>
          <w:rtl/>
        </w:rPr>
        <w:t>صب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جاد</w:t>
      </w:r>
      <w:r w:rsidRPr="001C1F91">
        <w:rPr>
          <w:rFonts w:cs="2  Nazanin"/>
          <w:sz w:val="32"/>
          <w:szCs w:val="32"/>
          <w:rtl/>
        </w:rPr>
        <w:t xml:space="preserve"> شد. تجد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</w:t>
      </w:r>
      <w:r w:rsidRPr="001C1F91">
        <w:rPr>
          <w:rFonts w:cs="2  Nazanin"/>
          <w:sz w:val="32"/>
          <w:szCs w:val="32"/>
          <w:rtl/>
        </w:rPr>
        <w:t xml:space="preserve"> ح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ات</w:t>
      </w:r>
      <w:r w:rsidRPr="001C1F91">
        <w:rPr>
          <w:rFonts w:cs="2  Nazanin"/>
          <w:sz w:val="32"/>
          <w:szCs w:val="32"/>
          <w:rtl/>
        </w:rPr>
        <w:t xml:space="preserve"> اخ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/>
          <w:sz w:val="32"/>
          <w:szCs w:val="32"/>
          <w:rtl/>
        </w:rPr>
        <w:t xml:space="preserve"> آن عمدتاً توسط سه عامل تحر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/>
          <w:sz w:val="32"/>
          <w:szCs w:val="32"/>
          <w:rtl/>
        </w:rPr>
        <w:t xml:space="preserve"> 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شود: </w:t>
      </w:r>
      <w:r w:rsidRPr="001C1F91">
        <w:rPr>
          <w:rFonts w:cs="2  Nazanin"/>
          <w:b/>
          <w:bCs/>
          <w:sz w:val="32"/>
          <w:szCs w:val="32"/>
          <w:rtl/>
        </w:rPr>
        <w:t>قدرت محاسبات</w:t>
      </w:r>
      <w:r w:rsidRPr="001C1F91">
        <w:rPr>
          <w:rFonts w:cs="2  Nazanin" w:hint="cs"/>
          <w:b/>
          <w:bCs/>
          <w:sz w:val="32"/>
          <w:szCs w:val="32"/>
          <w:rtl/>
        </w:rPr>
        <w:t>ی</w:t>
      </w:r>
      <w:r w:rsidRPr="001C1F91">
        <w:rPr>
          <w:rFonts w:cs="2  Nazanin"/>
          <w:b/>
          <w:bCs/>
          <w:sz w:val="32"/>
          <w:szCs w:val="32"/>
          <w:rtl/>
        </w:rPr>
        <w:t xml:space="preserve"> بس</w:t>
      </w:r>
      <w:r w:rsidRPr="001C1F91">
        <w:rPr>
          <w:rFonts w:cs="2  Nazanin" w:hint="cs"/>
          <w:b/>
          <w:bCs/>
          <w:sz w:val="32"/>
          <w:szCs w:val="32"/>
          <w:rtl/>
        </w:rPr>
        <w:t>ی</w:t>
      </w:r>
      <w:r w:rsidRPr="001C1F91">
        <w:rPr>
          <w:rFonts w:cs="2  Nazanin" w:hint="eastAsia"/>
          <w:b/>
          <w:bCs/>
          <w:sz w:val="32"/>
          <w:szCs w:val="32"/>
          <w:rtl/>
        </w:rPr>
        <w:t>ار</w:t>
      </w:r>
      <w:r w:rsidRPr="001C1F91">
        <w:rPr>
          <w:rFonts w:cs="2  Nazanin"/>
          <w:b/>
          <w:bCs/>
          <w:sz w:val="32"/>
          <w:szCs w:val="32"/>
          <w:rtl/>
        </w:rPr>
        <w:t xml:space="preserve"> ز</w:t>
      </w:r>
      <w:r w:rsidRPr="001C1F91">
        <w:rPr>
          <w:rFonts w:cs="2  Nazanin" w:hint="cs"/>
          <w:b/>
          <w:bCs/>
          <w:sz w:val="32"/>
          <w:szCs w:val="32"/>
          <w:rtl/>
        </w:rPr>
        <w:t>ی</w:t>
      </w:r>
      <w:r w:rsidRPr="001C1F91">
        <w:rPr>
          <w:rFonts w:cs="2  Nazanin" w:hint="eastAsia"/>
          <w:b/>
          <w:bCs/>
          <w:sz w:val="32"/>
          <w:szCs w:val="32"/>
          <w:rtl/>
        </w:rPr>
        <w:t>اد</w:t>
      </w:r>
      <w:r w:rsidRPr="001C1F91">
        <w:rPr>
          <w:rFonts w:cs="2  Nazanin" w:hint="eastAsia"/>
          <w:sz w:val="32"/>
          <w:szCs w:val="32"/>
          <w:rtl/>
        </w:rPr>
        <w:t>،</w:t>
      </w:r>
      <w:r w:rsidRPr="001C1F91">
        <w:rPr>
          <w:rFonts w:cs="2  Nazanin"/>
          <w:sz w:val="32"/>
          <w:szCs w:val="32"/>
          <w:rtl/>
        </w:rPr>
        <w:t xml:space="preserve"> که زمان آموزش و استقرار مدل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جد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</w:t>
      </w:r>
      <w:r w:rsidRPr="001C1F91">
        <w:rPr>
          <w:rFonts w:cs="2  Nazanin"/>
          <w:sz w:val="32"/>
          <w:szCs w:val="32"/>
          <w:rtl/>
        </w:rPr>
        <w:t xml:space="preserve"> را کاهش 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دهد، به عنوان مثال. واحد پردازش گراف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(</w:t>
      </w:r>
      <w:r w:rsidRPr="001C1F91">
        <w:rPr>
          <w:rFonts w:cs="2  Nazanin"/>
          <w:sz w:val="32"/>
          <w:szCs w:val="32"/>
        </w:rPr>
        <w:t>GPU</w:t>
      </w:r>
      <w:r w:rsidRPr="001C1F91">
        <w:rPr>
          <w:rFonts w:cs="2  Nazanin"/>
          <w:sz w:val="32"/>
          <w:szCs w:val="32"/>
          <w:rtl/>
        </w:rPr>
        <w:t>) 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ستم</w:t>
      </w:r>
      <w:r w:rsidRPr="001C1F91">
        <w:rPr>
          <w:rFonts w:cs="2  Nazanin"/>
          <w:sz w:val="32"/>
          <w:szCs w:val="32"/>
          <w:rtl/>
        </w:rPr>
        <w:t xml:space="preserve">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آموزش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را قادر 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سازد بس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ار</w:t>
      </w:r>
      <w:r w:rsidRPr="001C1F91">
        <w:rPr>
          <w:rFonts w:cs="2  Nazanin"/>
          <w:sz w:val="32"/>
          <w:szCs w:val="32"/>
          <w:rtl/>
        </w:rPr>
        <w:t xml:space="preserve"> سر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عتر</w:t>
      </w:r>
      <w:r w:rsidRPr="001C1F91">
        <w:rPr>
          <w:rFonts w:cs="2  Nazanin"/>
          <w:sz w:val="32"/>
          <w:szCs w:val="32"/>
          <w:rtl/>
        </w:rPr>
        <w:t xml:space="preserve"> از 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ستم</w:t>
      </w:r>
      <w:r w:rsidRPr="001C1F91">
        <w:rPr>
          <w:rFonts w:cs="2  Nazanin"/>
          <w:sz w:val="32"/>
          <w:szCs w:val="32"/>
          <w:rtl/>
        </w:rPr>
        <w:t xml:space="preserve">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دهه 1990 ا</w:t>
      </w:r>
      <w:r w:rsidRPr="001C1F91">
        <w:rPr>
          <w:rFonts w:cs="2  Nazanin" w:hint="eastAsia"/>
          <w:sz w:val="32"/>
          <w:szCs w:val="32"/>
          <w:rtl/>
        </w:rPr>
        <w:t>جرا</w:t>
      </w:r>
      <w:r w:rsidRPr="001C1F91">
        <w:rPr>
          <w:rFonts w:cs="2  Nazanin"/>
          <w:sz w:val="32"/>
          <w:szCs w:val="32"/>
          <w:rtl/>
        </w:rPr>
        <w:t xml:space="preserve"> شوند. </w:t>
      </w:r>
      <w:r w:rsidRPr="001C1F91">
        <w:rPr>
          <w:rFonts w:cs="2  Nazanin"/>
          <w:b/>
          <w:bCs/>
          <w:sz w:val="32"/>
          <w:szCs w:val="32"/>
          <w:rtl/>
        </w:rPr>
        <w:t>مجموعه داده ها</w:t>
      </w:r>
      <w:r w:rsidRPr="001C1F91">
        <w:rPr>
          <w:rFonts w:cs="2  Nazanin" w:hint="cs"/>
          <w:b/>
          <w:bCs/>
          <w:sz w:val="32"/>
          <w:szCs w:val="32"/>
          <w:rtl/>
        </w:rPr>
        <w:t>ی</w:t>
      </w:r>
      <w:r w:rsidRPr="001C1F91">
        <w:rPr>
          <w:rFonts w:cs="2  Nazanin"/>
          <w:b/>
          <w:bCs/>
          <w:sz w:val="32"/>
          <w:szCs w:val="32"/>
          <w:rtl/>
        </w:rPr>
        <w:t xml:space="preserve"> آموزش</w:t>
      </w:r>
      <w:r w:rsidRPr="001C1F91">
        <w:rPr>
          <w:rFonts w:cs="2  Nazanin" w:hint="cs"/>
          <w:b/>
          <w:bCs/>
          <w:sz w:val="32"/>
          <w:szCs w:val="32"/>
          <w:rtl/>
        </w:rPr>
        <w:t>ی</w:t>
      </w:r>
      <w:r w:rsidRPr="001C1F91">
        <w:rPr>
          <w:rFonts w:cs="2  Nazanin"/>
          <w:b/>
          <w:bCs/>
          <w:sz w:val="32"/>
          <w:szCs w:val="32"/>
          <w:rtl/>
        </w:rPr>
        <w:t xml:space="preserve"> عظ</w:t>
      </w:r>
      <w:r w:rsidRPr="001C1F91">
        <w:rPr>
          <w:rFonts w:cs="2  Nazanin" w:hint="cs"/>
          <w:b/>
          <w:bCs/>
          <w:sz w:val="32"/>
          <w:szCs w:val="32"/>
          <w:rtl/>
        </w:rPr>
        <w:t>ی</w:t>
      </w:r>
      <w:r w:rsidRPr="001C1F91">
        <w:rPr>
          <w:rFonts w:cs="2  Nazanin" w:hint="eastAsia"/>
          <w:b/>
          <w:bCs/>
          <w:sz w:val="32"/>
          <w:szCs w:val="32"/>
          <w:rtl/>
        </w:rPr>
        <w:t>م</w:t>
      </w:r>
      <w:r w:rsidRPr="001C1F91">
        <w:rPr>
          <w:rFonts w:cs="2  Nazanin"/>
          <w:b/>
          <w:bCs/>
          <w:sz w:val="32"/>
          <w:szCs w:val="32"/>
          <w:rtl/>
        </w:rPr>
        <w:t xml:space="preserve"> </w:t>
      </w:r>
      <w:r w:rsidRPr="001C1F91">
        <w:rPr>
          <w:rFonts w:cs="2  Nazanin"/>
          <w:sz w:val="32"/>
          <w:szCs w:val="32"/>
          <w:rtl/>
        </w:rPr>
        <w:t>(برچسب گذار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شده) (به عنوان مثال </w:t>
      </w:r>
      <w:r w:rsidRPr="001C1F91">
        <w:rPr>
          <w:rFonts w:cs="2  Nazanin"/>
          <w:sz w:val="32"/>
          <w:szCs w:val="32"/>
        </w:rPr>
        <w:t>ImageNet</w:t>
      </w:r>
      <w:r w:rsidRPr="001C1F91">
        <w:rPr>
          <w:rFonts w:cs="2  Nazanin"/>
          <w:sz w:val="32"/>
          <w:szCs w:val="32"/>
          <w:rtl/>
        </w:rPr>
        <w:t>) دانش جامع تر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را در مورد دامنه به دست 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آورد. </w:t>
      </w:r>
      <w:r w:rsidRPr="001C1F91">
        <w:rPr>
          <w:rFonts w:cs="2  Nazanin"/>
          <w:b/>
          <w:bCs/>
          <w:sz w:val="32"/>
          <w:szCs w:val="32"/>
          <w:rtl/>
        </w:rPr>
        <w:t>مدل ها</w:t>
      </w:r>
      <w:r w:rsidRPr="001C1F91">
        <w:rPr>
          <w:rFonts w:cs="2  Nazanin" w:hint="cs"/>
          <w:b/>
          <w:bCs/>
          <w:sz w:val="32"/>
          <w:szCs w:val="32"/>
          <w:rtl/>
        </w:rPr>
        <w:t>ی</w:t>
      </w:r>
      <w:r w:rsidRPr="001C1F91">
        <w:rPr>
          <w:rFonts w:cs="2  Nazanin"/>
          <w:b/>
          <w:bCs/>
          <w:sz w:val="32"/>
          <w:szCs w:val="32"/>
          <w:rtl/>
        </w:rPr>
        <w:t xml:space="preserve"> جد</w:t>
      </w:r>
      <w:r w:rsidRPr="001C1F91">
        <w:rPr>
          <w:rFonts w:cs="2  Nazanin" w:hint="cs"/>
          <w:b/>
          <w:bCs/>
          <w:sz w:val="32"/>
          <w:szCs w:val="32"/>
          <w:rtl/>
        </w:rPr>
        <w:t>ی</w:t>
      </w:r>
      <w:r w:rsidRPr="001C1F91">
        <w:rPr>
          <w:rFonts w:cs="2  Nazanin" w:hint="eastAsia"/>
          <w:b/>
          <w:bCs/>
          <w:sz w:val="32"/>
          <w:szCs w:val="32"/>
          <w:rtl/>
        </w:rPr>
        <w:t>د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(به عنوان مثال </w:t>
      </w:r>
      <w:proofErr w:type="spellStart"/>
      <w:r w:rsidRPr="001C1F91">
        <w:rPr>
          <w:rFonts w:cs="2  Nazanin"/>
          <w:sz w:val="32"/>
          <w:szCs w:val="32"/>
        </w:rPr>
        <w:t>AlexNet</w:t>
      </w:r>
      <w:proofErr w:type="spellEnd"/>
      <w:r w:rsidRPr="001C1F91">
        <w:rPr>
          <w:rFonts w:cs="2  Nazanin"/>
          <w:sz w:val="32"/>
          <w:szCs w:val="32"/>
          <w:rtl/>
        </w:rPr>
        <w:t>) توانا</w:t>
      </w:r>
      <w:r w:rsidRPr="001C1F91">
        <w:rPr>
          <w:rFonts w:cs="2  Nazanin" w:hint="cs"/>
          <w:sz w:val="32"/>
          <w:szCs w:val="32"/>
          <w:rtl/>
        </w:rPr>
        <w:t>یی</w:t>
      </w:r>
      <w:r w:rsidRPr="001C1F91">
        <w:rPr>
          <w:rFonts w:cs="2  Nazanin"/>
          <w:sz w:val="32"/>
          <w:szCs w:val="32"/>
          <w:rtl/>
        </w:rPr>
        <w:t xml:space="preserve"> ضبط منظم داده ها را بهبود 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بخشد. محققان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 از دهه 1970 بر ر</w:t>
      </w:r>
      <w:r w:rsidRPr="001C1F91">
        <w:rPr>
          <w:rFonts w:cs="2  Nazanin" w:hint="eastAsia"/>
          <w:sz w:val="32"/>
          <w:szCs w:val="32"/>
          <w:rtl/>
        </w:rPr>
        <w:t>و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به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نه</w:t>
      </w:r>
      <w:r w:rsidRPr="001C1F91">
        <w:rPr>
          <w:rFonts w:cs="2  Nazanin"/>
          <w:sz w:val="32"/>
          <w:szCs w:val="32"/>
          <w:rtl/>
        </w:rPr>
        <w:t xml:space="preserve"> ساز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ستم</w:t>
      </w:r>
      <w:r w:rsidRPr="001C1F91">
        <w:rPr>
          <w:rFonts w:cs="2  Nazanin"/>
          <w:sz w:val="32"/>
          <w:szCs w:val="32"/>
          <w:rtl/>
        </w:rPr>
        <w:t xml:space="preserve"> و برنامه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کاربرد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مبتن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بر داده در مق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اس</w:t>
      </w:r>
      <w:r w:rsidRPr="001C1F91">
        <w:rPr>
          <w:rFonts w:cs="2  Nazanin"/>
          <w:sz w:val="32"/>
          <w:szCs w:val="32"/>
          <w:rtl/>
        </w:rPr>
        <w:t xml:space="preserve"> بزرگ کار کرده اند که ارتباط نزد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با دو عامل اول دارند. طب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ع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است که به روابط 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داده و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فکر کن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>. نشان داده شده است که مجموعه داده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آموزش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بزرگتر و ساختار مدل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تر، دقت مدل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را بهبود 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بخشد. با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حال، نت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جه</w:t>
      </w:r>
      <w:r w:rsidRPr="001C1F91">
        <w:rPr>
          <w:rFonts w:cs="2  Nazanin"/>
          <w:sz w:val="32"/>
          <w:szCs w:val="32"/>
          <w:rtl/>
        </w:rPr>
        <w:t xml:space="preserve"> جانب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است که </w:t>
      </w:r>
      <w:r w:rsidRPr="001C1F91">
        <w:rPr>
          <w:rFonts w:cs="2  Nazanin"/>
          <w:sz w:val="32"/>
          <w:szCs w:val="32"/>
          <w:rtl/>
        </w:rPr>
        <w:lastRenderedPageBreak/>
        <w:t>آموزش پرهز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نه</w:t>
      </w:r>
      <w:r w:rsidRPr="001C1F91">
        <w:rPr>
          <w:rFonts w:cs="2  Nazanin"/>
          <w:sz w:val="32"/>
          <w:szCs w:val="32"/>
          <w:rtl/>
        </w:rPr>
        <w:t xml:space="preserve"> تر 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شود. رو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کردها</w:t>
      </w:r>
      <w:r w:rsidRPr="001C1F91">
        <w:rPr>
          <w:rFonts w:cs="2  Nazanin" w:hint="cs"/>
          <w:sz w:val="32"/>
          <w:szCs w:val="32"/>
          <w:rtl/>
        </w:rPr>
        <w:t>یی</w:t>
      </w:r>
      <w:r w:rsidRPr="001C1F91">
        <w:rPr>
          <w:rFonts w:cs="2  Nazanin"/>
          <w:sz w:val="32"/>
          <w:szCs w:val="32"/>
          <w:rtl/>
        </w:rPr>
        <w:t xml:space="preserve">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تسر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ع</w:t>
      </w:r>
      <w:r w:rsidRPr="001C1F91">
        <w:rPr>
          <w:rFonts w:cs="2  Nazanin"/>
          <w:sz w:val="32"/>
          <w:szCs w:val="32"/>
          <w:rtl/>
        </w:rPr>
        <w:t xml:space="preserve"> سرعت آموزش از 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دگاه</w:t>
      </w:r>
      <w:r w:rsidRPr="001C1F91">
        <w:rPr>
          <w:rFonts w:cs="2  Nazanin"/>
          <w:sz w:val="32"/>
          <w:szCs w:val="32"/>
          <w:rtl/>
        </w:rPr>
        <w:t xml:space="preserve"> 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ستم</w:t>
      </w:r>
      <w:r w:rsidRPr="001C1F91">
        <w:rPr>
          <w:rFonts w:cs="2  Nazanin"/>
          <w:sz w:val="32"/>
          <w:szCs w:val="32"/>
          <w:rtl/>
        </w:rPr>
        <w:t xml:space="preserve"> و تئور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شنهاد</w:t>
      </w:r>
      <w:r w:rsidRPr="001C1F91">
        <w:rPr>
          <w:rFonts w:cs="2  Nazanin"/>
          <w:sz w:val="32"/>
          <w:szCs w:val="32"/>
          <w:rtl/>
        </w:rPr>
        <w:t xml:space="preserve"> شده </w:t>
      </w:r>
      <w:r w:rsidRPr="001C1F91">
        <w:rPr>
          <w:rFonts w:cs="2  Nazanin" w:hint="eastAsia"/>
          <w:sz w:val="32"/>
          <w:szCs w:val="32"/>
          <w:rtl/>
        </w:rPr>
        <w:t>است</w:t>
      </w:r>
      <w:r w:rsidRPr="001C1F91">
        <w:rPr>
          <w:rFonts w:cs="2  Nazanin"/>
          <w:sz w:val="32"/>
          <w:szCs w:val="32"/>
          <w:rtl/>
        </w:rPr>
        <w:t>. از آنجا</w:t>
      </w:r>
      <w:r w:rsidRPr="001C1F91">
        <w:rPr>
          <w:rFonts w:cs="2  Nazanin" w:hint="cs"/>
          <w:sz w:val="32"/>
          <w:szCs w:val="32"/>
          <w:rtl/>
        </w:rPr>
        <w:t>یی</w:t>
      </w:r>
      <w:r w:rsidRPr="001C1F91">
        <w:rPr>
          <w:rFonts w:cs="2  Nazanin"/>
          <w:sz w:val="32"/>
          <w:szCs w:val="32"/>
          <w:rtl/>
        </w:rPr>
        <w:t xml:space="preserve"> که جامعه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 تجربه غن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با به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نه</w:t>
      </w:r>
      <w:r w:rsidRPr="001C1F91">
        <w:rPr>
          <w:rFonts w:cs="2  Nazanin"/>
          <w:sz w:val="32"/>
          <w:szCs w:val="32"/>
          <w:rtl/>
        </w:rPr>
        <w:t xml:space="preserve"> ساز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ستم</w:t>
      </w:r>
      <w:r w:rsidRPr="001C1F91">
        <w:rPr>
          <w:rFonts w:cs="2  Nazanin"/>
          <w:sz w:val="32"/>
          <w:szCs w:val="32"/>
          <w:rtl/>
        </w:rPr>
        <w:t xml:space="preserve"> دارد، مناسب است که در مورد کاربرد تکن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/>
          <w:sz w:val="32"/>
          <w:szCs w:val="32"/>
          <w:rtl/>
        </w:rPr>
        <w:t xml:space="preserve">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به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نه</w:t>
      </w:r>
      <w:r w:rsidRPr="001C1F91">
        <w:rPr>
          <w:rFonts w:cs="2  Nazanin"/>
          <w:sz w:val="32"/>
          <w:szCs w:val="32"/>
          <w:rtl/>
        </w:rPr>
        <w:t xml:space="preserve"> ساز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ستم</w:t>
      </w:r>
      <w:r w:rsidRPr="001C1F91">
        <w:rPr>
          <w:rFonts w:cs="2  Nazanin"/>
          <w:sz w:val="32"/>
          <w:szCs w:val="32"/>
          <w:rtl/>
        </w:rPr>
        <w:t xml:space="preserve">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بحث کن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 xml:space="preserve">. به عنوان مثال، </w:t>
      </w:r>
      <w:r w:rsidRPr="001C1F91">
        <w:rPr>
          <w:rFonts w:cs="2  Nazanin"/>
          <w:b/>
          <w:bCs/>
          <w:sz w:val="32"/>
          <w:szCs w:val="32"/>
          <w:rtl/>
        </w:rPr>
        <w:t>محاسبات توز</w:t>
      </w:r>
      <w:r w:rsidRPr="001C1F91">
        <w:rPr>
          <w:rFonts w:cs="2  Nazanin" w:hint="cs"/>
          <w:b/>
          <w:bCs/>
          <w:sz w:val="32"/>
          <w:szCs w:val="32"/>
          <w:rtl/>
        </w:rPr>
        <w:t>ی</w:t>
      </w:r>
      <w:r w:rsidRPr="001C1F91">
        <w:rPr>
          <w:rFonts w:cs="2  Nazanin" w:hint="eastAsia"/>
          <w:b/>
          <w:bCs/>
          <w:sz w:val="32"/>
          <w:szCs w:val="32"/>
          <w:rtl/>
        </w:rPr>
        <w:t>ع</w:t>
      </w:r>
      <w:r w:rsidRPr="001C1F91">
        <w:rPr>
          <w:rFonts w:cs="2  Nazanin"/>
          <w:b/>
          <w:bCs/>
          <w:sz w:val="32"/>
          <w:szCs w:val="32"/>
          <w:rtl/>
        </w:rPr>
        <w:t xml:space="preserve"> شده</w:t>
      </w:r>
      <w:r w:rsidRPr="001C1F91">
        <w:rPr>
          <w:rFonts w:cs="2  Nazanin"/>
          <w:sz w:val="32"/>
          <w:szCs w:val="32"/>
          <w:rtl/>
        </w:rPr>
        <w:t xml:space="preserve"> و </w:t>
      </w:r>
      <w:r w:rsidRPr="001C1F91">
        <w:rPr>
          <w:rFonts w:cs="2  Nazanin"/>
          <w:b/>
          <w:bCs/>
          <w:sz w:val="32"/>
          <w:szCs w:val="32"/>
          <w:rtl/>
        </w:rPr>
        <w:t>مد</w:t>
      </w:r>
      <w:r w:rsidRPr="001C1F91">
        <w:rPr>
          <w:rFonts w:cs="2  Nazanin" w:hint="cs"/>
          <w:b/>
          <w:bCs/>
          <w:sz w:val="32"/>
          <w:szCs w:val="32"/>
          <w:rtl/>
        </w:rPr>
        <w:t>ی</w:t>
      </w:r>
      <w:r w:rsidRPr="001C1F91">
        <w:rPr>
          <w:rFonts w:cs="2  Nazanin" w:hint="eastAsia"/>
          <w:b/>
          <w:bCs/>
          <w:sz w:val="32"/>
          <w:szCs w:val="32"/>
          <w:rtl/>
        </w:rPr>
        <w:t>ر</w:t>
      </w:r>
      <w:r w:rsidRPr="001C1F91">
        <w:rPr>
          <w:rFonts w:cs="2  Nazanin" w:hint="cs"/>
          <w:b/>
          <w:bCs/>
          <w:sz w:val="32"/>
          <w:szCs w:val="32"/>
          <w:rtl/>
        </w:rPr>
        <w:t>ی</w:t>
      </w:r>
      <w:r w:rsidRPr="001C1F91">
        <w:rPr>
          <w:rFonts w:cs="2  Nazanin" w:hint="eastAsia"/>
          <w:b/>
          <w:bCs/>
          <w:sz w:val="32"/>
          <w:szCs w:val="32"/>
          <w:rtl/>
        </w:rPr>
        <w:t>ت</w:t>
      </w:r>
      <w:r w:rsidRPr="001C1F91">
        <w:rPr>
          <w:rFonts w:cs="2  Nazanin"/>
          <w:b/>
          <w:bCs/>
          <w:sz w:val="32"/>
          <w:szCs w:val="32"/>
          <w:rtl/>
        </w:rPr>
        <w:t xml:space="preserve"> حافظه</w:t>
      </w:r>
      <w:r w:rsidRPr="001C1F91">
        <w:rPr>
          <w:rFonts w:cs="2  Nazanin"/>
          <w:sz w:val="32"/>
          <w:szCs w:val="32"/>
          <w:rtl/>
        </w:rPr>
        <w:t xml:space="preserve"> از فناور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کل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 هستند. آنها همچن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در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نقش اساس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دارند.</w:t>
      </w:r>
    </w:p>
    <w:p w14:paraId="75837B01" w14:textId="77777777" w:rsidR="003A269C" w:rsidRPr="001C1F91" w:rsidRDefault="003A269C" w:rsidP="00020615">
      <w:pPr>
        <w:bidi/>
        <w:spacing w:line="360" w:lineRule="auto"/>
        <w:rPr>
          <w:rFonts w:cs="2  Nazanin"/>
          <w:sz w:val="28"/>
          <w:szCs w:val="28"/>
        </w:rPr>
      </w:pPr>
      <w:r w:rsidRPr="001C1F91">
        <w:rPr>
          <w:rFonts w:cs="2  Nazanin"/>
          <w:sz w:val="28"/>
          <w:szCs w:val="28"/>
        </w:rPr>
        <w:br w:type="page"/>
      </w:r>
    </w:p>
    <w:p w14:paraId="5012C17C" w14:textId="77777777" w:rsidR="00161E71" w:rsidRPr="001C1F91" w:rsidRDefault="00161E71" w:rsidP="00020615">
      <w:pPr>
        <w:pStyle w:val="Heading1"/>
        <w:bidi/>
        <w:spacing w:line="360" w:lineRule="auto"/>
        <w:rPr>
          <w:rFonts w:cs="B Titr"/>
          <w:color w:val="000000" w:themeColor="text1"/>
          <w:sz w:val="40"/>
          <w:szCs w:val="40"/>
          <w:rtl/>
          <w:lang w:bidi="fa-IR"/>
        </w:rPr>
      </w:pPr>
      <w:bookmarkStart w:id="2" w:name="_Toc126586650"/>
      <w:r w:rsidRPr="001C1F91">
        <w:rPr>
          <w:rFonts w:cs="B Titr" w:hint="cs"/>
          <w:color w:val="000000" w:themeColor="text1"/>
          <w:sz w:val="40"/>
          <w:szCs w:val="40"/>
          <w:rtl/>
          <w:lang w:bidi="fa-IR"/>
        </w:rPr>
        <w:lastRenderedPageBreak/>
        <w:t>دیپ لرنینگ در</w:t>
      </w:r>
      <w:r w:rsidRPr="001C1F91">
        <w:rPr>
          <w:rFonts w:cs="B Titr"/>
          <w:color w:val="000000" w:themeColor="text1"/>
          <w:sz w:val="40"/>
          <w:szCs w:val="40"/>
          <w:lang w:bidi="fa-IR"/>
        </w:rPr>
        <w:t xml:space="preserve"> </w:t>
      </w:r>
      <w:r w:rsidRPr="001C1F91">
        <w:rPr>
          <w:rFonts w:cs="B Titr" w:hint="cs"/>
          <w:color w:val="000000" w:themeColor="text1"/>
          <w:sz w:val="40"/>
          <w:szCs w:val="40"/>
          <w:rtl/>
          <w:lang w:bidi="fa-IR"/>
        </w:rPr>
        <w:t>دیتابیس</w:t>
      </w:r>
      <w:bookmarkEnd w:id="2"/>
    </w:p>
    <w:p w14:paraId="7A959014" w14:textId="77777777" w:rsidR="00161E71" w:rsidRPr="001C1F91" w:rsidRDefault="00161E71" w:rsidP="00020615">
      <w:pPr>
        <w:bidi/>
        <w:spacing w:line="360" w:lineRule="auto"/>
        <w:jc w:val="both"/>
        <w:rPr>
          <w:rFonts w:cs="2  Nazanin"/>
          <w:sz w:val="32"/>
          <w:szCs w:val="32"/>
        </w:rPr>
      </w:pPr>
      <w:r w:rsidRPr="001C1F91">
        <w:rPr>
          <w:rFonts w:cs="2  Nazanin"/>
          <w:sz w:val="32"/>
          <w:szCs w:val="32"/>
          <w:rtl/>
        </w:rPr>
        <w:t>برنامه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ق،</w:t>
      </w:r>
      <w:r w:rsidRPr="001C1F91">
        <w:rPr>
          <w:rFonts w:cs="2  Nazanin"/>
          <w:sz w:val="32"/>
          <w:szCs w:val="32"/>
          <w:rtl/>
        </w:rPr>
        <w:t xml:space="preserve"> مانند 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نا</w:t>
      </w:r>
      <w:r w:rsidRPr="001C1F91">
        <w:rPr>
          <w:rFonts w:cs="2  Nazanin" w:hint="cs"/>
          <w:sz w:val="32"/>
          <w:szCs w:val="32"/>
          <w:rtl/>
        </w:rPr>
        <w:t>یی</w:t>
      </w:r>
      <w:r w:rsidRPr="001C1F91">
        <w:rPr>
          <w:rFonts w:cs="2  Nazanin"/>
          <w:sz w:val="32"/>
          <w:szCs w:val="32"/>
          <w:rtl/>
        </w:rPr>
        <w:t xml:space="preserve"> کامپ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وتر</w:t>
      </w:r>
      <w:r w:rsidRPr="001C1F91">
        <w:rPr>
          <w:rFonts w:cs="2  Nazanin"/>
          <w:sz w:val="32"/>
          <w:szCs w:val="32"/>
          <w:rtl/>
        </w:rPr>
        <w:t xml:space="preserve"> و </w:t>
      </w:r>
      <w:r w:rsidRPr="001C1F91">
        <w:rPr>
          <w:rFonts w:cs="2  Nazanin"/>
          <w:sz w:val="32"/>
          <w:szCs w:val="32"/>
        </w:rPr>
        <w:t>NLP</w:t>
      </w:r>
      <w:r w:rsidRPr="001C1F91">
        <w:rPr>
          <w:rFonts w:cs="2  Nazanin"/>
          <w:sz w:val="32"/>
          <w:szCs w:val="32"/>
          <w:rtl/>
        </w:rPr>
        <w:t>، ممکن است بس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ار</w:t>
      </w:r>
      <w:r w:rsidRPr="001C1F91">
        <w:rPr>
          <w:rFonts w:cs="2  Nazanin"/>
          <w:sz w:val="32"/>
          <w:szCs w:val="32"/>
          <w:rtl/>
        </w:rPr>
        <w:t xml:space="preserve"> متفاوت از برنامه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کاربرد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 به نظر برسند. با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حال،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ده</w:t>
      </w:r>
      <w:r w:rsidRPr="001C1F91">
        <w:rPr>
          <w:rFonts w:cs="2  Nazanin"/>
          <w:sz w:val="32"/>
          <w:szCs w:val="32"/>
          <w:rtl/>
        </w:rPr>
        <w:t xml:space="preserve"> اصل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ق،</w:t>
      </w:r>
      <w:r w:rsidRPr="001C1F91">
        <w:rPr>
          <w:rFonts w:cs="2  Nazanin"/>
          <w:sz w:val="32"/>
          <w:szCs w:val="32"/>
          <w:rtl/>
        </w:rPr>
        <w:t xml:space="preserve"> که به عنوان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و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ژگ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(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</w:t>
      </w:r>
      <w:r w:rsidRPr="001C1F91">
        <w:rPr>
          <w:rFonts w:cs="2  Nazanin"/>
          <w:sz w:val="32"/>
          <w:szCs w:val="32"/>
          <w:rtl/>
        </w:rPr>
        <w:t xml:space="preserve"> بازنما</w:t>
      </w:r>
      <w:r w:rsidRPr="001C1F91">
        <w:rPr>
          <w:rFonts w:cs="2  Nazanin" w:hint="cs"/>
          <w:sz w:val="32"/>
          <w:szCs w:val="32"/>
          <w:rtl/>
        </w:rPr>
        <w:t>یی</w:t>
      </w:r>
      <w:r w:rsidRPr="001C1F91">
        <w:rPr>
          <w:rFonts w:cs="2  Nazanin"/>
          <w:sz w:val="32"/>
          <w:szCs w:val="32"/>
          <w:rtl/>
        </w:rPr>
        <w:t>) شناخته 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شود،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ط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ف</w:t>
      </w:r>
      <w:r w:rsidRPr="001C1F91">
        <w:rPr>
          <w:rFonts w:cs="2  Nazanin"/>
          <w:sz w:val="32"/>
          <w:szCs w:val="32"/>
          <w:rtl/>
        </w:rPr>
        <w:t xml:space="preserve"> گسترده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از برنامه ها قابل اجرا است. به طور شهود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،</w:t>
      </w:r>
      <w:r w:rsidRPr="001C1F91">
        <w:rPr>
          <w:rFonts w:cs="2  Nazanin"/>
          <w:sz w:val="32"/>
          <w:szCs w:val="32"/>
          <w:rtl/>
        </w:rPr>
        <w:t xml:space="preserve"> هنگام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که نما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ش‌ها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مؤثر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موجود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ت‌ها،</w:t>
      </w:r>
      <w:r w:rsidRPr="001C1F91">
        <w:rPr>
          <w:rFonts w:cs="2  Nazanin"/>
          <w:sz w:val="32"/>
          <w:szCs w:val="32"/>
          <w:rtl/>
        </w:rPr>
        <w:t xml:space="preserve"> به عنوان مثال، تصاو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ر،</w:t>
      </w:r>
      <w:r w:rsidRPr="001C1F91">
        <w:rPr>
          <w:rFonts w:cs="2  Nazanin"/>
          <w:sz w:val="32"/>
          <w:szCs w:val="32"/>
          <w:rtl/>
        </w:rPr>
        <w:t xml:space="preserve"> کلمات، رد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ف‌ها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</w:t>
      </w:r>
      <w:r w:rsidRPr="001C1F91">
        <w:rPr>
          <w:rFonts w:cs="2  Nazanin"/>
          <w:sz w:val="32"/>
          <w:szCs w:val="32"/>
          <w:rtl/>
        </w:rPr>
        <w:t xml:space="preserve"> ستون‌ها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جدول داشته باش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م،</w:t>
      </w:r>
      <w:r w:rsidRPr="001C1F91">
        <w:rPr>
          <w:rFonts w:cs="2  Nazanin"/>
          <w:sz w:val="32"/>
          <w:szCs w:val="32"/>
          <w:rtl/>
        </w:rPr>
        <w:t xml:space="preserve"> م</w:t>
      </w:r>
      <w:r w:rsidRPr="001C1F91">
        <w:rPr>
          <w:rFonts w:cs="2  Nazanin" w:hint="cs"/>
          <w:sz w:val="32"/>
          <w:szCs w:val="32"/>
          <w:rtl/>
        </w:rPr>
        <w:t>ی‌</w:t>
      </w:r>
      <w:r w:rsidRPr="001C1F91">
        <w:rPr>
          <w:rFonts w:cs="2  Nazanin" w:hint="eastAsia"/>
          <w:sz w:val="32"/>
          <w:szCs w:val="32"/>
          <w:rtl/>
        </w:rPr>
        <w:t>توان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 xml:space="preserve"> شباهت موجود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ت</w:t>
      </w:r>
      <w:r w:rsidRPr="001C1F91">
        <w:rPr>
          <w:rFonts w:cs="2  Nazanin"/>
          <w:sz w:val="32"/>
          <w:szCs w:val="32"/>
          <w:rtl/>
        </w:rPr>
        <w:t xml:space="preserve"> را محاسبه کن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م،</w:t>
      </w:r>
      <w:r w:rsidRPr="001C1F91">
        <w:rPr>
          <w:rFonts w:cs="2  Nazanin"/>
          <w:sz w:val="32"/>
          <w:szCs w:val="32"/>
          <w:rtl/>
        </w:rPr>
        <w:t xml:space="preserve"> خوشه‌بند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کن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م،</w:t>
      </w:r>
      <w:r w:rsidRPr="001C1F91">
        <w:rPr>
          <w:rFonts w:cs="2  Nazanin"/>
          <w:sz w:val="32"/>
          <w:szCs w:val="32"/>
          <w:rtl/>
        </w:rPr>
        <w:t xml:space="preserve"> مدل‌ها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ش‌ب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را آموزش ده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م،</w:t>
      </w:r>
      <w:r w:rsidRPr="001C1F91">
        <w:rPr>
          <w:rFonts w:cs="2  Nazanin"/>
          <w:sz w:val="32"/>
          <w:szCs w:val="32"/>
          <w:rtl/>
        </w:rPr>
        <w:t xml:space="preserve"> و داده‌ها را با روش‌ها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مختلف و غ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ره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eastAsia"/>
          <w:sz w:val="32"/>
          <w:szCs w:val="32"/>
          <w:rtl/>
        </w:rPr>
        <w:t>باز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کن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 xml:space="preserve">. ما چند مدل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را برجسته خواه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 xml:space="preserve"> کرد. که 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تواند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برنامه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 ز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/>
          <w:sz w:val="32"/>
          <w:szCs w:val="32"/>
          <w:rtl/>
        </w:rPr>
        <w:t xml:space="preserve"> سازگار شود.</w:t>
      </w:r>
    </w:p>
    <w:p w14:paraId="56C54DE5" w14:textId="77777777" w:rsidR="00161E71" w:rsidRPr="001C1F91" w:rsidRDefault="00161E71" w:rsidP="00020615">
      <w:pPr>
        <w:pStyle w:val="Heading2"/>
        <w:bidi/>
        <w:spacing w:line="360" w:lineRule="auto"/>
        <w:rPr>
          <w:rFonts w:cs="B Titr"/>
          <w:color w:val="000000" w:themeColor="text1"/>
          <w:sz w:val="32"/>
          <w:szCs w:val="32"/>
          <w:rtl/>
          <w:lang w:bidi="fa-IR"/>
        </w:rPr>
      </w:pPr>
      <w:bookmarkStart w:id="3" w:name="_Toc126586651"/>
      <w:r w:rsidRPr="001C1F91"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1 </w:t>
      </w:r>
      <w:r w:rsidRPr="001C1F91">
        <w:rPr>
          <w:rFonts w:ascii="Arial" w:hAnsi="Arial" w:cs="Arial" w:hint="cs"/>
          <w:color w:val="000000" w:themeColor="text1"/>
          <w:sz w:val="32"/>
          <w:szCs w:val="32"/>
          <w:rtl/>
          <w:lang w:bidi="fa-IR"/>
        </w:rPr>
        <w:t>–</w:t>
      </w:r>
      <w:r w:rsidRPr="001C1F91"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 رابط کوئری (پرس و جو)</w:t>
      </w:r>
      <w:bookmarkEnd w:id="3"/>
    </w:p>
    <w:p w14:paraId="6A4A2321" w14:textId="77777777" w:rsidR="00161E71" w:rsidRPr="001C1F91" w:rsidRDefault="00161E71" w:rsidP="00020615">
      <w:pPr>
        <w:bidi/>
        <w:spacing w:line="360" w:lineRule="auto"/>
        <w:jc w:val="both"/>
        <w:rPr>
          <w:rFonts w:cs="2  Nazanin"/>
          <w:sz w:val="32"/>
          <w:szCs w:val="32"/>
          <w:rtl/>
        </w:rPr>
      </w:pPr>
      <w:r w:rsidRPr="001C1F91">
        <w:rPr>
          <w:rFonts w:cs="2  Nazanin"/>
          <w:sz w:val="32"/>
          <w:szCs w:val="32"/>
          <w:rtl/>
        </w:rPr>
        <w:t>رابط‌ها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پرس و جو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زبان طب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ع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چند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دهه به دل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ل</w:t>
      </w:r>
      <w:r w:rsidRPr="001C1F91">
        <w:rPr>
          <w:rFonts w:cs="2  Nazanin"/>
          <w:sz w:val="32"/>
          <w:szCs w:val="32"/>
          <w:rtl/>
        </w:rPr>
        <w:t xml:space="preserve"> مطلوب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ت</w:t>
      </w:r>
      <w:r w:rsidRPr="001C1F91">
        <w:rPr>
          <w:rFonts w:cs="2  Nazanin"/>
          <w:sz w:val="32"/>
          <w:szCs w:val="32"/>
          <w:rtl/>
        </w:rPr>
        <w:t xml:space="preserve"> ز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ادشان،</w:t>
      </w:r>
      <w:r w:rsidRPr="001C1F91">
        <w:rPr>
          <w:rFonts w:cs="2  Nazanin"/>
          <w:sz w:val="32"/>
          <w:szCs w:val="32"/>
          <w:rtl/>
        </w:rPr>
        <w:t xml:space="preserve"> به و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ژه</w:t>
      </w:r>
      <w:r w:rsidRPr="001C1F91">
        <w:rPr>
          <w:rFonts w:cs="2  Nazanin"/>
          <w:sz w:val="32"/>
          <w:szCs w:val="32"/>
          <w:rtl/>
        </w:rPr>
        <w:t xml:space="preserve">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کاربران غ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/>
          <w:sz w:val="32"/>
          <w:szCs w:val="32"/>
          <w:rtl/>
        </w:rPr>
        <w:t xml:space="preserve"> متخصص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داده، </w:t>
      </w:r>
      <w:r w:rsidR="00AF0C61" w:rsidRPr="001C1F91">
        <w:rPr>
          <w:rFonts w:cs="2  Nazanin" w:hint="cs"/>
          <w:sz w:val="32"/>
          <w:szCs w:val="32"/>
          <w:rtl/>
        </w:rPr>
        <w:t>وایرال</w:t>
      </w:r>
      <w:r w:rsidRPr="001C1F91">
        <w:rPr>
          <w:rFonts w:cs="2  Nazanin"/>
          <w:sz w:val="32"/>
          <w:szCs w:val="32"/>
          <w:rtl/>
        </w:rPr>
        <w:t xml:space="preserve"> شده‌اند. با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حال،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ستم</w:t>
      </w:r>
      <w:r w:rsidRPr="001C1F91">
        <w:rPr>
          <w:rFonts w:cs="2  Nazanin"/>
          <w:sz w:val="32"/>
          <w:szCs w:val="32"/>
          <w:rtl/>
        </w:rPr>
        <w:t xml:space="preserve">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 تفس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/>
          <w:sz w:val="32"/>
          <w:szCs w:val="32"/>
          <w:rtl/>
        </w:rPr>
        <w:t xml:space="preserve"> (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</w:t>
      </w:r>
      <w:r w:rsidRPr="001C1F91">
        <w:rPr>
          <w:rFonts w:cs="2  Nazanin"/>
          <w:sz w:val="32"/>
          <w:szCs w:val="32"/>
          <w:rtl/>
        </w:rPr>
        <w:t xml:space="preserve"> درک) معنا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پرس و جوها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زبان طب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ع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چالش برانگ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ز</w:t>
      </w:r>
      <w:r w:rsidRPr="001C1F91">
        <w:rPr>
          <w:rFonts w:cs="2  Nazanin"/>
          <w:sz w:val="32"/>
          <w:szCs w:val="32"/>
          <w:rtl/>
        </w:rPr>
        <w:t xml:space="preserve"> است. اخ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راً،</w:t>
      </w:r>
      <w:r w:rsidRPr="001C1F91">
        <w:rPr>
          <w:rFonts w:cs="2  Nazanin"/>
          <w:sz w:val="32"/>
          <w:szCs w:val="32"/>
          <w:rtl/>
        </w:rPr>
        <w:t xml:space="preserve"> مدل‌ها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به عملکرد پ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شرفته‌ا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وظا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ف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/>
          <w:b/>
          <w:bCs/>
          <w:sz w:val="32"/>
          <w:szCs w:val="32"/>
        </w:rPr>
        <w:t>NLP</w:t>
      </w:r>
      <w:r w:rsidRPr="001C1F91">
        <w:rPr>
          <w:rFonts w:cs="2  Nazanin"/>
          <w:sz w:val="32"/>
          <w:szCs w:val="32"/>
          <w:rtl/>
        </w:rPr>
        <w:t xml:space="preserve"> دست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افته‌اند</w:t>
      </w:r>
      <w:r w:rsidRPr="001C1F91">
        <w:rPr>
          <w:rFonts w:cs="2  Nazanin"/>
          <w:sz w:val="32"/>
          <w:szCs w:val="32"/>
          <w:rtl/>
        </w:rPr>
        <w:t>. علاوه بر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ن،</w:t>
      </w:r>
      <w:r w:rsidRPr="001C1F91">
        <w:rPr>
          <w:rFonts w:cs="2  Nazanin"/>
          <w:sz w:val="32"/>
          <w:szCs w:val="32"/>
          <w:rtl/>
        </w:rPr>
        <w:t xml:space="preserve"> نشان داده شده است که </w:t>
      </w:r>
      <w:r w:rsidRPr="001C1F91">
        <w:rPr>
          <w:rFonts w:cs="2  Nazanin"/>
          <w:sz w:val="32"/>
          <w:szCs w:val="32"/>
        </w:rPr>
        <w:t>RNN</w:t>
      </w:r>
      <w:r w:rsidRPr="001C1F91">
        <w:rPr>
          <w:rFonts w:cs="2  Nazanin"/>
          <w:sz w:val="32"/>
          <w:szCs w:val="32"/>
          <w:rtl/>
        </w:rPr>
        <w:t xml:space="preserve"> قادر به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خروج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ساختار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افته</w:t>
      </w:r>
      <w:r w:rsidRPr="001C1F91">
        <w:rPr>
          <w:rFonts w:cs="2  Nazanin"/>
          <w:sz w:val="32"/>
          <w:szCs w:val="32"/>
          <w:rtl/>
        </w:rPr>
        <w:t xml:space="preserve"> است. به عنوان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از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راه‌حل‌ها، م</w:t>
      </w:r>
      <w:r w:rsidRPr="001C1F91">
        <w:rPr>
          <w:rFonts w:cs="2  Nazanin" w:hint="cs"/>
          <w:sz w:val="32"/>
          <w:szCs w:val="32"/>
          <w:rtl/>
        </w:rPr>
        <w:t>ی‌</w:t>
      </w:r>
      <w:r w:rsidRPr="001C1F91">
        <w:rPr>
          <w:rFonts w:cs="2  Nazanin" w:hint="eastAsia"/>
          <w:sz w:val="32"/>
          <w:szCs w:val="32"/>
          <w:rtl/>
        </w:rPr>
        <w:t>توان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 xml:space="preserve"> مدل‌ها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/>
          <w:sz w:val="32"/>
          <w:szCs w:val="32"/>
        </w:rPr>
        <w:t>RNN</w:t>
      </w:r>
      <w:r w:rsidRPr="001C1F91">
        <w:rPr>
          <w:rFonts w:cs="2  Nazanin"/>
          <w:sz w:val="32"/>
          <w:szCs w:val="32"/>
          <w:rtl/>
        </w:rPr>
        <w:t xml:space="preserve"> را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تجز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ه</w:t>
      </w:r>
      <w:r w:rsidRPr="001C1F91">
        <w:rPr>
          <w:rFonts w:cs="2  Nazanin"/>
          <w:sz w:val="32"/>
          <w:szCs w:val="32"/>
          <w:rtl/>
        </w:rPr>
        <w:t xml:space="preserve"> پرس‌و‌جوها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زبان طب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ع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تول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</w:t>
      </w:r>
      <w:r w:rsidRPr="001C1F91">
        <w:rPr>
          <w:rFonts w:cs="2  Nazanin"/>
          <w:sz w:val="32"/>
          <w:szCs w:val="32"/>
          <w:rtl/>
        </w:rPr>
        <w:t xml:space="preserve"> پرسش‌ها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/>
          <w:sz w:val="32"/>
          <w:szCs w:val="32"/>
        </w:rPr>
        <w:t>SQL</w:t>
      </w:r>
      <w:r w:rsidRPr="001C1F91">
        <w:rPr>
          <w:rFonts w:cs="2  Nazanin"/>
          <w:sz w:val="32"/>
          <w:szCs w:val="32"/>
          <w:rtl/>
        </w:rPr>
        <w:t xml:space="preserve"> و اصلاح آن با استفاده از رو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کردها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 موجود اعمال کن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 xml:space="preserve">. به عنوان مثال، </w:t>
      </w:r>
      <w:r w:rsidRPr="001C1F91">
        <w:rPr>
          <w:rFonts w:cs="2  Nazanin"/>
          <w:b/>
          <w:bCs/>
          <w:sz w:val="32"/>
          <w:szCs w:val="32"/>
          <w:rtl/>
        </w:rPr>
        <w:t>قوان</w:t>
      </w:r>
      <w:r w:rsidRPr="001C1F91">
        <w:rPr>
          <w:rFonts w:cs="2  Nazanin" w:hint="cs"/>
          <w:b/>
          <w:bCs/>
          <w:sz w:val="32"/>
          <w:szCs w:val="32"/>
          <w:rtl/>
        </w:rPr>
        <w:t>ی</w:t>
      </w:r>
      <w:r w:rsidRPr="001C1F91">
        <w:rPr>
          <w:rFonts w:cs="2  Nazanin" w:hint="eastAsia"/>
          <w:b/>
          <w:bCs/>
          <w:sz w:val="32"/>
          <w:szCs w:val="32"/>
          <w:rtl/>
        </w:rPr>
        <w:t>ن</w:t>
      </w:r>
      <w:r w:rsidRPr="001C1F91">
        <w:rPr>
          <w:rFonts w:cs="2  Nazanin"/>
          <w:b/>
          <w:bCs/>
          <w:sz w:val="32"/>
          <w:szCs w:val="32"/>
          <w:rtl/>
        </w:rPr>
        <w:t xml:space="preserve"> اکتشاف</w:t>
      </w:r>
      <w:r w:rsidRPr="001C1F91">
        <w:rPr>
          <w:rFonts w:cs="2  Nazanin" w:hint="cs"/>
          <w:b/>
          <w:bCs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را 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توان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/>
          <w:sz w:val="32"/>
          <w:szCs w:val="32"/>
          <w:rtl/>
        </w:rPr>
        <w:lastRenderedPageBreak/>
        <w:t>تصح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ح</w:t>
      </w:r>
      <w:r w:rsidRPr="001C1F91">
        <w:rPr>
          <w:rFonts w:cs="2  Nazanin"/>
          <w:sz w:val="32"/>
          <w:szCs w:val="32"/>
          <w:rtl/>
        </w:rPr>
        <w:t xml:space="preserve"> خطاها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دستور زبان در جستارها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/>
          <w:sz w:val="32"/>
          <w:szCs w:val="32"/>
        </w:rPr>
        <w:t>SQL</w:t>
      </w:r>
      <w:r w:rsidRPr="001C1F91">
        <w:rPr>
          <w:rFonts w:cs="2  Nazanin"/>
          <w:sz w:val="32"/>
          <w:szCs w:val="32"/>
          <w:rtl/>
        </w:rPr>
        <w:t xml:space="preserve"> تول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</w:t>
      </w:r>
      <w:r w:rsidRPr="001C1F91">
        <w:rPr>
          <w:rFonts w:cs="2  Nazanin"/>
          <w:sz w:val="32"/>
          <w:szCs w:val="32"/>
          <w:rtl/>
        </w:rPr>
        <w:t xml:space="preserve"> شده به کار برد.</w:t>
      </w:r>
      <w:r w:rsidR="00647007" w:rsidRPr="001C1F91">
        <w:rPr>
          <w:rFonts w:cs="2  Nazanin"/>
          <w:sz w:val="32"/>
          <w:szCs w:val="32"/>
        </w:rPr>
        <w:t xml:space="preserve"> </w:t>
      </w:r>
      <w:r w:rsidR="00647007" w:rsidRPr="001C1F91">
        <w:rPr>
          <w:rFonts w:cs="2  Nazanin"/>
          <w:sz w:val="32"/>
          <w:szCs w:val="32"/>
          <w:rtl/>
        </w:rPr>
        <w:t>چالش ا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 w:hint="eastAsia"/>
          <w:sz w:val="32"/>
          <w:szCs w:val="32"/>
          <w:rtl/>
        </w:rPr>
        <w:t>ن</w:t>
      </w:r>
      <w:r w:rsidR="00647007" w:rsidRPr="001C1F91">
        <w:rPr>
          <w:rFonts w:cs="2  Nazanin"/>
          <w:sz w:val="32"/>
          <w:szCs w:val="32"/>
          <w:rtl/>
        </w:rPr>
        <w:t xml:space="preserve"> است که مقدار ز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 w:hint="eastAsia"/>
          <w:sz w:val="32"/>
          <w:szCs w:val="32"/>
          <w:rtl/>
        </w:rPr>
        <w:t>اد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/>
          <w:sz w:val="32"/>
          <w:szCs w:val="32"/>
          <w:rtl/>
        </w:rPr>
        <w:t xml:space="preserve"> از نمونه ها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/>
          <w:sz w:val="32"/>
          <w:szCs w:val="32"/>
          <w:rtl/>
        </w:rPr>
        <w:t xml:space="preserve"> آموزش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/>
          <w:sz w:val="32"/>
          <w:szCs w:val="32"/>
          <w:rtl/>
        </w:rPr>
        <w:t xml:space="preserve"> (برچسب</w:t>
      </w:r>
      <w:r w:rsidR="00647007" w:rsidRPr="001C1F91">
        <w:rPr>
          <w:rFonts w:cs="2  Nazanin" w:hint="cs"/>
          <w:sz w:val="32"/>
          <w:szCs w:val="32"/>
          <w:rtl/>
          <w:lang w:bidi="fa-IR"/>
        </w:rPr>
        <w:t>‌دار</w:t>
      </w:r>
      <w:r w:rsidR="00647007" w:rsidRPr="001C1F91">
        <w:rPr>
          <w:rFonts w:cs="2  Nazanin"/>
          <w:sz w:val="32"/>
          <w:szCs w:val="32"/>
          <w:rtl/>
        </w:rPr>
        <w:t>) برا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/>
          <w:sz w:val="32"/>
          <w:szCs w:val="32"/>
          <w:rtl/>
        </w:rPr>
        <w:t xml:space="preserve"> آموزش مدل مورد ن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 w:hint="eastAsia"/>
          <w:sz w:val="32"/>
          <w:szCs w:val="32"/>
          <w:rtl/>
        </w:rPr>
        <w:t>از</w:t>
      </w:r>
      <w:r w:rsidR="00647007" w:rsidRPr="001C1F91">
        <w:rPr>
          <w:rFonts w:cs="2  Nazanin"/>
          <w:sz w:val="32"/>
          <w:szCs w:val="32"/>
          <w:rtl/>
        </w:rPr>
        <w:t xml:space="preserve"> است. 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 w:hint="eastAsia"/>
          <w:sz w:val="32"/>
          <w:szCs w:val="32"/>
          <w:rtl/>
        </w:rPr>
        <w:t>ک</w:t>
      </w:r>
      <w:r w:rsidR="00647007" w:rsidRPr="001C1F91">
        <w:rPr>
          <w:rFonts w:cs="2  Nazanin"/>
          <w:sz w:val="32"/>
          <w:szCs w:val="32"/>
          <w:rtl/>
        </w:rPr>
        <w:t xml:space="preserve"> راه حل ممکن، آموزش 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 w:hint="eastAsia"/>
          <w:sz w:val="32"/>
          <w:szCs w:val="32"/>
          <w:rtl/>
        </w:rPr>
        <w:t>ک</w:t>
      </w:r>
      <w:r w:rsidR="00647007" w:rsidRPr="001C1F91">
        <w:rPr>
          <w:rFonts w:cs="2  Nazanin"/>
          <w:sz w:val="32"/>
          <w:szCs w:val="32"/>
          <w:rtl/>
        </w:rPr>
        <w:t xml:space="preserve"> مدل پا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 w:hint="eastAsia"/>
          <w:sz w:val="32"/>
          <w:szCs w:val="32"/>
          <w:rtl/>
        </w:rPr>
        <w:t>ه</w:t>
      </w:r>
      <w:r w:rsidR="00647007" w:rsidRPr="001C1F91">
        <w:rPr>
          <w:rFonts w:cs="2  Nazanin"/>
          <w:sz w:val="32"/>
          <w:szCs w:val="32"/>
          <w:rtl/>
        </w:rPr>
        <w:t xml:space="preserve"> با مجموعه داده کوچک و اصلاح تدر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 w:hint="eastAsia"/>
          <w:sz w:val="32"/>
          <w:szCs w:val="32"/>
          <w:rtl/>
        </w:rPr>
        <w:t>ج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/>
          <w:sz w:val="32"/>
          <w:szCs w:val="32"/>
          <w:rtl/>
        </w:rPr>
        <w:t xml:space="preserve"> آن با بازخورد کاربران است. به عنوان مثال، کاربران م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/>
          <w:sz w:val="32"/>
          <w:szCs w:val="32"/>
          <w:rtl/>
        </w:rPr>
        <w:t xml:space="preserve"> توانند به تصح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 w:hint="eastAsia"/>
          <w:sz w:val="32"/>
          <w:szCs w:val="32"/>
          <w:rtl/>
        </w:rPr>
        <w:t>ح</w:t>
      </w:r>
      <w:r w:rsidR="00647007" w:rsidRPr="001C1F91">
        <w:rPr>
          <w:rFonts w:cs="2  Nazanin"/>
          <w:sz w:val="32"/>
          <w:szCs w:val="32"/>
          <w:rtl/>
        </w:rPr>
        <w:t xml:space="preserve"> پرس و جو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/>
          <w:sz w:val="32"/>
          <w:szCs w:val="32"/>
          <w:rtl/>
        </w:rPr>
        <w:t xml:space="preserve"> </w:t>
      </w:r>
      <w:r w:rsidR="00647007" w:rsidRPr="001C1F91">
        <w:rPr>
          <w:rFonts w:cs="2  Nazanin"/>
          <w:sz w:val="32"/>
          <w:szCs w:val="32"/>
        </w:rPr>
        <w:t>SQL</w:t>
      </w:r>
      <w:r w:rsidR="00647007" w:rsidRPr="001C1F91">
        <w:rPr>
          <w:rFonts w:cs="2  Nazanin"/>
          <w:sz w:val="32"/>
          <w:szCs w:val="32"/>
          <w:rtl/>
        </w:rPr>
        <w:t xml:space="preserve"> تول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 w:hint="eastAsia"/>
          <w:sz w:val="32"/>
          <w:szCs w:val="32"/>
          <w:rtl/>
        </w:rPr>
        <w:t>د</w:t>
      </w:r>
      <w:r w:rsidR="00647007" w:rsidRPr="001C1F91">
        <w:rPr>
          <w:rFonts w:cs="2  Nazanin"/>
          <w:sz w:val="32"/>
          <w:szCs w:val="32"/>
          <w:rtl/>
        </w:rPr>
        <w:t xml:space="preserve"> شده کمک کنند</w:t>
      </w:r>
      <w:r w:rsidR="00647007" w:rsidRPr="001C1F91">
        <w:rPr>
          <w:rFonts w:cs="2  Nazanin" w:hint="eastAsia"/>
          <w:sz w:val="32"/>
          <w:szCs w:val="32"/>
          <w:rtl/>
        </w:rPr>
        <w:t>،</w:t>
      </w:r>
      <w:r w:rsidR="00647007" w:rsidRPr="001C1F91">
        <w:rPr>
          <w:rFonts w:cs="2  Nazanin"/>
          <w:sz w:val="32"/>
          <w:szCs w:val="32"/>
          <w:rtl/>
        </w:rPr>
        <w:t xml:space="preserve"> و ا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 w:hint="eastAsia"/>
          <w:sz w:val="32"/>
          <w:szCs w:val="32"/>
          <w:rtl/>
        </w:rPr>
        <w:t>ن</w:t>
      </w:r>
      <w:r w:rsidR="00647007" w:rsidRPr="001C1F91">
        <w:rPr>
          <w:rFonts w:cs="2  Nazanin"/>
          <w:sz w:val="32"/>
          <w:szCs w:val="32"/>
          <w:rtl/>
        </w:rPr>
        <w:t xml:space="preserve"> بازخوردها اساساً به عنوان داده ها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/>
          <w:sz w:val="32"/>
          <w:szCs w:val="32"/>
          <w:rtl/>
        </w:rPr>
        <w:t xml:space="preserve"> برچسب گذار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/>
          <w:sz w:val="32"/>
          <w:szCs w:val="32"/>
          <w:rtl/>
        </w:rPr>
        <w:t xml:space="preserve"> شده برا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/>
          <w:sz w:val="32"/>
          <w:szCs w:val="32"/>
          <w:rtl/>
        </w:rPr>
        <w:t xml:space="preserve"> آموزش ها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/>
          <w:sz w:val="32"/>
          <w:szCs w:val="32"/>
          <w:rtl/>
        </w:rPr>
        <w:t xml:space="preserve"> بعد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/>
          <w:sz w:val="32"/>
          <w:szCs w:val="32"/>
          <w:rtl/>
        </w:rPr>
        <w:t xml:space="preserve"> خدمت م</w:t>
      </w:r>
      <w:r w:rsidR="00647007" w:rsidRPr="001C1F91">
        <w:rPr>
          <w:rFonts w:cs="2  Nazanin" w:hint="cs"/>
          <w:sz w:val="32"/>
          <w:szCs w:val="32"/>
          <w:rtl/>
        </w:rPr>
        <w:t>ی</w:t>
      </w:r>
      <w:r w:rsidR="00647007" w:rsidRPr="001C1F91">
        <w:rPr>
          <w:rFonts w:cs="2  Nazanin"/>
          <w:sz w:val="32"/>
          <w:szCs w:val="32"/>
          <w:rtl/>
        </w:rPr>
        <w:t xml:space="preserve"> کنند.</w:t>
      </w:r>
    </w:p>
    <w:p w14:paraId="39329A21" w14:textId="77777777" w:rsidR="00CF6BAB" w:rsidRPr="001C1F91" w:rsidRDefault="00CF6BAB" w:rsidP="00020615">
      <w:pPr>
        <w:pStyle w:val="Heading2"/>
        <w:bidi/>
        <w:spacing w:line="360" w:lineRule="auto"/>
        <w:rPr>
          <w:rFonts w:cs="B Titr"/>
          <w:color w:val="000000" w:themeColor="text1"/>
          <w:sz w:val="32"/>
          <w:szCs w:val="32"/>
          <w:rtl/>
          <w:lang w:bidi="fa-IR"/>
        </w:rPr>
      </w:pPr>
      <w:bookmarkStart w:id="4" w:name="_Toc126586652"/>
      <w:r w:rsidRPr="001C1F91"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2 </w:t>
      </w:r>
      <w:r w:rsidRPr="001C1F91">
        <w:rPr>
          <w:rFonts w:ascii="Arial" w:hAnsi="Arial" w:cs="Arial" w:hint="cs"/>
          <w:color w:val="000000" w:themeColor="text1"/>
          <w:sz w:val="32"/>
          <w:szCs w:val="32"/>
          <w:rtl/>
          <w:lang w:bidi="fa-IR"/>
        </w:rPr>
        <w:t>–</w:t>
      </w:r>
      <w:r w:rsidRPr="001C1F91"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1C1F91">
        <w:rPr>
          <w:rFonts w:cs="B Titr"/>
          <w:color w:val="000000" w:themeColor="text1"/>
          <w:sz w:val="32"/>
          <w:szCs w:val="32"/>
          <w:rtl/>
          <w:lang w:bidi="fa-IR"/>
        </w:rPr>
        <w:t>طرح ها</w:t>
      </w:r>
      <w:r w:rsidRPr="001C1F91">
        <w:rPr>
          <w:rFonts w:cs="B Titr" w:hint="cs"/>
          <w:color w:val="000000" w:themeColor="text1"/>
          <w:sz w:val="32"/>
          <w:szCs w:val="32"/>
          <w:rtl/>
          <w:lang w:bidi="fa-IR"/>
        </w:rPr>
        <w:t>ی</w:t>
      </w:r>
      <w:r w:rsidRPr="001C1F91">
        <w:rPr>
          <w:rFonts w:cs="B Titr"/>
          <w:color w:val="000000" w:themeColor="text1"/>
          <w:sz w:val="32"/>
          <w:szCs w:val="32"/>
          <w:rtl/>
          <w:lang w:bidi="fa-IR"/>
        </w:rPr>
        <w:t xml:space="preserve"> </w:t>
      </w:r>
      <w:r w:rsidRPr="001C1F91">
        <w:rPr>
          <w:rFonts w:cs="B Titr" w:hint="cs"/>
          <w:color w:val="000000" w:themeColor="text1"/>
          <w:sz w:val="32"/>
          <w:szCs w:val="32"/>
          <w:rtl/>
          <w:lang w:bidi="fa-IR"/>
        </w:rPr>
        <w:t>کوئری (پرس و جو)</w:t>
      </w:r>
      <w:bookmarkEnd w:id="4"/>
    </w:p>
    <w:p w14:paraId="654FC877" w14:textId="77777777" w:rsidR="00CF6BAB" w:rsidRPr="001C1F91" w:rsidRDefault="00995480" w:rsidP="00020615">
      <w:pPr>
        <w:bidi/>
        <w:spacing w:line="360" w:lineRule="auto"/>
        <w:jc w:val="both"/>
        <w:rPr>
          <w:rFonts w:cs="2  Nazanin"/>
          <w:sz w:val="32"/>
          <w:szCs w:val="32"/>
          <w:rtl/>
        </w:rPr>
      </w:pPr>
      <w:r w:rsidRPr="001C1F91">
        <w:rPr>
          <w:rFonts w:cs="2  Nazanin"/>
          <w:sz w:val="32"/>
          <w:szCs w:val="32"/>
          <w:rtl/>
        </w:rPr>
        <w:t>به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نه</w:t>
      </w:r>
      <w:r w:rsidRPr="001C1F91">
        <w:rPr>
          <w:rFonts w:cs="2  Nazanin"/>
          <w:sz w:val="32"/>
          <w:szCs w:val="32"/>
          <w:rtl/>
        </w:rPr>
        <w:t xml:space="preserve"> ساز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طرح پرس و جو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/>
          <w:sz w:val="32"/>
          <w:szCs w:val="32"/>
          <w:rtl/>
        </w:rPr>
        <w:t xml:space="preserve"> مشکل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 سنت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است. اکثر 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ستم</w:t>
      </w:r>
      <w:r w:rsidRPr="001C1F91">
        <w:rPr>
          <w:rFonts w:cs="2  Nazanin"/>
          <w:sz w:val="32"/>
          <w:szCs w:val="32"/>
          <w:rtl/>
        </w:rPr>
        <w:t xml:space="preserve">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 فعل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از مدل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اکتشاف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و هز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نه</w:t>
      </w:r>
      <w:r w:rsidRPr="001C1F91">
        <w:rPr>
          <w:rFonts w:cs="2  Nazanin"/>
          <w:sz w:val="32"/>
          <w:szCs w:val="32"/>
          <w:rtl/>
        </w:rPr>
        <w:t xml:space="preserve"> پ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ده</w:t>
      </w:r>
      <w:r w:rsidRPr="001C1F91">
        <w:rPr>
          <w:rFonts w:cs="2  Nazanin"/>
          <w:sz w:val="32"/>
          <w:szCs w:val="32"/>
          <w:rtl/>
        </w:rPr>
        <w:t xml:space="preserve">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تول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</w:t>
      </w:r>
      <w:r w:rsidRPr="001C1F91">
        <w:rPr>
          <w:rFonts w:cs="2  Nazanin"/>
          <w:sz w:val="32"/>
          <w:szCs w:val="32"/>
          <w:rtl/>
        </w:rPr>
        <w:t xml:space="preserve"> طرح پرس و جو استفاده 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کنند. با توجه به، هر طرح پرس و جو از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/>
          <w:sz w:val="32"/>
          <w:szCs w:val="32"/>
          <w:rtl/>
        </w:rPr>
        <w:t xml:space="preserve"> الگو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پرس و جو پارامتر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/>
          <w:sz w:val="32"/>
          <w:szCs w:val="32"/>
        </w:rPr>
        <w:t>SQL</w:t>
      </w:r>
      <w:r w:rsidRPr="001C1F91">
        <w:rPr>
          <w:rFonts w:cs="2  Nazanin"/>
          <w:sz w:val="32"/>
          <w:szCs w:val="32"/>
          <w:rtl/>
        </w:rPr>
        <w:t xml:space="preserve"> دارا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/>
          <w:sz w:val="32"/>
          <w:szCs w:val="32"/>
          <w:rtl/>
        </w:rPr>
        <w:t xml:space="preserve"> منطقه به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نه</w:t>
      </w:r>
      <w:r w:rsidRPr="001C1F91">
        <w:rPr>
          <w:rFonts w:cs="2  Nazanin"/>
          <w:sz w:val="32"/>
          <w:szCs w:val="32"/>
          <w:rtl/>
        </w:rPr>
        <w:t xml:space="preserve"> است. تا زمان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که پارامترها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پرس و جو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/>
          <w:sz w:val="32"/>
          <w:szCs w:val="32"/>
        </w:rPr>
        <w:t>SQL</w:t>
      </w:r>
      <w:r w:rsidRPr="001C1F91">
        <w:rPr>
          <w:rFonts w:cs="2  Nazanin"/>
          <w:sz w:val="32"/>
          <w:szCs w:val="32"/>
          <w:rtl/>
        </w:rPr>
        <w:t xml:space="preserve"> در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منطقه هستند، طرح پرس و جو به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نه</w:t>
      </w:r>
      <w:r w:rsidRPr="001C1F91">
        <w:rPr>
          <w:rFonts w:cs="2  Nazanin"/>
          <w:sz w:val="32"/>
          <w:szCs w:val="32"/>
          <w:rtl/>
        </w:rPr>
        <w:t xml:space="preserve"> تغ</w:t>
      </w:r>
      <w:r w:rsidRPr="001C1F91">
        <w:rPr>
          <w:rFonts w:cs="2  Nazanin" w:hint="cs"/>
          <w:sz w:val="32"/>
          <w:szCs w:val="32"/>
          <w:rtl/>
        </w:rPr>
        <w:t>یی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/>
          <w:sz w:val="32"/>
          <w:szCs w:val="32"/>
          <w:rtl/>
        </w:rPr>
        <w:t xml:space="preserve"> نم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کند. به عبارت 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گر،</w:t>
      </w:r>
      <w:r w:rsidRPr="001C1F91">
        <w:rPr>
          <w:rFonts w:cs="2  Nazanin"/>
          <w:sz w:val="32"/>
          <w:szCs w:val="32"/>
          <w:rtl/>
        </w:rPr>
        <w:t xml:space="preserve"> طرح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پرس و جو نسبت به تغ</w:t>
      </w:r>
      <w:r w:rsidRPr="001C1F91">
        <w:rPr>
          <w:rFonts w:cs="2  Nazanin" w:hint="cs"/>
          <w:sz w:val="32"/>
          <w:szCs w:val="32"/>
          <w:rtl/>
        </w:rPr>
        <w:t>یی</w:t>
      </w:r>
      <w:r w:rsidRPr="001C1F91">
        <w:rPr>
          <w:rFonts w:cs="2  Nazanin" w:hint="eastAsia"/>
          <w:sz w:val="32"/>
          <w:szCs w:val="32"/>
          <w:rtl/>
        </w:rPr>
        <w:t>رات</w:t>
      </w:r>
      <w:r w:rsidRPr="001C1F91">
        <w:rPr>
          <w:rFonts w:cs="2  Nazanin"/>
          <w:sz w:val="32"/>
          <w:szCs w:val="32"/>
          <w:rtl/>
        </w:rPr>
        <w:t xml:space="preserve"> کوچک پارامترها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ورود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حساس 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ستند</w:t>
      </w:r>
      <w:r w:rsidRPr="001C1F91">
        <w:rPr>
          <w:rFonts w:cs="2  Nazanin"/>
          <w:sz w:val="32"/>
          <w:szCs w:val="32"/>
          <w:rtl/>
        </w:rPr>
        <w:t>. بنابرا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ن،</w:t>
      </w:r>
      <w:r w:rsidRPr="001C1F91">
        <w:rPr>
          <w:rFonts w:cs="2  Nazanin"/>
          <w:sz w:val="32"/>
          <w:szCs w:val="32"/>
          <w:rtl/>
        </w:rPr>
        <w:t xml:space="preserve"> ما 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توان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 xml:space="preserve"> برنامه 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ز</w:t>
      </w:r>
      <w:r w:rsidRPr="001C1F91">
        <w:rPr>
          <w:rFonts w:cs="2  Nazanin"/>
          <w:sz w:val="32"/>
          <w:szCs w:val="32"/>
          <w:rtl/>
        </w:rPr>
        <w:t xml:space="preserve"> پرس و جو را آموزش ده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 xml:space="preserve"> که از مجموعه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از جفت پرس و جوه</w:t>
      </w:r>
      <w:r w:rsidRPr="001C1F91">
        <w:rPr>
          <w:rFonts w:cs="2  Nazanin" w:hint="eastAsia"/>
          <w:sz w:val="32"/>
          <w:szCs w:val="32"/>
          <w:rtl/>
        </w:rPr>
        <w:t>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/>
          <w:sz w:val="32"/>
          <w:szCs w:val="32"/>
        </w:rPr>
        <w:t>SQL</w:t>
      </w:r>
      <w:r w:rsidRPr="001C1F91">
        <w:rPr>
          <w:rFonts w:cs="2  Nazanin"/>
          <w:sz w:val="32"/>
          <w:szCs w:val="32"/>
          <w:rtl/>
        </w:rPr>
        <w:t xml:space="preserve"> و طرح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به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نه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</w:t>
      </w:r>
      <w:r w:rsidRPr="001C1F91">
        <w:rPr>
          <w:rFonts w:cs="2  Nazanin"/>
          <w:sz w:val="32"/>
          <w:szCs w:val="32"/>
          <w:rtl/>
        </w:rPr>
        <w:t xml:space="preserve"> 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رد</w:t>
      </w:r>
      <w:r w:rsidRPr="001C1F91">
        <w:rPr>
          <w:rFonts w:cs="2  Nazanin"/>
          <w:sz w:val="32"/>
          <w:szCs w:val="32"/>
          <w:rtl/>
        </w:rPr>
        <w:t xml:space="preserve"> تا طرح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مشابه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پرس و جوها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جد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</w:t>
      </w:r>
      <w:r w:rsidRPr="001C1F91">
        <w:rPr>
          <w:rFonts w:cs="2  Nazanin"/>
          <w:sz w:val="32"/>
          <w:szCs w:val="32"/>
          <w:rtl/>
        </w:rPr>
        <w:t xml:space="preserve"> (مشابه) تول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</w:t>
      </w:r>
      <w:r w:rsidRPr="001C1F91">
        <w:rPr>
          <w:rFonts w:cs="2  Nazanin"/>
          <w:sz w:val="32"/>
          <w:szCs w:val="32"/>
          <w:rtl/>
        </w:rPr>
        <w:t xml:space="preserve"> کند.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توض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ح</w:t>
      </w:r>
      <w:r w:rsidRPr="001C1F91">
        <w:rPr>
          <w:rFonts w:cs="2  Nazanin"/>
          <w:sz w:val="32"/>
          <w:szCs w:val="32"/>
          <w:rtl/>
        </w:rPr>
        <w:t xml:space="preserve"> 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شتر،</w:t>
      </w:r>
      <w:r w:rsidRPr="001C1F91">
        <w:rPr>
          <w:rFonts w:cs="2  Nazanin"/>
          <w:sz w:val="32"/>
          <w:szCs w:val="32"/>
          <w:rtl/>
        </w:rPr>
        <w:t xml:space="preserve"> م</w:t>
      </w:r>
      <w:r w:rsidRPr="001C1F91">
        <w:rPr>
          <w:rFonts w:cs="2  Nazanin" w:hint="cs"/>
          <w:sz w:val="32"/>
          <w:szCs w:val="32"/>
          <w:rtl/>
        </w:rPr>
        <w:t>ی‌</w:t>
      </w:r>
      <w:r w:rsidRPr="001C1F91">
        <w:rPr>
          <w:rFonts w:cs="2  Nazanin" w:hint="eastAsia"/>
          <w:sz w:val="32"/>
          <w:szCs w:val="32"/>
          <w:rtl/>
        </w:rPr>
        <w:t>توان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/>
          <w:sz w:val="32"/>
          <w:szCs w:val="32"/>
          <w:rtl/>
        </w:rPr>
        <w:t xml:space="preserve"> مدل </w:t>
      </w:r>
      <w:r w:rsidRPr="001C1F91">
        <w:rPr>
          <w:rFonts w:cs="2  Nazanin"/>
          <w:sz w:val="32"/>
          <w:szCs w:val="32"/>
        </w:rPr>
        <w:t>RNN</w:t>
      </w:r>
      <w:r w:rsidRPr="001C1F91">
        <w:rPr>
          <w:rFonts w:cs="2  Nazanin"/>
          <w:sz w:val="32"/>
          <w:szCs w:val="32"/>
          <w:rtl/>
        </w:rPr>
        <w:t xml:space="preserve"> </w:t>
      </w:r>
      <w:r w:rsidR="00CA7669" w:rsidRPr="001C1F91">
        <w:rPr>
          <w:rFonts w:cs="2  Nazanin" w:hint="cs"/>
          <w:sz w:val="32"/>
          <w:szCs w:val="32"/>
          <w:rtl/>
        </w:rPr>
        <w:t>آموزش دهیم</w:t>
      </w:r>
      <w:r w:rsidRPr="001C1F91">
        <w:rPr>
          <w:rFonts w:cs="2  Nazanin"/>
          <w:sz w:val="32"/>
          <w:szCs w:val="32"/>
          <w:rtl/>
        </w:rPr>
        <w:t xml:space="preserve"> که عناصر پرس و جو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/>
          <w:sz w:val="32"/>
          <w:szCs w:val="32"/>
        </w:rPr>
        <w:t>SQL</w:t>
      </w:r>
      <w:r w:rsidRPr="001C1F91">
        <w:rPr>
          <w:rFonts w:cs="2  Nazanin"/>
          <w:sz w:val="32"/>
          <w:szCs w:val="32"/>
          <w:rtl/>
        </w:rPr>
        <w:t xml:space="preserve"> و متا داده‌ها (مانند اندازه بافر و کل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اصلی</w:t>
      </w:r>
      <w:r w:rsidRPr="001C1F91">
        <w:rPr>
          <w:rFonts w:cs="2  Nazanin"/>
          <w:sz w:val="32"/>
          <w:szCs w:val="32"/>
          <w:rtl/>
        </w:rPr>
        <w:t>) را به عنوان ورود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</w:t>
      </w:r>
      <w:r w:rsidRPr="001C1F91">
        <w:rPr>
          <w:rFonts w:cs="2  Nazanin" w:hint="cs"/>
          <w:sz w:val="32"/>
          <w:szCs w:val="32"/>
          <w:rtl/>
        </w:rPr>
        <w:t>ی‌</w:t>
      </w:r>
      <w:r w:rsidRPr="001C1F91">
        <w:rPr>
          <w:rFonts w:cs="2  Nazanin" w:hint="eastAsia"/>
          <w:sz w:val="32"/>
          <w:szCs w:val="32"/>
          <w:rtl/>
        </w:rPr>
        <w:t>پذ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رد</w:t>
      </w:r>
      <w:r w:rsidRPr="001C1F91">
        <w:rPr>
          <w:rFonts w:cs="2  Nazanin"/>
          <w:sz w:val="32"/>
          <w:szCs w:val="32"/>
          <w:rtl/>
        </w:rPr>
        <w:t xml:space="preserve"> و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/>
          <w:sz w:val="32"/>
          <w:szCs w:val="32"/>
          <w:rtl/>
        </w:rPr>
        <w:t xml:space="preserve"> ساختار درخت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eastAsia"/>
          <w:sz w:val="32"/>
          <w:szCs w:val="32"/>
          <w:rtl/>
        </w:rPr>
        <w:t>تول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</w:t>
      </w:r>
      <w:r w:rsidRPr="001C1F91">
        <w:rPr>
          <w:rFonts w:cs="2  Nazanin"/>
          <w:sz w:val="32"/>
          <w:szCs w:val="32"/>
          <w:rtl/>
        </w:rPr>
        <w:t xml:space="preserve"> م</w:t>
      </w:r>
      <w:r w:rsidRPr="001C1F91">
        <w:rPr>
          <w:rFonts w:cs="2  Nazanin" w:hint="cs"/>
          <w:sz w:val="32"/>
          <w:szCs w:val="32"/>
          <w:rtl/>
        </w:rPr>
        <w:t>ی‌</w:t>
      </w:r>
      <w:r w:rsidRPr="001C1F91">
        <w:rPr>
          <w:rFonts w:cs="2  Nazanin" w:hint="eastAsia"/>
          <w:sz w:val="32"/>
          <w:szCs w:val="32"/>
          <w:rtl/>
        </w:rPr>
        <w:t>کند</w:t>
      </w:r>
      <w:r w:rsidRPr="001C1F91">
        <w:rPr>
          <w:rFonts w:cs="2  Nazanin"/>
          <w:sz w:val="32"/>
          <w:szCs w:val="32"/>
          <w:rtl/>
        </w:rPr>
        <w:t xml:space="preserve"> که طرح پرس و جو را نشان م</w:t>
      </w:r>
      <w:r w:rsidRPr="001C1F91">
        <w:rPr>
          <w:rFonts w:cs="2  Nazanin" w:hint="cs"/>
          <w:sz w:val="32"/>
          <w:szCs w:val="32"/>
          <w:rtl/>
        </w:rPr>
        <w:t>ی‌</w:t>
      </w:r>
      <w:r w:rsidRPr="001C1F91">
        <w:rPr>
          <w:rFonts w:cs="2  Nazanin" w:hint="eastAsia"/>
          <w:sz w:val="32"/>
          <w:szCs w:val="32"/>
          <w:rtl/>
        </w:rPr>
        <w:t>دهد</w:t>
      </w:r>
      <w:r w:rsidRPr="001C1F91">
        <w:rPr>
          <w:rFonts w:cs="2  Nazanin"/>
          <w:sz w:val="32"/>
          <w:szCs w:val="32"/>
          <w:rtl/>
        </w:rPr>
        <w:t>. توجه داشته باش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د</w:t>
      </w:r>
      <w:r w:rsidRPr="001C1F91">
        <w:rPr>
          <w:rFonts w:cs="2  Nazanin"/>
          <w:sz w:val="32"/>
          <w:szCs w:val="32"/>
          <w:rtl/>
        </w:rPr>
        <w:t xml:space="preserve"> که رو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کردها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صرفاً مبتن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بر مدل‌ها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ممکن است چن</w:t>
      </w:r>
      <w:r w:rsidRPr="001C1F91">
        <w:rPr>
          <w:rFonts w:cs="2  Nazanin" w:hint="eastAsia"/>
          <w:sz w:val="32"/>
          <w:szCs w:val="32"/>
          <w:rtl/>
        </w:rPr>
        <w:t>دان</w:t>
      </w:r>
      <w:r w:rsidRPr="001C1F91">
        <w:rPr>
          <w:rFonts w:cs="2  Nazanin"/>
          <w:sz w:val="32"/>
          <w:szCs w:val="32"/>
          <w:rtl/>
        </w:rPr>
        <w:t xml:space="preserve"> مؤثر نباشند. به طور خاص، مجموعه داده آموزش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/>
          <w:sz w:val="32"/>
          <w:szCs w:val="32"/>
          <w:rtl/>
        </w:rPr>
        <w:lastRenderedPageBreak/>
        <w:t>ممکن است جامع نباشد که شامل تمام الگوها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پرس و جو باشد، به عنوان مثال</w:t>
      </w:r>
      <w:r w:rsidR="000B763D" w:rsidRPr="001C1F91">
        <w:rPr>
          <w:rFonts w:cs="2  Nazanin" w:hint="cs"/>
          <w:sz w:val="32"/>
          <w:szCs w:val="32"/>
          <w:rtl/>
        </w:rPr>
        <w:t xml:space="preserve"> نتایج</w:t>
      </w:r>
      <w:r w:rsidRPr="001C1F91">
        <w:rPr>
          <w:rFonts w:cs="2  Nazanin"/>
          <w:sz w:val="32"/>
          <w:szCs w:val="32"/>
          <w:rtl/>
        </w:rPr>
        <w:t xml:space="preserve"> ممکن است در مجموعه داده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آموزش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گم شوند.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حل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مشکلات،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/>
          <w:sz w:val="32"/>
          <w:szCs w:val="32"/>
          <w:rtl/>
        </w:rPr>
        <w:t xml:space="preserve"> رو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کرد</w:t>
      </w:r>
      <w:r w:rsidRPr="001C1F91">
        <w:rPr>
          <w:rFonts w:cs="2  Nazanin"/>
          <w:sz w:val="32"/>
          <w:szCs w:val="32"/>
          <w:rtl/>
        </w:rPr>
        <w:t xml:space="preserve"> بهتر ترک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ب</w:t>
      </w:r>
      <w:r w:rsidRPr="001C1F91">
        <w:rPr>
          <w:rFonts w:cs="2  Nazanin"/>
          <w:sz w:val="32"/>
          <w:szCs w:val="32"/>
          <w:rtl/>
        </w:rPr>
        <w:t xml:space="preserve"> راه حل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 و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>ق است.</w:t>
      </w:r>
    </w:p>
    <w:p w14:paraId="40CA6D53" w14:textId="77777777" w:rsidR="000B763D" w:rsidRPr="001C1F91" w:rsidRDefault="000B763D" w:rsidP="00020615">
      <w:pPr>
        <w:pStyle w:val="Heading2"/>
        <w:bidi/>
        <w:spacing w:line="360" w:lineRule="auto"/>
        <w:rPr>
          <w:rFonts w:cs="B Titr"/>
          <w:color w:val="000000" w:themeColor="text1"/>
          <w:sz w:val="32"/>
          <w:szCs w:val="32"/>
          <w:rtl/>
          <w:lang w:bidi="fa-IR"/>
        </w:rPr>
      </w:pPr>
      <w:bookmarkStart w:id="5" w:name="_Toc126586653"/>
      <w:r w:rsidRPr="001C1F91"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3 </w:t>
      </w:r>
      <w:r w:rsidRPr="001C1F91">
        <w:rPr>
          <w:rFonts w:ascii="Arial" w:hAnsi="Arial" w:cs="Arial" w:hint="cs"/>
          <w:color w:val="000000" w:themeColor="text1"/>
          <w:sz w:val="32"/>
          <w:szCs w:val="32"/>
          <w:rtl/>
          <w:lang w:bidi="fa-IR"/>
        </w:rPr>
        <w:t>–</w:t>
      </w:r>
      <w:r w:rsidRPr="001C1F91"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1C1F91">
        <w:rPr>
          <w:rFonts w:cs="B Titr"/>
          <w:color w:val="000000" w:themeColor="text1"/>
          <w:sz w:val="32"/>
          <w:szCs w:val="32"/>
          <w:rtl/>
          <w:lang w:bidi="fa-IR"/>
        </w:rPr>
        <w:t>جمع سپار</w:t>
      </w:r>
      <w:r w:rsidRPr="001C1F91">
        <w:rPr>
          <w:rFonts w:cs="B Titr" w:hint="cs"/>
          <w:color w:val="000000" w:themeColor="text1"/>
          <w:sz w:val="32"/>
          <w:szCs w:val="32"/>
          <w:rtl/>
          <w:lang w:bidi="fa-IR"/>
        </w:rPr>
        <w:t>ی</w:t>
      </w:r>
      <w:r w:rsidRPr="001C1F91">
        <w:rPr>
          <w:rFonts w:cs="B Titr"/>
          <w:color w:val="000000" w:themeColor="text1"/>
          <w:sz w:val="32"/>
          <w:szCs w:val="32"/>
          <w:rtl/>
          <w:lang w:bidi="fa-IR"/>
        </w:rPr>
        <w:t xml:space="preserve"> و پا</w:t>
      </w:r>
      <w:r w:rsidRPr="001C1F91">
        <w:rPr>
          <w:rFonts w:cs="B Titr" w:hint="cs"/>
          <w:color w:val="000000" w:themeColor="text1"/>
          <w:sz w:val="32"/>
          <w:szCs w:val="32"/>
          <w:rtl/>
          <w:lang w:bidi="fa-IR"/>
        </w:rPr>
        <w:t>ی</w:t>
      </w:r>
      <w:r w:rsidRPr="001C1F91">
        <w:rPr>
          <w:rFonts w:cs="B Titr" w:hint="eastAsia"/>
          <w:color w:val="000000" w:themeColor="text1"/>
          <w:sz w:val="32"/>
          <w:szCs w:val="32"/>
          <w:rtl/>
          <w:lang w:bidi="fa-IR"/>
        </w:rPr>
        <w:t>گاه</w:t>
      </w:r>
      <w:r w:rsidRPr="001C1F91">
        <w:rPr>
          <w:rFonts w:cs="B Titr"/>
          <w:color w:val="000000" w:themeColor="text1"/>
          <w:sz w:val="32"/>
          <w:szCs w:val="32"/>
          <w:rtl/>
          <w:lang w:bidi="fa-IR"/>
        </w:rPr>
        <w:t xml:space="preserve"> ها</w:t>
      </w:r>
      <w:r w:rsidRPr="001C1F91">
        <w:rPr>
          <w:rFonts w:cs="B Titr" w:hint="cs"/>
          <w:color w:val="000000" w:themeColor="text1"/>
          <w:sz w:val="32"/>
          <w:szCs w:val="32"/>
          <w:rtl/>
          <w:lang w:bidi="fa-IR"/>
        </w:rPr>
        <w:t>ی</w:t>
      </w:r>
      <w:r w:rsidRPr="001C1F91">
        <w:rPr>
          <w:rFonts w:cs="B Titr"/>
          <w:color w:val="000000" w:themeColor="text1"/>
          <w:sz w:val="32"/>
          <w:szCs w:val="32"/>
          <w:rtl/>
          <w:lang w:bidi="fa-IR"/>
        </w:rPr>
        <w:t xml:space="preserve"> دانش</w:t>
      </w:r>
      <w:bookmarkEnd w:id="5"/>
    </w:p>
    <w:p w14:paraId="30D0D8CD" w14:textId="77777777" w:rsidR="000B763D" w:rsidRPr="001C1F91" w:rsidRDefault="000B763D" w:rsidP="00020615">
      <w:pPr>
        <w:bidi/>
        <w:spacing w:line="360" w:lineRule="auto"/>
        <w:jc w:val="both"/>
        <w:rPr>
          <w:rFonts w:cs="2  Nazanin"/>
          <w:sz w:val="32"/>
          <w:szCs w:val="32"/>
          <w:rtl/>
        </w:rPr>
      </w:pPr>
      <w:r w:rsidRPr="001C1F91">
        <w:rPr>
          <w:rFonts w:cs="2  Nazanin"/>
          <w:sz w:val="32"/>
          <w:szCs w:val="32"/>
          <w:rtl/>
        </w:rPr>
        <w:t>بس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از کاربردها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جمع‌سپار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و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دانش شامل استخراج موجود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ت،</w:t>
      </w:r>
      <w:r w:rsidRPr="001C1F91">
        <w:rPr>
          <w:rFonts w:cs="2  Nazanin"/>
          <w:sz w:val="32"/>
          <w:szCs w:val="32"/>
          <w:rtl/>
        </w:rPr>
        <w:t xml:space="preserve"> ابهام‌زدا</w:t>
      </w:r>
      <w:r w:rsidRPr="001C1F91">
        <w:rPr>
          <w:rFonts w:cs="2  Nazanin" w:hint="cs"/>
          <w:sz w:val="32"/>
          <w:szCs w:val="32"/>
          <w:rtl/>
        </w:rPr>
        <w:t>یی</w:t>
      </w:r>
      <w:r w:rsidRPr="001C1F91">
        <w:rPr>
          <w:rFonts w:cs="2  Nazanin"/>
          <w:sz w:val="32"/>
          <w:szCs w:val="32"/>
          <w:rtl/>
        </w:rPr>
        <w:t xml:space="preserve"> و مشکلات ترک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هستند، جا</w:t>
      </w:r>
      <w:r w:rsidRPr="001C1F91">
        <w:rPr>
          <w:rFonts w:cs="2  Nazanin" w:hint="cs"/>
          <w:sz w:val="32"/>
          <w:szCs w:val="32"/>
          <w:rtl/>
        </w:rPr>
        <w:t>یی</w:t>
      </w:r>
      <w:r w:rsidRPr="001C1F91">
        <w:rPr>
          <w:rFonts w:cs="2  Nazanin"/>
          <w:sz w:val="32"/>
          <w:szCs w:val="32"/>
          <w:rtl/>
        </w:rPr>
        <w:t xml:space="preserve"> که موجود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ت</w:t>
      </w:r>
      <w:r w:rsidRPr="001C1F91">
        <w:rPr>
          <w:rFonts w:cs="2  Nazanin"/>
          <w:sz w:val="32"/>
          <w:szCs w:val="32"/>
          <w:rtl/>
        </w:rPr>
        <w:t xml:space="preserve"> م</w:t>
      </w:r>
      <w:r w:rsidRPr="001C1F91">
        <w:rPr>
          <w:rFonts w:cs="2  Nazanin" w:hint="cs"/>
          <w:sz w:val="32"/>
          <w:szCs w:val="32"/>
          <w:rtl/>
        </w:rPr>
        <w:t>ی‌</w:t>
      </w:r>
      <w:r w:rsidRPr="001C1F91">
        <w:rPr>
          <w:rFonts w:cs="2  Nazanin" w:hint="eastAsia"/>
          <w:sz w:val="32"/>
          <w:szCs w:val="32"/>
          <w:rtl/>
        </w:rPr>
        <w:t>تواند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/>
          <w:sz w:val="32"/>
          <w:szCs w:val="32"/>
          <w:rtl/>
        </w:rPr>
        <w:t xml:space="preserve"> رد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ف</w:t>
      </w:r>
      <w:r w:rsidRPr="001C1F91">
        <w:rPr>
          <w:rFonts w:cs="2  Nazanin"/>
          <w:sz w:val="32"/>
          <w:szCs w:val="32"/>
          <w:rtl/>
        </w:rPr>
        <w:t xml:space="preserve"> از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داده،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/>
          <w:sz w:val="32"/>
          <w:szCs w:val="32"/>
          <w:rtl/>
        </w:rPr>
        <w:t xml:space="preserve"> گره در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/>
          <w:sz w:val="32"/>
          <w:szCs w:val="32"/>
          <w:rtl/>
        </w:rPr>
        <w:t xml:space="preserve"> نمودار و غ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ره</w:t>
      </w:r>
      <w:r w:rsidRPr="001C1F91">
        <w:rPr>
          <w:rFonts w:cs="2  Nazanin"/>
          <w:sz w:val="32"/>
          <w:szCs w:val="32"/>
          <w:rtl/>
        </w:rPr>
        <w:t xml:space="preserve"> باشد. با پ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شرفت‌ها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مدل‌ها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در </w:t>
      </w:r>
      <w:r w:rsidRPr="001C1F91">
        <w:rPr>
          <w:rFonts w:cs="2  Nazanin"/>
          <w:sz w:val="32"/>
          <w:szCs w:val="32"/>
        </w:rPr>
        <w:t>NLP</w:t>
      </w:r>
      <w:r w:rsidRPr="001C1F91">
        <w:rPr>
          <w:rFonts w:cs="2  Nazanin"/>
          <w:sz w:val="32"/>
          <w:szCs w:val="32"/>
          <w:rtl/>
        </w:rPr>
        <w:t>، فرصت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است که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</w:t>
      </w:r>
      <w:r w:rsidRPr="001C1F91">
        <w:rPr>
          <w:rFonts w:cs="2  Nazanin"/>
          <w:sz w:val="32"/>
          <w:szCs w:val="32"/>
          <w:rtl/>
        </w:rPr>
        <w:t xml:space="preserve"> را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مشکلات به طور خاص در نظر بگ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>. م</w:t>
      </w:r>
      <w:r w:rsidRPr="001C1F91">
        <w:rPr>
          <w:rFonts w:cs="2  Nazanin" w:hint="cs"/>
          <w:sz w:val="32"/>
          <w:szCs w:val="32"/>
          <w:rtl/>
        </w:rPr>
        <w:t>ی‌</w:t>
      </w:r>
      <w:r w:rsidRPr="001C1F91">
        <w:rPr>
          <w:rFonts w:cs="2  Nazanin" w:hint="eastAsia"/>
          <w:sz w:val="32"/>
          <w:szCs w:val="32"/>
          <w:rtl/>
        </w:rPr>
        <w:t>توان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 xml:space="preserve"> نما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ش‌ها</w:t>
      </w:r>
      <w:r w:rsidRPr="001C1F91">
        <w:rPr>
          <w:rFonts w:cs="2  Nazanin" w:hint="cs"/>
          <w:sz w:val="32"/>
          <w:szCs w:val="32"/>
          <w:rtl/>
        </w:rPr>
        <w:t>یی</w:t>
      </w:r>
      <w:r w:rsidRPr="001C1F91">
        <w:rPr>
          <w:rFonts w:cs="2  Nazanin"/>
          <w:sz w:val="32"/>
          <w:szCs w:val="32"/>
          <w:rtl/>
        </w:rPr>
        <w:t xml:space="preserve"> را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موجود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ت‌ها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</w:t>
      </w:r>
      <w:r w:rsidRPr="001C1F91">
        <w:rPr>
          <w:rFonts w:cs="2  Nazanin"/>
          <w:sz w:val="32"/>
          <w:szCs w:val="32"/>
          <w:rtl/>
        </w:rPr>
        <w:t xml:space="preserve"> بگ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 xml:space="preserve"> و سپس با استفاده از نما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ش‌ها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آموخته‌شده، استدلال رابطه موجود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ت</w:t>
      </w:r>
      <w:r w:rsidRPr="001C1F91">
        <w:rPr>
          <w:rFonts w:cs="2  Nazanin"/>
          <w:sz w:val="32"/>
          <w:szCs w:val="32"/>
          <w:rtl/>
        </w:rPr>
        <w:t xml:space="preserve"> و محاسبه شباهت را انجام ده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>.</w:t>
      </w:r>
    </w:p>
    <w:p w14:paraId="571A0D88" w14:textId="77777777" w:rsidR="000B763D" w:rsidRPr="001C1F91" w:rsidRDefault="00020615" w:rsidP="00020615">
      <w:pPr>
        <w:pStyle w:val="Heading2"/>
        <w:bidi/>
        <w:spacing w:line="360" w:lineRule="auto"/>
        <w:rPr>
          <w:rFonts w:cs="B Titr"/>
          <w:color w:val="000000" w:themeColor="text1"/>
          <w:sz w:val="32"/>
          <w:szCs w:val="32"/>
          <w:rtl/>
          <w:lang w:bidi="fa-IR"/>
        </w:rPr>
      </w:pPr>
      <w:bookmarkStart w:id="6" w:name="_Toc126586654"/>
      <w:r>
        <w:rPr>
          <w:rFonts w:cs="B Titr" w:hint="cs"/>
          <w:color w:val="000000" w:themeColor="text1"/>
          <w:sz w:val="32"/>
          <w:szCs w:val="32"/>
          <w:rtl/>
          <w:lang w:bidi="fa-IR"/>
        </w:rPr>
        <w:t>4</w:t>
      </w:r>
      <w:r w:rsidR="000B763D" w:rsidRPr="001C1F91"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0B763D" w:rsidRPr="001C1F91">
        <w:rPr>
          <w:rFonts w:ascii="Arial" w:hAnsi="Arial" w:cs="Arial" w:hint="cs"/>
          <w:color w:val="000000" w:themeColor="text1"/>
          <w:sz w:val="32"/>
          <w:szCs w:val="32"/>
          <w:rtl/>
          <w:lang w:bidi="fa-IR"/>
        </w:rPr>
        <w:t>–</w:t>
      </w:r>
      <w:r w:rsidR="000B763D" w:rsidRPr="001C1F91">
        <w:rPr>
          <w:rFonts w:cs="B Titr" w:hint="cs"/>
          <w:color w:val="000000" w:themeColor="text1"/>
          <w:sz w:val="32"/>
          <w:szCs w:val="32"/>
          <w:rtl/>
          <w:lang w:bidi="fa-IR"/>
        </w:rPr>
        <w:t xml:space="preserve"> داده‌های موقتی و پرت</w:t>
      </w:r>
      <w:bookmarkEnd w:id="6"/>
    </w:p>
    <w:p w14:paraId="1D860B2D" w14:textId="77777777" w:rsidR="000B763D" w:rsidRPr="001C1F91" w:rsidRDefault="00AC4478" w:rsidP="00020615">
      <w:pPr>
        <w:bidi/>
        <w:spacing w:line="360" w:lineRule="auto"/>
        <w:jc w:val="both"/>
        <w:rPr>
          <w:rFonts w:cs="2  Nazanin"/>
          <w:sz w:val="32"/>
          <w:szCs w:val="32"/>
        </w:rPr>
      </w:pPr>
      <w:r w:rsidRPr="001C1F91">
        <w:rPr>
          <w:rFonts w:cs="2  Nazanin"/>
          <w:sz w:val="32"/>
          <w:szCs w:val="32"/>
          <w:rtl/>
        </w:rPr>
        <w:t>داده‌ها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مکان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و زمان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انواع داده‌ها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ج</w:t>
      </w:r>
      <w:r w:rsidRPr="001C1F91">
        <w:rPr>
          <w:rFonts w:cs="2  Nazanin"/>
          <w:sz w:val="32"/>
          <w:szCs w:val="32"/>
          <w:rtl/>
        </w:rPr>
        <w:t xml:space="preserve"> در س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ستم‌ها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گاه</w:t>
      </w:r>
      <w:r w:rsidRPr="001C1F91">
        <w:rPr>
          <w:rFonts w:cs="2  Nazanin"/>
          <w:sz w:val="32"/>
          <w:szCs w:val="32"/>
          <w:rtl/>
        </w:rPr>
        <w:t xml:space="preserve"> داده هستند و معمولاً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تحل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ل</w:t>
      </w:r>
      <w:r w:rsidRPr="001C1F91">
        <w:rPr>
          <w:rFonts w:cs="2  Nazanin"/>
          <w:sz w:val="32"/>
          <w:szCs w:val="32"/>
          <w:rtl/>
        </w:rPr>
        <w:t xml:space="preserve"> روند، مدل‌ساز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شرفت</w:t>
      </w:r>
      <w:r w:rsidRPr="001C1F91">
        <w:rPr>
          <w:rFonts w:cs="2  Nazanin"/>
          <w:sz w:val="32"/>
          <w:szCs w:val="32"/>
          <w:rtl/>
        </w:rPr>
        <w:t xml:space="preserve"> و تحل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ل</w:t>
      </w:r>
      <w:r w:rsidRPr="001C1F91">
        <w:rPr>
          <w:rFonts w:cs="2  Nazanin"/>
          <w:sz w:val="32"/>
          <w:szCs w:val="32"/>
          <w:rtl/>
        </w:rPr>
        <w:t xml:space="preserve"> پ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ش‌ب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استفاده م</w:t>
      </w:r>
      <w:r w:rsidRPr="001C1F91">
        <w:rPr>
          <w:rFonts w:cs="2  Nazanin" w:hint="cs"/>
          <w:sz w:val="32"/>
          <w:szCs w:val="32"/>
          <w:rtl/>
        </w:rPr>
        <w:t>ی‌</w:t>
      </w:r>
      <w:r w:rsidRPr="001C1F91">
        <w:rPr>
          <w:rFonts w:cs="2  Nazanin" w:hint="eastAsia"/>
          <w:sz w:val="32"/>
          <w:szCs w:val="32"/>
          <w:rtl/>
        </w:rPr>
        <w:t>شوند</w:t>
      </w:r>
      <w:r w:rsidRPr="001C1F91">
        <w:rPr>
          <w:rFonts w:cs="2  Nazanin"/>
          <w:sz w:val="32"/>
          <w:szCs w:val="32"/>
          <w:rtl/>
        </w:rPr>
        <w:t>. داده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مکان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معمولاً با نگاشت اجسام متحرک در بلوک 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مستط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پردازش 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شوند. اگر هر بلوک را پ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کسل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از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/>
          <w:sz w:val="32"/>
          <w:szCs w:val="32"/>
          <w:rtl/>
        </w:rPr>
        <w:t xml:space="preserve"> تصو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/>
          <w:sz w:val="32"/>
          <w:szCs w:val="32"/>
          <w:rtl/>
        </w:rPr>
        <w:t xml:space="preserve"> در نظر بگ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م،</w:t>
      </w:r>
      <w:r w:rsidRPr="001C1F91">
        <w:rPr>
          <w:rFonts w:cs="2  Nazanin"/>
          <w:sz w:val="32"/>
          <w:szCs w:val="32"/>
          <w:rtl/>
        </w:rPr>
        <w:t xml:space="preserve"> مدل‌ها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عم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ق،</w:t>
      </w:r>
      <w:r w:rsidRPr="001C1F91">
        <w:rPr>
          <w:rFonts w:cs="2  Nazanin"/>
          <w:sz w:val="32"/>
          <w:szCs w:val="32"/>
          <w:rtl/>
        </w:rPr>
        <w:t xml:space="preserve"> به عنوان مثال، </w:t>
      </w:r>
      <w:r w:rsidRPr="001C1F91">
        <w:rPr>
          <w:rFonts w:cs="2  Nazanin"/>
          <w:sz w:val="32"/>
          <w:szCs w:val="32"/>
        </w:rPr>
        <w:t>CNN</w:t>
      </w:r>
      <w:r w:rsidRPr="001C1F91">
        <w:rPr>
          <w:rFonts w:cs="2  Nazanin"/>
          <w:sz w:val="32"/>
          <w:szCs w:val="32"/>
          <w:rtl/>
        </w:rPr>
        <w:t>، م</w:t>
      </w:r>
      <w:r w:rsidRPr="001C1F91">
        <w:rPr>
          <w:rFonts w:cs="2  Nazanin" w:hint="cs"/>
          <w:sz w:val="32"/>
          <w:szCs w:val="32"/>
          <w:rtl/>
        </w:rPr>
        <w:t>ی‌</w:t>
      </w:r>
      <w:r w:rsidRPr="001C1F91">
        <w:rPr>
          <w:rFonts w:cs="2  Nazanin" w:hint="eastAsia"/>
          <w:sz w:val="32"/>
          <w:szCs w:val="32"/>
          <w:rtl/>
        </w:rPr>
        <w:t>توانند</w:t>
      </w:r>
      <w:r w:rsidRPr="001C1F91">
        <w:rPr>
          <w:rFonts w:cs="2  Nazanin"/>
          <w:sz w:val="32"/>
          <w:szCs w:val="32"/>
          <w:rtl/>
        </w:rPr>
        <w:t xml:space="preserve">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استخراج موقع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ت</w:t>
      </w:r>
      <w:r w:rsidRPr="001C1F91">
        <w:rPr>
          <w:rFonts w:cs="2  Nazanin"/>
          <w:sz w:val="32"/>
          <w:szCs w:val="32"/>
          <w:rtl/>
        </w:rPr>
        <w:t xml:space="preserve"> مکان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/>
          <w:sz w:val="32"/>
          <w:szCs w:val="32"/>
          <w:rtl/>
        </w:rPr>
        <w:t xml:space="preserve"> بلوک‌ها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مجاور مورد سوء استفاده قرار 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رند</w:t>
      </w:r>
      <w:r w:rsidRPr="001C1F91">
        <w:rPr>
          <w:rFonts w:cs="2  Nazanin"/>
          <w:sz w:val="32"/>
          <w:szCs w:val="32"/>
          <w:rtl/>
        </w:rPr>
        <w:t>. به عنوان مثال، اگر داده‌ها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موقع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ت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/>
          <w:sz w:val="32"/>
          <w:szCs w:val="32"/>
          <w:rtl/>
        </w:rPr>
        <w:lastRenderedPageBreak/>
        <w:t>مکان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ب</w:t>
      </w:r>
      <w:r w:rsidRPr="001C1F91">
        <w:rPr>
          <w:rFonts w:cs="2  Nazanin" w:hint="cs"/>
          <w:sz w:val="32"/>
          <w:szCs w:val="32"/>
          <w:rtl/>
        </w:rPr>
        <w:t>ی‌</w:t>
      </w:r>
      <w:r w:rsidRPr="001C1F91">
        <w:rPr>
          <w:rFonts w:cs="2  Nazanin" w:hint="eastAsia"/>
          <w:sz w:val="32"/>
          <w:szCs w:val="32"/>
          <w:rtl/>
        </w:rPr>
        <w:t>درنگ</w:t>
      </w:r>
      <w:r w:rsidRPr="001C1F91">
        <w:rPr>
          <w:rFonts w:cs="2  Nazanin"/>
          <w:sz w:val="32"/>
          <w:szCs w:val="32"/>
          <w:rtl/>
        </w:rPr>
        <w:t xml:space="preserve"> (مثلاً داده‌ها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/>
          <w:sz w:val="32"/>
          <w:szCs w:val="32"/>
        </w:rPr>
        <w:t>GPS</w:t>
      </w:r>
      <w:r w:rsidRPr="001C1F91">
        <w:rPr>
          <w:rFonts w:cs="2  Nazanin"/>
          <w:sz w:val="32"/>
          <w:szCs w:val="32"/>
          <w:rtl/>
        </w:rPr>
        <w:t>) اجسام متحرک را داشته باش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م،</w:t>
      </w:r>
      <w:r w:rsidRPr="001C1F91">
        <w:rPr>
          <w:rFonts w:cs="2  Nazanin"/>
          <w:sz w:val="32"/>
          <w:szCs w:val="32"/>
          <w:rtl/>
        </w:rPr>
        <w:t xml:space="preserve"> م</w:t>
      </w:r>
      <w:r w:rsidRPr="001C1F91">
        <w:rPr>
          <w:rFonts w:cs="2  Nazanin" w:hint="cs"/>
          <w:sz w:val="32"/>
          <w:szCs w:val="32"/>
          <w:rtl/>
        </w:rPr>
        <w:t>ی‌</w:t>
      </w:r>
      <w:r w:rsidRPr="001C1F91">
        <w:rPr>
          <w:rFonts w:cs="2  Nazanin" w:hint="eastAsia"/>
          <w:sz w:val="32"/>
          <w:szCs w:val="32"/>
          <w:rtl/>
        </w:rPr>
        <w:t>توان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ک</w:t>
      </w:r>
      <w:r w:rsidRPr="001C1F91">
        <w:rPr>
          <w:rFonts w:cs="2  Nazanin"/>
          <w:sz w:val="32"/>
          <w:szCs w:val="32"/>
          <w:rtl/>
        </w:rPr>
        <w:t xml:space="preserve"> مدل </w:t>
      </w:r>
      <w:r w:rsidRPr="001C1F91">
        <w:rPr>
          <w:rFonts w:cs="2  Nazanin"/>
          <w:sz w:val="32"/>
          <w:szCs w:val="32"/>
        </w:rPr>
        <w:t>CNN</w:t>
      </w:r>
      <w:r w:rsidRPr="001C1F91">
        <w:rPr>
          <w:rFonts w:cs="2  Nazanin"/>
          <w:sz w:val="32"/>
          <w:szCs w:val="32"/>
          <w:rtl/>
        </w:rPr>
        <w:t xml:space="preserve">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ثبت روابط چگال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مناطق مجاور برا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پ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ش‌ب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ن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/>
          <w:sz w:val="32"/>
          <w:szCs w:val="32"/>
          <w:rtl/>
        </w:rPr>
        <w:t xml:space="preserve"> ترازو</w:t>
      </w:r>
      <w:r w:rsidRPr="001C1F91">
        <w:rPr>
          <w:rFonts w:cs="2  Nazanin" w:hint="cs"/>
          <w:sz w:val="32"/>
          <w:szCs w:val="32"/>
          <w:rtl/>
        </w:rPr>
        <w:t>یی</w:t>
      </w:r>
      <w:r w:rsidRPr="001C1F91">
        <w:rPr>
          <w:rFonts w:cs="2  Nazanin"/>
          <w:sz w:val="32"/>
          <w:szCs w:val="32"/>
          <w:rtl/>
        </w:rPr>
        <w:t xml:space="preserve"> 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اد</w:t>
      </w:r>
      <w:r w:rsidRPr="001C1F91">
        <w:rPr>
          <w:rFonts w:cs="2  Nazanin"/>
          <w:sz w:val="32"/>
          <w:szCs w:val="32"/>
          <w:rtl/>
        </w:rPr>
        <w:t xml:space="preserve"> بگ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ر</w:t>
      </w:r>
      <w:r w:rsidRPr="001C1F91">
        <w:rPr>
          <w:rFonts w:cs="2  Nazanin" w:hint="cs"/>
          <w:sz w:val="32"/>
          <w:szCs w:val="32"/>
          <w:rtl/>
        </w:rPr>
        <w:t>ی</w:t>
      </w:r>
      <w:r w:rsidRPr="001C1F91">
        <w:rPr>
          <w:rFonts w:cs="2  Nazanin" w:hint="eastAsia"/>
          <w:sz w:val="32"/>
          <w:szCs w:val="32"/>
          <w:rtl/>
        </w:rPr>
        <w:t>م</w:t>
      </w:r>
      <w:r w:rsidRPr="001C1F91">
        <w:rPr>
          <w:rFonts w:cs="2  Nazanin"/>
          <w:sz w:val="32"/>
          <w:szCs w:val="32"/>
          <w:rtl/>
        </w:rPr>
        <w:t>.</w:t>
      </w:r>
    </w:p>
    <w:p w14:paraId="3A677EFC" w14:textId="77777777" w:rsidR="001C1F91" w:rsidRPr="001C1F91" w:rsidRDefault="001C1F91" w:rsidP="00020615">
      <w:pPr>
        <w:bidi/>
        <w:spacing w:line="360" w:lineRule="auto"/>
        <w:rPr>
          <w:rFonts w:cs="2  Nazanin"/>
          <w:sz w:val="28"/>
          <w:szCs w:val="28"/>
        </w:rPr>
      </w:pPr>
    </w:p>
    <w:sectPr w:rsidR="001C1F91" w:rsidRPr="001C1F91" w:rsidSect="001C1F91">
      <w:type w:val="continuous"/>
      <w:pgSz w:w="12240" w:h="15840"/>
      <w:pgMar w:top="1440" w:right="1440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4A445" w14:textId="77777777" w:rsidR="00B178F3" w:rsidRDefault="00B178F3" w:rsidP="00A53FCE">
      <w:pPr>
        <w:spacing w:after="0" w:line="240" w:lineRule="auto"/>
      </w:pPr>
      <w:r>
        <w:separator/>
      </w:r>
    </w:p>
  </w:endnote>
  <w:endnote w:type="continuationSeparator" w:id="0">
    <w:p w14:paraId="0255254E" w14:textId="77777777" w:rsidR="00B178F3" w:rsidRDefault="00B178F3" w:rsidP="00A53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71CD1" w14:textId="77777777" w:rsidR="00B178F3" w:rsidRDefault="00B178F3" w:rsidP="00A53FCE">
      <w:pPr>
        <w:spacing w:after="0" w:line="240" w:lineRule="auto"/>
      </w:pPr>
      <w:r>
        <w:separator/>
      </w:r>
    </w:p>
  </w:footnote>
  <w:footnote w:type="continuationSeparator" w:id="0">
    <w:p w14:paraId="3BF5C07F" w14:textId="77777777" w:rsidR="00B178F3" w:rsidRDefault="00B178F3" w:rsidP="00A53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F745" w14:textId="77777777" w:rsidR="001C1F91" w:rsidRPr="001C1F91" w:rsidRDefault="0000000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cs="2  Nazanin"/>
        <w:color w:val="404040" w:themeColor="text1" w:themeTint="BF"/>
        <w:sz w:val="28"/>
        <w:szCs w:val="28"/>
      </w:rPr>
    </w:pPr>
    <w:sdt>
      <w:sdtPr>
        <w:rPr>
          <w:rFonts w:cs="2  Nazanin"/>
          <w:color w:val="404040" w:themeColor="text1" w:themeTint="BF"/>
          <w:sz w:val="28"/>
          <w:szCs w:val="28"/>
        </w:rPr>
        <w:alias w:val="Title"/>
        <w:tag w:val=""/>
        <w:id w:val="942040131"/>
        <w:placeholder>
          <w:docPart w:val="1A7F2A3F804B412793C7B1C91FE11E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C1F91" w:rsidRPr="001C1F91">
          <w:rPr>
            <w:rFonts w:cs="2  Nazanin"/>
            <w:color w:val="404040" w:themeColor="text1" w:themeTint="BF"/>
            <w:sz w:val="28"/>
            <w:szCs w:val="28"/>
            <w:rtl/>
          </w:rPr>
          <w:t>اثرات، کاربردها و نقش د</w:t>
        </w:r>
        <w:r w:rsidR="001C1F91" w:rsidRPr="001C1F91">
          <w:rPr>
            <w:rFonts w:cs="2  Nazanin" w:hint="cs"/>
            <w:color w:val="404040" w:themeColor="text1" w:themeTint="BF"/>
            <w:sz w:val="28"/>
            <w:szCs w:val="28"/>
            <w:rtl/>
          </w:rPr>
          <w:t>ی</w:t>
        </w:r>
        <w:r w:rsidR="001C1F91" w:rsidRPr="001C1F91">
          <w:rPr>
            <w:rFonts w:cs="2  Nazanin" w:hint="eastAsia"/>
            <w:color w:val="404040" w:themeColor="text1" w:themeTint="BF"/>
            <w:sz w:val="28"/>
            <w:szCs w:val="28"/>
            <w:rtl/>
          </w:rPr>
          <w:t>پ</w:t>
        </w:r>
        <w:r w:rsidR="001C1F91" w:rsidRPr="001C1F91">
          <w:rPr>
            <w:rFonts w:cs="2  Nazanin"/>
            <w:color w:val="404040" w:themeColor="text1" w:themeTint="BF"/>
            <w:sz w:val="28"/>
            <w:szCs w:val="28"/>
            <w:rtl/>
          </w:rPr>
          <w:t xml:space="preserve"> لرن</w:t>
        </w:r>
        <w:r w:rsidR="001C1F91" w:rsidRPr="001C1F91">
          <w:rPr>
            <w:rFonts w:cs="2  Nazanin" w:hint="cs"/>
            <w:color w:val="404040" w:themeColor="text1" w:themeTint="BF"/>
            <w:sz w:val="28"/>
            <w:szCs w:val="28"/>
            <w:rtl/>
          </w:rPr>
          <w:t>ی</w:t>
        </w:r>
        <w:r w:rsidR="001C1F91" w:rsidRPr="001C1F91">
          <w:rPr>
            <w:rFonts w:cs="2  Nazanin" w:hint="eastAsia"/>
            <w:color w:val="404040" w:themeColor="text1" w:themeTint="BF"/>
            <w:sz w:val="28"/>
            <w:szCs w:val="28"/>
            <w:rtl/>
          </w:rPr>
          <w:t>نگ</w:t>
        </w:r>
        <w:r w:rsidR="001C1F91" w:rsidRPr="001C1F91">
          <w:rPr>
            <w:rFonts w:cs="2  Nazanin"/>
            <w:color w:val="404040" w:themeColor="text1" w:themeTint="BF"/>
            <w:sz w:val="28"/>
            <w:szCs w:val="28"/>
            <w:rtl/>
          </w:rPr>
          <w:t xml:space="preserve"> در د</w:t>
        </w:r>
        <w:r w:rsidR="001C1F91" w:rsidRPr="001C1F91">
          <w:rPr>
            <w:rFonts w:cs="2  Nazanin" w:hint="cs"/>
            <w:color w:val="404040" w:themeColor="text1" w:themeTint="BF"/>
            <w:sz w:val="28"/>
            <w:szCs w:val="28"/>
            <w:rtl/>
          </w:rPr>
          <w:t>ی</w:t>
        </w:r>
        <w:r w:rsidR="001C1F91" w:rsidRPr="001C1F91">
          <w:rPr>
            <w:rFonts w:cs="2  Nazanin" w:hint="eastAsia"/>
            <w:color w:val="404040" w:themeColor="text1" w:themeTint="BF"/>
            <w:sz w:val="28"/>
            <w:szCs w:val="28"/>
            <w:rtl/>
          </w:rPr>
          <w:t>تاب</w:t>
        </w:r>
        <w:r w:rsidR="001C1F91" w:rsidRPr="001C1F91">
          <w:rPr>
            <w:rFonts w:cs="2  Nazanin" w:hint="cs"/>
            <w:color w:val="404040" w:themeColor="text1" w:themeTint="BF"/>
            <w:sz w:val="28"/>
            <w:szCs w:val="28"/>
            <w:rtl/>
          </w:rPr>
          <w:t>ی</w:t>
        </w:r>
        <w:r w:rsidR="001C1F91" w:rsidRPr="001C1F91">
          <w:rPr>
            <w:rFonts w:cs="2  Nazanin" w:hint="eastAsia"/>
            <w:color w:val="404040" w:themeColor="text1" w:themeTint="BF"/>
            <w:sz w:val="28"/>
            <w:szCs w:val="28"/>
            <w:rtl/>
          </w:rPr>
          <w:t>س</w:t>
        </w:r>
      </w:sdtContent>
    </w:sdt>
  </w:p>
  <w:p w14:paraId="057AF354" w14:textId="77777777" w:rsidR="001C1F91" w:rsidRDefault="001C1F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CE"/>
    <w:rsid w:val="00020615"/>
    <w:rsid w:val="000B763D"/>
    <w:rsid w:val="000D224F"/>
    <w:rsid w:val="00111304"/>
    <w:rsid w:val="00161E71"/>
    <w:rsid w:val="00177BCA"/>
    <w:rsid w:val="00193475"/>
    <w:rsid w:val="001C1F91"/>
    <w:rsid w:val="003A269C"/>
    <w:rsid w:val="00442A8B"/>
    <w:rsid w:val="0051706C"/>
    <w:rsid w:val="00647007"/>
    <w:rsid w:val="00964A2C"/>
    <w:rsid w:val="00995480"/>
    <w:rsid w:val="009E1387"/>
    <w:rsid w:val="00A53FCE"/>
    <w:rsid w:val="00AC4478"/>
    <w:rsid w:val="00AF0C61"/>
    <w:rsid w:val="00B178F3"/>
    <w:rsid w:val="00B45520"/>
    <w:rsid w:val="00C21EE9"/>
    <w:rsid w:val="00CA7669"/>
    <w:rsid w:val="00CF6BAB"/>
    <w:rsid w:val="00D704A3"/>
    <w:rsid w:val="00E46A7C"/>
    <w:rsid w:val="00FB4AA7"/>
    <w:rsid w:val="00FD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7B34"/>
  <w15:chartTrackingRefBased/>
  <w15:docId w15:val="{30D556D2-B353-4F6F-AF82-ADD1BA8A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63D"/>
  </w:style>
  <w:style w:type="paragraph" w:styleId="Heading1">
    <w:name w:val="heading 1"/>
    <w:basedOn w:val="Normal"/>
    <w:next w:val="Normal"/>
    <w:link w:val="Heading1Char"/>
    <w:uiPriority w:val="9"/>
    <w:qFormat/>
    <w:rsid w:val="00A53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53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FCE"/>
  </w:style>
  <w:style w:type="paragraph" w:styleId="Footer">
    <w:name w:val="footer"/>
    <w:basedOn w:val="Normal"/>
    <w:link w:val="FooterChar"/>
    <w:uiPriority w:val="99"/>
    <w:unhideWhenUsed/>
    <w:rsid w:val="00A53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FCE"/>
  </w:style>
  <w:style w:type="character" w:customStyle="1" w:styleId="Heading2Char">
    <w:name w:val="Heading 2 Char"/>
    <w:basedOn w:val="DefaultParagraphFont"/>
    <w:link w:val="Heading2"/>
    <w:uiPriority w:val="9"/>
    <w:rsid w:val="003A2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21E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2061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206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06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061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0615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7F2A3F804B412793C7B1C91FE11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7B603-0959-4427-A246-ED3A0E96F79B}"/>
      </w:docPartPr>
      <w:docPartBody>
        <w:p w:rsidR="006C6C5C" w:rsidRDefault="00D93C4A" w:rsidP="00D93C4A">
          <w:pPr>
            <w:pStyle w:val="1A7F2A3F804B412793C7B1C91FE11ED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4A"/>
    <w:rsid w:val="0053447A"/>
    <w:rsid w:val="006C6C5C"/>
    <w:rsid w:val="00845BF2"/>
    <w:rsid w:val="00D9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7F2A3F804B412793C7B1C91FE11EDF">
    <w:name w:val="1A7F2A3F804B412793C7B1C91FE11EDF"/>
    <w:rsid w:val="00D93C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6EF01-982D-4C14-AF40-784957F1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اثرات، کاربردها و نقش دیپ لرنینگ در دیتابیس</dc:title>
  <dc:subject/>
  <dc:creator>alone shadow</dc:creator>
  <cp:keywords/>
  <dc:description/>
  <cp:lastModifiedBy>alone shadow</cp:lastModifiedBy>
  <cp:revision>4</cp:revision>
  <cp:lastPrinted>2023-02-06T09:19:00Z</cp:lastPrinted>
  <dcterms:created xsi:type="dcterms:W3CDTF">2023-02-06T09:18:00Z</dcterms:created>
  <dcterms:modified xsi:type="dcterms:W3CDTF">2023-02-06T11:07:00Z</dcterms:modified>
</cp:coreProperties>
</file>