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FBD7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Goal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9E03853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9DDC475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Buying parts can become very messy very quickly in the whole supply chain cycle!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BC6A375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Data science can be extremely useful to automatically organize the items in categories so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E798901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that they can be easily found by the engineers for the product that they are building.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789F2D6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235BECE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The goal of this challenge is to look at product purchase history and create categories of items that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2E5AE1F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are likely to be bought together and, therefore, should belong to the same section.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055811A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B4691E0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Challenge Description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D56F72C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C5520B0" w14:textId="48AC4116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In the current version of the supply chain, we have manually grouped the items into a few categories intuitively.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349CC0D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</w:p>
    <w:p w14:paraId="08D3C147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However, they now have a lot of data about product purchase history. Therefore, they would like to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EAA8341" w14:textId="1125C726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put the data into use!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155A7A9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</w:p>
    <w:p w14:paraId="2E7A32E0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This is what they asked you to do: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0FE822F" w14:textId="77777777" w:rsidR="00A55709" w:rsidRDefault="00A55709" w:rsidP="00A5570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The company founder wants to meet with some of the best products to go through a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ED51180" w14:textId="77777777" w:rsidR="00A55709" w:rsidRDefault="00A55709" w:rsidP="00A55709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focused demand management. You are asked to send the ID of the following products to the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F0D3FD5" w14:textId="77777777" w:rsidR="00A55709" w:rsidRDefault="00A55709" w:rsidP="00A55709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founder: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A568A2C" w14:textId="0E7FD92E" w:rsidR="00A55709" w:rsidRDefault="00B350CA" w:rsidP="00A55709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</w:t>
      </w:r>
      <w:r w:rsidR="00A55709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op 5 percentile of the products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that</w:t>
      </w:r>
      <w:r w:rsidR="00A55709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bought the most items overall in their lifetime</w:t>
      </w:r>
    </w:p>
    <w:p w14:paraId="3F6549C4" w14:textId="024ECB04" w:rsidR="0042792D" w:rsidRPr="0042792D" w:rsidRDefault="0042792D" w:rsidP="0042792D">
      <w:pPr>
        <w:pStyle w:val="ListParagraph"/>
        <w:numPr>
          <w:ilvl w:val="2"/>
          <w:numId w:val="2"/>
        </w:numPr>
        <w:rPr>
          <w:rFonts w:eastAsia="Times New Roman"/>
          <w:sz w:val="22"/>
          <w:szCs w:val="22"/>
        </w:rPr>
      </w:pPr>
      <w:r w:rsidRPr="0042792D">
        <w:rPr>
          <w:rFonts w:eastAsia="Times New Roman"/>
          <w:sz w:val="22"/>
          <w:szCs w:val="22"/>
        </w:rPr>
        <w:t xml:space="preserve">For each item, the product </w:t>
      </w:r>
      <w:r w:rsidR="001C3FDE">
        <w:rPr>
          <w:rFonts w:eastAsia="Times New Roman"/>
          <w:sz w:val="22"/>
          <w:szCs w:val="22"/>
        </w:rPr>
        <w:t>that</w:t>
      </w:r>
      <w:r w:rsidRPr="0042792D">
        <w:rPr>
          <w:rFonts w:eastAsia="Times New Roman"/>
          <w:sz w:val="22"/>
          <w:szCs w:val="22"/>
        </w:rPr>
        <w:t xml:space="preserve"> bought that item the most</w:t>
      </w:r>
    </w:p>
    <w:p w14:paraId="6E337DD0" w14:textId="3FE6818D" w:rsidR="00B575DA" w:rsidRPr="00B575DA" w:rsidRDefault="00A55709" w:rsidP="00FC34E4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Verdana" w:hAnsi="Verdana"/>
          <w:sz w:val="22"/>
          <w:szCs w:val="22"/>
        </w:rPr>
      </w:pPr>
      <w:r w:rsidRPr="00B575DA">
        <w:rPr>
          <w:rStyle w:val="normaltextrun"/>
          <w:rFonts w:ascii="Calibri" w:hAnsi="Calibri" w:cs="Calibri"/>
          <w:color w:val="000000"/>
          <w:sz w:val="22"/>
          <w:szCs w:val="22"/>
        </w:rPr>
        <w:t>Which are the top 3 most expensive products to manufacture?</w:t>
      </w:r>
    </w:p>
    <w:p w14:paraId="55A71104" w14:textId="77777777" w:rsidR="00B575DA" w:rsidRPr="00B575DA" w:rsidRDefault="00B575DA" w:rsidP="00B575DA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B8C1AAF" w14:textId="486E9716" w:rsidR="00A55709" w:rsidRPr="00A55709" w:rsidRDefault="00A55709" w:rsidP="00A55709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Find out the correlation between Lead Time and Cost. Do items with higher Lead Time cost more than the items with Low Lead Time?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717DFAC" w14:textId="77777777" w:rsidR="00A55709" w:rsidRDefault="00A55709" w:rsidP="00A55709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14:paraId="78E8A362" w14:textId="77777777" w:rsidR="00A55709" w:rsidRDefault="00A55709" w:rsidP="00A55709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If we want to focus on reducing Lead Time of items by placing them on certain specialty programs. Which parts should we focus on?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902E34F" w14:textId="77777777" w:rsidR="00A55709" w:rsidRDefault="00A55709" w:rsidP="00A55709">
      <w:pPr>
        <w:pStyle w:val="paragraph"/>
        <w:spacing w:before="0" w:beforeAutospacing="0" w:after="0" w:afterAutospacing="0"/>
        <w:ind w:left="144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E7387A8" w14:textId="5C94309D" w:rsidR="00A55709" w:rsidRPr="00A55709" w:rsidRDefault="00A55709" w:rsidP="00A55709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Cluster items based on products co-purchase history. That is, create clusters of items that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  <w:r w:rsidRPr="00A55709">
        <w:rPr>
          <w:rStyle w:val="normaltextrun"/>
          <w:rFonts w:ascii="Calibri" w:hAnsi="Calibri" w:cs="Calibri"/>
          <w:color w:val="000000"/>
          <w:sz w:val="22"/>
          <w:szCs w:val="22"/>
        </w:rPr>
        <w:t>have the highest probability of being bought together. The goal of this is to replace the</w:t>
      </w:r>
      <w:r w:rsidRPr="00A55709">
        <w:rPr>
          <w:rStyle w:val="eop"/>
          <w:rFonts w:ascii="Calibri" w:hAnsi="Calibri" w:cs="Calibri"/>
          <w:color w:val="000000"/>
          <w:sz w:val="22"/>
          <w:szCs w:val="22"/>
        </w:rPr>
        <w:t> </w:t>
      </w:r>
      <w:r w:rsidRPr="00A55709">
        <w:rPr>
          <w:rStyle w:val="normaltextrun"/>
          <w:rFonts w:ascii="Calibri" w:hAnsi="Calibri" w:cs="Calibri"/>
          <w:color w:val="000000"/>
          <w:sz w:val="22"/>
          <w:szCs w:val="22"/>
        </w:rPr>
        <w:t>old/manually created categories with these new ones. Each item can belong to just one</w:t>
      </w:r>
      <w:r w:rsidRPr="00A55709">
        <w:rPr>
          <w:rStyle w:val="eop"/>
          <w:rFonts w:ascii="Calibri" w:hAnsi="Calibri" w:cs="Calibri"/>
          <w:color w:val="000000"/>
          <w:sz w:val="22"/>
          <w:szCs w:val="22"/>
        </w:rPr>
        <w:t> </w:t>
      </w:r>
      <w:r w:rsidRPr="00A55709">
        <w:rPr>
          <w:rStyle w:val="normaltextrun"/>
          <w:rFonts w:ascii="Calibri" w:hAnsi="Calibri" w:cs="Calibri"/>
          <w:color w:val="000000"/>
          <w:sz w:val="22"/>
          <w:szCs w:val="22"/>
        </w:rPr>
        <w:t>cluster.</w:t>
      </w:r>
      <w:r w:rsidRPr="00A55709"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1282068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B701098" w14:textId="34DE8CCD" w:rsidR="00A55709" w:rsidRP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b/>
          <w:bCs/>
          <w:sz w:val="22"/>
          <w:szCs w:val="22"/>
        </w:rPr>
      </w:pPr>
      <w:r w:rsidRPr="00A55709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Data</w:t>
      </w:r>
      <w:r w:rsidRPr="00A55709">
        <w:rPr>
          <w:rStyle w:val="eop"/>
          <w:rFonts w:ascii="Calibri" w:hAnsi="Calibri" w:cs="Calibri"/>
          <w:b/>
          <w:bCs/>
          <w:color w:val="000000"/>
          <w:sz w:val="22"/>
          <w:szCs w:val="22"/>
        </w:rPr>
        <w:t> Definition</w:t>
      </w:r>
    </w:p>
    <w:p w14:paraId="553976C0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88D944C" w14:textId="58CC725B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We have 2 table -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64BFDC0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</w:p>
    <w:p w14:paraId="0A7ED458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The 2 tables are: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662CE1D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3EA4F84E" w14:textId="1C528FC9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"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item_to_id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" - for each item, it gives the corresponding id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9D694FD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81E80C9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Columns: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53F4E72" w14:textId="77777777" w:rsidR="00A55709" w:rsidRDefault="00A55709" w:rsidP="00A55709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Verdana" w:hAnsi="Verdana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Item_name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: the name of the item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8B16ACB" w14:textId="77777777" w:rsidR="00A55709" w:rsidRDefault="00A55709" w:rsidP="00A55709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Verdana" w:hAnsi="Verdana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lastRenderedPageBreak/>
        <w:t>Item_id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: the id of the item. Can be joined to the id in the other table. It is unique by item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95ABF7E" w14:textId="77777777" w:rsidR="00A55709" w:rsidRDefault="00A55709" w:rsidP="00A55709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Verdana" w:hAnsi="Verdana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Item_cost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: cost of the item in USD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9712523" w14:textId="77777777" w:rsidR="00A55709" w:rsidRDefault="00A55709" w:rsidP="00A55709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Verdana" w:hAnsi="Verdana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Item_lt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: Lead time of the item in days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4AA5374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5507BA2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"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purchase_history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" - for each product purchase, the items bought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BA3BE4F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3C8A8F9" w14:textId="77777777" w:rsidR="00A55709" w:rsidRDefault="00A55709" w:rsidP="00A55709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Columns: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4075536" w14:textId="77777777" w:rsidR="00A55709" w:rsidRDefault="00A55709" w:rsidP="00A55709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Verdana" w:hAnsi="Verdana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product_id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: the id of the product.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426EB44" w14:textId="4F108ADE" w:rsidR="002A394E" w:rsidRPr="00A55709" w:rsidRDefault="00A55709" w:rsidP="00A55709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Verdana" w:hAnsi="Verdana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id : comma-separated list of items bought together in that transaction.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sectPr w:rsidR="002A394E" w:rsidRPr="00A55709" w:rsidSect="00436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9F8"/>
    <w:multiLevelType w:val="multilevel"/>
    <w:tmpl w:val="3E1A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66CBF"/>
    <w:multiLevelType w:val="multilevel"/>
    <w:tmpl w:val="333E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703578"/>
    <w:multiLevelType w:val="multilevel"/>
    <w:tmpl w:val="04FA53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65F4320"/>
    <w:multiLevelType w:val="multilevel"/>
    <w:tmpl w:val="B93237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1F260C1"/>
    <w:multiLevelType w:val="multilevel"/>
    <w:tmpl w:val="16EA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BA7FB3"/>
    <w:multiLevelType w:val="multilevel"/>
    <w:tmpl w:val="BB4ABD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4C66E7A"/>
    <w:multiLevelType w:val="multilevel"/>
    <w:tmpl w:val="3818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E85E0A"/>
    <w:multiLevelType w:val="hybridMultilevel"/>
    <w:tmpl w:val="E744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7088F"/>
    <w:multiLevelType w:val="multilevel"/>
    <w:tmpl w:val="03B2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09"/>
    <w:rsid w:val="0018054A"/>
    <w:rsid w:val="001C3FDE"/>
    <w:rsid w:val="0042792D"/>
    <w:rsid w:val="004368DE"/>
    <w:rsid w:val="00603536"/>
    <w:rsid w:val="00750559"/>
    <w:rsid w:val="00A55709"/>
    <w:rsid w:val="00B350CA"/>
    <w:rsid w:val="00B5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3E3D"/>
  <w15:chartTrackingRefBased/>
  <w15:docId w15:val="{387829B0-1755-6143-ACC1-45AFCBF5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557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A55709"/>
  </w:style>
  <w:style w:type="character" w:customStyle="1" w:styleId="eop">
    <w:name w:val="eop"/>
    <w:basedOn w:val="DefaultParagraphFont"/>
    <w:rsid w:val="00A55709"/>
  </w:style>
  <w:style w:type="paragraph" w:styleId="ListParagraph">
    <w:name w:val="List Paragraph"/>
    <w:basedOn w:val="Normal"/>
    <w:uiPriority w:val="34"/>
    <w:qFormat/>
    <w:rsid w:val="0042792D"/>
    <w:pPr>
      <w:ind w:left="720"/>
    </w:pPr>
    <w:rPr>
      <w:rFonts w:ascii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Tewari</dc:creator>
  <cp:keywords/>
  <dc:description/>
  <cp:lastModifiedBy>Arjun Tewari</cp:lastModifiedBy>
  <cp:revision>7</cp:revision>
  <dcterms:created xsi:type="dcterms:W3CDTF">2021-12-18T17:25:00Z</dcterms:created>
  <dcterms:modified xsi:type="dcterms:W3CDTF">2022-11-18T16:58:00Z</dcterms:modified>
</cp:coreProperties>
</file>