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 xml:space="preserve">Bardy Maxime, </w:t>
      </w:r>
      <w:proofErr w:type="spellStart"/>
      <w:r w:rsidR="00A87B1E">
        <w:rPr>
          <w:lang w:val="fr-CH"/>
        </w:rPr>
        <w:t>Hohl</w:t>
      </w:r>
      <w:proofErr w:type="spellEnd"/>
      <w:r w:rsidR="00A87B1E">
        <w:rPr>
          <w:lang w:val="fr-CH"/>
        </w:rPr>
        <w:t xml:space="preserve">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44FE5ACC" w14:textId="3544B7A9" w:rsidR="00674C34"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674C34">
        <w:rPr>
          <w:noProof/>
        </w:rPr>
        <w:t>1</w:t>
      </w:r>
      <w:r w:rsidR="00674C34">
        <w:rPr>
          <w:rFonts w:asciiTheme="minorHAnsi" w:eastAsiaTheme="minorEastAsia" w:hAnsiTheme="minorHAnsi" w:cstheme="minorBidi"/>
          <w:b w:val="0"/>
          <w:bCs w:val="0"/>
          <w:noProof/>
          <w:kern w:val="2"/>
          <w:sz w:val="24"/>
          <w:lang w:val="fr-CH" w:eastAsia="fr-FR"/>
          <w14:ligatures w14:val="standardContextual"/>
        </w:rPr>
        <w:tab/>
      </w:r>
      <w:r w:rsidR="00674C34">
        <w:rPr>
          <w:noProof/>
        </w:rPr>
        <w:t>Les grandes lignes du projet</w:t>
      </w:r>
      <w:r w:rsidR="00674C34">
        <w:rPr>
          <w:noProof/>
        </w:rPr>
        <w:tab/>
      </w:r>
      <w:r w:rsidR="00674C34">
        <w:rPr>
          <w:noProof/>
        </w:rPr>
        <w:fldChar w:fldCharType="begin"/>
      </w:r>
      <w:r w:rsidR="00674C34">
        <w:rPr>
          <w:noProof/>
        </w:rPr>
        <w:instrText xml:space="preserve"> PAGEREF _Toc219185360 \h </w:instrText>
      </w:r>
      <w:r w:rsidR="00674C34">
        <w:rPr>
          <w:noProof/>
        </w:rPr>
      </w:r>
      <w:r w:rsidR="00674C34">
        <w:rPr>
          <w:noProof/>
        </w:rPr>
        <w:fldChar w:fldCharType="separate"/>
      </w:r>
      <w:r w:rsidR="00674C34">
        <w:rPr>
          <w:noProof/>
        </w:rPr>
        <w:t>2</w:t>
      </w:r>
      <w:r w:rsidR="00674C34">
        <w:rPr>
          <w:noProof/>
        </w:rPr>
        <w:fldChar w:fldCharType="end"/>
      </w:r>
    </w:p>
    <w:p w14:paraId="6CEE1CAC" w14:textId="393DDCA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1.1</w:t>
      </w:r>
      <w:r>
        <w:rPr>
          <w:rFonts w:asciiTheme="minorHAnsi" w:eastAsiaTheme="minorEastAsia" w:hAnsiTheme="minorHAnsi" w:cstheme="minorBidi"/>
          <w:kern w:val="2"/>
          <w:sz w:val="24"/>
          <w:szCs w:val="24"/>
          <w:lang w:val="fr-CH" w:eastAsia="fr-FR"/>
          <w14:ligatures w14:val="standardContextual"/>
        </w:rPr>
        <w:tab/>
      </w:r>
      <w:r>
        <w:t>Analyse de la situation initiale</w:t>
      </w:r>
      <w:r>
        <w:tab/>
      </w:r>
      <w:r>
        <w:fldChar w:fldCharType="begin"/>
      </w:r>
      <w:r>
        <w:instrText xml:space="preserve"> PAGEREF _Toc219185361 \h </w:instrText>
      </w:r>
      <w:r>
        <w:fldChar w:fldCharType="separate"/>
      </w:r>
      <w:r>
        <w:t>2</w:t>
      </w:r>
      <w:r>
        <w:fldChar w:fldCharType="end"/>
      </w:r>
    </w:p>
    <w:p w14:paraId="05CEE727" w14:textId="4884DCA9"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1.2</w:t>
      </w:r>
      <w:r>
        <w:rPr>
          <w:rFonts w:asciiTheme="minorHAnsi" w:eastAsiaTheme="minorEastAsia" w:hAnsiTheme="minorHAnsi" w:cstheme="minorBidi"/>
          <w:kern w:val="2"/>
          <w:sz w:val="24"/>
          <w:szCs w:val="24"/>
          <w:lang w:val="fr-CH" w:eastAsia="fr-FR"/>
          <w14:ligatures w14:val="standardContextual"/>
        </w:rPr>
        <w:tab/>
      </w:r>
      <w:r>
        <w:t>Analyse de l’état désiré</w:t>
      </w:r>
      <w:r>
        <w:tab/>
      </w:r>
      <w:r>
        <w:fldChar w:fldCharType="begin"/>
      </w:r>
      <w:r>
        <w:instrText xml:space="preserve"> PAGEREF _Toc219185362 \h </w:instrText>
      </w:r>
      <w:r>
        <w:fldChar w:fldCharType="separate"/>
      </w:r>
      <w:r>
        <w:t>2</w:t>
      </w:r>
      <w:r>
        <w:fldChar w:fldCharType="end"/>
      </w:r>
    </w:p>
    <w:p w14:paraId="6D866F99" w14:textId="4F1F50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1.3</w:t>
      </w:r>
      <w:r>
        <w:rPr>
          <w:rFonts w:asciiTheme="minorHAnsi" w:eastAsiaTheme="minorEastAsia" w:hAnsiTheme="minorHAnsi" w:cstheme="minorBidi"/>
          <w:kern w:val="2"/>
          <w:sz w:val="24"/>
          <w:szCs w:val="24"/>
          <w:lang w:val="fr-CH" w:eastAsia="fr-FR"/>
          <w14:ligatures w14:val="standardContextual"/>
        </w:rPr>
        <w:tab/>
      </w:r>
      <w:r>
        <w:t>Cahier des charges / exigences du système</w:t>
      </w:r>
      <w:r>
        <w:tab/>
      </w:r>
      <w:r>
        <w:fldChar w:fldCharType="begin"/>
      </w:r>
      <w:r>
        <w:instrText xml:space="preserve"> PAGEREF _Toc219185363 \h </w:instrText>
      </w:r>
      <w:r>
        <w:fldChar w:fldCharType="separate"/>
      </w:r>
      <w:r>
        <w:t>2</w:t>
      </w:r>
      <w:r>
        <w:fldChar w:fldCharType="end"/>
      </w:r>
    </w:p>
    <w:p w14:paraId="597435C5" w14:textId="7533796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1.4</w:t>
      </w:r>
      <w:r>
        <w:rPr>
          <w:rFonts w:asciiTheme="minorHAnsi" w:eastAsiaTheme="minorEastAsia" w:hAnsiTheme="minorHAnsi" w:cstheme="minorBidi"/>
          <w:kern w:val="2"/>
          <w:sz w:val="24"/>
          <w:szCs w:val="24"/>
          <w:lang w:val="fr-CH" w:eastAsia="fr-FR"/>
          <w14:ligatures w14:val="standardContextual"/>
        </w:rPr>
        <w:tab/>
      </w:r>
      <w:r>
        <w:t>Organisation du projet</w:t>
      </w:r>
      <w:r>
        <w:tab/>
      </w:r>
      <w:r>
        <w:fldChar w:fldCharType="begin"/>
      </w:r>
      <w:r>
        <w:instrText xml:space="preserve"> PAGEREF _Toc219185364 \h </w:instrText>
      </w:r>
      <w:r>
        <w:fldChar w:fldCharType="separate"/>
      </w:r>
      <w:r>
        <w:t>4</w:t>
      </w:r>
      <w:r>
        <w:fldChar w:fldCharType="end"/>
      </w:r>
    </w:p>
    <w:p w14:paraId="5A3FA3B3" w14:textId="75BE2707"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Pr>
          <w:noProof/>
        </w:rPr>
        <w:t>2</w:t>
      </w:r>
      <w:r>
        <w:rPr>
          <w:rFonts w:asciiTheme="minorHAnsi" w:eastAsiaTheme="minorEastAsia" w:hAnsiTheme="minorHAnsi" w:cstheme="minorBidi"/>
          <w:b w:val="0"/>
          <w:bCs w:val="0"/>
          <w:noProof/>
          <w:kern w:val="2"/>
          <w:sz w:val="24"/>
          <w:lang w:val="fr-CH" w:eastAsia="fr-FR"/>
          <w14:ligatures w14:val="standardContextual"/>
        </w:rPr>
        <w:tab/>
      </w:r>
      <w:r>
        <w:rPr>
          <w:noProof/>
        </w:rPr>
        <w:t>Analyse préliminaire</w:t>
      </w:r>
      <w:r>
        <w:rPr>
          <w:noProof/>
        </w:rPr>
        <w:tab/>
      </w:r>
      <w:r>
        <w:rPr>
          <w:noProof/>
        </w:rPr>
        <w:fldChar w:fldCharType="begin"/>
      </w:r>
      <w:r>
        <w:rPr>
          <w:noProof/>
        </w:rPr>
        <w:instrText xml:space="preserve"> PAGEREF _Toc219185365 \h </w:instrText>
      </w:r>
      <w:r>
        <w:rPr>
          <w:noProof/>
        </w:rPr>
      </w:r>
      <w:r>
        <w:rPr>
          <w:noProof/>
        </w:rPr>
        <w:fldChar w:fldCharType="separate"/>
      </w:r>
      <w:r>
        <w:rPr>
          <w:noProof/>
        </w:rPr>
        <w:t>5</w:t>
      </w:r>
      <w:r>
        <w:rPr>
          <w:noProof/>
        </w:rPr>
        <w:fldChar w:fldCharType="end"/>
      </w:r>
    </w:p>
    <w:p w14:paraId="567801C3" w14:textId="73098D3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2.1</w:t>
      </w:r>
      <w:r>
        <w:rPr>
          <w:rFonts w:asciiTheme="minorHAnsi" w:eastAsiaTheme="minorEastAsia" w:hAnsiTheme="minorHAnsi" w:cstheme="minorBidi"/>
          <w:kern w:val="2"/>
          <w:sz w:val="24"/>
          <w:szCs w:val="24"/>
          <w:lang w:val="fr-CH" w:eastAsia="fr-FR"/>
          <w14:ligatures w14:val="standardContextual"/>
        </w:rPr>
        <w:tab/>
      </w:r>
      <w:r>
        <w:t>Objectifs du système</w:t>
      </w:r>
      <w:r>
        <w:tab/>
      </w:r>
      <w:r>
        <w:fldChar w:fldCharType="begin"/>
      </w:r>
      <w:r>
        <w:instrText xml:space="preserve"> PAGEREF _Toc219185366 \h </w:instrText>
      </w:r>
      <w:r>
        <w:fldChar w:fldCharType="separate"/>
      </w:r>
      <w:r>
        <w:t>5</w:t>
      </w:r>
      <w:r>
        <w:fldChar w:fldCharType="end"/>
      </w:r>
    </w:p>
    <w:p w14:paraId="54E879B8" w14:textId="3115B88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2.2</w:t>
      </w:r>
      <w:r>
        <w:rPr>
          <w:rFonts w:asciiTheme="minorHAnsi" w:eastAsiaTheme="minorEastAsia" w:hAnsiTheme="minorHAnsi" w:cstheme="minorBidi"/>
          <w:kern w:val="2"/>
          <w:sz w:val="24"/>
          <w:szCs w:val="24"/>
          <w:lang w:val="fr-CH" w:eastAsia="fr-FR"/>
          <w14:ligatures w14:val="standardContextual"/>
        </w:rPr>
        <w:tab/>
      </w:r>
      <w:r>
        <w:t>Variantes</w:t>
      </w:r>
      <w:r>
        <w:tab/>
      </w:r>
      <w:r>
        <w:fldChar w:fldCharType="begin"/>
      </w:r>
      <w:r>
        <w:instrText xml:space="preserve"> PAGEREF _Toc219185367 \h </w:instrText>
      </w:r>
      <w:r>
        <w:fldChar w:fldCharType="separate"/>
      </w:r>
      <w:r>
        <w:t>5</w:t>
      </w:r>
      <w:r>
        <w:fldChar w:fldCharType="end"/>
      </w:r>
    </w:p>
    <w:p w14:paraId="7592668D" w14:textId="1A357AA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2.3</w:t>
      </w:r>
      <w:r>
        <w:rPr>
          <w:rFonts w:asciiTheme="minorHAnsi" w:eastAsiaTheme="minorEastAsia" w:hAnsiTheme="minorHAnsi" w:cstheme="minorBidi"/>
          <w:kern w:val="2"/>
          <w:sz w:val="24"/>
          <w:szCs w:val="24"/>
          <w:lang w:val="fr-CH" w:eastAsia="fr-FR"/>
          <w14:ligatures w14:val="standardContextual"/>
        </w:rPr>
        <w:tab/>
      </w:r>
      <w:r>
        <w:t>Rentabilité</w:t>
      </w:r>
      <w:r>
        <w:tab/>
      </w:r>
      <w:r>
        <w:fldChar w:fldCharType="begin"/>
      </w:r>
      <w:r>
        <w:instrText xml:space="preserve"> PAGEREF _Toc219185368 \h </w:instrText>
      </w:r>
      <w:r>
        <w:fldChar w:fldCharType="separate"/>
      </w:r>
      <w:r>
        <w:t>6</w:t>
      </w:r>
      <w:r>
        <w:fldChar w:fldCharType="end"/>
      </w:r>
    </w:p>
    <w:p w14:paraId="0C751FD8" w14:textId="47779CC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2.4</w:t>
      </w:r>
      <w:r>
        <w:rPr>
          <w:rFonts w:asciiTheme="minorHAnsi" w:eastAsiaTheme="minorEastAsia" w:hAnsiTheme="minorHAnsi" w:cstheme="minorBidi"/>
          <w:kern w:val="2"/>
          <w:sz w:val="24"/>
          <w:szCs w:val="24"/>
          <w:lang w:val="fr-CH" w:eastAsia="fr-FR"/>
          <w14:ligatures w14:val="standardContextual"/>
        </w:rPr>
        <w:tab/>
      </w:r>
      <w:r>
        <w:t>Analyse de risque</w:t>
      </w:r>
      <w:r>
        <w:tab/>
      </w:r>
      <w:r>
        <w:fldChar w:fldCharType="begin"/>
      </w:r>
      <w:r>
        <w:instrText xml:space="preserve"> PAGEREF _Toc219185369 \h </w:instrText>
      </w:r>
      <w:r>
        <w:fldChar w:fldCharType="separate"/>
      </w:r>
      <w:r>
        <w:t>6</w:t>
      </w:r>
      <w:r>
        <w:fldChar w:fldCharType="end"/>
      </w:r>
    </w:p>
    <w:p w14:paraId="04535540" w14:textId="0D49C4A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Pr>
          <w:noProof/>
        </w:rPr>
        <w:t>3</w:t>
      </w:r>
      <w:r>
        <w:rPr>
          <w:rFonts w:asciiTheme="minorHAnsi" w:eastAsiaTheme="minorEastAsia" w:hAnsiTheme="minorHAnsi" w:cstheme="minorBidi"/>
          <w:b w:val="0"/>
          <w:bCs w:val="0"/>
          <w:noProof/>
          <w:kern w:val="2"/>
          <w:sz w:val="24"/>
          <w:lang w:val="fr-CH" w:eastAsia="fr-FR"/>
          <w14:ligatures w14:val="standardContextual"/>
        </w:rPr>
        <w:tab/>
      </w:r>
      <w:r>
        <w:rPr>
          <w:noProof/>
        </w:rPr>
        <w:t>Analyse</w:t>
      </w:r>
      <w:r>
        <w:rPr>
          <w:noProof/>
        </w:rPr>
        <w:tab/>
      </w:r>
      <w:r>
        <w:rPr>
          <w:noProof/>
        </w:rPr>
        <w:fldChar w:fldCharType="begin"/>
      </w:r>
      <w:r>
        <w:rPr>
          <w:noProof/>
        </w:rPr>
        <w:instrText xml:space="preserve"> PAGEREF _Toc219185370 \h </w:instrText>
      </w:r>
      <w:r>
        <w:rPr>
          <w:noProof/>
        </w:rPr>
      </w:r>
      <w:r>
        <w:rPr>
          <w:noProof/>
        </w:rPr>
        <w:fldChar w:fldCharType="separate"/>
      </w:r>
      <w:r>
        <w:rPr>
          <w:noProof/>
        </w:rPr>
        <w:t>7</w:t>
      </w:r>
      <w:r>
        <w:rPr>
          <w:noProof/>
        </w:rPr>
        <w:fldChar w:fldCharType="end"/>
      </w:r>
    </w:p>
    <w:p w14:paraId="0BFA1912" w14:textId="414A031A"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3.1</w:t>
      </w:r>
      <w:r>
        <w:rPr>
          <w:rFonts w:asciiTheme="minorHAnsi" w:eastAsiaTheme="minorEastAsia" w:hAnsiTheme="minorHAnsi" w:cstheme="minorBidi"/>
          <w:kern w:val="2"/>
          <w:sz w:val="24"/>
          <w:szCs w:val="24"/>
          <w:lang w:val="fr-CH" w:eastAsia="fr-FR"/>
          <w14:ligatures w14:val="standardContextual"/>
        </w:rPr>
        <w:tab/>
      </w:r>
      <w:r>
        <w:t>Cas d’utilisation</w:t>
      </w:r>
      <w:r>
        <w:tab/>
      </w:r>
      <w:r>
        <w:fldChar w:fldCharType="begin"/>
      </w:r>
      <w:r>
        <w:instrText xml:space="preserve"> PAGEREF _Toc219185371 \h </w:instrText>
      </w:r>
      <w:r>
        <w:fldChar w:fldCharType="separate"/>
      </w:r>
      <w:r>
        <w:t>7</w:t>
      </w:r>
      <w:r>
        <w:fldChar w:fldCharType="end"/>
      </w:r>
    </w:p>
    <w:p w14:paraId="14A09072" w14:textId="0FA12E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3.2</w:t>
      </w:r>
      <w:r>
        <w:rPr>
          <w:rFonts w:asciiTheme="minorHAnsi" w:eastAsiaTheme="minorEastAsia" w:hAnsiTheme="minorHAnsi" w:cstheme="minorBidi"/>
          <w:kern w:val="2"/>
          <w:sz w:val="24"/>
          <w:szCs w:val="24"/>
          <w:lang w:val="fr-CH" w:eastAsia="fr-FR"/>
          <w14:ligatures w14:val="standardContextual"/>
        </w:rPr>
        <w:tab/>
      </w:r>
      <w:r>
        <w:t>Diagrammes d’activités / de séquence</w:t>
      </w:r>
      <w:r>
        <w:tab/>
      </w:r>
      <w:r>
        <w:fldChar w:fldCharType="begin"/>
      </w:r>
      <w:r>
        <w:instrText xml:space="preserve"> PAGEREF _Toc219185372 \h </w:instrText>
      </w:r>
      <w:r>
        <w:fldChar w:fldCharType="separate"/>
      </w:r>
      <w:r>
        <w:t>8</w:t>
      </w:r>
      <w:r>
        <w:fldChar w:fldCharType="end"/>
      </w:r>
    </w:p>
    <w:p w14:paraId="6ED23523" w14:textId="15404CED"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3.3</w:t>
      </w:r>
      <w:r>
        <w:rPr>
          <w:rFonts w:asciiTheme="minorHAnsi" w:eastAsiaTheme="minorEastAsia" w:hAnsiTheme="minorHAnsi" w:cstheme="minorBidi"/>
          <w:kern w:val="2"/>
          <w:sz w:val="24"/>
          <w:szCs w:val="24"/>
          <w:lang w:val="fr-CH" w:eastAsia="fr-FR"/>
          <w14:ligatures w14:val="standardContextual"/>
        </w:rPr>
        <w:tab/>
      </w:r>
      <w:r>
        <w:t>Maquettes</w:t>
      </w:r>
      <w:r>
        <w:tab/>
      </w:r>
      <w:r>
        <w:fldChar w:fldCharType="begin"/>
      </w:r>
      <w:r>
        <w:instrText xml:space="preserve"> PAGEREF _Toc219185373 \h </w:instrText>
      </w:r>
      <w:r>
        <w:fldChar w:fldCharType="separate"/>
      </w:r>
      <w:r>
        <w:t>9</w:t>
      </w:r>
      <w:r>
        <w:fldChar w:fldCharType="end"/>
      </w:r>
    </w:p>
    <w:p w14:paraId="114D63BF" w14:textId="031475C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Pr>
          <w:noProof/>
        </w:rPr>
        <w:t>4</w:t>
      </w:r>
      <w:r>
        <w:rPr>
          <w:rFonts w:asciiTheme="minorHAnsi" w:eastAsiaTheme="minorEastAsia" w:hAnsiTheme="minorHAnsi" w:cstheme="minorBidi"/>
          <w:b w:val="0"/>
          <w:bCs w:val="0"/>
          <w:noProof/>
          <w:kern w:val="2"/>
          <w:sz w:val="24"/>
          <w:lang w:val="fr-CH" w:eastAsia="fr-FR"/>
          <w14:ligatures w14:val="standardContextual"/>
        </w:rPr>
        <w:tab/>
      </w:r>
      <w:r>
        <w:rPr>
          <w:noProof/>
        </w:rPr>
        <w:t>Concept</w:t>
      </w:r>
      <w:r>
        <w:rPr>
          <w:noProof/>
        </w:rPr>
        <w:tab/>
      </w:r>
      <w:r>
        <w:rPr>
          <w:noProof/>
        </w:rPr>
        <w:fldChar w:fldCharType="begin"/>
      </w:r>
      <w:r>
        <w:rPr>
          <w:noProof/>
        </w:rPr>
        <w:instrText xml:space="preserve"> PAGEREF _Toc219185374 \h </w:instrText>
      </w:r>
      <w:r>
        <w:rPr>
          <w:noProof/>
        </w:rPr>
      </w:r>
      <w:r>
        <w:rPr>
          <w:noProof/>
        </w:rPr>
        <w:fldChar w:fldCharType="separate"/>
      </w:r>
      <w:r>
        <w:rPr>
          <w:noProof/>
        </w:rPr>
        <w:t>10</w:t>
      </w:r>
      <w:r>
        <w:rPr>
          <w:noProof/>
        </w:rPr>
        <w:fldChar w:fldCharType="end"/>
      </w:r>
    </w:p>
    <w:p w14:paraId="60F85CBE" w14:textId="2A3EA7C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4.1</w:t>
      </w:r>
      <w:r>
        <w:rPr>
          <w:rFonts w:asciiTheme="minorHAnsi" w:eastAsiaTheme="minorEastAsia" w:hAnsiTheme="minorHAnsi" w:cstheme="minorBidi"/>
          <w:kern w:val="2"/>
          <w:sz w:val="24"/>
          <w:szCs w:val="24"/>
          <w:lang w:val="fr-CH" w:eastAsia="fr-FR"/>
          <w14:ligatures w14:val="standardContextual"/>
        </w:rPr>
        <w:tab/>
      </w:r>
      <w:r>
        <w:t>Diagrammes de classes</w:t>
      </w:r>
      <w:r>
        <w:tab/>
      </w:r>
      <w:r>
        <w:fldChar w:fldCharType="begin"/>
      </w:r>
      <w:r>
        <w:instrText xml:space="preserve"> PAGEREF _Toc219185375 \h </w:instrText>
      </w:r>
      <w:r>
        <w:fldChar w:fldCharType="separate"/>
      </w:r>
      <w:r>
        <w:t>10</w:t>
      </w:r>
      <w:r>
        <w:fldChar w:fldCharType="end"/>
      </w:r>
    </w:p>
    <w:p w14:paraId="330AD45E" w14:textId="55D2B6C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4.2</w:t>
      </w:r>
      <w:r>
        <w:rPr>
          <w:rFonts w:asciiTheme="minorHAnsi" w:eastAsiaTheme="minorEastAsia" w:hAnsiTheme="minorHAnsi" w:cstheme="minorBidi"/>
          <w:kern w:val="2"/>
          <w:sz w:val="24"/>
          <w:szCs w:val="24"/>
          <w:lang w:val="fr-CH" w:eastAsia="fr-FR"/>
          <w14:ligatures w14:val="standardContextual"/>
        </w:rPr>
        <w:tab/>
      </w:r>
      <w:r>
        <w:t>Diagrammes de séquence des interactions</w:t>
      </w:r>
      <w:r>
        <w:tab/>
      </w:r>
      <w:r>
        <w:fldChar w:fldCharType="begin"/>
      </w:r>
      <w:r>
        <w:instrText xml:space="preserve"> PAGEREF _Toc219185376 \h </w:instrText>
      </w:r>
      <w:r>
        <w:fldChar w:fldCharType="separate"/>
      </w:r>
      <w:r>
        <w:t>10</w:t>
      </w:r>
      <w:r>
        <w:fldChar w:fldCharType="end"/>
      </w:r>
    </w:p>
    <w:p w14:paraId="4181F0D7" w14:textId="29A4F59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4.3</w:t>
      </w:r>
      <w:r>
        <w:rPr>
          <w:rFonts w:asciiTheme="minorHAnsi" w:eastAsiaTheme="minorEastAsia" w:hAnsiTheme="minorHAnsi" w:cstheme="minorBidi"/>
          <w:kern w:val="2"/>
          <w:sz w:val="24"/>
          <w:szCs w:val="24"/>
          <w:lang w:val="fr-CH" w:eastAsia="fr-FR"/>
          <w14:ligatures w14:val="standardContextual"/>
        </w:rPr>
        <w:tab/>
      </w:r>
      <w:r>
        <w:t>Concept de tests</w:t>
      </w:r>
      <w:r>
        <w:tab/>
      </w:r>
      <w:r>
        <w:fldChar w:fldCharType="begin"/>
      </w:r>
      <w:r>
        <w:instrText xml:space="preserve"> PAGEREF _Toc219185377 \h </w:instrText>
      </w:r>
      <w:r>
        <w:fldChar w:fldCharType="separate"/>
      </w:r>
      <w:r>
        <w:t>10</w:t>
      </w:r>
      <w:r>
        <w:fldChar w:fldCharType="end"/>
      </w:r>
    </w:p>
    <w:p w14:paraId="31014804" w14:textId="62215730"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Pr>
          <w:noProof/>
        </w:rPr>
        <w:t>5</w:t>
      </w:r>
      <w:r>
        <w:rPr>
          <w:rFonts w:asciiTheme="minorHAnsi" w:eastAsiaTheme="minorEastAsia" w:hAnsiTheme="minorHAnsi" w:cstheme="minorBidi"/>
          <w:b w:val="0"/>
          <w:bCs w:val="0"/>
          <w:noProof/>
          <w:kern w:val="2"/>
          <w:sz w:val="24"/>
          <w:lang w:val="fr-CH" w:eastAsia="fr-FR"/>
          <w14:ligatures w14:val="standardContextual"/>
        </w:rPr>
        <w:tab/>
      </w:r>
      <w:r>
        <w:rPr>
          <w:noProof/>
        </w:rPr>
        <w:t>Réalisation</w:t>
      </w:r>
      <w:r>
        <w:rPr>
          <w:noProof/>
        </w:rPr>
        <w:tab/>
      </w:r>
      <w:r>
        <w:rPr>
          <w:noProof/>
        </w:rPr>
        <w:fldChar w:fldCharType="begin"/>
      </w:r>
      <w:r>
        <w:rPr>
          <w:noProof/>
        </w:rPr>
        <w:instrText xml:space="preserve"> PAGEREF _Toc219185378 \h </w:instrText>
      </w:r>
      <w:r>
        <w:rPr>
          <w:noProof/>
        </w:rPr>
      </w:r>
      <w:r>
        <w:rPr>
          <w:noProof/>
        </w:rPr>
        <w:fldChar w:fldCharType="separate"/>
      </w:r>
      <w:r>
        <w:rPr>
          <w:noProof/>
        </w:rPr>
        <w:t>12</w:t>
      </w:r>
      <w:r>
        <w:rPr>
          <w:noProof/>
        </w:rPr>
        <w:fldChar w:fldCharType="end"/>
      </w:r>
    </w:p>
    <w:p w14:paraId="1934881D" w14:textId="009A1EB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5.1</w:t>
      </w:r>
      <w:r>
        <w:rPr>
          <w:rFonts w:asciiTheme="minorHAnsi" w:eastAsiaTheme="minorEastAsia" w:hAnsiTheme="minorHAnsi" w:cstheme="minorBidi"/>
          <w:kern w:val="2"/>
          <w:sz w:val="24"/>
          <w:szCs w:val="24"/>
          <w:lang w:val="fr-CH" w:eastAsia="fr-FR"/>
          <w14:ligatures w14:val="standardContextual"/>
        </w:rPr>
        <w:tab/>
      </w:r>
      <w:r>
        <w:t>Connexion du logiciel au rover</w:t>
      </w:r>
      <w:r>
        <w:tab/>
      </w:r>
      <w:r>
        <w:fldChar w:fldCharType="begin"/>
      </w:r>
      <w:r>
        <w:instrText xml:space="preserve"> PAGEREF _Toc219185379 \h </w:instrText>
      </w:r>
      <w:r>
        <w:fldChar w:fldCharType="separate"/>
      </w:r>
      <w:r>
        <w:t>12</w:t>
      </w:r>
      <w:r>
        <w:fldChar w:fldCharType="end"/>
      </w:r>
    </w:p>
    <w:p w14:paraId="0F567F07" w14:textId="35C7EC93"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5.2</w:t>
      </w:r>
      <w:r>
        <w:rPr>
          <w:rFonts w:asciiTheme="minorHAnsi" w:eastAsiaTheme="minorEastAsia" w:hAnsiTheme="minorHAnsi" w:cstheme="minorBidi"/>
          <w:kern w:val="2"/>
          <w:sz w:val="24"/>
          <w:szCs w:val="24"/>
          <w:lang w:val="fr-CH" w:eastAsia="fr-FR"/>
          <w14:ligatures w14:val="standardContextual"/>
        </w:rPr>
        <w:tab/>
      </w:r>
      <w:r>
        <w:t>Le Sonar</w:t>
      </w:r>
      <w:r>
        <w:tab/>
      </w:r>
      <w:r>
        <w:fldChar w:fldCharType="begin"/>
      </w:r>
      <w:r>
        <w:instrText xml:space="preserve"> PAGEREF _Toc219185380 \h </w:instrText>
      </w:r>
      <w:r>
        <w:fldChar w:fldCharType="separate"/>
      </w:r>
      <w:r>
        <w:t>14</w:t>
      </w:r>
      <w:r>
        <w:fldChar w:fldCharType="end"/>
      </w:r>
    </w:p>
    <w:p w14:paraId="0453F5C1" w14:textId="0A917E5B"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Pr>
          <w:noProof/>
        </w:rPr>
        <w:t>6</w:t>
      </w:r>
      <w:r>
        <w:rPr>
          <w:rFonts w:asciiTheme="minorHAnsi" w:eastAsiaTheme="minorEastAsia" w:hAnsiTheme="minorHAnsi" w:cstheme="minorBidi"/>
          <w:b w:val="0"/>
          <w:bCs w:val="0"/>
          <w:noProof/>
          <w:kern w:val="2"/>
          <w:sz w:val="24"/>
          <w:lang w:val="fr-CH" w:eastAsia="fr-FR"/>
          <w14:ligatures w14:val="standardContextual"/>
        </w:rPr>
        <w:tab/>
      </w:r>
      <w:r>
        <w:rPr>
          <w:noProof/>
        </w:rPr>
        <w:t>Tests</w:t>
      </w:r>
      <w:r>
        <w:rPr>
          <w:noProof/>
        </w:rPr>
        <w:tab/>
      </w:r>
      <w:r>
        <w:rPr>
          <w:noProof/>
        </w:rPr>
        <w:fldChar w:fldCharType="begin"/>
      </w:r>
      <w:r>
        <w:rPr>
          <w:noProof/>
        </w:rPr>
        <w:instrText xml:space="preserve"> PAGEREF _Toc219185381 \h </w:instrText>
      </w:r>
      <w:r>
        <w:rPr>
          <w:noProof/>
        </w:rPr>
      </w:r>
      <w:r>
        <w:rPr>
          <w:noProof/>
        </w:rPr>
        <w:fldChar w:fldCharType="separate"/>
      </w:r>
      <w:r>
        <w:rPr>
          <w:noProof/>
        </w:rPr>
        <w:t>17</w:t>
      </w:r>
      <w:r>
        <w:rPr>
          <w:noProof/>
        </w:rPr>
        <w:fldChar w:fldCharType="end"/>
      </w:r>
    </w:p>
    <w:p w14:paraId="2407A829" w14:textId="12B8DC7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6.1</w:t>
      </w:r>
      <w:r>
        <w:rPr>
          <w:rFonts w:asciiTheme="minorHAnsi" w:eastAsiaTheme="minorEastAsia" w:hAnsiTheme="minorHAnsi" w:cstheme="minorBidi"/>
          <w:kern w:val="2"/>
          <w:sz w:val="24"/>
          <w:szCs w:val="24"/>
          <w:lang w:val="fr-CH" w:eastAsia="fr-FR"/>
          <w14:ligatures w14:val="standardContextual"/>
        </w:rPr>
        <w:tab/>
      </w:r>
      <w:r>
        <w:t>Procédure de test</w:t>
      </w:r>
      <w:r>
        <w:tab/>
      </w:r>
      <w:r>
        <w:fldChar w:fldCharType="begin"/>
      </w:r>
      <w:r>
        <w:instrText xml:space="preserve"> PAGEREF _Toc219185382 \h </w:instrText>
      </w:r>
      <w:r>
        <w:fldChar w:fldCharType="separate"/>
      </w:r>
      <w:r>
        <w:t>17</w:t>
      </w:r>
      <w:r>
        <w:fldChar w:fldCharType="end"/>
      </w:r>
    </w:p>
    <w:p w14:paraId="54CAE577" w14:textId="4FA10E2F"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6.2</w:t>
      </w:r>
      <w:r>
        <w:rPr>
          <w:rFonts w:asciiTheme="minorHAnsi" w:eastAsiaTheme="minorEastAsia" w:hAnsiTheme="minorHAnsi" w:cstheme="minorBidi"/>
          <w:kern w:val="2"/>
          <w:sz w:val="24"/>
          <w:szCs w:val="24"/>
          <w:lang w:val="fr-CH" w:eastAsia="fr-FR"/>
          <w14:ligatures w14:val="standardContextual"/>
        </w:rPr>
        <w:tab/>
      </w:r>
      <w:r>
        <w:t>Protocole de tests</w:t>
      </w:r>
      <w:r>
        <w:tab/>
      </w:r>
      <w:r>
        <w:fldChar w:fldCharType="begin"/>
      </w:r>
      <w:r>
        <w:instrText xml:space="preserve"> PAGEREF _Toc219185383 \h </w:instrText>
      </w:r>
      <w:r>
        <w:fldChar w:fldCharType="separate"/>
      </w:r>
      <w:r>
        <w:t>17</w:t>
      </w:r>
      <w:r>
        <w:fldChar w:fldCharType="end"/>
      </w:r>
    </w:p>
    <w:p w14:paraId="06D1E565" w14:textId="43E3767E"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Pr>
          <w:noProof/>
        </w:rPr>
        <w:t>7</w:t>
      </w:r>
      <w:r>
        <w:rPr>
          <w:rFonts w:asciiTheme="minorHAnsi" w:eastAsiaTheme="minorEastAsia" w:hAnsiTheme="minorHAnsi" w:cstheme="minorBidi"/>
          <w:b w:val="0"/>
          <w:bCs w:val="0"/>
          <w:noProof/>
          <w:kern w:val="2"/>
          <w:sz w:val="24"/>
          <w:lang w:val="fr-CH" w:eastAsia="fr-FR"/>
          <w14:ligatures w14:val="standardContextual"/>
        </w:rPr>
        <w:tab/>
      </w:r>
      <w:r>
        <w:rPr>
          <w:noProof/>
        </w:rPr>
        <w:t>Conclusion</w:t>
      </w:r>
      <w:r>
        <w:rPr>
          <w:noProof/>
        </w:rPr>
        <w:tab/>
      </w:r>
      <w:r>
        <w:rPr>
          <w:noProof/>
        </w:rPr>
        <w:fldChar w:fldCharType="begin"/>
      </w:r>
      <w:r>
        <w:rPr>
          <w:noProof/>
        </w:rPr>
        <w:instrText xml:space="preserve"> PAGEREF _Toc219185384 \h </w:instrText>
      </w:r>
      <w:r>
        <w:rPr>
          <w:noProof/>
        </w:rPr>
      </w:r>
      <w:r>
        <w:rPr>
          <w:noProof/>
        </w:rPr>
        <w:fldChar w:fldCharType="separate"/>
      </w:r>
      <w:r>
        <w:rPr>
          <w:noProof/>
        </w:rPr>
        <w:t>18</w:t>
      </w:r>
      <w:r>
        <w:rPr>
          <w:noProof/>
        </w:rPr>
        <w:fldChar w:fldCharType="end"/>
      </w:r>
    </w:p>
    <w:p w14:paraId="3D59FB07" w14:textId="6E378F5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7.1</w:t>
      </w:r>
      <w:r>
        <w:rPr>
          <w:rFonts w:asciiTheme="minorHAnsi" w:eastAsiaTheme="minorEastAsia" w:hAnsiTheme="minorHAnsi" w:cstheme="minorBidi"/>
          <w:kern w:val="2"/>
          <w:sz w:val="24"/>
          <w:szCs w:val="24"/>
          <w:lang w:val="fr-CH" w:eastAsia="fr-FR"/>
          <w14:ligatures w14:val="standardContextual"/>
        </w:rPr>
        <w:tab/>
      </w:r>
      <w:r>
        <w:t>Améliorations possibles</w:t>
      </w:r>
      <w:r>
        <w:tab/>
      </w:r>
      <w:r>
        <w:fldChar w:fldCharType="begin"/>
      </w:r>
      <w:r>
        <w:instrText xml:space="preserve"> PAGEREF _Toc219185385 \h </w:instrText>
      </w:r>
      <w:r>
        <w:fldChar w:fldCharType="separate"/>
      </w:r>
      <w:r>
        <w:t>18</w:t>
      </w:r>
      <w:r>
        <w:fldChar w:fldCharType="end"/>
      </w:r>
    </w:p>
    <w:p w14:paraId="4000233E" w14:textId="7E716F05"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7.2</w:t>
      </w:r>
      <w:r>
        <w:rPr>
          <w:rFonts w:asciiTheme="minorHAnsi" w:eastAsiaTheme="minorEastAsia" w:hAnsiTheme="minorHAnsi" w:cstheme="minorBidi"/>
          <w:kern w:val="2"/>
          <w:sz w:val="24"/>
          <w:szCs w:val="24"/>
          <w:lang w:val="fr-CH" w:eastAsia="fr-FR"/>
          <w14:ligatures w14:val="standardContextual"/>
        </w:rPr>
        <w:tab/>
      </w:r>
      <w:r>
        <w:t>Auto-évaluation</w:t>
      </w:r>
      <w:r>
        <w:tab/>
      </w:r>
      <w:r>
        <w:fldChar w:fldCharType="begin"/>
      </w:r>
      <w:r>
        <w:instrText xml:space="preserve"> PAGEREF _Toc219185386 \h </w:instrText>
      </w:r>
      <w:r>
        <w:fldChar w:fldCharType="separate"/>
      </w:r>
      <w:r>
        <w:t>18</w:t>
      </w:r>
      <w:r>
        <w:fldChar w:fldCharType="end"/>
      </w:r>
    </w:p>
    <w:p w14:paraId="6054EA59" w14:textId="4EBAED9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7.3</w:t>
      </w:r>
      <w:r>
        <w:rPr>
          <w:rFonts w:asciiTheme="minorHAnsi" w:eastAsiaTheme="minorEastAsia" w:hAnsiTheme="minorHAnsi" w:cstheme="minorBidi"/>
          <w:kern w:val="2"/>
          <w:sz w:val="24"/>
          <w:szCs w:val="24"/>
          <w:lang w:val="fr-CH" w:eastAsia="fr-FR"/>
          <w14:ligatures w14:val="standardContextual"/>
        </w:rPr>
        <w:tab/>
      </w:r>
      <w:r>
        <w:t>Conclusion du module de Maxime Bardy</w:t>
      </w:r>
      <w:r>
        <w:tab/>
      </w:r>
      <w:r>
        <w:fldChar w:fldCharType="begin"/>
      </w:r>
      <w:r>
        <w:instrText xml:space="preserve"> PAGEREF _Toc219185387 \h </w:instrText>
      </w:r>
      <w:r>
        <w:fldChar w:fldCharType="separate"/>
      </w:r>
      <w:r>
        <w:t>18</w:t>
      </w:r>
      <w:r>
        <w:fldChar w:fldCharType="end"/>
      </w:r>
    </w:p>
    <w:p w14:paraId="34AF3698" w14:textId="404271A6"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7.4</w:t>
      </w:r>
      <w:r>
        <w:rPr>
          <w:rFonts w:asciiTheme="minorHAnsi" w:eastAsiaTheme="minorEastAsia" w:hAnsiTheme="minorHAnsi" w:cstheme="minorBidi"/>
          <w:kern w:val="2"/>
          <w:sz w:val="24"/>
          <w:szCs w:val="24"/>
          <w:lang w:val="fr-CH" w:eastAsia="fr-FR"/>
          <w14:ligatures w14:val="standardContextual"/>
        </w:rPr>
        <w:tab/>
      </w:r>
      <w:r>
        <w:t>Conclusion du module de Cyril Hohl</w:t>
      </w:r>
      <w:r>
        <w:tab/>
      </w:r>
      <w:r>
        <w:fldChar w:fldCharType="begin"/>
      </w:r>
      <w:r>
        <w:instrText xml:space="preserve"> PAGEREF _Toc219185388 \h </w:instrText>
      </w:r>
      <w:r>
        <w:fldChar w:fldCharType="separate"/>
      </w:r>
      <w:r>
        <w:t>18</w:t>
      </w:r>
      <w:r>
        <w:fldChar w:fldCharType="end"/>
      </w:r>
    </w:p>
    <w:p w14:paraId="40CE2C07" w14:textId="5FAA82C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7.5</w:t>
      </w:r>
      <w:r>
        <w:rPr>
          <w:rFonts w:asciiTheme="minorHAnsi" w:eastAsiaTheme="minorEastAsia" w:hAnsiTheme="minorHAnsi" w:cstheme="minorBidi"/>
          <w:kern w:val="2"/>
          <w:sz w:val="24"/>
          <w:szCs w:val="24"/>
          <w:lang w:val="fr-CH" w:eastAsia="fr-FR"/>
          <w14:ligatures w14:val="standardContextual"/>
        </w:rPr>
        <w:tab/>
      </w:r>
      <w:r>
        <w:t>Conclusion du module de Romain Kolly</w:t>
      </w:r>
      <w:r>
        <w:tab/>
      </w:r>
      <w:r>
        <w:fldChar w:fldCharType="begin"/>
      </w:r>
      <w:r>
        <w:instrText xml:space="preserve"> PAGEREF _Toc219185389 \h </w:instrText>
      </w:r>
      <w:r>
        <w:fldChar w:fldCharType="separate"/>
      </w:r>
      <w:r>
        <w:t>18</w:t>
      </w:r>
      <w:r>
        <w:fldChar w:fldCharType="end"/>
      </w:r>
    </w:p>
    <w:p w14:paraId="407BD4F8" w14:textId="2A227D8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t>7.6</w:t>
      </w:r>
      <w:r>
        <w:rPr>
          <w:rFonts w:asciiTheme="minorHAnsi" w:eastAsiaTheme="minorEastAsia" w:hAnsiTheme="minorHAnsi" w:cstheme="minorBidi"/>
          <w:kern w:val="2"/>
          <w:sz w:val="24"/>
          <w:szCs w:val="24"/>
          <w:lang w:val="fr-CH" w:eastAsia="fr-FR"/>
          <w14:ligatures w14:val="standardContextual"/>
        </w:rPr>
        <w:tab/>
      </w:r>
      <w:r>
        <w:t>Conclusion du module de Julie Lefort</w:t>
      </w:r>
      <w:r>
        <w:tab/>
      </w:r>
      <w:r>
        <w:fldChar w:fldCharType="begin"/>
      </w:r>
      <w:r>
        <w:instrText xml:space="preserve"> PAGEREF _Toc219185390 \h </w:instrText>
      </w:r>
      <w:r>
        <w:fldChar w:fldCharType="separate"/>
      </w:r>
      <w:r>
        <w:t>18</w:t>
      </w:r>
      <w:r>
        <w:fldChar w:fldCharType="end"/>
      </w:r>
    </w:p>
    <w:p w14:paraId="69A6126C" w14:textId="5325A788"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Pr>
          <w:noProof/>
        </w:rPr>
        <w:t>8</w:t>
      </w:r>
      <w:r>
        <w:rPr>
          <w:rFonts w:asciiTheme="minorHAnsi" w:eastAsiaTheme="minorEastAsia" w:hAnsiTheme="minorHAnsi" w:cstheme="minorBidi"/>
          <w:b w:val="0"/>
          <w:bCs w:val="0"/>
          <w:noProof/>
          <w:kern w:val="2"/>
          <w:sz w:val="24"/>
          <w:lang w:val="fr-CH" w:eastAsia="fr-FR"/>
          <w14:ligatures w14:val="standardContextual"/>
        </w:rPr>
        <w:tab/>
      </w:r>
      <w:r>
        <w:rPr>
          <w:noProof/>
        </w:rPr>
        <w:t>Bibliographie : liste des sources et références</w:t>
      </w:r>
      <w:r>
        <w:rPr>
          <w:noProof/>
        </w:rPr>
        <w:tab/>
      </w:r>
      <w:r>
        <w:rPr>
          <w:noProof/>
        </w:rPr>
        <w:fldChar w:fldCharType="begin"/>
      </w:r>
      <w:r>
        <w:rPr>
          <w:noProof/>
        </w:rPr>
        <w:instrText xml:space="preserve"> PAGEREF _Toc219185391 \h </w:instrText>
      </w:r>
      <w:r>
        <w:rPr>
          <w:noProof/>
        </w:rPr>
      </w:r>
      <w:r>
        <w:rPr>
          <w:noProof/>
        </w:rPr>
        <w:fldChar w:fldCharType="separate"/>
      </w:r>
      <w:r>
        <w:rPr>
          <w:noProof/>
        </w:rPr>
        <w:t>19</w:t>
      </w:r>
      <w:r>
        <w:rPr>
          <w:noProof/>
        </w:rPr>
        <w:fldChar w:fldCharType="end"/>
      </w:r>
    </w:p>
    <w:p w14:paraId="16FD8FDE" w14:textId="231D9B64"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918536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8536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8536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8536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918536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Bardy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918536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114965598"/>
      <w:bookmarkStart w:id="16" w:name="_Toc219185366"/>
      <w:r w:rsidRPr="00C75B03">
        <w:t>Objectifs du système</w:t>
      </w:r>
      <w:bookmarkEnd w:id="14"/>
      <w:bookmarkEnd w:id="16"/>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 xml:space="preserve">Résumé de l’état actuel </w:t>
      </w:r>
      <w:proofErr w:type="spellStart"/>
      <w:r>
        <w:rPr>
          <w:lang w:val="fr-CH"/>
        </w:rPr>
        <w:t>avant projet</w:t>
      </w:r>
      <w:proofErr w:type="spellEnd"/>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5"/>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8536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8536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8536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732D16"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732D16"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732D16"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732D16"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732D16"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50790980"/>
      <w:bookmarkStart w:id="25" w:name="_Toc219185370"/>
      <w:bookmarkEnd w:id="23"/>
      <w:r w:rsidRPr="009B593F">
        <w:lastRenderedPageBreak/>
        <w:t>Analyse</w:t>
      </w:r>
      <w:bookmarkEnd w:id="25"/>
    </w:p>
    <w:p w14:paraId="61F73A0B" w14:textId="71AE1BB2" w:rsidR="00187063" w:rsidRDefault="00187063" w:rsidP="00187063">
      <w:pPr>
        <w:pStyle w:val="Titre2"/>
      </w:pPr>
      <w:bookmarkStart w:id="26" w:name="_Toc21918537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7FB4CBAC" w:rsidR="00C95419" w:rsidRDefault="00EC319B" w:rsidP="00CD471F">
      <w:pPr>
        <w:pStyle w:val="Titre2"/>
      </w:pPr>
      <w:bookmarkStart w:id="27" w:name="_Toc21918537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1A076D0F" w14:textId="55F694BF" w:rsidR="00732D16" w:rsidRDefault="008C4774" w:rsidP="00732D16">
      <w:pPr>
        <w:pStyle w:val="BITTextkrper"/>
        <w:rPr>
          <w:lang w:val="fr-CH"/>
        </w:rPr>
      </w:pPr>
      <w:r w:rsidRPr="008C4774">
        <w:rPr>
          <w:noProof/>
          <w:lang w:val="fr-CH"/>
        </w:rPr>
        <w:drawing>
          <wp:anchor distT="0" distB="0" distL="114300" distR="114300" simplePos="0" relativeHeight="251658240" behindDoc="0" locked="0" layoutInCell="1" allowOverlap="1" wp14:anchorId="12D2F316" wp14:editId="2270619A">
            <wp:simplePos x="0" y="0"/>
            <wp:positionH relativeFrom="margin">
              <wp:align>left</wp:align>
            </wp:positionH>
            <wp:positionV relativeFrom="paragraph">
              <wp:posOffset>318135</wp:posOffset>
            </wp:positionV>
            <wp:extent cx="5019675" cy="3429000"/>
            <wp:effectExtent l="0" t="0" r="0" b="0"/>
            <wp:wrapTopAndBottom/>
            <wp:docPr id="1429366899" name="Image 1" descr="Une image contenant diagramme, ligne,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6899" name="Image 1" descr="Une image contenant diagramme, ligne, capture d’écran, text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37179" cy="3440993"/>
                    </a:xfrm>
                    <a:prstGeom prst="rect">
                      <a:avLst/>
                    </a:prstGeom>
                  </pic:spPr>
                </pic:pic>
              </a:graphicData>
            </a:graphic>
            <wp14:sizeRelH relativeFrom="page">
              <wp14:pctWidth>0</wp14:pctWidth>
            </wp14:sizeRelH>
            <wp14:sizeRelV relativeFrom="page">
              <wp14:pctHeight>0</wp14:pctHeight>
            </wp14:sizeRelV>
          </wp:anchor>
        </w:drawing>
      </w:r>
      <w:r w:rsidR="00732D16">
        <w:rPr>
          <w:lang w:val="fr-CH"/>
        </w:rPr>
        <w:t>Diagramme d’activités</w:t>
      </w:r>
      <w:r>
        <w:rPr>
          <w:lang w:val="fr-CH"/>
        </w:rPr>
        <w:t> : Afficher la température dans l’IHM</w:t>
      </w:r>
    </w:p>
    <w:p w14:paraId="3CBA9FAB" w14:textId="4A217D07" w:rsidR="008C4774" w:rsidRPr="00732D16" w:rsidRDefault="008C4774" w:rsidP="00732D16">
      <w:pPr>
        <w:pStyle w:val="BITTextkrper"/>
        <w:rPr>
          <w:lang w:val="fr-CH"/>
        </w:rPr>
      </w:pP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F49D3BC">
            <wp:extent cx="3723661" cy="3554534"/>
            <wp:effectExtent l="0" t="0" r="0" b="825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3"/>
                    <a:stretch>
                      <a:fillRect/>
                    </a:stretch>
                  </pic:blipFill>
                  <pic:spPr>
                    <a:xfrm>
                      <a:off x="0" y="0"/>
                      <a:ext cx="3741267" cy="3571340"/>
                    </a:xfrm>
                    <a:prstGeom prst="rect">
                      <a:avLst/>
                    </a:prstGeom>
                  </pic:spPr>
                </pic:pic>
              </a:graphicData>
            </a:graphic>
          </wp:inline>
        </w:drawing>
      </w:r>
    </w:p>
    <w:p w14:paraId="729E23A0" w14:textId="77777777" w:rsidR="00F412CD" w:rsidRDefault="00F412CD" w:rsidP="00F412CD">
      <w:pPr>
        <w:pStyle w:val="Titre2"/>
      </w:pPr>
      <w:bookmarkStart w:id="28" w:name="_Toc219185373"/>
      <w:r w:rsidRPr="00B20999">
        <w:lastRenderedPageBreak/>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85374"/>
      <w:r w:rsidRPr="00C215A0">
        <w:lastRenderedPageBreak/>
        <w:t>Concept</w:t>
      </w:r>
      <w:bookmarkEnd w:id="24"/>
      <w:bookmarkEnd w:id="29"/>
    </w:p>
    <w:p w14:paraId="5982A533" w14:textId="0BD626B3" w:rsidR="00C74B57" w:rsidRPr="00DC70F1" w:rsidRDefault="00C74B57" w:rsidP="00C74B57">
      <w:pPr>
        <w:pStyle w:val="Titre2"/>
      </w:pPr>
      <w:bookmarkStart w:id="30" w:name="_Toc219185375"/>
      <w:r w:rsidRPr="00DC70F1">
        <w:t>Diagrammes de classes</w:t>
      </w:r>
      <w:bookmarkEnd w:id="30"/>
    </w:p>
    <w:p w14:paraId="36BC7220" w14:textId="1411E838" w:rsidR="00115F97" w:rsidRPr="00296600" w:rsidRDefault="00115F97" w:rsidP="00115F97">
      <w:pPr>
        <w:pStyle w:val="Titre2"/>
      </w:pPr>
      <w:bookmarkStart w:id="31" w:name="_Toc219185376"/>
      <w:r w:rsidRPr="00296600">
        <w:t>Diagrammes de séquence des interactions</w:t>
      </w:r>
      <w:bookmarkEnd w:id="31"/>
    </w:p>
    <w:p w14:paraId="0B23B909" w14:textId="0DD54E9F" w:rsidR="002E4C98" w:rsidRDefault="00110668">
      <w:pPr>
        <w:pStyle w:val="Titre2"/>
        <w:numPr>
          <w:ilvl w:val="1"/>
          <w:numId w:val="1"/>
        </w:numPr>
      </w:pPr>
      <w:bookmarkStart w:id="32" w:name="_Toc250790986"/>
      <w:bookmarkStart w:id="33" w:name="_Toc219185377"/>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lastRenderedPageBreak/>
        <w:t>Protocole de tests</w:t>
      </w:r>
    </w:p>
    <w:p w14:paraId="624AA728" w14:textId="2A14BD67" w:rsidR="00516195" w:rsidRDefault="00202941" w:rsidP="00516195">
      <w:pPr>
        <w:pStyle w:val="BITTextkrper"/>
        <w:rPr>
          <w:lang w:val="fr-CH"/>
        </w:rPr>
      </w:pPr>
      <w:r w:rsidRPr="00202941">
        <w:rPr>
          <w:noProof/>
        </w:rPr>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85378"/>
      <w:r w:rsidRPr="0092786B">
        <w:lastRenderedPageBreak/>
        <w:t>Réalisation</w:t>
      </w:r>
      <w:bookmarkEnd w:id="34"/>
      <w:bookmarkEnd w:id="35"/>
    </w:p>
    <w:p w14:paraId="4015FC36" w14:textId="4DCEBB5C" w:rsidR="00404573" w:rsidRDefault="00404573" w:rsidP="00404573">
      <w:pPr>
        <w:pStyle w:val="Titre2"/>
      </w:pPr>
      <w:bookmarkStart w:id="36" w:name="_Toc219185379"/>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proofErr w:type="gramStart"/>
      <w:r w:rsidR="00BC435A" w:rsidRPr="000408C7">
        <w:rPr>
          <w:lang w:val="fr-CH"/>
        </w:rPr>
        <w:t>simple:</w:t>
      </w:r>
      <w:proofErr w:type="gramEnd"/>
      <w:r w:rsidRPr="000408C7">
        <w:rPr>
          <w:lang w:val="fr-CH"/>
        </w:rPr>
        <w:t xml:space="preserve"> l’app Java déclare le serveur réseau du hub (</w:t>
      </w:r>
      <w:proofErr w:type="spellStart"/>
      <w:r w:rsidRPr="000408C7">
        <w:rPr>
          <w:lang w:val="fr-CH"/>
        </w:rPr>
        <w:t>Net.addServer</w:t>
      </w:r>
      <w:proofErr w:type="spellEnd"/>
      <w:r w:rsidRPr="000408C7">
        <w:rPr>
          <w:lang w:val="fr-CH"/>
        </w:rPr>
        <w:t xml:space="preserve">), ouvre deux </w:t>
      </w:r>
      <w:proofErr w:type="spellStart"/>
      <w:r w:rsidRPr="000408C7">
        <w:rPr>
          <w:lang w:val="fr-CH"/>
        </w:rPr>
        <w:t>DCMotor</w:t>
      </w:r>
      <w:proofErr w:type="spellEnd"/>
      <w:r w:rsidRPr="000408C7">
        <w:rPr>
          <w:lang w:val="fr-CH"/>
        </w:rPr>
        <w:t xml:space="preserve"> (gauche/droite), force un arrêt sécurité (</w:t>
      </w:r>
      <w:proofErr w:type="spellStart"/>
      <w:r w:rsidRPr="000408C7">
        <w:rPr>
          <w:lang w:val="fr-CH"/>
        </w:rPr>
        <w:t>safeStop</w:t>
      </w:r>
      <w:proofErr w:type="spellEnd"/>
      <w:r w:rsidRPr="000408C7">
        <w:rPr>
          <w:lang w:val="fr-CH"/>
        </w:rPr>
        <w:t>),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 xml:space="preserve">Le cœur de la connexion est dans </w:t>
      </w:r>
      <w:proofErr w:type="spellStart"/>
      <w:proofErr w:type="gramStart"/>
      <w:r w:rsidRPr="000408C7">
        <w:rPr>
          <w:lang w:val="fr-CH"/>
        </w:rPr>
        <w:t>rover.services</w:t>
      </w:r>
      <w:proofErr w:type="gramEnd"/>
      <w:r w:rsidRPr="000408C7">
        <w:rPr>
          <w:lang w:val="fr-CH"/>
        </w:rPr>
        <w:t>.Connection</w:t>
      </w:r>
      <w:proofErr w:type="spellEnd"/>
      <w:r w:rsidRPr="000408C7">
        <w:rPr>
          <w:lang w:val="fr-CH"/>
        </w:rPr>
        <w:t xml:space="preserve">. </w:t>
      </w:r>
      <w:proofErr w:type="spellStart"/>
      <w:proofErr w:type="gramStart"/>
      <w:r w:rsidRPr="000408C7">
        <w:rPr>
          <w:lang w:val="fr-CH"/>
        </w:rPr>
        <w:t>connect</w:t>
      </w:r>
      <w:proofErr w:type="spellEnd"/>
      <w:r w:rsidRPr="000408C7">
        <w:rPr>
          <w:lang w:val="fr-CH"/>
        </w:rPr>
        <w:t>(</w:t>
      </w:r>
      <w:proofErr w:type="gramEnd"/>
      <w:r w:rsidRPr="000408C7">
        <w:rPr>
          <w:lang w:val="fr-CH"/>
        </w:rPr>
        <w: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w:t>
      </w:r>
      <w:proofErr w:type="gramStart"/>
      <w:r w:rsidRPr="00FD0DC6">
        <w:rPr>
          <w:lang w:val="fr-CH"/>
        </w:rPr>
        <w:t>open(</w:t>
      </w:r>
      <w:proofErr w:type="gramEnd"/>
      <w:r w:rsidRPr="00FD0DC6">
        <w:rPr>
          <w:lang w:val="fr-CH"/>
        </w:rPr>
        <w:t xml:space="preserve">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xml:space="preserve">)” est important : ici on ouvre un </w:t>
      </w:r>
      <w:proofErr w:type="spellStart"/>
      <w:r w:rsidRPr="00FD0DC6">
        <w:rPr>
          <w:lang w:val="fr-CH"/>
        </w:rPr>
        <w:t>device</w:t>
      </w:r>
      <w:proofErr w:type="spellEnd"/>
      <w:r w:rsidRPr="00FD0DC6">
        <w:rPr>
          <w:lang w:val="fr-CH"/>
        </w:rPr>
        <w:t xml:space="preserve"> moteur rattaché à un hub réseau, pas un “hub port </w:t>
      </w:r>
      <w:proofErr w:type="spellStart"/>
      <w:r w:rsidRPr="00FD0DC6">
        <w:rPr>
          <w:lang w:val="fr-CH"/>
        </w:rPr>
        <w:t>device</w:t>
      </w:r>
      <w:proofErr w:type="spellEnd"/>
      <w:r w:rsidRPr="00FD0DC6">
        <w:rPr>
          <w:lang w:val="fr-CH"/>
        </w:rPr>
        <w:t>”.</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85380"/>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6"/>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lastRenderedPageBreak/>
        <w:t>loggue</w:t>
      </w:r>
      <w:proofErr w:type="spellEnd"/>
      <w:r w:rsidRPr="004C5B10">
        <w:rPr>
          <w:lang w:val="fr-CH"/>
        </w:rPr>
        <w:t xml:space="preserve"> les paramètres (server/</w:t>
      </w:r>
      <w:proofErr w:type="spellStart"/>
      <w:r w:rsidRPr="004C5B10">
        <w:rPr>
          <w:lang w:val="fr-CH"/>
        </w:rPr>
        <w:t>ip</w:t>
      </w:r>
      <w:proofErr w:type="spellEnd"/>
      <w:r w:rsidRPr="004C5B10">
        <w:rPr>
          <w:lang w:val="fr-CH"/>
        </w:rPr>
        <w:t>/port/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85381"/>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85382"/>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85383"/>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rPr>
          <w:noProof/>
        </w:rPr>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50790996"/>
      <w:bookmarkStart w:id="47" w:name="_Toc219185384"/>
      <w:r w:rsidRPr="00D05AAB">
        <w:lastRenderedPageBreak/>
        <w:t>Conclusion</w:t>
      </w:r>
      <w:bookmarkEnd w:id="47"/>
    </w:p>
    <w:p w14:paraId="033DFE7B" w14:textId="7D54C62F" w:rsidR="00CD471F" w:rsidRPr="009218D4" w:rsidRDefault="00D524B0" w:rsidP="00CD471F">
      <w:pPr>
        <w:pStyle w:val="Titre2"/>
      </w:pPr>
      <w:bookmarkStart w:id="48" w:name="_Toc219185385"/>
      <w:r w:rsidRPr="00FE34FE">
        <w:t>Améliorations possibles</w:t>
      </w:r>
      <w:bookmarkEnd w:id="48"/>
    </w:p>
    <w:p w14:paraId="34477A22" w14:textId="29996C04" w:rsidR="00705AC2" w:rsidRPr="009218D4" w:rsidRDefault="000A24C0" w:rsidP="00705AC2">
      <w:pPr>
        <w:pStyle w:val="Titre2"/>
      </w:pPr>
      <w:bookmarkStart w:id="49" w:name="_Toc219185386"/>
      <w:r w:rsidRPr="00FE34FE">
        <w:t>Auto-évaluation</w:t>
      </w:r>
      <w:bookmarkEnd w:id="49"/>
    </w:p>
    <w:p w14:paraId="6E2F4614" w14:textId="12ACBF56" w:rsidR="00705AC2" w:rsidRDefault="00705AC2" w:rsidP="00705AC2">
      <w:pPr>
        <w:pStyle w:val="Titre2"/>
      </w:pPr>
      <w:bookmarkStart w:id="50" w:name="_Toc219185387"/>
      <w:r>
        <w:t xml:space="preserve">Conclusion du module de </w:t>
      </w:r>
      <w:r w:rsidR="0024028A">
        <w:t>Maxime Bardy</w:t>
      </w:r>
      <w:bookmarkEnd w:id="50"/>
    </w:p>
    <w:p w14:paraId="393B97F1" w14:textId="60C47943" w:rsidR="00A73333" w:rsidRPr="00A73333" w:rsidRDefault="00A73333" w:rsidP="00A73333">
      <w:pPr>
        <w:pStyle w:val="BITTextkrper"/>
        <w:rPr>
          <w:lang w:val="fr-CH"/>
        </w:rPr>
      </w:pPr>
      <w:r w:rsidRPr="00A73333">
        <w:rPr>
          <w:lang w:val="fr-CH"/>
        </w:rPr>
        <w:t>Ce module m’a permis de travailler sur un projet concret avec des contraintes réelles, notamment au niveau du matériel et de ce qu’il était possible d’implémenter dans le temps donné. Au début, il y avait quelques incertitudes sur la faisabilité de certaines fonctions, ce qui a demandé de rester flexible et de prendre des décisions rapidement quand une solution ne pouvait pas être mise en place comme prévu.</w:t>
      </w:r>
    </w:p>
    <w:p w14:paraId="5428224A" w14:textId="6C6CF8F2" w:rsidR="00A73333" w:rsidRPr="00A73333" w:rsidRDefault="00A73333" w:rsidP="00A73333">
      <w:pPr>
        <w:pStyle w:val="BITTextkrper"/>
        <w:rPr>
          <w:lang w:val="fr-CH"/>
        </w:rPr>
      </w:pPr>
      <w:r w:rsidRPr="00A73333">
        <w:rPr>
          <w:lang w:val="fr-CH"/>
        </w:rPr>
        <w:t>Plusieurs éléments ont dû être adaptés en cours de route, par exemple le remplacement de la caméra par un sonar, l’utilisation d’un capteur de luminosité à la place d’un éclairage, ainsi que l’abandon du mode crabe. Ces changements ont surtout demandé de bien analyser les limites techniques et de garder comme priorité une solution stable et exploitable.</w:t>
      </w:r>
    </w:p>
    <w:p w14:paraId="13C10540" w14:textId="2B97548D" w:rsidR="00A73333" w:rsidRPr="00A73333" w:rsidRDefault="00A73333" w:rsidP="00A73333">
      <w:pPr>
        <w:pStyle w:val="BITTextkrper"/>
        <w:rPr>
          <w:lang w:val="fr-CH"/>
        </w:rPr>
      </w:pPr>
      <w:r w:rsidRPr="00A73333">
        <w:rPr>
          <w:lang w:val="fr-CH"/>
        </w:rPr>
        <w:t>J’ai aussi constaté une vraie progression dans ma manière de travailler après environ deux à trois semaines : l’organisation était plus efficace, les objectifs plus clairs, et la qualité du travail a augmenté. Cette évolution m’a aidé à être plus structuré, à mieux planifier, et à mieux gérer les imprévus.</w:t>
      </w:r>
    </w:p>
    <w:p w14:paraId="3CF1A713" w14:textId="6EF334AD" w:rsidR="00A73333" w:rsidRPr="00A73333" w:rsidRDefault="00A73333" w:rsidP="00A73333">
      <w:pPr>
        <w:pStyle w:val="BITTextkrper"/>
        <w:rPr>
          <w:lang w:val="fr-CH"/>
        </w:rPr>
      </w:pPr>
      <w:r w:rsidRPr="00A73333">
        <w:rPr>
          <w:lang w:val="fr-CH"/>
        </w:rPr>
        <w:t>Pour conclure, je suis satisfait du résultat obtenu, car le système final répond aux besoins essentiels et démontre qu’il est possible de livrer une solution fiable malgré des contraintes et des ajustements en cours de projet. Ce module m’a permis d’améliorer mes compétences techniques et ma rigueur, et m’a donné une bonne expérience de travail sur un projet complet.</w:t>
      </w:r>
    </w:p>
    <w:p w14:paraId="6786895D" w14:textId="7C096432" w:rsidR="00705AC2" w:rsidRPr="00705AC2" w:rsidRDefault="00705AC2" w:rsidP="00705AC2">
      <w:pPr>
        <w:pStyle w:val="Titre2"/>
      </w:pPr>
      <w:bookmarkStart w:id="51" w:name="_Toc219185388"/>
      <w:r>
        <w:t>Conclusion du module de</w:t>
      </w:r>
      <w:r w:rsidR="0024028A">
        <w:t xml:space="preserve"> Cyril Hohl</w:t>
      </w:r>
      <w:bookmarkEnd w:id="51"/>
    </w:p>
    <w:p w14:paraId="37C33E2B" w14:textId="0752A124" w:rsidR="00705AC2" w:rsidRPr="00705AC2" w:rsidRDefault="00705AC2" w:rsidP="00705AC2">
      <w:pPr>
        <w:pStyle w:val="Titre2"/>
      </w:pPr>
      <w:bookmarkStart w:id="52" w:name="_Toc219185389"/>
      <w:r>
        <w:t xml:space="preserve">Conclusion du module de </w:t>
      </w:r>
      <w:r w:rsidR="0024028A">
        <w:t xml:space="preserve">Romain </w:t>
      </w:r>
      <w:proofErr w:type="spellStart"/>
      <w:r w:rsidR="0024028A">
        <w:t>Kolly</w:t>
      </w:r>
      <w:bookmarkEnd w:id="52"/>
      <w:proofErr w:type="spellEnd"/>
    </w:p>
    <w:p w14:paraId="50A472CF" w14:textId="6AE38545" w:rsidR="0024028A" w:rsidRPr="00705AC2" w:rsidRDefault="0024028A" w:rsidP="0024028A">
      <w:pPr>
        <w:pStyle w:val="Titre2"/>
      </w:pPr>
      <w:bookmarkStart w:id="53" w:name="_Toc219185390"/>
      <w:r>
        <w:t>Conclusion du module de Julie Lefort</w:t>
      </w:r>
      <w:bookmarkEnd w:id="53"/>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4" w:name="_Toc219185391"/>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6"/>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18"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19"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20" w:history="1">
        <w:r w:rsidRPr="00C412C9">
          <w:rPr>
            <w:rStyle w:val="Lienhypertexte"/>
            <w:sz w:val="22"/>
            <w:szCs w:val="22"/>
            <w:lang w:val="fr-CH"/>
          </w:rPr>
          <w:t>https://git-scm.com/doc</w:t>
        </w:r>
      </w:hyperlink>
    </w:p>
    <w:p w14:paraId="3FDB7A7A" w14:textId="77777777" w:rsidR="00C412C9" w:rsidRPr="00732D16" w:rsidRDefault="00C412C9" w:rsidP="00C412C9">
      <w:pPr>
        <w:tabs>
          <w:tab w:val="left" w:pos="3633"/>
        </w:tabs>
        <w:jc w:val="left"/>
        <w:rPr>
          <w:sz w:val="22"/>
          <w:szCs w:val="22"/>
        </w:rPr>
      </w:pPr>
      <w:r w:rsidRPr="00C412C9">
        <w:rPr>
          <w:sz w:val="22"/>
          <w:szCs w:val="22"/>
          <w:lang w:val="fr-CH"/>
        </w:rPr>
        <w:t>Microsoft</w:t>
      </w:r>
      <w:r w:rsidRPr="00C412C9">
        <w:rPr>
          <w:sz w:val="22"/>
          <w:szCs w:val="22"/>
          <w:lang w:val="fr-CH"/>
        </w:rPr>
        <w:br/>
        <w:t xml:space="preserve">Documentation officielle de l’API </w:t>
      </w:r>
      <w:proofErr w:type="spellStart"/>
      <w:r w:rsidRPr="00C412C9">
        <w:rPr>
          <w:sz w:val="22"/>
          <w:szCs w:val="22"/>
          <w:lang w:val="fr-CH"/>
        </w:rPr>
        <w:t>XInput</w:t>
      </w:r>
      <w:proofErr w:type="spellEnd"/>
      <w:r w:rsidRPr="00C412C9">
        <w:rPr>
          <w:sz w:val="22"/>
          <w:szCs w:val="22"/>
          <w:lang w:val="fr-CH"/>
        </w:rPr>
        <w:t xml:space="preserve"> pour manettes Xbox.</w:t>
      </w:r>
      <w:r w:rsidRPr="00C412C9">
        <w:rPr>
          <w:sz w:val="22"/>
          <w:szCs w:val="22"/>
          <w:lang w:val="fr-CH"/>
        </w:rPr>
        <w:br/>
      </w:r>
      <w:hyperlink r:id="rId21" w:history="1">
        <w:r w:rsidRPr="00732D16">
          <w:rPr>
            <w:rStyle w:val="Lienhypertexte"/>
            <w:sz w:val="22"/>
            <w:szCs w:val="22"/>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proofErr w:type="spellStart"/>
      <w:r w:rsidRPr="00C412C9">
        <w:rPr>
          <w:sz w:val="22"/>
          <w:szCs w:val="22"/>
          <w:lang w:val="fr-CH"/>
        </w:rPr>
        <w:t>OpenAI</w:t>
      </w:r>
      <w:proofErr w:type="spellEnd"/>
      <w:r w:rsidRPr="00C412C9">
        <w:rPr>
          <w:sz w:val="22"/>
          <w:szCs w:val="22"/>
          <w:lang w:val="fr-CH"/>
        </w:rPr>
        <w:br/>
        <w:t>Assistance à la rédaction, à la structuration et à la compréhension du projet (</w:t>
      </w:r>
      <w:proofErr w:type="spellStart"/>
      <w:r w:rsidRPr="00C412C9">
        <w:rPr>
          <w:sz w:val="22"/>
          <w:szCs w:val="22"/>
          <w:lang w:val="fr-CH"/>
        </w:rPr>
        <w:t>ChatGPT</w:t>
      </w:r>
      <w:proofErr w:type="spellEnd"/>
      <w:r w:rsidRPr="00C412C9">
        <w:rPr>
          <w:sz w:val="22"/>
          <w:szCs w:val="22"/>
          <w:lang w:val="fr-CH"/>
        </w:rPr>
        <w:t>).</w:t>
      </w:r>
      <w:r w:rsidRPr="00C412C9">
        <w:rPr>
          <w:sz w:val="22"/>
          <w:szCs w:val="22"/>
          <w:lang w:val="fr-CH"/>
        </w:rPr>
        <w:br/>
      </w:r>
      <w:hyperlink r:id="rId22"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3"/>
      <w:footerReference w:type="default" r:id="rId24"/>
      <w:headerReference w:type="first" r:id="rId25"/>
      <w:footerReference w:type="first" r:id="rId26"/>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FA81F" w14:textId="77777777" w:rsidR="00C455C0" w:rsidRDefault="00C455C0"/>
    <w:p w14:paraId="4B51B46F" w14:textId="77777777" w:rsidR="00C455C0" w:rsidRDefault="00C455C0"/>
  </w:endnote>
  <w:endnote w:type="continuationSeparator" w:id="0">
    <w:p w14:paraId="14641224" w14:textId="77777777" w:rsidR="00C455C0" w:rsidRDefault="00C455C0"/>
    <w:p w14:paraId="5E18B9C8" w14:textId="77777777" w:rsidR="00C455C0" w:rsidRDefault="00C455C0">
      <w:r>
        <w:t>Haupttitel</w:t>
      </w:r>
    </w:p>
    <w:p w14:paraId="759C0B2A" w14:textId="77777777" w:rsidR="00C455C0" w:rsidRDefault="00C455C0">
      <w:r>
        <w:t>Haupttitel</w:t>
      </w:r>
    </w:p>
  </w:endnote>
  <w:endnote w:type="continuationNotice" w:id="1">
    <w:p w14:paraId="0D1A774F" w14:textId="77777777" w:rsidR="00C455C0" w:rsidRDefault="00C455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6579328B"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674C34">
                  <w:rPr>
                    <w:lang w:val="fr-CH"/>
                  </w:rPr>
                  <w:t>13.01.2026 07:57</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4B450AF1"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A73333">
      <w:instrText>2</w:instrText>
    </w:r>
    <w:r w:rsidR="00644BB8">
      <w:fldChar w:fldCharType="end"/>
    </w:r>
    <w:r>
      <w:instrText xml:space="preserve"> </w:instrText>
    </w:r>
    <w:r>
      <w:fldChar w:fldCharType="separate"/>
    </w:r>
    <w:r w:rsidR="00A73333">
      <w:instrText>2</w:instrText>
    </w:r>
    <w:r>
      <w:fldChar w:fldCharType="end"/>
    </w:r>
    <w:r>
      <w:instrText xml:space="preserve"> </w:instrText>
    </w:r>
    <w:r>
      <w:fldChar w:fldCharType="separate"/>
    </w:r>
    <w:bookmarkStart w:id="0" w:name="PagesS2"/>
    <w:r w:rsidR="00A73333">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7086955A"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674C34">
                  <w:rPr>
                    <w:lang w:val="fr-CH"/>
                  </w:rPr>
                  <w:t>13.01.2026 07:57</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5EB2C728"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674C34">
                  <w:rPr>
                    <w:lang w:val="fr-CH"/>
                  </w:rPr>
                  <w:t>13.01.2026 07:57</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CB131" w14:textId="77777777" w:rsidR="00C455C0" w:rsidRDefault="00C455C0">
      <w:r>
        <w:separator/>
      </w:r>
    </w:p>
    <w:p w14:paraId="22069545" w14:textId="77777777" w:rsidR="00C455C0" w:rsidRDefault="00C455C0"/>
    <w:p w14:paraId="71994444" w14:textId="77777777" w:rsidR="00C455C0" w:rsidRDefault="00C455C0"/>
  </w:footnote>
  <w:footnote w:type="continuationSeparator" w:id="0">
    <w:p w14:paraId="76B6DBED" w14:textId="77777777" w:rsidR="00C455C0" w:rsidRDefault="00C455C0">
      <w:r>
        <w:continuationSeparator/>
      </w:r>
    </w:p>
    <w:p w14:paraId="6020103A" w14:textId="77777777" w:rsidR="00C455C0" w:rsidRDefault="00C455C0"/>
    <w:p w14:paraId="491B67F2" w14:textId="77777777" w:rsidR="00C455C0" w:rsidRDefault="00C455C0"/>
  </w:footnote>
  <w:footnote w:type="continuationNotice" w:id="1">
    <w:p w14:paraId="431FEBCA" w14:textId="77777777" w:rsidR="00C455C0" w:rsidRDefault="00C455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169D"/>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20FA"/>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4C34"/>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2D16"/>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4774"/>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3333"/>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5B2E"/>
    <w:rsid w:val="00C3693F"/>
    <w:rsid w:val="00C412C9"/>
    <w:rsid w:val="00C4163E"/>
    <w:rsid w:val="00C429FE"/>
    <w:rsid w:val="00C43084"/>
    <w:rsid w:val="00C448F7"/>
    <w:rsid w:val="00C455C0"/>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phidgets.com/docs/" TargetMode="Externa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yperlink" Target="https://learn.microsoft.com/en-us/windows/win32/xinput/xinput-game-controller-apis-porta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scm.com/do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header" Target="header1.xml"/><Relationship Id="rId28"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yperlink" Target="https://www.phidgets.com/docs/Phidgets_Control_Pane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openai.com/" TargetMode="Externa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76993"/>
    <w:rsid w:val="00084953"/>
    <w:rsid w:val="000D169D"/>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620FA"/>
    <w:rsid w:val="003A08C8"/>
    <w:rsid w:val="003D54E1"/>
    <w:rsid w:val="00442075"/>
    <w:rsid w:val="004F7B49"/>
    <w:rsid w:val="00516185"/>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57B77"/>
    <w:rsid w:val="00D63728"/>
    <w:rsid w:val="00DB4EF5"/>
    <w:rsid w:val="00DC4DAC"/>
    <w:rsid w:val="00DD63E6"/>
    <w:rsid w:val="00E15316"/>
    <w:rsid w:val="00E23FB3"/>
    <w:rsid w:val="00E330D6"/>
    <w:rsid w:val="00EA5045"/>
    <w:rsid w:val="00EC4AC7"/>
    <w:rsid w:val="00F46D56"/>
    <w:rsid w:val="00F5157F"/>
    <w:rsid w:val="00F8402B"/>
    <w:rsid w:val="00F96DD0"/>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C:\Users\u80760728\AppData\Local\Microsoft\Windows\Temporary Internet Files\Low\Content.IE5\7KPD8MGR\IPA_Doku-New[1].dotx</Template>
  <TotalTime>2</TotalTime>
  <Pages>20</Pages>
  <Words>3327</Words>
  <Characters>18301</Characters>
  <Application>Microsoft Office Word</Application>
  <DocSecurity>0</DocSecurity>
  <Lines>152</Lines>
  <Paragraphs>43</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Bardy Maxime</cp:lastModifiedBy>
  <cp:revision>852</cp:revision>
  <cp:lastPrinted>2025-06-10T09:40:00Z</cp:lastPrinted>
  <dcterms:created xsi:type="dcterms:W3CDTF">2021-01-02T16:49:00Z</dcterms:created>
  <dcterms:modified xsi:type="dcterms:W3CDTF">2026-01-13T07:37:00Z</dcterms:modified>
  <cp:category>&lt;X0.1&gt;</cp:category>
</cp:coreProperties>
</file>