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</w:p>
    <w:p w14:paraId="3E63609F" w14:textId="309BDBA6" w:rsidR="00D47E78" w:rsidRDefault="00D47E78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4"/>
          <w:u w:val="single"/>
        </w:rPr>
        <w:t>Основы Python: коллекции, функции, циклы и расширенные возможности Python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ЭФБО-10-24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Машурцев Г.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>
      <w:pPr>
        <w:spacing w:before="0" w:after="40" w:line="264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before="0" w:after="120" w:line="264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практической работе № 2</w:t>
      </w:r>
    </w:p>
    <w:p>
      <w:pPr>
        <w:spacing w:before="120" w:after="4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Общие сведения</w:t>
      </w:r>
    </w:p>
    <w:p>
      <w:pPr>
        <w:spacing w:before="0" w:after="6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Дисциплина — «Технологии разработки приложений на базе фреймворков»; практическая работа № 2 «Основы Python: коллекции, функции, циклы и расширенные возможности Python»; группа ЭФБО-10-24; студент Машурцев Глеб; год выполнения — 2026; преподаватель — Ящун Татьяна Викторовна.</w:t>
      </w:r>
    </w:p>
    <w:p>
      <w:pPr>
        <w:spacing w:before="120" w:after="4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Выполненные материалы Яндекс Практикума</w:t>
      </w:r>
    </w:p>
    <w:p>
      <w:pPr>
        <w:spacing w:before="0" w:after="8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Завершён раздел 01 и уроки раздела 03 по ПР2. По теме «Оформление кода, линтеры и форматтеры» к flake8 добавлены форматтеры Black и isort: линтер находит замечания, форматтер приводит код к единому виду.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Раздел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Выполненные темы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01. Основы Python (продолжение)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Коллекции; Итерации и циклы; проект «Холодильник»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03. Python: новый уровень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Новая задача; модули и пакеты; интроспекция; документирование; исключения; доработка проекта; файлы; контекстные менеджеры; новый интерфейс; практика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03. Расширенные возможности Python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Пространство имён; итераторы и генераторы; lambda-функции</w:t>
            </w:r>
          </w:p>
        </w:tc>
      </w:tr>
    </w:tbl>
    <w:p>
      <w:pPr>
        <w:spacing w:before="120" w:after="4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Индивидуальный проект</w:t>
      </w:r>
    </w:p>
    <w:p>
      <w:pPr>
        <w:spacing w:before="0" w:after="6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Название — «Система управления релизами». Сущности: продукт, разработчик, задача, релиз. Разработчик связан с задачами, задача — с продуктом и релизом. Реализованы просмотр, поиск, добавление и удаление продуктов и разработчиков; задачи (добавление, поиск, смена статуса); релизы (проверка готовности функциями ПР1, публикация, отмена, статистика).</w:t>
      </w:r>
    </w:p>
    <w:p>
      <w:pPr>
        <w:spacing w:before="0" w:after="6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Модули: main.py — меню; products.py; developers.py; tasks.py; releases.py; storage.py — JSON; utils.py — ввод; tests/ — pytest. Данные: data/products.json, developers.json, tasks.json, releases.json. Чтение и запись — через with.</w:t>
      </w:r>
    </w:p>
    <w:p>
      <w:pPr>
        <w:spacing w:before="0" w:after="6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Репозиторий: https://github.com/barefootdesert/release-management-system</w:t>
      </w:r>
    </w:p>
    <w:p>
      <w:pPr>
        <w:spacing w:before="120" w:after="4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Результат работы</w:t>
      </w:r>
    </w:p>
    <w:p>
      <w:pPr>
        <w:spacing w:before="0" w:after="6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Код разделён на модули, данные хранятся в JSON. Добавлены коллекции, цикл меню, исключения, аннотации типов и docstring. Качество кода: flake8 без замечаний; форматтеры black и isort; pytest: 13 тестов проходят. Выполнены проверка меню и отладка.</w:t>
      </w:r>
    </w:p>
    <w:p>
      <w:pPr>
        <w:spacing w:before="120" w:after="40" w:line="264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Вывод</w:t>
      </w:r>
    </w:p>
    <w:p>
      <w:pPr>
        <w:spacing w:before="0" w:after="60" w:line="264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ПР2 закреплены коллекции, модули, файлы, исключения, линтер и форматтер. Приложение учитывает продукты, разработчиков, задачи и релизы и сохраняет данные между запусками. На ПР3 эти сущности планируется оформить классами.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