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21CC" w:rsidRDefault="00BF24ED">
      <w:pPr>
        <w:pStyle w:val="Title"/>
      </w:pPr>
      <w:bookmarkStart w:id="0" w:name="_9pc0xsg1q0jw" w:colFirst="0" w:colLast="0"/>
      <w:bookmarkEnd w:id="0"/>
      <w:proofErr w:type="spellStart"/>
      <w:r>
        <w:t>Lista</w:t>
      </w:r>
      <w:proofErr w:type="spellEnd"/>
      <w:r>
        <w:t xml:space="preserve"> de </w:t>
      </w:r>
      <w:proofErr w:type="spellStart"/>
      <w:r>
        <w:t>Restrições</w:t>
      </w:r>
      <w:proofErr w:type="spellEnd"/>
    </w:p>
    <w:p w:rsidR="005B21CC" w:rsidRDefault="005B21CC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B21CC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Restrição</w:t>
            </w:r>
            <w:proofErr w:type="spellEnd"/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Razão</w:t>
            </w:r>
            <w:proofErr w:type="spellEnd"/>
            <w:r>
              <w:t xml:space="preserve"> (</w:t>
            </w:r>
            <w:proofErr w:type="spellStart"/>
            <w:r>
              <w:t>lógica</w:t>
            </w:r>
            <w:proofErr w:type="spellEnd"/>
            <w:r>
              <w:t>)</w:t>
            </w:r>
          </w:p>
        </w:tc>
      </w:tr>
      <w:tr w:rsidR="005B21C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spellStart"/>
            <w:r>
              <w:t>linguagem</w:t>
            </w:r>
            <w:proofErr w:type="spellEnd"/>
            <w:r>
              <w:t xml:space="preserve"> Python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utilizado</w:t>
            </w:r>
            <w:proofErr w:type="spellEnd"/>
            <w:r>
              <w:t xml:space="preserve"> para o </w:t>
            </w:r>
            <w:proofErr w:type="spellStart"/>
            <w:r>
              <w:t>beckend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a </w:t>
            </w:r>
            <w:proofErr w:type="spellStart"/>
            <w:r>
              <w:t>linguagem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a </w:t>
            </w: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trabalha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experiencia</w:t>
            </w:r>
            <w:proofErr w:type="spellEnd"/>
          </w:p>
        </w:tc>
      </w:tr>
      <w:tr w:rsidR="005B21C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 w:rsidP="00BF24ED">
            <w:pPr>
              <w:widowControl w:val="0"/>
              <w:spacing w:line="240" w:lineRule="auto"/>
            </w:pPr>
            <w:r>
              <w:t xml:space="preserve">O framework </w:t>
            </w:r>
            <w:proofErr w:type="spellStart"/>
            <w:r>
              <w:t>Flesk</w:t>
            </w:r>
            <w:proofErr w:type="spellEnd"/>
            <w:r>
              <w:t xml:space="preserve"> com </w:t>
            </w:r>
            <w:proofErr w:type="spellStart"/>
            <w:r>
              <w:t>html,css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para a </w:t>
            </w:r>
            <w:proofErr w:type="spellStart"/>
            <w:r>
              <w:t>composicao</w:t>
            </w:r>
            <w:proofErr w:type="spellEnd"/>
            <w:r>
              <w:t xml:space="preserve"> da parte do client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</w:t>
            </w:r>
            <w:proofErr w:type="spellStart"/>
            <w:r>
              <w:t>flesk</w:t>
            </w:r>
            <w:proofErr w:type="spellEnd"/>
            <w:r>
              <w:t xml:space="preserve"> </w:t>
            </w:r>
            <w:proofErr w:type="spellStart"/>
            <w:r>
              <w:t>trabalha</w:t>
            </w:r>
            <w:proofErr w:type="spellEnd"/>
            <w:r>
              <w:t xml:space="preserve"> com o </w:t>
            </w:r>
            <w:proofErr w:type="spellStart"/>
            <w:r>
              <w:t>desenvolvimento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interpretado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parte do client para o </w:t>
            </w: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das,compondo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o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acima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time</w:t>
            </w:r>
          </w:p>
        </w:tc>
      </w:tr>
      <w:tr w:rsidR="005B21C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 w:rsidP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SGDB-SQL</w:t>
            </w:r>
            <w:bookmarkStart w:id="1" w:name="_GoBack"/>
            <w:bookmarkEnd w:id="1"/>
            <w:r>
              <w:t xml:space="preserve"> Server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Sql</w:t>
            </w:r>
            <w:proofErr w:type="spellEnd"/>
            <w:r>
              <w:t xml:space="preserve"> server é o banco </w:t>
            </w:r>
            <w:proofErr w:type="spellStart"/>
            <w:r>
              <w:t>escolhido</w:t>
            </w:r>
            <w:proofErr w:type="spellEnd"/>
            <w:r>
              <w:t xml:space="preserve"> </w:t>
            </w:r>
            <w:proofErr w:type="spellStart"/>
            <w:r>
              <w:t>pois</w:t>
            </w:r>
            <w:proofErr w:type="spellEnd"/>
            <w:r>
              <w:t xml:space="preserve"> </w:t>
            </w:r>
            <w:proofErr w:type="spellStart"/>
            <w:r>
              <w:t>além</w:t>
            </w:r>
            <w:proofErr w:type="spellEnd"/>
            <w:r>
              <w:t xml:space="preserve"> de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praticos</w:t>
            </w:r>
            <w:proofErr w:type="spellEnd"/>
            <w:r>
              <w:t xml:space="preserve"> para o </w:t>
            </w:r>
            <w:proofErr w:type="spellStart"/>
            <w:r>
              <w:t>desenvolvimento</w:t>
            </w:r>
            <w:proofErr w:type="spellEnd"/>
            <w:r>
              <w:t xml:space="preserve"> e o time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skils</w:t>
            </w:r>
            <w:proofErr w:type="spellEnd"/>
            <w:r>
              <w:t xml:space="preserve"> para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linguagem</w:t>
            </w:r>
            <w:proofErr w:type="spellEnd"/>
            <w:r>
              <w:t xml:space="preserve">, </w:t>
            </w:r>
            <w:proofErr w:type="spellStart"/>
            <w:r>
              <w:t>ele</w:t>
            </w:r>
            <w:proofErr w:type="spellEnd"/>
            <w:r>
              <w:t xml:space="preserve"> é auto </w:t>
            </w:r>
            <w:proofErr w:type="spellStart"/>
            <w:r>
              <w:t>gerenciavel</w:t>
            </w:r>
            <w:proofErr w:type="spellEnd"/>
            <w:r>
              <w:t>.</w:t>
            </w:r>
          </w:p>
        </w:tc>
      </w:tr>
      <w:tr w:rsidR="005B21C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através</w:t>
            </w:r>
            <w:proofErr w:type="spellEnd"/>
            <w:r>
              <w:t xml:space="preserve"> do </w:t>
            </w:r>
            <w:proofErr w:type="spellStart"/>
            <w:r>
              <w:t>trello</w:t>
            </w:r>
            <w:proofErr w:type="spellEnd"/>
            <w:r>
              <w:t xml:space="preserve"> e </w:t>
            </w:r>
            <w:proofErr w:type="spellStart"/>
            <w:r>
              <w:t>github</w:t>
            </w:r>
            <w:proofErr w:type="spellEnd"/>
            <w:r>
              <w:t xml:space="preserve"> para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CC" w:rsidRDefault="00BF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Utililizaremos</w:t>
            </w:r>
            <w:proofErr w:type="spellEnd"/>
            <w:r>
              <w:t xml:space="preserve"> o </w:t>
            </w:r>
            <w:proofErr w:type="spellStart"/>
            <w:r>
              <w:t>trello</w:t>
            </w:r>
            <w:proofErr w:type="spellEnd"/>
            <w:r>
              <w:t xml:space="preserve"> para a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tarefas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padrao</w:t>
            </w:r>
            <w:proofErr w:type="spellEnd"/>
            <w:r>
              <w:t xml:space="preserve"> do time e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recursdos</w:t>
            </w:r>
            <w:proofErr w:type="spellEnd"/>
            <w:r>
              <w:t xml:space="preserve"> de </w:t>
            </w:r>
            <w:proofErr w:type="spellStart"/>
            <w:r>
              <w:t>atrelar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 xml:space="preserve"> com o </w:t>
            </w:r>
            <w:proofErr w:type="spellStart"/>
            <w:r>
              <w:t>codigo</w:t>
            </w:r>
            <w:proofErr w:type="spellEnd"/>
            <w:r>
              <w:t xml:space="preserve"> no </w:t>
            </w:r>
            <w:proofErr w:type="spellStart"/>
            <w:r>
              <w:t>github,possuindo</w:t>
            </w:r>
            <w:proofErr w:type="spellEnd"/>
            <w:r>
              <w:t xml:space="preserve"> um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o que é </w:t>
            </w:r>
            <w:proofErr w:type="spellStart"/>
            <w:r>
              <w:t>entrega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parte(sprint) do </w:t>
            </w:r>
            <w:proofErr w:type="spellStart"/>
            <w:r>
              <w:t>projeto</w:t>
            </w:r>
            <w:proofErr w:type="spellEnd"/>
          </w:p>
        </w:tc>
      </w:tr>
    </w:tbl>
    <w:p w:rsidR="005B21CC" w:rsidRDefault="005B21CC"/>
    <w:sectPr w:rsidR="005B21C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21CC"/>
    <w:rsid w:val="005B21CC"/>
    <w:rsid w:val="00B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57A5"/>
  <w15:docId w15:val="{6C3E3CA4-6804-474B-9937-D87B7C1D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Bargas Gabriel</cp:lastModifiedBy>
  <cp:revision>2</cp:revision>
  <dcterms:created xsi:type="dcterms:W3CDTF">2019-10-22T09:05:00Z</dcterms:created>
  <dcterms:modified xsi:type="dcterms:W3CDTF">2019-10-22T09:11:00Z</dcterms:modified>
</cp:coreProperties>
</file>