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rFonts w:ascii="Noto Sans CJK SC" w:hAnsi="Noto Sans CJK SC" w:eastAsia="Noto Sans CJK SC"/>
          <w:b/>
          <w:sz w:val="60"/>
        </w:rPr>
        <w:t>AgentHub</w:t>
      </w:r>
    </w:p>
    <w:p>
      <w:pPr>
        <w:jc w:val="center"/>
      </w:pPr>
      <w:r>
        <w:rPr>
          <w:rFonts w:ascii="Noto Sans CJK SC" w:hAnsi="Noto Sans CJK SC" w:eastAsia="Noto Sans CJK SC"/>
          <w:b/>
          <w:sz w:val="36"/>
        </w:rPr>
        <w:t>IM 式多 Agent 软件开发协作平台</w:t>
      </w:r>
    </w:p>
    <w:p>
      <w:pPr>
        <w:jc w:val="center"/>
      </w:pPr>
      <w:r>
        <w:rPr>
          <w:rFonts w:ascii="Noto Sans CJK SC" w:hAnsi="Noto Sans CJK SC" w:eastAsia="Noto Sans CJK SC"/>
          <w:sz w:val="28"/>
        </w:rPr>
        <w:t>PRD / 项目模块规划 / 技术实现要求</w:t>
      </w:r>
    </w:p>
    <w:p>
      <w:pPr>
        <w:spacing w:before="1200"/>
        <w:jc w:val="center"/>
      </w:pPr>
      <w:r>
        <w:rPr>
          <w:rFonts w:ascii="Noto Sans CJK SC" w:hAnsi="Noto Sans CJK SC" w:eastAsia="Noto Sans CJK SC"/>
          <w:sz w:val="22"/>
        </w:rPr>
        <w:t>版本：V1.0</w:t>
        <w:br/>
        <w:t>日期：2026-06-10</w:t>
        <w:br/>
        <w:t>定位：面向 AI 驱动开发场景的多智能体协作平台</w:t>
      </w:r>
    </w:p>
    <w:p>
      <w:r>
        <w:br w:type="page"/>
      </w:r>
    </w:p>
    <w:p>
      <w:pPr>
        <w:pStyle w:val="Heading1"/>
      </w:pPr>
      <w:r>
        <w:t>文档摘要</w:t>
      </w:r>
    </w:p>
    <w:p>
      <w:pPr>
        <w:pStyle w:val="Callout"/>
        <w:shd w:fill="F6F8FA"/>
      </w:pPr>
      <w:r>
        <w:t>AgentHub 是一个面向 AI 软件开发场景的 IM 式多 Agent 协作平台。系统以聊天会话为交互入口，以 Orchestrator 协调器为调度核心，以统一 Agent Adapter 为执行抽象层，支持用户通过 @ 指令调度 Planner、Coder、Reviewer、Preview、Deploy 等 Agent，完成需求拆解、代码修改、Diff 审核、网页预览与部署确认闭环。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4986"/>
        <w:gridCol w:w="4986"/>
      </w:tblGrid>
      <w:tr>
        <w:tc>
          <w:tcPr>
            <w:tcW w:type="dxa" w:w="2268"/>
            <w:shd w:fill="F0F3F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7087"/>
            <w:shd w:fill="F0F3F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项目名称</w:t>
            </w:r>
          </w:p>
        </w:tc>
        <w:tc>
          <w:tcPr>
            <w:tcW w:type="dxa" w:w="708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AgentHub - 多 Agent 协作平台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核心场景</w:t>
            </w:r>
          </w:p>
        </w:tc>
        <w:tc>
          <w:tcPr>
            <w:tcW w:type="dxa" w:w="708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驱动的软件开发协作：需求输入、任务拆解、代码修改、代码审查、网页预览、一键部署。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目标用户</w:t>
            </w:r>
          </w:p>
        </w:tc>
        <w:tc>
          <w:tcPr>
            <w:tcW w:type="dxa" w:w="708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开发者、团队协作者、项目评审者、AI Agent 工程学习者。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V1 目标</w:t>
            </w:r>
          </w:p>
        </w:tc>
        <w:tc>
          <w:tcPr>
            <w:tcW w:type="dxa" w:w="708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完成从自然语言需求到代码 Diff、预览与部署确认的端到端闭环。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核心创新</w:t>
            </w:r>
          </w:p>
        </w:tc>
        <w:tc>
          <w:tcPr>
            <w:tcW w:type="dxa" w:w="708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IM 式交互 + @Agent 协作 + Orchestrator 编排 + 统一 Agent Adapter + Diff 审批 + Workspace 隔离。</w:t>
            </w:r>
          </w:p>
        </w:tc>
      </w:tr>
    </w:tbl>
    <w:p/>
    <w:p>
      <w:pPr>
        <w:pStyle w:val="Heading1"/>
      </w:pPr>
      <w:r>
        <w:t>目录</w:t>
      </w:r>
    </w:p>
    <w:p>
      <w:pPr>
        <w:pStyle w:val="ListBullet"/>
      </w:pPr>
      <w:r>
        <w:t>1. 项目背景与目标</w:t>
      </w:r>
    </w:p>
    <w:p>
      <w:pPr>
        <w:pStyle w:val="ListBullet"/>
      </w:pPr>
      <w:r>
        <w:t>2. 产品定位与 V1 范围</w:t>
      </w:r>
    </w:p>
    <w:p>
      <w:pPr>
        <w:pStyle w:val="ListBullet"/>
      </w:pPr>
      <w:r>
        <w:t>3. 核心业务流程</w:t>
      </w:r>
    </w:p>
    <w:p>
      <w:pPr>
        <w:pStyle w:val="ListBullet"/>
      </w:pPr>
      <w:r>
        <w:t>4. 系统总体架构</w:t>
      </w:r>
    </w:p>
    <w:p>
      <w:pPr>
        <w:pStyle w:val="ListBullet"/>
      </w:pPr>
      <w:r>
        <w:t>5. 前端端模块与实现要求</w:t>
      </w:r>
    </w:p>
    <w:p>
      <w:pPr>
        <w:pStyle w:val="ListBullet"/>
      </w:pPr>
      <w:r>
        <w:t>6. Agent 端模块与实现要求</w:t>
      </w:r>
    </w:p>
    <w:p>
      <w:pPr>
        <w:pStyle w:val="ListBullet"/>
      </w:pPr>
      <w:r>
        <w:t>7. 中间统一 Agent 适配端实现要求</w:t>
      </w:r>
    </w:p>
    <w:p>
      <w:pPr>
        <w:pStyle w:val="ListBullet"/>
      </w:pPr>
      <w:r>
        <w:t>8. 后端支撑服务</w:t>
      </w:r>
    </w:p>
    <w:p>
      <w:pPr>
        <w:pStyle w:val="ListBullet"/>
      </w:pPr>
      <w:r>
        <w:t>9. 数据模型与 API 草案</w:t>
      </w:r>
    </w:p>
    <w:p>
      <w:pPr>
        <w:pStyle w:val="ListBullet"/>
      </w:pPr>
      <w:r>
        <w:t>10. 安全、权限与审批机制</w:t>
      </w:r>
    </w:p>
    <w:p>
      <w:pPr>
        <w:pStyle w:val="ListBullet"/>
      </w:pPr>
      <w:r>
        <w:t>11. 验收标准与开发里程碑</w:t>
      </w:r>
    </w:p>
    <w:p>
      <w:pPr>
        <w:pStyle w:val="ListBullet"/>
      </w:pPr>
      <w:r>
        <w:t>12. 答辩与简历包装重点</w:t>
      </w:r>
    </w:p>
    <w:p>
      <w:r>
        <w:br w:type="page"/>
      </w:r>
    </w:p>
    <w:p>
      <w:pPr>
        <w:pStyle w:val="Heading1"/>
      </w:pPr>
      <w:r>
        <w:t>1. 项目背景与目标</w:t>
      </w:r>
    </w:p>
    <w:p>
      <w:r>
        <w:t>随着 Claude Code、Codex、TRAE、Cursor、OpenHands 等 AI Coding Agent 的发展，开发者已经可以通过自然语言驱动 AI 完成代码修改、测试、解释和重构。但现有工具多以单 Agent、单会话、命令行或 IDE 插件为主，缺少类似飞书 / 微信的多人协作式 Agent 工作空间。</w:t>
      </w:r>
    </w:p>
    <w:p>
      <w:r>
        <w:t>AgentHub 希望将 AI Coding Agent 从“一个工具”升级为“可协作的虚拟开发团队”，让用户可以像在群聊中安排同事一样，通过 @planner、@coder、@reviewer、@deployer 等方式调度不同 Agent。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4986"/>
        <w:gridCol w:w="4986"/>
      </w:tblGrid>
      <w:tr>
        <w:tc>
          <w:tcPr>
            <w:tcW w:type="dxa" w:w="2268"/>
            <w:shd w:fill="F0F3F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目标类型</w:t>
            </w:r>
          </w:p>
        </w:tc>
        <w:tc>
          <w:tcPr>
            <w:tcW w:type="dxa" w:w="6803"/>
            <w:shd w:fill="F0F3F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目标说明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产品目标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提供 IM 式自然交互体验，支持单聊、群聊、多会话并行、@Agent 指令和任务状态追踪。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协作目标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通过 Orchestrator 完成需求拆解、任务分配、Agent 协同、结果汇总和异常处理。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工程目标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通过统一 Agent Adapter 兼容 Claude Code、Codex、自定义 Agent 和 Mock Agent。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安全目标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通过 Workspace 隔离、命令白名单、Diff 审批和部署确认控制 Agent 执行风险。</w:t>
            </w:r>
          </w:p>
        </w:tc>
      </w:tr>
    </w:tbl>
    <w:p/>
    <w:p>
      <w:pPr>
        <w:pStyle w:val="Heading1"/>
      </w:pPr>
      <w:r>
        <w:t>2. 产品定位与 V1 范围</w:t>
      </w:r>
    </w:p>
    <w:p>
      <w:r>
        <w:t>AgentHub V1 不做完整飞书，不做完整 IDE，也不追求生产级多租户。V1 应先完成一个稳定、可演示、可答辩的 AI 开发协作闭环。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324"/>
        <w:gridCol w:w="3324"/>
        <w:gridCol w:w="3324"/>
      </w:tblGrid>
      <w:tr>
        <w:tc>
          <w:tcPr>
            <w:tcW w:type="dxa" w:w="1814"/>
            <w:shd w:fill="F0F3F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范围</w:t>
            </w:r>
          </w:p>
        </w:tc>
        <w:tc>
          <w:tcPr>
            <w:tcW w:type="dxa" w:w="5953"/>
            <w:shd w:fill="F0F3F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  <w:tc>
          <w:tcPr>
            <w:tcW w:type="dxa" w:w="1417"/>
            <w:shd w:fill="F0F3F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优先级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会话系统</w:t>
            </w:r>
          </w:p>
        </w:tc>
        <w:tc>
          <w:tcPr>
            <w:tcW w:type="dxa" w:w="595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创建项目会话、展示历史消息、支持流式 Agent 输出。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@Agent 指令</w:t>
            </w:r>
          </w:p>
        </w:tc>
        <w:tc>
          <w:tcPr>
            <w:tcW w:type="dxa" w:w="595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支持 @orchestrator、@planner、@coder、@reviewer、@preview、@deployer。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Orchestrator 编排</w:t>
            </w:r>
          </w:p>
        </w:tc>
        <w:tc>
          <w:tcPr>
            <w:tcW w:type="dxa" w:w="595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解析需求、拆解任务、分配 Agent、维护任务依赖。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统一 Agent Adapter</w:t>
            </w:r>
          </w:p>
        </w:tc>
        <w:tc>
          <w:tcPr>
            <w:tcW w:type="dxa" w:w="595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封装 Mock Agent，预留 Claude Code / Codex / Generic LLM 适配。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Workspace 与 Diff</w:t>
            </w:r>
          </w:p>
        </w:tc>
        <w:tc>
          <w:tcPr>
            <w:tcW w:type="dxa" w:w="595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为每个会话创建独立 workspace，修改后生成 Git Diff 并前端展示。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网页预览</w:t>
            </w:r>
          </w:p>
        </w:tc>
        <w:tc>
          <w:tcPr>
            <w:tcW w:type="dxa" w:w="595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支持 React / Vite 项目启动 dev server，并在前端 iframe 中预览。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P1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部署确认</w:t>
            </w:r>
          </w:p>
        </w:tc>
        <w:tc>
          <w:tcPr>
            <w:tcW w:type="dxa" w:w="595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部署前必须人工确认，V1 可先实现 Mock Deploy。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P1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可观测性</w:t>
            </w:r>
          </w:p>
        </w:tc>
        <w:tc>
          <w:tcPr>
            <w:tcW w:type="dxa" w:w="595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记录 AgentEvent、任务状态、工具调用、错误和耗时。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P1</w:t>
            </w:r>
          </w:p>
        </w:tc>
      </w:tr>
    </w:tbl>
    <w:p/>
    <w:p>
      <w:pPr>
        <w:pStyle w:val="Heading2"/>
      </w:pPr>
      <w:r>
        <w:t>2.1 V1 暂不实现</w:t>
      </w:r>
    </w:p>
    <w:p>
      <w:pPr>
        <w:pStyle w:val="ListBullet"/>
      </w:pPr>
      <w:r>
        <w:t>完整好友 / 组织 / 已读未读 / 消息撤回等复杂 IM 功能。</w:t>
      </w:r>
    </w:p>
    <w:p>
      <w:pPr>
        <w:pStyle w:val="ListBullet"/>
      </w:pPr>
      <w:r>
        <w:t>完整浏览器 IDE 和实时多人协同编辑。</w:t>
      </w:r>
    </w:p>
    <w:p>
      <w:pPr>
        <w:pStyle w:val="ListBullet"/>
      </w:pPr>
      <w:r>
        <w:t>多云平台真实部署和复杂 OAuth 授权。</w:t>
      </w:r>
    </w:p>
    <w:p>
      <w:pPr>
        <w:pStyle w:val="ListBullet"/>
      </w:pPr>
      <w:r>
        <w:t>动态生成无限 Agent 或完全自治的 Agent 团队。</w:t>
      </w:r>
    </w:p>
    <w:p>
      <w:pPr>
        <w:pStyle w:val="ListBullet"/>
      </w:pPr>
      <w:r>
        <w:t>自动合并主分支或无审批部署。</w:t>
      </w:r>
    </w:p>
    <w:p>
      <w:pPr>
        <w:pStyle w:val="Heading1"/>
      </w:pPr>
      <w:r>
        <w:t>3. 核心业务流程</w:t>
      </w:r>
    </w:p>
    <w:p>
      <w:pPr>
        <w:pStyle w:val="ListNumber"/>
      </w:pPr>
      <w:r>
        <w:t>用户在项目会话中输入开发需求，默认交给 Orchestrator。</w:t>
      </w:r>
    </w:p>
    <w:p>
      <w:pPr>
        <w:pStyle w:val="ListNumber"/>
      </w:pPr>
      <w:r>
        <w:t>Orchestrator 解析需求并生成结构化任务计划。</w:t>
      </w:r>
    </w:p>
    <w:p>
      <w:pPr>
        <w:pStyle w:val="ListNumber"/>
      </w:pPr>
      <w:r>
        <w:t>Planner Agent 分析项目结构，输出目标文件和实现方案。</w:t>
      </w:r>
    </w:p>
    <w:p>
      <w:pPr>
        <w:pStyle w:val="ListNumber"/>
      </w:pPr>
      <w:r>
        <w:t>Coder Agent 在独立 workspace 中修改代码。</w:t>
      </w:r>
    </w:p>
    <w:p>
      <w:pPr>
        <w:pStyle w:val="ListNumber"/>
      </w:pPr>
      <w:r>
        <w:t>Diff Service 生成 Git Diff，前端展示文件变更。</w:t>
      </w:r>
    </w:p>
    <w:p>
      <w:pPr>
        <w:pStyle w:val="ListNumber"/>
      </w:pPr>
      <w:r>
        <w:t>Reviewer Agent 基于需求和 Diff 进行代码审查。</w:t>
      </w:r>
    </w:p>
    <w:p>
      <w:pPr>
        <w:pStyle w:val="ListNumber"/>
      </w:pPr>
      <w:r>
        <w:t>用户批准、拒绝或要求修改 Diff。</w:t>
      </w:r>
    </w:p>
    <w:p>
      <w:pPr>
        <w:pStyle w:val="ListNumber"/>
      </w:pPr>
      <w:r>
        <w:t>Preview Agent 启动项目并生成预览地址。</w:t>
      </w:r>
    </w:p>
    <w:p>
      <w:pPr>
        <w:pStyle w:val="ListNumber"/>
      </w:pPr>
      <w:r>
        <w:t>用户确认后由 Deploy Agent 执行部署或模拟部署。</w:t>
      </w:r>
    </w:p>
    <w:p>
      <w:pPr>
        <w:spacing w:before="80" w:after="120"/>
        <w:ind w:left="227" w:right="113"/>
        <w:shd w:fill="F6F8FA"/>
      </w:pPr>
      <w:r>
        <w:rPr>
          <w:rFonts w:ascii="Liberation Mono" w:hAnsi="Liberation Mono" w:eastAsia="Noto Sans CJK SC"/>
          <w:sz w:val="17"/>
        </w:rPr>
        <w:t>用户输入：</w:t>
        <w:br/>
        <w:t>@orchestrator 给这个 React 项目增加暗色模式。要求右上角有切换按钮，使用 localStorage 记忆主题，修改后展示 Diff，运行预览，我确认后再部署。</w:t>
        <w:br/>
        <w:br/>
        <w:t>系统流程：</w:t>
        <w:br/>
        <w:t>Orchestrator -&gt; Planner -&gt; Coder -&gt; Reviewer -&gt; Diff Approval -&gt; Preview -&gt; Deploy Approval -&gt; Deployment</w:t>
      </w:r>
    </w:p>
    <w:p>
      <w:pPr>
        <w:pStyle w:val="Heading2"/>
      </w:pPr>
      <w:r>
        <w:t>3.1 Orchestrator 任务计划示例</w:t>
      </w:r>
    </w:p>
    <w:p>
      <w:pPr>
        <w:spacing w:before="80" w:after="120"/>
        <w:ind w:left="227" w:right="113"/>
        <w:shd w:fill="F6F8FA"/>
      </w:pPr>
      <w:r>
        <w:rPr>
          <w:rFonts w:ascii="Liberation Mono" w:hAnsi="Liberation Mono" w:eastAsia="Noto Sans CJK SC"/>
          <w:sz w:val="17"/>
        </w:rPr>
        <w:t>{</w:t>
        <w:br/>
        <w:t xml:space="preserve">  "goal": "为 React 项目增加暗色模式",</w:t>
        <w:br/>
        <w:t xml:space="preserve">  "tasks": [</w:t>
        <w:br/>
        <w:t xml:space="preserve">    {"id": "t1", "agent": "planner", "title": "分析项目结构", "dependsOn": []},</w:t>
        <w:br/>
        <w:t xml:space="preserve">    {"id": "t2", "agent": "coder", "title": "实现暗色模式", "dependsOn": ["t1"]},</w:t>
        <w:br/>
        <w:t xml:space="preserve">    {"id": "t3", "agent": "reviewer", "title": "审查代码变更", "dependsOn": ["t2"]},</w:t>
        <w:br/>
        <w:t xml:space="preserve">    {"id": "t4", "agent": "preview", "title": "启动网页预览", "dependsOn": ["t3"]},</w:t>
        <w:br/>
        <w:t xml:space="preserve">    {"id": "t5", "agent": "deployer", "title": "等待用户确认后部署", "dependsOn": ["t4"]}</w:t>
        <w:br/>
        <w:t xml:space="preserve">  ]</w:t>
        <w:br/>
        <w:t>}</w:t>
      </w:r>
    </w:p>
    <w:p>
      <w:pPr>
        <w:pStyle w:val="Heading1"/>
      </w:pPr>
      <w:r>
        <w:t>4. 系统总体架构</w:t>
      </w:r>
    </w:p>
    <w:p>
      <w:r>
        <w:t>AgentHub 推荐采用前端体验层、业务后端层、统一 Agent 适配层、Agent Runtime 层、Workspace 执行层的分层架构。</w:t>
      </w:r>
    </w:p>
    <w:p>
      <w:pPr>
        <w:spacing w:before="80" w:after="120"/>
        <w:ind w:left="227" w:right="113"/>
        <w:shd w:fill="F6F8FA"/>
      </w:pPr>
      <w:r>
        <w:rPr>
          <w:rFonts w:ascii="Liberation Mono" w:hAnsi="Liberation Mono" w:eastAsia="Noto Sans CJK SC"/>
          <w:sz w:val="17"/>
        </w:rPr>
        <w:t>AgentHub</w:t>
        <w:br/>
        <w:t>├── Frontend 前端端</w:t>
        <w:br/>
        <w:t>│   ├── IM 会话界面 / @Agent 输入 / 任务面板 / Diff 查看 / Preview / Approval</w:t>
        <w:br/>
        <w:t>├── Backend 业务后端</w:t>
        <w:br/>
        <w:t>│   ├── Conversation / Message / Task / Workspace / Diff / Preview / Deploy Service</w:t>
        <w:br/>
        <w:t>├── Unified Agent Adapter 统一适配端</w:t>
        <w:br/>
        <w:t>│   ├── Agent Gateway / Adapter Interface / Event Normalizer / Permission Manager</w:t>
        <w:br/>
        <w:t>└── Agent Runtime Agent 端</w:t>
        <w:br/>
        <w:t xml:space="preserve">    ├── Orchestrator / Planner / Coder / Reviewer / Tester / Preview / Deploy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324"/>
        <w:gridCol w:w="3324"/>
        <w:gridCol w:w="3324"/>
      </w:tblGrid>
      <w:tr>
        <w:tc>
          <w:tcPr>
            <w:tcW w:type="dxa" w:w="1814"/>
            <w:shd w:fill="F0F3F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层级</w:t>
            </w:r>
          </w:p>
        </w:tc>
        <w:tc>
          <w:tcPr>
            <w:tcW w:type="dxa" w:w="3969"/>
            <w:shd w:fill="F0F3F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核心职责</w:t>
            </w:r>
          </w:p>
        </w:tc>
        <w:tc>
          <w:tcPr>
            <w:tcW w:type="dxa" w:w="3515"/>
            <w:shd w:fill="F0F3F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禁止越界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前端端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展示会话、任务、Diff、预览、审批；收集用户输入。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不直接调用 Claude / Codex，不直接执行 shell，不直接操作文件系统。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业务后端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管理会话、消息、任务、workspace、diff、preview、deploy 等业务状态。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不写死某个 Agent 平台的输出格式。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统一适配端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封装不同 Agent 平台，统一事件、权限、session、错误和 Diff。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不承担产品 UI，不绕过审批。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 端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理解任务、规划、改代码、审查、测试、预览、部署计划。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不直接写数据库，不直接推送前端，不直接决定最终合并。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Workspace 执行层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隔离项目代码、执行白名单命令、生成 diff、启动预览。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不共享不同会话的文件环境。</w:t>
            </w:r>
          </w:p>
        </w:tc>
      </w:tr>
    </w:tbl>
    <w:p/>
    <w:p>
      <w:pPr>
        <w:pStyle w:val="Heading1"/>
      </w:pPr>
      <w:r>
        <w:t>5. 前端端模块与实现要求</w:t>
      </w:r>
    </w:p>
    <w:p>
      <w:r>
        <w:t>前端是 AgentHub 的用户体验核心，需要呈现 IM 聊天体验，同时把 Agent 的执行过程、任务状态和代码变更可视化。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324"/>
        <w:gridCol w:w="3324"/>
        <w:gridCol w:w="3324"/>
      </w:tblGrid>
      <w:tr>
        <w:tc>
          <w:tcPr>
            <w:tcW w:type="dxa" w:w="1984"/>
            <w:shd w:fill="F0F3F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前端模块</w:t>
            </w:r>
          </w:p>
        </w:tc>
        <w:tc>
          <w:tcPr>
            <w:tcW w:type="dxa" w:w="3969"/>
            <w:shd w:fill="F0F3F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功能要求</w:t>
            </w:r>
          </w:p>
        </w:tc>
        <w:tc>
          <w:tcPr>
            <w:tcW w:type="dxa" w:w="3402"/>
            <w:shd w:fill="F0F3F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实现重点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会话列表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展示项目会话、新建会话、切换会话、会话状态。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会话状态由后端聚合任务状态生成。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IM 聊天窗口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展示用户、Agent、系统、工具、错误和审批消息；支持流式输出。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使用 SSE 或 WebSocket 接收 AgentEvent，并支持增量渲染。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@Agent 输入框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支持 @orchestrator / @coder 等自动补全和目标 Agent 路由。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未指定 Agent 时默认路由给 Orchestrator。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任务状态面板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展示任务 DAG、执行状态、Agent、依赖关系、失败重试。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状态包括 pending、running、waiting_approval、success、failed。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Diff 查看器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展示文件列表、split/unified diff、修改原因、接受/拒绝/要求修改。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Diff 必须绑定 taskId、agentId、messageId。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Preview 面板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iframe 展示网页预览，显示 dev server 日志和构建错误。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V1 只支持 React / Vite。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Approval 弹窗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展示高风险动作摘要、风险级别、批准/拒绝按钮。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部署、删除文件、非白名单命令必须审批。</w:t>
            </w:r>
          </w:p>
        </w:tc>
      </w:tr>
    </w:tbl>
    <w:p/>
    <w:p>
      <w:pPr>
        <w:pStyle w:val="Heading2"/>
      </w:pPr>
      <w:r>
        <w:t>5.1 前端消费的数据对象</w:t>
      </w:r>
    </w:p>
    <w:p>
      <w:pPr>
        <w:spacing w:before="80" w:after="120"/>
        <w:ind w:left="227" w:right="113"/>
        <w:shd w:fill="F6F8FA"/>
      </w:pPr>
      <w:r>
        <w:rPr>
          <w:rFonts w:ascii="Liberation Mono" w:hAnsi="Liberation Mono" w:eastAsia="Noto Sans CJK SC"/>
          <w:sz w:val="17"/>
        </w:rPr>
        <w:t>type MessageType = "user" | "agent" | "system" | "tool" | "approval" | "error";</w:t>
        <w:br/>
        <w:t>type TaskStatus = "pending" | "running" | "waiting_approval" | "success" | "failed" | "cancelled";</w:t>
        <w:br/>
        <w:br/>
        <w:t>前端只消费：Message、Task、AgentEvent、Diff、Approval、Preview、Deployment。</w:t>
      </w:r>
    </w:p>
    <w:p>
      <w:pPr>
        <w:pStyle w:val="Heading2"/>
      </w:pPr>
      <w:r>
        <w:t>5.2 前端实现边界</w:t>
      </w:r>
    </w:p>
    <w:p>
      <w:pPr>
        <w:pStyle w:val="ListBullet"/>
      </w:pPr>
      <w:r>
        <w:t>前端不关心底层 Agent 是 Claude Code、Codex、OpenAI 还是 Mock Agent。</w:t>
      </w:r>
    </w:p>
    <w:p>
      <w:pPr>
        <w:pStyle w:val="ListBullet"/>
      </w:pPr>
      <w:r>
        <w:t>前端不直接读取 workspace 文件，不直接运行命令。</w:t>
      </w:r>
    </w:p>
    <w:p>
      <w:pPr>
        <w:pStyle w:val="ListBullet"/>
      </w:pPr>
      <w:r>
        <w:t>所有用户操作都通过业务 API 提交给后端，例如发送消息、审批 Diff、启动预览、确认部署。</w:t>
      </w:r>
    </w:p>
    <w:p>
      <w:pPr>
        <w:pStyle w:val="ListBullet"/>
      </w:pPr>
      <w:r>
        <w:t>所有 Agent 动态输出都通过标准 AgentEvent 渲染。</w:t>
      </w:r>
    </w:p>
    <w:p>
      <w:pPr>
        <w:pStyle w:val="Heading1"/>
      </w:pPr>
      <w:r>
        <w:t>6. Agent 端模块与实现要求</w:t>
      </w:r>
    </w:p>
    <w:p>
      <w:r>
        <w:t>Agent 端负责具体任务执行。V1 建议固定角色，不做动态 Agent 生成，避免调试失控。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324"/>
        <w:gridCol w:w="3324"/>
        <w:gridCol w:w="3324"/>
      </w:tblGrid>
      <w:tr>
        <w:tc>
          <w:tcPr>
            <w:tcW w:type="dxa" w:w="1984"/>
            <w:shd w:fill="F0F3F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Agent</w:t>
            </w:r>
          </w:p>
        </w:tc>
        <w:tc>
          <w:tcPr>
            <w:tcW w:type="dxa" w:w="5669"/>
            <w:shd w:fill="F0F3F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职责</w:t>
            </w:r>
          </w:p>
        </w:tc>
        <w:tc>
          <w:tcPr>
            <w:tcW w:type="dxa" w:w="1417"/>
            <w:shd w:fill="F0F3F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V1 优先级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Orchestrator Agent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解析需求、拆解任务、分配 Agent、控制依赖、汇总结果。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Planner Agent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分析项目结构、识别技术栈、提出实现方案和目标文件。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Coder Agent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根据方案修改代码，输出变更文件和修改摘要。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Reviewer Agent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审查 Diff 是否满足需求，检查潜在 Bug、安全和可维护性问题。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Tester Agent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运行测试、分析失败日志、给出修复建议。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P1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Preview Agent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判断启动命令、启动 dev server、返回 previewUrl 和日志。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P1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Deploy Agent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生成部署计划，等待确认后执行部署或模拟部署。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P1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Doc Agent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生成 README、变更说明、PR 描述和答辩材料。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P2</w:t>
            </w:r>
          </w:p>
        </w:tc>
      </w:tr>
    </w:tbl>
    <w:p/>
    <w:p>
      <w:pPr>
        <w:pStyle w:val="Heading2"/>
      </w:pPr>
      <w:r>
        <w:t>6.1 Orchestrator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4986"/>
        <w:gridCol w:w="4986"/>
      </w:tblGrid>
      <w:tr>
        <w:tc>
          <w:tcPr>
            <w:tcW w:type="dxa" w:w="1701"/>
            <w:shd w:fill="F0F3F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7370"/>
            <w:shd w:fill="F0F3F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要求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用户消息、会话上下文、workspace 摘要、可用 Agent 列表、权限约束。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输出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结构化任务计划：goal、tasks、agent、title、dependsOn、requiresApproval。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实现要求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只负责任务编排，不直接改代码；不得生成 V1 不支持的 Agent；高风险任务必须标记审批。</w:t>
            </w:r>
          </w:p>
        </w:tc>
      </w:tr>
    </w:tbl>
    <w:p/>
    <w:p>
      <w:pPr>
        <w:pStyle w:val="Heading2"/>
      </w:pPr>
      <w:r>
        <w:t>6.2 Planner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4986"/>
        <w:gridCol w:w="4986"/>
      </w:tblGrid>
      <w:tr>
        <w:tc>
          <w:tcPr>
            <w:tcW w:type="dxa" w:w="1701"/>
            <w:shd w:fill="F0F3F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7370"/>
            <w:shd w:fill="F0F3F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要求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职责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只读项目文件，分析技术栈、文件结构、目标文件和实现路线。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输出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techStack、targetFiles、implementationPlan、risks。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实现要求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不修改文件；识别既有项目约定；对不确定点显式标注。</w:t>
            </w:r>
          </w:p>
        </w:tc>
      </w:tr>
    </w:tbl>
    <w:p/>
    <w:p>
      <w:pPr>
        <w:pStyle w:val="Heading2"/>
      </w:pPr>
      <w:r>
        <w:t>6.3 Coder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4986"/>
        <w:gridCol w:w="4986"/>
      </w:tblGrid>
      <w:tr>
        <w:tc>
          <w:tcPr>
            <w:tcW w:type="dxa" w:w="1701"/>
            <w:shd w:fill="F0F3F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7370"/>
            <w:shd w:fill="F0F3F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要求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职责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按 Planner 方案修改代码，保持风格一致，输出变更摘要。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输出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changedFiles、changeType、reason、summary。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实现要求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在 session workspace 或 git branch 中修改；修改后必须生成 Diff；不得自动部署。</w:t>
            </w:r>
          </w:p>
        </w:tc>
      </w:tr>
    </w:tbl>
    <w:p/>
    <w:p>
      <w:pPr>
        <w:pStyle w:val="Heading2"/>
      </w:pPr>
      <w:r>
        <w:t>6.4 Reviewer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4986"/>
        <w:gridCol w:w="4986"/>
      </w:tblGrid>
      <w:tr>
        <w:tc>
          <w:tcPr>
            <w:tcW w:type="dxa" w:w="1701"/>
            <w:shd w:fill="F0F3F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7370"/>
            <w:shd w:fill="F0F3F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要求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职责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基于需求和 Diff 审查功能、质量、安全和可维护性。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输出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decision、issues、riskLevel、suggestions。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实现要求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Reviewer 不直接改代码；发现问题必须指出文件、严重级别和修改建议；通过后仍需用户确认。</w:t>
            </w:r>
          </w:p>
        </w:tc>
      </w:tr>
    </w:tbl>
    <w:p/>
    <w:p>
      <w:pPr>
        <w:pStyle w:val="Heading2"/>
      </w:pPr>
      <w:r>
        <w:t>6.5 Preview / Deploy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4986"/>
        <w:gridCol w:w="4986"/>
      </w:tblGrid>
      <w:tr>
        <w:tc>
          <w:tcPr>
            <w:tcW w:type="dxa" w:w="2268"/>
            <w:shd w:fill="F0F3F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Agent</w:t>
            </w:r>
          </w:p>
        </w:tc>
        <w:tc>
          <w:tcPr>
            <w:tcW w:type="dxa" w:w="6803"/>
            <w:shd w:fill="F0F3F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实现要求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Preview Agent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V1 只支持白名单命令：npm install、npm run dev、npm run build、npm test；返回 previewUrl 和日志。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Deploy Agent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部署前必须等待用户审批；V1 可实现 Mock Deploy；保存部署日志和结果链接。</w:t>
            </w:r>
          </w:p>
        </w:tc>
      </w:tr>
    </w:tbl>
    <w:p/>
    <w:p>
      <w:pPr>
        <w:pStyle w:val="Heading1"/>
      </w:pPr>
      <w:r>
        <w:t>7. 中间统一 Agent 适配端实现要求</w:t>
      </w:r>
    </w:p>
    <w:p>
      <w:r>
        <w:t>统一 Agent 适配端是 AgentHub 的技术核心。它位于业务后端和具体 Agent 平台之间，负责抹平 Claude Code、Codex、OpenAI、自定义 Agent、Mock Agent 的差异。</w:t>
      </w:r>
    </w:p>
    <w:p>
      <w:pPr>
        <w:pStyle w:val="Heading2"/>
      </w:pPr>
      <w:r>
        <w:t>7.1 AgentAdapter 统一接口</w:t>
      </w:r>
    </w:p>
    <w:p>
      <w:pPr>
        <w:spacing w:before="80" w:after="120"/>
        <w:ind w:left="227" w:right="113"/>
        <w:shd w:fill="F6F8FA"/>
      </w:pPr>
      <w:r>
        <w:rPr>
          <w:rFonts w:ascii="Liberation Mono" w:hAnsi="Liberation Mono" w:eastAsia="Noto Sans CJK SC"/>
          <w:sz w:val="17"/>
        </w:rPr>
        <w:t>interface AgentAdapter {</w:t>
        <w:br/>
        <w:t xml:space="preserve">  id: string;</w:t>
        <w:br/>
        <w:t xml:space="preserve">  name: string;</w:t>
        <w:br/>
        <w:t xml:space="preserve">  type: "claude-code" | "codex" | "openai" | "mock" | "local";</w:t>
        <w:br/>
        <w:t xml:space="preserve">  capabilities: AgentCapability[];</w:t>
        <w:br/>
        <w:br/>
        <w:t xml:space="preserve">  startSession(input: StartAgentSessionInput): Promise&lt;AgentSession&gt;;</w:t>
        <w:br/>
        <w:t xml:space="preserve">  sendMessage(sessionId: string, message: AgentInputMessage): AsyncIterable&lt;AgentEvent&gt;;</w:t>
        <w:br/>
        <w:t xml:space="preserve">  stopSession(sessionId: string): Promise&lt;void&gt;;</w:t>
        <w:br/>
        <w:t xml:space="preserve">  getDiff(sessionId: string): Promise&lt;GitDiff&gt;;</w:t>
        <w:br/>
        <w:t xml:space="preserve">  approveAction(actionId: string): Promise&lt;void&gt;;</w:t>
        <w:br/>
        <w:t xml:space="preserve">  rejectAction(actionId: string, reason?: string): Promise&lt;void&gt;;</w:t>
        <w:br/>
        <w:t>}</w:t>
      </w:r>
    </w:p>
    <w:p>
      <w:pPr>
        <w:pStyle w:val="Heading2"/>
      </w:pPr>
      <w:r>
        <w:t>7.2 统一 AgentEvent 协议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4986"/>
        <w:gridCol w:w="4986"/>
      </w:tblGrid>
      <w:tr>
        <w:tc>
          <w:tcPr>
            <w:tcW w:type="dxa" w:w="2835"/>
            <w:shd w:fill="F0F3F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事件类型</w:t>
            </w:r>
          </w:p>
        </w:tc>
        <w:tc>
          <w:tcPr>
            <w:tcW w:type="dxa" w:w="6236"/>
            <w:shd w:fill="F0F3F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用途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message.delta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 流式文本输出。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message.completed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 一条消息输出完成。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tool.started / tool.finished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工具调用开始和结束，例如读文件、写文件、运行命令。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file.changed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 修改、新增或删除文件。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diff.generated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生成 Git Diff。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approval.required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出现需要用户审批的动作。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task.status.changed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任务状态变化。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preview.started / preview.failed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预览服务启动或失败。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deploy.started / deploy.finished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部署开始或完成。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error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标准化错误事件。</w:t>
            </w:r>
          </w:p>
        </w:tc>
      </w:tr>
    </w:tbl>
    <w:p/>
    <w:p>
      <w:pPr>
        <w:spacing w:before="80" w:after="120"/>
        <w:ind w:left="227" w:right="113"/>
        <w:shd w:fill="F6F8FA"/>
      </w:pPr>
      <w:r>
        <w:rPr>
          <w:rFonts w:ascii="Liberation Mono" w:hAnsi="Liberation Mono" w:eastAsia="Noto Sans CJK SC"/>
          <w:sz w:val="17"/>
        </w:rPr>
        <w:t>interface ApprovalRequiredEvent {</w:t>
        <w:br/>
        <w:t xml:space="preserve">  type: "approval.required";</w:t>
        <w:br/>
        <w:t xml:space="preserve">  conversationId: string;</w:t>
        <w:br/>
        <w:t xml:space="preserve">  taskId: string;</w:t>
        <w:br/>
        <w:t xml:space="preserve">  agentId: string;</w:t>
        <w:br/>
        <w:t xml:space="preserve">  actionId: string;</w:t>
        <w:br/>
        <w:t xml:space="preserve">  actionType: "apply_diff" | "run_command" | "install_dependency" | "deploy";</w:t>
        <w:br/>
        <w:t xml:space="preserve">  summary: string;</w:t>
        <w:br/>
        <w:t xml:space="preserve">  riskLevel: "low" | "medium" | "high";</w:t>
        <w:br/>
        <w:t>}</w:t>
      </w:r>
    </w:p>
    <w:p>
      <w:pPr>
        <w:pStyle w:val="Heading2"/>
      </w:pPr>
      <w:r>
        <w:t>7.3 Adapter 类型规划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324"/>
        <w:gridCol w:w="3324"/>
        <w:gridCol w:w="3324"/>
      </w:tblGrid>
      <w:tr>
        <w:tc>
          <w:tcPr>
            <w:tcW w:type="dxa" w:w="2268"/>
            <w:shd w:fill="F0F3F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Adapter</w:t>
            </w:r>
          </w:p>
        </w:tc>
        <w:tc>
          <w:tcPr>
            <w:tcW w:type="dxa" w:w="5102"/>
            <w:shd w:fill="F0F3F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用途</w:t>
            </w:r>
          </w:p>
        </w:tc>
        <w:tc>
          <w:tcPr>
            <w:tcW w:type="dxa" w:w="1701"/>
            <w:shd w:fill="F0F3F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V1 建议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MockAgentAdapter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模拟流式消息、工具调用、文件修改、Diff 和报错，用于前后端联调和稳定演示。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必做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GenericLLMAdapter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用于 Planner、Reviewer、Doc 等不需要真实代码执行的 Agent。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建议做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ClaudeCodeAdapter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对接 Claude Code，支持真实代码读取、编辑、命令执行、工具调用。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V2 或挑战项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CodexAdapter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对接 Codex coding agent，支持 session/thread、sandbox、diff 等能力。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V2 或挑战项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LocalCommandAdapter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封装本地脚本、命令白名单、预览和部署动作。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建议做</w:t>
            </w:r>
          </w:p>
        </w:tc>
      </w:tr>
    </w:tbl>
    <w:p/>
    <w:p>
      <w:pPr>
        <w:pStyle w:val="Heading2"/>
      </w:pPr>
      <w:r>
        <w:t>7.4 Agent Gateway 职责</w:t>
      </w:r>
    </w:p>
    <w:p>
      <w:pPr>
        <w:pStyle w:val="ListBullet"/>
      </w:pPr>
      <w:r>
        <w:t>根据 agentId 找到对应 Adapter。</w:t>
      </w:r>
    </w:p>
    <w:p>
      <w:pPr>
        <w:pStyle w:val="ListBullet"/>
      </w:pPr>
      <w:r>
        <w:t>创建和维护 Agent session。</w:t>
      </w:r>
    </w:p>
    <w:p>
      <w:pPr>
        <w:pStyle w:val="ListBullet"/>
      </w:pPr>
      <w:r>
        <w:t>注入 workspace、任务、权限和会话上下文。</w:t>
      </w:r>
    </w:p>
    <w:p>
      <w:pPr>
        <w:pStyle w:val="ListBullet"/>
      </w:pPr>
      <w:r>
        <w:t>接收底层 Agent 输出并转换为 AgentEvent。</w:t>
      </w:r>
    </w:p>
    <w:p>
      <w:pPr>
        <w:pStyle w:val="ListBullet"/>
      </w:pPr>
      <w:r>
        <w:t>持久化事件并推送给前端。</w:t>
      </w:r>
    </w:p>
    <w:p>
      <w:pPr>
        <w:pStyle w:val="ListBullet"/>
      </w:pPr>
      <w:r>
        <w:t>处理审批动作、拒绝动作、超时和错误。</w:t>
      </w:r>
    </w:p>
    <w:p>
      <w:pPr>
        <w:pStyle w:val="Heading1"/>
      </w:pPr>
      <w:r>
        <w:t>8. 后端支撑服务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4986"/>
        <w:gridCol w:w="4986"/>
      </w:tblGrid>
      <w:tr>
        <w:tc>
          <w:tcPr>
            <w:tcW w:type="dxa" w:w="2381"/>
            <w:shd w:fill="F0F3F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服务</w:t>
            </w:r>
          </w:p>
        </w:tc>
        <w:tc>
          <w:tcPr>
            <w:tcW w:type="dxa" w:w="6803"/>
            <w:shd w:fill="F0F3F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职责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Conversation Service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创建会话、获取会话列表、管理会话状态和项目关联。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Message Service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保存用户、Agent、系统、工具、审批和错误消息。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Task Service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创建任务、维护依赖、更新状态、处理重试和取消。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Workspace Service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创建会话 workspace、管理 git branch/worktree、提供文件和 diff 操作。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Diff Service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生成、保存、展示、审批和回滚 Diff。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Preview Service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启动 dev server、管理端口、收集日志、返回 previewUrl。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Deployment Service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生成部署计划、执行部署或模拟部署、保存部署记录。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Event Store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持久化 AgentEvent，支持回放、审计和可观测。</w:t>
            </w:r>
          </w:p>
        </w:tc>
      </w:tr>
    </w:tbl>
    <w:p/>
    <w:p>
      <w:pPr>
        <w:pStyle w:val="Heading1"/>
      </w:pPr>
      <w:r>
        <w:t>9. 数据模型与 API 草案</w:t>
      </w:r>
    </w:p>
    <w:p>
      <w:pPr>
        <w:pStyle w:val="Heading2"/>
      </w:pPr>
      <w:r>
        <w:t>9.1 核心数据模型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4986"/>
        <w:gridCol w:w="4986"/>
      </w:tblGrid>
      <w:tr>
        <w:tc>
          <w:tcPr>
            <w:tcW w:type="dxa" w:w="2551"/>
            <w:shd w:fill="F0F3F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模型</w:t>
            </w:r>
          </w:p>
        </w:tc>
        <w:tc>
          <w:tcPr>
            <w:tcW w:type="dxa" w:w="6520"/>
            <w:shd w:fill="F0F3F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关键字段</w:t>
            </w:r>
          </w:p>
        </w:tc>
      </w:tr>
      <w:tr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Conversation</w:t>
            </w:r>
          </w:p>
        </w:tc>
        <w:tc>
          <w:tcPr>
            <w:tcW w:type="dxa" w:w="652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id、title、projectId、status、createdAt、updatedAt。</w:t>
            </w:r>
          </w:p>
        </w:tc>
      </w:tr>
      <w:tr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Message</w:t>
            </w:r>
          </w:p>
        </w:tc>
        <w:tc>
          <w:tcPr>
            <w:tcW w:type="dxa" w:w="652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id、conversationId、senderType、senderId、content、messageType、taskId、createdAt。</w:t>
            </w:r>
          </w:p>
        </w:tc>
      </w:tr>
      <w:tr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</w:t>
            </w:r>
          </w:p>
        </w:tc>
        <w:tc>
          <w:tcPr>
            <w:tcW w:type="dxa" w:w="652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id、name、role、adapterType、capabilities、enabled。</w:t>
            </w:r>
          </w:p>
        </w:tc>
      </w:tr>
      <w:tr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Task</w:t>
            </w:r>
          </w:p>
        </w:tc>
        <w:tc>
          <w:tcPr>
            <w:tcW w:type="dxa" w:w="652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id、conversationId、agentId、title、description、status、dependsOn、result。</w:t>
            </w:r>
          </w:p>
        </w:tc>
      </w:tr>
      <w:tr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AgentEventRecord</w:t>
            </w:r>
          </w:p>
        </w:tc>
        <w:tc>
          <w:tcPr>
            <w:tcW w:type="dxa" w:w="652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id、conversationId、taskId、agentId、type、payload、createdAt。</w:t>
            </w:r>
          </w:p>
        </w:tc>
      </w:tr>
      <w:tr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Workspace</w:t>
            </w:r>
          </w:p>
        </w:tc>
        <w:tc>
          <w:tcPr>
            <w:tcW w:type="dxa" w:w="652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id、conversationId、projectName、path、branchName、status。</w:t>
            </w:r>
          </w:p>
        </w:tc>
      </w:tr>
      <w:tr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DiffRecord</w:t>
            </w:r>
          </w:p>
        </w:tc>
        <w:tc>
          <w:tcPr>
            <w:tcW w:type="dxa" w:w="652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id、conversationId、taskId、agentId、workspaceId、diffText、status。</w:t>
            </w:r>
          </w:p>
        </w:tc>
      </w:tr>
      <w:tr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Approval</w:t>
            </w:r>
          </w:p>
        </w:tc>
        <w:tc>
          <w:tcPr>
            <w:tcW w:type="dxa" w:w="652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id、conversationId、taskId、actionType、status、riskLevel、summary。</w:t>
            </w:r>
          </w:p>
        </w:tc>
      </w:tr>
    </w:tbl>
    <w:p/>
    <w:p>
      <w:pPr>
        <w:pStyle w:val="Heading2"/>
      </w:pPr>
      <w:r>
        <w:t>9.2 API 草案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324"/>
        <w:gridCol w:w="3324"/>
        <w:gridCol w:w="3324"/>
      </w:tblGrid>
      <w:tr>
        <w:tc>
          <w:tcPr>
            <w:tcW w:type="dxa" w:w="3969"/>
            <w:shd w:fill="F0F3F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接口</w:t>
            </w:r>
          </w:p>
        </w:tc>
        <w:tc>
          <w:tcPr>
            <w:tcW w:type="dxa" w:w="1701"/>
            <w:shd w:fill="F0F3F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方法</w:t>
            </w:r>
          </w:p>
        </w:tc>
        <w:tc>
          <w:tcPr>
            <w:tcW w:type="dxa" w:w="3402"/>
            <w:shd w:fill="F0F3F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/api/conversations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 GET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创建会话 / 获取会话列表。</w:t>
            </w:r>
          </w:p>
        </w:tc>
      </w:tr>
      <w:tr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/api/conversations/:id/messages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 GET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发送消息 / 获取消息历史。</w:t>
            </w:r>
          </w:p>
        </w:tc>
      </w:tr>
      <w:tr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/api/conversations/:id/events/stream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订阅 SSE 事件流。</w:t>
            </w:r>
          </w:p>
        </w:tc>
      </w:tr>
      <w:tr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/api/conversations/:id/tasks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获取当前会话任务列表。</w:t>
            </w:r>
          </w:p>
        </w:tc>
      </w:tr>
      <w:tr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/api/tasks/:id/retry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重试失败任务。</w:t>
            </w:r>
          </w:p>
        </w:tc>
      </w:tr>
      <w:tr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/api/tasks/:id/diff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获取任务产生的 Diff。</w:t>
            </w:r>
          </w:p>
        </w:tc>
      </w:tr>
      <w:tr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/api/diffs/:id/approve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批准 Diff。</w:t>
            </w:r>
          </w:p>
        </w:tc>
      </w:tr>
      <w:tr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/api/diffs/:id/reject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拒绝 Diff。</w:t>
            </w:r>
          </w:p>
        </w:tc>
      </w:tr>
      <w:tr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/api/workspaces/:id/preview/start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启动网页预览。</w:t>
            </w:r>
          </w:p>
        </w:tc>
      </w:tr>
      <w:tr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/api/deployments/:id/approve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确认部署。</w:t>
            </w:r>
          </w:p>
        </w:tc>
      </w:tr>
    </w:tbl>
    <w:p/>
    <w:p>
      <w:pPr>
        <w:pStyle w:val="Heading1"/>
      </w:pPr>
      <w:r>
        <w:t>10. 安全、权限与审批机制</w:t>
      </w:r>
    </w:p>
    <w:p>
      <w:r>
        <w:t>AgentHub 中 Agent 能修改代码、运行命令、启动预览和触发部署，因此必须默认遵循最小权限原则。</w:t>
      </w:r>
    </w:p>
    <w:p>
      <w:pPr>
        <w:pStyle w:val="Heading2"/>
      </w:pPr>
      <w:r>
        <w:t>10.1 Workspace 隔离</w:t>
      </w:r>
    </w:p>
    <w:p>
      <w:pPr>
        <w:spacing w:before="80" w:after="120"/>
        <w:ind w:left="227" w:right="113"/>
        <w:shd w:fill="F6F8FA"/>
      </w:pPr>
      <w:r>
        <w:rPr>
          <w:rFonts w:ascii="Liberation Mono" w:hAnsi="Liberation Mono" w:eastAsia="Noto Sans CJK SC"/>
          <w:sz w:val="17"/>
        </w:rPr>
        <w:t>/workspaces/conv_001</w:t>
        <w:br/>
        <w:t>/workspaces/conv_002</w:t>
        <w:br/>
        <w:t>/workspaces/conv_003</w:t>
        <w:br/>
        <w:br/>
        <w:t>推荐使用 git worktree：</w:t>
        <w:br/>
        <w:t>git worktree add /workspaces/conv_001 -b agent/conv_001</w:t>
      </w:r>
    </w:p>
    <w:p>
      <w:pPr>
        <w:pStyle w:val="Heading2"/>
      </w:pPr>
      <w:r>
        <w:t>10.2 命令白名单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4986"/>
        <w:gridCol w:w="4986"/>
      </w:tblGrid>
      <w:tr>
        <w:tc>
          <w:tcPr>
            <w:tcW w:type="dxa" w:w="4535"/>
            <w:shd w:fill="F0F3F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默认允许</w:t>
            </w:r>
          </w:p>
        </w:tc>
        <w:tc>
          <w:tcPr>
            <w:tcW w:type="dxa" w:w="4535"/>
            <w:shd w:fill="F0F3F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默认拦截</w:t>
            </w:r>
          </w:p>
        </w:tc>
      </w:tr>
      <w:tr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npm install、npm run dev、npm run build、npm test、pnpm install、pnpm dev、pnpm build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rm -rf、sudo、curl | bash、chmod 777、ssh、scp、读取 ~/.ssh、读取 .env、访问系统根目录</w:t>
            </w:r>
          </w:p>
        </w:tc>
      </w:tr>
    </w:tbl>
    <w:p/>
    <w:p>
      <w:pPr>
        <w:pStyle w:val="Heading2"/>
      </w:pPr>
      <w:r>
        <w:t>10.3 人工审批要求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4986"/>
        <w:gridCol w:w="4986"/>
      </w:tblGrid>
      <w:tr>
        <w:tc>
          <w:tcPr>
            <w:tcW w:type="dxa" w:w="2835"/>
            <w:shd w:fill="F0F3F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动作</w:t>
            </w:r>
          </w:p>
        </w:tc>
        <w:tc>
          <w:tcPr>
            <w:tcW w:type="dxa" w:w="6236"/>
            <w:shd w:fill="F0F3F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审批要求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读取项目文件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默认允许，但限制在 workspace 内。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修改文件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允许生成 Diff，但应用 Diff 需要用户确认。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删除文件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必须审批。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安装依赖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建议审批，至少记录日志。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运行白名单命令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默认允许并记录日志。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运行非白名单命令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必须审批，必要时直接拦截。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部署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必须审批。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访问敏感配置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默认禁止。</w:t>
            </w:r>
          </w:p>
        </w:tc>
      </w:tr>
    </w:tbl>
    <w:p/>
    <w:p>
      <w:pPr>
        <w:pStyle w:val="Heading1"/>
      </w:pPr>
      <w:r>
        <w:t>11. 验收标准与开发里程碑</w:t>
      </w:r>
    </w:p>
    <w:p>
      <w:pPr>
        <w:pStyle w:val="Heading2"/>
      </w:pPr>
      <w:r>
        <w:t>11.1 功能验收标准</w:t>
      </w:r>
    </w:p>
    <w:p>
      <w:pPr>
        <w:pStyle w:val="ListBullet"/>
      </w:pPr>
      <w:r>
        <w:t>用户可以创建会话并发送 @orchestrator 消息。</w:t>
      </w:r>
    </w:p>
    <w:p>
      <w:pPr>
        <w:pStyle w:val="ListBullet"/>
      </w:pPr>
      <w:r>
        <w:t>Orchestrator 可以生成结构化任务列表。</w:t>
      </w:r>
    </w:p>
    <w:p>
      <w:pPr>
        <w:pStyle w:val="ListBullet"/>
      </w:pPr>
      <w:r>
        <w:t>任务状态面板可以实时展示 pending、running、waiting_approval、success、failed 等状态。</w:t>
      </w:r>
    </w:p>
    <w:p>
      <w:pPr>
        <w:pStyle w:val="ListBullet"/>
      </w:pPr>
      <w:r>
        <w:t>Coder Agent 可以修改示例 React / Vite 项目并生成 Diff。</w:t>
      </w:r>
    </w:p>
    <w:p>
      <w:pPr>
        <w:pStyle w:val="ListBullet"/>
      </w:pPr>
      <w:r>
        <w:t>前端可以展示 Diff，并支持批准、拒绝、要求修改。</w:t>
      </w:r>
    </w:p>
    <w:p>
      <w:pPr>
        <w:pStyle w:val="ListBullet"/>
      </w:pPr>
      <w:r>
        <w:t>Reviewer Agent 可以基于 Diff 输出结构化审查结果。</w:t>
      </w:r>
    </w:p>
    <w:p>
      <w:pPr>
        <w:pStyle w:val="ListBullet"/>
      </w:pPr>
      <w:r>
        <w:t>系统可以启动网页预览并展示 previewUrl。</w:t>
      </w:r>
    </w:p>
    <w:p>
      <w:pPr>
        <w:pStyle w:val="ListBullet"/>
      </w:pPr>
      <w:r>
        <w:t>部署前需要人工确认，部署结果需要保留日志。</w:t>
      </w:r>
    </w:p>
    <w:p>
      <w:pPr>
        <w:pStyle w:val="ListBullet"/>
      </w:pPr>
      <w:r>
        <w:t>所有 AgentEvent 可以被持久化、推送和回放。</w:t>
      </w:r>
    </w:p>
    <w:p>
      <w:pPr>
        <w:pStyle w:val="Heading2"/>
      </w:pPr>
      <w:r>
        <w:t>11.2 开发里程碑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324"/>
        <w:gridCol w:w="3324"/>
        <w:gridCol w:w="3324"/>
      </w:tblGrid>
      <w:tr>
        <w:tc>
          <w:tcPr>
            <w:tcW w:type="dxa" w:w="2551"/>
            <w:shd w:fill="F0F3F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阶段</w:t>
            </w:r>
          </w:p>
        </w:tc>
        <w:tc>
          <w:tcPr>
            <w:tcW w:type="dxa" w:w="4819"/>
            <w:shd w:fill="F0F3F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交付内容</w:t>
            </w:r>
          </w:p>
        </w:tc>
        <w:tc>
          <w:tcPr>
            <w:tcW w:type="dxa" w:w="1701"/>
            <w:shd w:fill="F0F3F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建议周期</w:t>
            </w:r>
          </w:p>
        </w:tc>
      </w:tr>
      <w:tr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阶段一：基础 IM 与会话</w:t>
            </w:r>
          </w:p>
        </w:tc>
        <w:tc>
          <w:tcPr>
            <w:tcW w:type="dxa" w:w="481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会话列表、聊天窗口、消息存储、@Agent 解析、Mock Agent 流式回复。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3-5 天</w:t>
            </w:r>
          </w:p>
        </w:tc>
      </w:tr>
      <w:tr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阶段二：任务编排</w:t>
            </w:r>
          </w:p>
        </w:tc>
        <w:tc>
          <w:tcPr>
            <w:tcW w:type="dxa" w:w="481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Orchestrator、任务状态面板、AgentEvent 协议、SSE / WebSocket 推送。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4-6 天</w:t>
            </w:r>
          </w:p>
        </w:tc>
      </w:tr>
      <w:tr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阶段三：Workspace 与 Diff</w:t>
            </w:r>
          </w:p>
        </w:tc>
        <w:tc>
          <w:tcPr>
            <w:tcW w:type="dxa" w:w="481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workspace 创建、示例项目接入、文件修改、Git Diff、Diff 审批。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5-7 天</w:t>
            </w:r>
          </w:p>
        </w:tc>
      </w:tr>
      <w:tr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阶段四：Reviewer / Preview / Deploy</w:t>
            </w:r>
          </w:p>
        </w:tc>
        <w:tc>
          <w:tcPr>
            <w:tcW w:type="dxa" w:w="481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Reviewer、dev server、iframe 预览、模拟部署、部署确认。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5-7 天</w:t>
            </w:r>
          </w:p>
        </w:tc>
      </w:tr>
      <w:tr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阶段五：真实 Agent 适配</w:t>
            </w:r>
          </w:p>
        </w:tc>
        <w:tc>
          <w:tcPr>
            <w:tcW w:type="dxa" w:w="481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ClaudeCodeAdapter 或 CodexAdapter、权限审批、错误处理、执行日志优化。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7-14 天</w:t>
            </w:r>
          </w:p>
        </w:tc>
      </w:tr>
    </w:tbl>
    <w:p/>
    <w:p>
      <w:pPr>
        <w:pStyle w:val="Heading1"/>
      </w:pPr>
      <w:r>
        <w:t>12. 答辩与简历包装重点</w:t>
      </w:r>
    </w:p>
    <w:p>
      <w:r>
        <w:t>展示时不要只说“做了多 Agent 聊天”。应强调系统架构、编排能力、适配层设计、代码变更闭环和安全可控。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4986"/>
        <w:gridCol w:w="4986"/>
      </w:tblGrid>
      <w:tr>
        <w:tc>
          <w:tcPr>
            <w:tcW w:type="dxa" w:w="2381"/>
            <w:shd w:fill="F0F3F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亮点</w:t>
            </w:r>
          </w:p>
        </w:tc>
        <w:tc>
          <w:tcPr>
            <w:tcW w:type="dxa" w:w="6803"/>
            <w:shd w:fill="F0F3F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表述方式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IM 式 Agent 协作体验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用户通过 @Agent 像安排同事一样安排 AI，降低复杂 Agent 工具的使用门槛。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Orchestrator 任务编排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复杂需求被拆解为可执行任务图，支持依赖、状态、失败重试和结果汇总。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统一 Agent Adapter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底层可接 Claude Code、Codex、自定义 Agent 和 Mock Agent，前端不感知具体平台差异。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事件驱动架构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统一 message、tool call、file change、approval、preview、deploy 等事件。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代码 Diff 与人工确认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 不越权合并和部署，用户始终掌握最终控制权。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Workspace 隔离与安全控制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每个会话独立执行环境，通过命令白名单、审批和审计日志控制风险。</w:t>
            </w:r>
          </w:p>
        </w:tc>
      </w:tr>
    </w:tbl>
    <w:p/>
    <w:p>
      <w:pPr>
        <w:pStyle w:val="Heading2"/>
      </w:pPr>
      <w:r>
        <w:t>12.1 简历描述模板</w:t>
      </w:r>
    </w:p>
    <w:p>
      <w:pPr>
        <w:spacing w:before="80" w:after="120"/>
        <w:ind w:left="227" w:right="113"/>
        <w:shd w:fill="F6F8FA"/>
      </w:pPr>
      <w:r>
        <w:rPr>
          <w:rFonts w:ascii="Liberation Mono" w:hAnsi="Liberation Mono" w:eastAsia="Noto Sans CJK SC"/>
          <w:sz w:val="17"/>
        </w:rPr>
        <w:t>AgentHub｜IM 式多 Agent 软件开发协作平台</w:t>
        <w:br/>
        <w:t>设计并实现面向 AI 驱动开发场景的多智能体协作平台，支持单聊、群聊、@Agent 指令、多会话并行和流式消息展示；抽象统一 Agent Adapter 层对接 Claude / Codex / 自定义 Agent，构建 Orchestrator 协调器完成需求拆解、任务分派、执行追踪和结果聚合。系统集成 Git Diff 审核、网页预览、人工确认与一键部署流程，实现从自然语言需求到代码变更、预览验证和部署发布的闭环。</w:t>
      </w:r>
    </w:p>
    <w:p>
      <w:pPr>
        <w:pStyle w:val="Heading2"/>
      </w:pPr>
      <w:r>
        <w:t>12.2 工程化补充描述</w:t>
      </w:r>
    </w:p>
    <w:p>
      <w:pPr>
        <w:spacing w:before="80" w:after="120"/>
        <w:ind w:left="227" w:right="113"/>
        <w:shd w:fill="F6F8FA"/>
      </w:pPr>
      <w:r>
        <w:rPr>
          <w:rFonts w:ascii="Liberation Mono" w:hAnsi="Liberation Mono" w:eastAsia="Noto Sans CJK SC"/>
          <w:sz w:val="17"/>
        </w:rPr>
        <w:t>基于事件驱动架构设计 AgentEvent 标准协议，统一 message、tool call、file change、approval、preview、deploy 等异构事件；通过 workspace 隔离、命令白名单、Diff 审批和审计日志控制 Agent 执行风险，提升多 Agent 长链路任务的可控性与可观测性。</w:t>
      </w:r>
    </w:p>
    <w:p>
      <w:pPr>
        <w:pStyle w:val="Heading1"/>
      </w:pPr>
      <w:r>
        <w:t>13. 最终定位</w:t>
      </w:r>
    </w:p>
    <w:p>
      <w:r>
        <w:rPr>
          <w:rFonts w:ascii="Noto Sans CJK SC" w:hAnsi="Noto Sans CJK SC" w:eastAsia="Noto Sans CJK SC"/>
          <w:b/>
        </w:rPr>
        <w:t>AgentHub V1 应定位为“面向 AI 软件开发场景的 IM 式多 Agent 协作平台”，而不是泛化的聊天机器人或完整 IDE。</w:t>
      </w:r>
    </w:p>
    <w:p>
      <w:r>
        <w:t>最小可展示闭环：聊天输入需求 -&gt; Orchestrator 拆任务 -&gt; Coder 改代码 -&gt; Reviewer 审查 -&gt; 展示 Diff -&gt; 用户确认 -&gt; 网页预览 -&gt; 用户确认部署。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6"/>
      </w:rPr>
      <w:t>版本 V1.0｜供项目立项、PRD、技术设计与答辩使用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sz w:val="16"/>
      </w:rPr>
      <w:t>AgentHub｜IM 式多 Agent 协作平台 PRD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232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292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292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80" w:after="120"/>
      <w:ind w:left="170" w:right="170"/>
    </w:pPr>
    <w:rPr>
      <w:rFonts w:ascii="Noto Sans CJK SC" w:hAnsi="Noto Sans CJK SC" w:eastAsia="Noto Sans CJK SC"/>
      <w:color w:val="39424E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AgentHub - 多 Agent 协作平台 PRD</dc:title>
  <dc:subject>IM 式多 Agent 软件开发协作平台</dc:subject>
  <dc:creator>OpenAI</dc:creator>
  <cp:keywords>AgentHub, 多 Agent, PRD, Agent Adapter, Orchestrator, Diff, Preview, Deploy</cp:keywords>
  <dc:description>Generated draft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