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FCABD" w14:textId="5F25F634" w:rsidR="00D553EF" w:rsidRDefault="000A5BC5" w:rsidP="000A5BC5">
      <w:pPr>
        <w:bidi/>
        <w:jc w:val="center"/>
        <w:rPr>
          <w:b/>
          <w:bCs/>
          <w:sz w:val="44"/>
          <w:szCs w:val="44"/>
          <w:rtl/>
          <w:lang w:val="en-US"/>
        </w:rPr>
      </w:pPr>
      <w:r>
        <w:rPr>
          <w:rFonts w:hint="cs"/>
          <w:b/>
          <w:bCs/>
          <w:sz w:val="44"/>
          <w:szCs w:val="44"/>
          <w:rtl/>
          <w:lang w:val="en-US"/>
        </w:rPr>
        <w:t xml:space="preserve">מטלה 0 </w:t>
      </w:r>
      <w:r>
        <w:rPr>
          <w:b/>
          <w:bCs/>
          <w:sz w:val="44"/>
          <w:szCs w:val="44"/>
          <w:rtl/>
          <w:lang w:val="en-US"/>
        </w:rPr>
        <w:t>–</w:t>
      </w:r>
      <w:r>
        <w:rPr>
          <w:rFonts w:hint="cs"/>
          <w:b/>
          <w:bCs/>
          <w:sz w:val="44"/>
          <w:szCs w:val="44"/>
          <w:rtl/>
          <w:lang w:val="en-US"/>
        </w:rPr>
        <w:t xml:space="preserve"> סיבות להתרסקות בראשית</w:t>
      </w:r>
    </w:p>
    <w:p w14:paraId="4E630E45" w14:textId="49273DB0" w:rsidR="000A5BC5" w:rsidRDefault="000A5BC5" w:rsidP="000A5BC5">
      <w:pPr>
        <w:bidi/>
        <w:jc w:val="center"/>
        <w:rPr>
          <w:b/>
          <w:bCs/>
          <w:sz w:val="44"/>
          <w:szCs w:val="44"/>
          <w:rtl/>
          <w:lang w:val="en-US"/>
        </w:rPr>
      </w:pPr>
    </w:p>
    <w:p w14:paraId="017673DD" w14:textId="24AD5F23" w:rsidR="000A5BC5" w:rsidRDefault="000A5BC5" w:rsidP="000A5BC5">
      <w:pPr>
        <w:bidi/>
        <w:jc w:val="center"/>
        <w:rPr>
          <w:b/>
          <w:bCs/>
          <w:sz w:val="44"/>
          <w:szCs w:val="44"/>
          <w:rtl/>
          <w:lang w:val="en-US"/>
        </w:rPr>
      </w:pPr>
    </w:p>
    <w:p w14:paraId="2A27915E" w14:textId="4B0079D9" w:rsidR="000A5BC5" w:rsidRDefault="000A5BC5" w:rsidP="000A5BC5">
      <w:pPr>
        <w:bidi/>
        <w:jc w:val="center"/>
        <w:rPr>
          <w:b/>
          <w:bCs/>
          <w:sz w:val="44"/>
          <w:szCs w:val="44"/>
          <w:rtl/>
          <w:lang w:val="en-US"/>
        </w:rPr>
      </w:pPr>
    </w:p>
    <w:p w14:paraId="44E38783" w14:textId="67D27EDC" w:rsidR="000A5BC5" w:rsidRDefault="000A5BC5" w:rsidP="000A5BC5">
      <w:pPr>
        <w:bidi/>
        <w:rPr>
          <w:b/>
          <w:bCs/>
          <w:sz w:val="44"/>
          <w:szCs w:val="44"/>
          <w:rtl/>
          <w:lang w:val="en-US"/>
        </w:rPr>
      </w:pPr>
    </w:p>
    <w:p w14:paraId="1159A8B3" w14:textId="2D70BDC4" w:rsidR="000A5BC5" w:rsidRDefault="000A5BC5" w:rsidP="000A5BC5">
      <w:pPr>
        <w:bidi/>
        <w:jc w:val="center"/>
        <w:rPr>
          <w:b/>
          <w:bCs/>
          <w:sz w:val="44"/>
          <w:szCs w:val="44"/>
          <w:rtl/>
          <w:lang w:val="en-US"/>
        </w:rPr>
      </w:pPr>
      <w:r>
        <w:rPr>
          <w:b/>
          <w:bCs/>
          <w:noProof/>
          <w:sz w:val="44"/>
          <w:szCs w:val="44"/>
          <w:lang w:val="en-US"/>
        </w:rPr>
        <mc:AlternateContent>
          <mc:Choice Requires="wpg">
            <w:drawing>
              <wp:inline distT="0" distB="0" distL="0" distR="0" wp14:anchorId="592CDB99" wp14:editId="3B7ACCE6">
                <wp:extent cx="5968623" cy="4407876"/>
                <wp:effectExtent l="0" t="0" r="635" b="0"/>
                <wp:docPr id="3" name="Group 3"/>
                <wp:cNvGraphicFramePr/>
                <a:graphic xmlns:a="http://schemas.openxmlformats.org/drawingml/2006/main">
                  <a:graphicData uri="http://schemas.microsoft.com/office/word/2010/wordprocessingGroup">
                    <wpg:wgp>
                      <wpg:cNvGrpSpPr/>
                      <wpg:grpSpPr>
                        <a:xfrm>
                          <a:off x="0" y="0"/>
                          <a:ext cx="5968623" cy="4407876"/>
                          <a:chOff x="0" y="0"/>
                          <a:chExt cx="3149841" cy="2326045"/>
                        </a:xfrm>
                      </wpg:grpSpPr>
                      <pic:pic xmlns:pic="http://schemas.openxmlformats.org/drawingml/2006/picture">
                        <pic:nvPicPr>
                          <pic:cNvPr id="1" name="Picture 1" descr="newtonian gravity - James Webb Space Telescope's halo orbit at Lagrange ..."/>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241" y="0"/>
                            <a:ext cx="3149600" cy="2095500"/>
                          </a:xfrm>
                          <a:prstGeom prst="rect">
                            <a:avLst/>
                          </a:prstGeom>
                        </pic:spPr>
                      </pic:pic>
                      <wps:wsp>
                        <wps:cNvPr id="2" name="Text Box 2"/>
                        <wps:cNvSpPr txBox="1"/>
                        <wps:spPr>
                          <a:xfrm>
                            <a:off x="0" y="2094905"/>
                            <a:ext cx="3149600" cy="231140"/>
                          </a:xfrm>
                          <a:prstGeom prst="rect">
                            <a:avLst/>
                          </a:prstGeom>
                          <a:solidFill>
                            <a:prstClr val="white"/>
                          </a:solidFill>
                          <a:ln>
                            <a:noFill/>
                          </a:ln>
                        </wps:spPr>
                        <wps:txbx>
                          <w:txbxContent>
                            <w:p w14:paraId="286E604A" w14:textId="77777777" w:rsidR="000A5BC5" w:rsidRPr="000A5BC5" w:rsidRDefault="000A5BC5" w:rsidP="000A5BC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92CDB99" id="Group 3" o:spid="_x0000_s1026" style="width:469.95pt;height:347.1pt;mso-position-horizontal-relative:char;mso-position-vertical-relative:line" coordsize="31498,23260"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newtonian gravity - James Webb Space Telescope's halo orbit at Lagrange ..." style="position:absolute;left:2;width:31496;height:209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">
                  <v:imagedata r:id="rId7" o:title="newtonian gravity - James Webb Space Telescope's halo orbit at Lagrange .."/>
                </v:shape>
                <v:shapetype id="_x0000_t202" coordsize="21600,21600" o:spt="202" path="m,l,21600r21600,l21600,xe">
                  <v:stroke joinstyle="miter"/>
                  <v:path gradientshapeok="t" o:connecttype="rect"/>
                </v:shapetype>
                <v:shape id="Text Box 2" o:spid="_x0000_s1028" type="#_x0000_t202" style="position:absolute;top:20949;width:31496;height:23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" stroked="f">
                  <v:textbox>
                    <w:txbxContent>
                      <w:p w14:paraId="286E604A" w14:textId="77777777" w:rsidR="000A5BC5" w:rsidRPr="000A5BC5" w:rsidRDefault="000A5BC5" w:rsidP="000A5BC5">
                        <w:pPr>
                          <w:rPr>
                            <w:sz w:val="18"/>
                            <w:szCs w:val="18"/>
                          </w:rPr>
                        </w:pPr>
                      </w:p>
                    </w:txbxContent>
                  </v:textbox>
                </v:shape>
                <w10:anchorlock/>
              </v:group>
            </w:pict>
          </mc:Fallback>
        </mc:AlternateContent>
      </w:r>
    </w:p>
    <w:p w14:paraId="7DDE2744" w14:textId="376F5C32" w:rsidR="000A5BC5" w:rsidRDefault="000A5BC5" w:rsidP="000A5BC5">
      <w:pPr>
        <w:jc w:val="center"/>
        <w:rPr>
          <w:b/>
          <w:bCs/>
          <w:sz w:val="44"/>
          <w:szCs w:val="44"/>
          <w:lang w:val="en-US"/>
        </w:rPr>
      </w:pPr>
    </w:p>
    <w:p w14:paraId="7FCA8447" w14:textId="77777777" w:rsidR="000A5BC5" w:rsidRDefault="000A5BC5" w:rsidP="00304047">
      <w:pPr>
        <w:rPr>
          <w:b/>
          <w:bCs/>
          <w:sz w:val="36"/>
          <w:szCs w:val="36"/>
          <w:lang w:val="en-US"/>
        </w:rPr>
      </w:pPr>
    </w:p>
    <w:p w14:paraId="2EE45532" w14:textId="554B05BD" w:rsidR="000A5BC5" w:rsidRDefault="000A5BC5" w:rsidP="000A5BC5">
      <w:pPr>
        <w:bidi/>
        <w:jc w:val="center"/>
        <w:rPr>
          <w:b/>
          <w:bCs/>
          <w:sz w:val="36"/>
          <w:szCs w:val="36"/>
          <w:rtl/>
          <w:lang w:val="en-US"/>
        </w:rPr>
      </w:pPr>
      <w:r>
        <w:rPr>
          <w:rFonts w:hint="cs"/>
          <w:b/>
          <w:bCs/>
          <w:sz w:val="36"/>
          <w:szCs w:val="36"/>
          <w:rtl/>
          <w:lang w:val="en-US"/>
        </w:rPr>
        <w:t>מגישים:</w:t>
      </w:r>
    </w:p>
    <w:p w14:paraId="24FBC103" w14:textId="6011C487" w:rsidR="000A5BC5" w:rsidRDefault="000A5BC5" w:rsidP="000A5BC5">
      <w:pPr>
        <w:bidi/>
        <w:jc w:val="center"/>
        <w:rPr>
          <w:b/>
          <w:bCs/>
          <w:sz w:val="36"/>
          <w:szCs w:val="36"/>
          <w:rtl/>
          <w:lang w:val="en-US"/>
        </w:rPr>
      </w:pPr>
    </w:p>
    <w:p w14:paraId="745BDFCC" w14:textId="7E6794D7" w:rsidR="000A5BC5" w:rsidRDefault="000A5BC5" w:rsidP="000A5BC5">
      <w:pPr>
        <w:bidi/>
        <w:jc w:val="center"/>
        <w:rPr>
          <w:b/>
          <w:bCs/>
          <w:sz w:val="36"/>
          <w:szCs w:val="36"/>
          <w:rtl/>
          <w:lang w:val="en-US"/>
        </w:rPr>
      </w:pPr>
      <w:r>
        <w:rPr>
          <w:rFonts w:hint="cs"/>
          <w:b/>
          <w:bCs/>
          <w:sz w:val="36"/>
          <w:szCs w:val="36"/>
          <w:rtl/>
          <w:lang w:val="en-US"/>
        </w:rPr>
        <w:t xml:space="preserve">בר גולדנברג </w:t>
      </w:r>
      <w:r>
        <w:rPr>
          <w:b/>
          <w:bCs/>
          <w:sz w:val="36"/>
          <w:szCs w:val="36"/>
          <w:rtl/>
          <w:lang w:val="en-US"/>
        </w:rPr>
        <w:t>–</w:t>
      </w:r>
      <w:r>
        <w:rPr>
          <w:rFonts w:hint="cs"/>
          <w:b/>
          <w:bCs/>
          <w:sz w:val="36"/>
          <w:szCs w:val="36"/>
          <w:rtl/>
          <w:lang w:val="en-US"/>
        </w:rPr>
        <w:t xml:space="preserve"> 209894286</w:t>
      </w:r>
    </w:p>
    <w:p w14:paraId="1807D1B6" w14:textId="39B3CC45" w:rsidR="000A5BC5" w:rsidRDefault="000A5BC5" w:rsidP="000A5BC5">
      <w:pPr>
        <w:bidi/>
        <w:jc w:val="center"/>
        <w:rPr>
          <w:b/>
          <w:bCs/>
          <w:sz w:val="36"/>
          <w:szCs w:val="36"/>
          <w:rtl/>
          <w:lang w:val="en-US"/>
        </w:rPr>
      </w:pPr>
      <w:r>
        <w:rPr>
          <w:rFonts w:hint="cs"/>
          <w:b/>
          <w:bCs/>
          <w:sz w:val="36"/>
          <w:szCs w:val="36"/>
          <w:rtl/>
          <w:lang w:val="en-US"/>
        </w:rPr>
        <w:t xml:space="preserve">ספיר בוחבוט </w:t>
      </w:r>
      <w:r>
        <w:rPr>
          <w:b/>
          <w:bCs/>
          <w:sz w:val="36"/>
          <w:szCs w:val="36"/>
          <w:rtl/>
          <w:lang w:val="en-US"/>
        </w:rPr>
        <w:t>–</w:t>
      </w:r>
      <w:r>
        <w:rPr>
          <w:rFonts w:hint="cs"/>
          <w:b/>
          <w:bCs/>
          <w:sz w:val="36"/>
          <w:szCs w:val="36"/>
          <w:rtl/>
          <w:lang w:val="en-US"/>
        </w:rPr>
        <w:t xml:space="preserve"> 316416429</w:t>
      </w:r>
    </w:p>
    <w:p w14:paraId="5C60E201" w14:textId="0BCB1915" w:rsidR="000A5BC5" w:rsidRDefault="000A5BC5" w:rsidP="000A5BC5">
      <w:pPr>
        <w:bidi/>
        <w:jc w:val="center"/>
        <w:rPr>
          <w:b/>
          <w:bCs/>
          <w:sz w:val="36"/>
          <w:szCs w:val="36"/>
          <w:lang w:val="en-US"/>
        </w:rPr>
      </w:pPr>
    </w:p>
    <w:p w14:paraId="098DF082" w14:textId="05D6C95A" w:rsidR="000A5BC5" w:rsidRDefault="000A5BC5" w:rsidP="000A5BC5">
      <w:pPr>
        <w:bidi/>
        <w:jc w:val="center"/>
        <w:rPr>
          <w:b/>
          <w:bCs/>
          <w:sz w:val="36"/>
          <w:szCs w:val="36"/>
          <w:rtl/>
          <w:lang w:val="en-US"/>
        </w:rPr>
      </w:pPr>
      <w:r>
        <w:rPr>
          <w:b/>
          <w:bCs/>
          <w:sz w:val="36"/>
          <w:szCs w:val="36"/>
          <w:lang w:val="en-US"/>
        </w:rPr>
        <w:lastRenderedPageBreak/>
        <w:t>ה</w:t>
      </w:r>
      <w:r>
        <w:rPr>
          <w:rFonts w:hint="cs"/>
          <w:b/>
          <w:bCs/>
          <w:sz w:val="36"/>
          <w:szCs w:val="36"/>
          <w:rtl/>
          <w:lang w:val="en-US"/>
        </w:rPr>
        <w:t>סיבות להתרסקות:</w:t>
      </w:r>
    </w:p>
    <w:p w14:paraId="1BF726F0" w14:textId="739D833A" w:rsidR="000A5BC5" w:rsidRDefault="000A5BC5" w:rsidP="000A5BC5">
      <w:pPr>
        <w:bidi/>
        <w:jc w:val="center"/>
        <w:rPr>
          <w:b/>
          <w:bCs/>
          <w:sz w:val="36"/>
          <w:szCs w:val="36"/>
          <w:rtl/>
          <w:lang w:val="en-US"/>
        </w:rPr>
      </w:pPr>
    </w:p>
    <w:p w14:paraId="7CC03131" w14:textId="45DDFA03" w:rsidR="000A5BC5" w:rsidRPr="00AB010B" w:rsidRDefault="000A5BC5" w:rsidP="000A5BC5">
      <w:pPr>
        <w:pStyle w:val="ListParagraph"/>
        <w:numPr>
          <w:ilvl w:val="0"/>
          <w:numId w:val="1"/>
        </w:numPr>
        <w:bidi/>
        <w:rPr>
          <w:sz w:val="28"/>
          <w:szCs w:val="28"/>
          <w:lang w:val="en-US"/>
        </w:rPr>
      </w:pPr>
      <w:r w:rsidRPr="00AB010B">
        <w:rPr>
          <w:rFonts w:hint="cs"/>
          <w:sz w:val="28"/>
          <w:szCs w:val="28"/>
          <w:rtl/>
          <w:lang w:val="en-US"/>
        </w:rPr>
        <w:t xml:space="preserve">עוקב </w:t>
      </w:r>
      <w:r w:rsidR="0075672A">
        <w:rPr>
          <w:sz w:val="28"/>
          <w:szCs w:val="28"/>
          <w:lang w:val="en-US"/>
        </w:rPr>
        <w:t>ה</w:t>
      </w:r>
      <w:r w:rsidRPr="00AB010B">
        <w:rPr>
          <w:rFonts w:hint="cs"/>
          <w:sz w:val="28"/>
          <w:szCs w:val="28"/>
          <w:rtl/>
          <w:lang w:val="en-US"/>
        </w:rPr>
        <w:t>כוכבים</w:t>
      </w:r>
      <w:r w:rsidR="00FA7EBA" w:rsidRPr="00AB010B">
        <w:rPr>
          <w:rFonts w:hint="cs"/>
          <w:sz w:val="28"/>
          <w:szCs w:val="28"/>
          <w:rtl/>
          <w:lang w:val="en-US"/>
        </w:rPr>
        <w:t>: עוקב הכוכבים ה</w:t>
      </w:r>
      <w:r w:rsidR="00AB010B">
        <w:rPr>
          <w:rFonts w:hint="cs"/>
          <w:sz w:val="28"/>
          <w:szCs w:val="28"/>
          <w:rtl/>
          <w:lang w:val="en-US"/>
        </w:rPr>
        <w:t>י</w:t>
      </w:r>
      <w:r w:rsidR="00FA7EBA" w:rsidRPr="00AB010B">
        <w:rPr>
          <w:rFonts w:hint="cs"/>
          <w:sz w:val="28"/>
          <w:szCs w:val="28"/>
          <w:rtl/>
          <w:lang w:val="en-US"/>
        </w:rPr>
        <w:t>א מערכת עזר לניווט בחלל המאפשר לדעת באיזה כיוון טסים לפי תמונת הכוכבים (כמובן מצפן לא עובד כי הם בחלל).</w:t>
      </w:r>
    </w:p>
    <w:p w14:paraId="7FF703ED" w14:textId="1DF68474" w:rsidR="00FA7EBA" w:rsidRDefault="00FA7EBA" w:rsidP="00FA7EBA">
      <w:pPr>
        <w:pStyle w:val="ListParagraph"/>
        <w:bidi/>
        <w:rPr>
          <w:sz w:val="28"/>
          <w:szCs w:val="28"/>
          <w:rtl/>
          <w:lang w:val="en-US"/>
        </w:rPr>
      </w:pPr>
      <w:r w:rsidRPr="00AB010B">
        <w:rPr>
          <w:rFonts w:hint="cs"/>
          <w:sz w:val="28"/>
          <w:szCs w:val="28"/>
          <w:rtl/>
          <w:lang w:val="en-US"/>
        </w:rPr>
        <w:t xml:space="preserve">לפי המקורות היה אבק על מצלמות עוקב הכוכבים שגרם </w:t>
      </w:r>
      <w:proofErr w:type="spellStart"/>
      <w:r w:rsidRPr="00AB010B">
        <w:rPr>
          <w:rFonts w:hint="cs"/>
          <w:sz w:val="28"/>
          <w:szCs w:val="28"/>
          <w:rtl/>
          <w:lang w:val="en-US"/>
        </w:rPr>
        <w:t>ל״סנוור</w:t>
      </w:r>
      <w:proofErr w:type="spellEnd"/>
      <w:r w:rsidRPr="00AB010B">
        <w:rPr>
          <w:rFonts w:hint="cs"/>
          <w:sz w:val="28"/>
          <w:szCs w:val="28"/>
          <w:rtl/>
          <w:lang w:val="en-US"/>
        </w:rPr>
        <w:t>״ של החללית.</w:t>
      </w:r>
      <w:r w:rsidR="00AB010B" w:rsidRPr="00AB010B">
        <w:rPr>
          <w:rFonts w:hint="cs"/>
          <w:sz w:val="28"/>
          <w:szCs w:val="28"/>
          <w:rtl/>
          <w:lang w:val="en-US"/>
        </w:rPr>
        <w:t xml:space="preserve"> התקלה אינה אחראית בצורה ישירה על התרסקות החללית, כיוון שהמהנדסים מצאו דרכים לכפר על התקלה כגון הטיית החללית בעת תמרון</w:t>
      </w:r>
      <w:r w:rsidR="00AB010B">
        <w:rPr>
          <w:rFonts w:hint="cs"/>
          <w:sz w:val="28"/>
          <w:szCs w:val="28"/>
          <w:rtl/>
          <w:lang w:val="en-US"/>
        </w:rPr>
        <w:t>, אך בכל זאת הקשה על תפעול החללית ויכול להיות שזה גרם לתקלות אחרות.</w:t>
      </w:r>
    </w:p>
    <w:p w14:paraId="15441C34" w14:textId="70FAA3FF" w:rsidR="00AB010B" w:rsidRDefault="00AB010B" w:rsidP="00AB010B">
      <w:pPr>
        <w:pStyle w:val="ListParagraph"/>
        <w:bidi/>
        <w:rPr>
          <w:sz w:val="28"/>
          <w:szCs w:val="28"/>
          <w:rtl/>
          <w:lang w:val="en-US"/>
        </w:rPr>
      </w:pPr>
    </w:p>
    <w:p w14:paraId="48568FCC" w14:textId="693A1EDD" w:rsidR="0075672A" w:rsidRDefault="0075672A" w:rsidP="00AB010B">
      <w:pPr>
        <w:pStyle w:val="ListParagraph"/>
        <w:numPr>
          <w:ilvl w:val="0"/>
          <w:numId w:val="1"/>
        </w:numPr>
        <w:bidi/>
        <w:rPr>
          <w:sz w:val="28"/>
          <w:szCs w:val="28"/>
          <w:lang w:val="en-US"/>
        </w:rPr>
      </w:pPr>
      <w:r>
        <w:rPr>
          <w:rFonts w:hint="cs"/>
          <w:sz w:val="28"/>
          <w:szCs w:val="28"/>
          <w:rtl/>
          <w:lang w:val="en-US"/>
        </w:rPr>
        <w:t>עומס העבודה הבלתי מתוכנן: בעקבות התקלה של עוקב הכוכבים, נדרש עבודה בלתי מתוכננת באיכון, תמרון החללית ובכתיבת עדכוני התוכנה (ניסיון ראשוני לתיקון בעיית עוקב הכוכבים). אשר גרמו לעייפות צוות המשימה (קיצור וביטול החופשות) בנוסף על העייפות, כמות העבודה גרמה לביטול תרגולים שונים.</w:t>
      </w:r>
    </w:p>
    <w:p w14:paraId="75BEE218" w14:textId="77777777" w:rsidR="0075672A" w:rsidRDefault="0075672A" w:rsidP="0075672A">
      <w:pPr>
        <w:pStyle w:val="ListParagraph"/>
        <w:bidi/>
        <w:rPr>
          <w:sz w:val="28"/>
          <w:szCs w:val="28"/>
          <w:lang w:val="en-US"/>
        </w:rPr>
      </w:pPr>
    </w:p>
    <w:p w14:paraId="5A7254D0" w14:textId="52948C8A" w:rsidR="00AB010B" w:rsidRPr="0075672A" w:rsidRDefault="0075672A" w:rsidP="0075672A">
      <w:pPr>
        <w:pStyle w:val="ListParagraph"/>
        <w:numPr>
          <w:ilvl w:val="0"/>
          <w:numId w:val="1"/>
        </w:numPr>
        <w:bidi/>
        <w:rPr>
          <w:sz w:val="28"/>
          <w:szCs w:val="28"/>
          <w:lang w:val="en-US"/>
        </w:rPr>
      </w:pPr>
      <w:proofErr w:type="gramStart"/>
      <w:r>
        <w:rPr>
          <w:rFonts w:hint="cs"/>
          <w:sz w:val="28"/>
          <w:szCs w:val="28"/>
          <w:lang w:val="en-US"/>
        </w:rPr>
        <w:t>I</w:t>
      </w:r>
      <w:r>
        <w:rPr>
          <w:sz w:val="28"/>
          <w:szCs w:val="28"/>
          <w:lang w:val="en-US"/>
        </w:rPr>
        <w:t xml:space="preserve">MU </w:t>
      </w:r>
      <w:r>
        <w:rPr>
          <w:rFonts w:hint="cs"/>
          <w:sz w:val="28"/>
          <w:szCs w:val="28"/>
          <w:rtl/>
          <w:lang w:val="en-US"/>
        </w:rPr>
        <w:t xml:space="preserve"> מד</w:t>
      </w:r>
      <w:proofErr w:type="gramEnd"/>
      <w:r>
        <w:rPr>
          <w:rFonts w:hint="cs"/>
          <w:sz w:val="28"/>
          <w:szCs w:val="28"/>
          <w:rtl/>
          <w:lang w:val="en-US"/>
        </w:rPr>
        <w:t xml:space="preserve"> התאוצה: בזמן הנחיתה כבה מד התאוצה (אחד מתוך שניים). צוות ניהול המשימה החליט לאתחל אותו, למרות תקינתו של השני מבלי לחכות לחוות דעת של צוות המהנדסים. </w:t>
      </w:r>
      <w:r w:rsidRPr="0075672A">
        <w:rPr>
          <w:rFonts w:ascii="Roboto" w:hAnsi="Roboto"/>
          <w:color w:val="202124"/>
          <w:sz w:val="28"/>
          <w:szCs w:val="28"/>
          <w:shd w:val="clear" w:color="auto" w:fill="FFFFFF"/>
          <w:rtl/>
        </w:rPr>
        <w:t xml:space="preserve">בעת אתחול </w:t>
      </w:r>
      <w:proofErr w:type="spellStart"/>
      <w:r w:rsidRPr="0075672A">
        <w:rPr>
          <w:rFonts w:ascii="Roboto" w:hAnsi="Roboto"/>
          <w:color w:val="202124"/>
          <w:sz w:val="28"/>
          <w:szCs w:val="28"/>
          <w:shd w:val="clear" w:color="auto" w:fill="FFFFFF"/>
          <w:rtl/>
        </w:rPr>
        <w:t>המד</w:t>
      </w:r>
      <w:proofErr w:type="spellEnd"/>
      <w:r>
        <w:rPr>
          <w:rFonts w:ascii="Roboto" w:hAnsi="Roboto" w:hint="cs"/>
          <w:color w:val="202124"/>
          <w:sz w:val="28"/>
          <w:szCs w:val="28"/>
          <w:shd w:val="clear" w:color="auto" w:fill="FFFFFF"/>
          <w:rtl/>
        </w:rPr>
        <w:t>,</w:t>
      </w:r>
      <w:r w:rsidRPr="0075672A">
        <w:rPr>
          <w:rFonts w:ascii="Roboto" w:hAnsi="Roboto"/>
          <w:color w:val="202124"/>
          <w:sz w:val="28"/>
          <w:szCs w:val="28"/>
          <w:shd w:val="clear" w:color="auto" w:fill="FFFFFF"/>
          <w:rtl/>
        </w:rPr>
        <w:t xml:space="preserve"> לא התקבלו נתוני ניווט </w:t>
      </w:r>
      <w:proofErr w:type="spellStart"/>
      <w:r w:rsidRPr="0075672A">
        <w:rPr>
          <w:rFonts w:ascii="Roboto" w:hAnsi="Roboto"/>
          <w:color w:val="202124"/>
          <w:sz w:val="28"/>
          <w:szCs w:val="28"/>
          <w:shd w:val="clear" w:color="auto" w:fill="FFFFFF"/>
          <w:rtl/>
        </w:rPr>
        <w:t>מהמד</w:t>
      </w:r>
      <w:proofErr w:type="spellEnd"/>
      <w:r w:rsidRPr="0075672A">
        <w:rPr>
          <w:rFonts w:ascii="Roboto" w:hAnsi="Roboto"/>
          <w:color w:val="202124"/>
          <w:sz w:val="28"/>
          <w:szCs w:val="28"/>
          <w:shd w:val="clear" w:color="auto" w:fill="FFFFFF"/>
          <w:rtl/>
        </w:rPr>
        <w:t xml:space="preserve"> התקין לזמן קצר במחשב </w:t>
      </w:r>
      <w:r>
        <w:rPr>
          <w:rFonts w:ascii="Roboto" w:hAnsi="Roboto" w:hint="cs"/>
          <w:color w:val="202124"/>
          <w:sz w:val="28"/>
          <w:szCs w:val="28"/>
          <w:shd w:val="clear" w:color="auto" w:fill="FFFFFF"/>
          <w:rtl/>
        </w:rPr>
        <w:t>החללית</w:t>
      </w:r>
      <w:r w:rsidRPr="0075672A">
        <w:rPr>
          <w:rFonts w:ascii="Roboto" w:hAnsi="Roboto"/>
          <w:color w:val="202124"/>
          <w:sz w:val="28"/>
          <w:szCs w:val="28"/>
          <w:shd w:val="clear" w:color="auto" w:fill="FFFFFF"/>
          <w:rtl/>
        </w:rPr>
        <w:t>, שתוכנת לאתחל את עצמו בהיעדר נתוני ניווט</w:t>
      </w:r>
      <w:r w:rsidR="008764DF">
        <w:rPr>
          <w:rFonts w:ascii="Roboto" w:hAnsi="Roboto" w:hint="cs"/>
          <w:color w:val="202124"/>
          <w:sz w:val="28"/>
          <w:szCs w:val="28"/>
          <w:shd w:val="clear" w:color="auto" w:fill="FFFFFF"/>
          <w:rtl/>
        </w:rPr>
        <w:t xml:space="preserve">. </w:t>
      </w:r>
      <w:r w:rsidR="008764DF" w:rsidRPr="008764DF">
        <w:rPr>
          <w:rFonts w:ascii="Roboto" w:hAnsi="Roboto"/>
          <w:color w:val="202124"/>
          <w:sz w:val="28"/>
          <w:szCs w:val="28"/>
          <w:shd w:val="clear" w:color="auto" w:fill="FFFFFF"/>
          <w:rtl/>
        </w:rPr>
        <w:t>למרות האתחול המהיר (כשתי שניות), המחשב אתחל את עצמו חמש פעמים נוספות מכיוון שתיקוני התוכנה נמחקו עקב האתחול הראשון</w:t>
      </w:r>
      <w:r w:rsidR="008764DF" w:rsidRPr="008764DF">
        <w:rPr>
          <w:rFonts w:ascii="Roboto" w:hAnsi="Roboto"/>
          <w:color w:val="202124"/>
          <w:sz w:val="28"/>
          <w:szCs w:val="28"/>
          <w:shd w:val="clear" w:color="auto" w:fill="FFFFFF"/>
        </w:rPr>
        <w:t>.</w:t>
      </w:r>
    </w:p>
    <w:p w14:paraId="45A957EA" w14:textId="2C8EF864" w:rsidR="00AB010B" w:rsidRPr="00B52BF0" w:rsidRDefault="00AB010B" w:rsidP="00B52BF0">
      <w:pPr>
        <w:bidi/>
        <w:ind w:left="720"/>
        <w:rPr>
          <w:sz w:val="28"/>
          <w:szCs w:val="28"/>
          <w:rtl/>
          <w:lang w:val="en-US"/>
        </w:rPr>
      </w:pPr>
    </w:p>
    <w:p w14:paraId="67E7992E" w14:textId="0EA5A34B" w:rsidR="000A5BC5" w:rsidRPr="00B52BF0" w:rsidRDefault="00B52BF0" w:rsidP="00B52BF0">
      <w:pPr>
        <w:pStyle w:val="ListParagraph"/>
        <w:numPr>
          <w:ilvl w:val="0"/>
          <w:numId w:val="1"/>
        </w:numPr>
        <w:bidi/>
        <w:rPr>
          <w:rFonts w:hint="cs"/>
          <w:sz w:val="28"/>
          <w:szCs w:val="28"/>
          <w:rtl/>
          <w:lang w:val="en-US"/>
        </w:rPr>
      </w:pPr>
      <w:r w:rsidRPr="00B52BF0">
        <w:rPr>
          <w:rFonts w:ascii="Roboto" w:hAnsi="Roboto"/>
          <w:color w:val="202124"/>
          <w:sz w:val="28"/>
          <w:szCs w:val="28"/>
          <w:shd w:val="clear" w:color="auto" w:fill="FFFFFF"/>
          <w:rtl/>
        </w:rPr>
        <w:t>כשל תכנוני: למרות שעל פי תוכנת הנחיתה על המחשב היה להפעיל את המנוע מיד בעת האתחול. כשל תכנוני נוסף (שהתגלה אך לא טופל בעקבות מגבלות זמן לקראת השיגור) גרם לכך שבעת האתחול, עד לסיומו לאחר ניסיונות טעינת עדכוני התוכנה, המנוע לא הופעל במתח הנדרש</w:t>
      </w:r>
      <w:r w:rsidRPr="00B52BF0">
        <w:rPr>
          <w:rFonts w:ascii="Roboto" w:hAnsi="Roboto"/>
          <w:color w:val="202124"/>
          <w:sz w:val="28"/>
          <w:szCs w:val="28"/>
          <w:shd w:val="clear" w:color="auto" w:fill="FFFFFF"/>
        </w:rPr>
        <w:t xml:space="preserve">. </w:t>
      </w:r>
      <w:r w:rsidRPr="00B52BF0">
        <w:rPr>
          <w:rFonts w:ascii="Roboto" w:hAnsi="Roboto"/>
          <w:color w:val="202124"/>
          <w:sz w:val="28"/>
          <w:szCs w:val="28"/>
          <w:shd w:val="clear" w:color="auto" w:fill="FFFFFF"/>
          <w:rtl/>
        </w:rPr>
        <w:t xml:space="preserve">למרות פעולת מנועי המשנה הקטנים שכיוונו את </w:t>
      </w:r>
      <w:r>
        <w:rPr>
          <w:rFonts w:ascii="Roboto" w:hAnsi="Roboto" w:hint="cs"/>
          <w:color w:val="202124"/>
          <w:sz w:val="28"/>
          <w:szCs w:val="28"/>
          <w:shd w:val="clear" w:color="auto" w:fill="FFFFFF"/>
          <w:rtl/>
        </w:rPr>
        <w:t>החללית</w:t>
      </w:r>
      <w:r w:rsidRPr="00B52BF0">
        <w:rPr>
          <w:rFonts w:ascii="Roboto" w:hAnsi="Roboto"/>
          <w:color w:val="202124"/>
          <w:sz w:val="28"/>
          <w:szCs w:val="28"/>
          <w:shd w:val="clear" w:color="auto" w:fill="FFFFFF"/>
          <w:rtl/>
        </w:rPr>
        <w:t>, בהיעדר כ</w:t>
      </w:r>
      <w:r>
        <w:rPr>
          <w:rFonts w:ascii="Roboto" w:hAnsi="Roboto" w:hint="cs"/>
          <w:color w:val="202124"/>
          <w:sz w:val="28"/>
          <w:szCs w:val="28"/>
          <w:shd w:val="clear" w:color="auto" w:fill="FFFFFF"/>
          <w:rtl/>
        </w:rPr>
        <w:t>ו</w:t>
      </w:r>
      <w:r w:rsidRPr="00B52BF0">
        <w:rPr>
          <w:rFonts w:ascii="Roboto" w:hAnsi="Roboto"/>
          <w:color w:val="202124"/>
          <w:sz w:val="28"/>
          <w:szCs w:val="28"/>
          <w:shd w:val="clear" w:color="auto" w:fill="FFFFFF"/>
          <w:rtl/>
        </w:rPr>
        <w:t xml:space="preserve">ח הבלימה של המנוע הראשי </w:t>
      </w:r>
      <w:r>
        <w:rPr>
          <w:rFonts w:ascii="Roboto" w:hAnsi="Roboto" w:hint="cs"/>
          <w:color w:val="202124"/>
          <w:sz w:val="28"/>
          <w:szCs w:val="28"/>
          <w:shd w:val="clear" w:color="auto" w:fill="FFFFFF"/>
          <w:rtl/>
        </w:rPr>
        <w:t>החללית</w:t>
      </w:r>
      <w:r w:rsidRPr="00B52BF0">
        <w:rPr>
          <w:rFonts w:ascii="Roboto" w:hAnsi="Roboto"/>
          <w:color w:val="202124"/>
          <w:sz w:val="28"/>
          <w:szCs w:val="28"/>
          <w:shd w:val="clear" w:color="auto" w:fill="FFFFFF"/>
          <w:rtl/>
        </w:rPr>
        <w:t xml:space="preserve"> התרסקה</w:t>
      </w:r>
      <w:r>
        <w:rPr>
          <w:rFonts w:ascii="Roboto" w:hAnsi="Roboto" w:hint="cs"/>
          <w:color w:val="202124"/>
          <w:sz w:val="28"/>
          <w:szCs w:val="28"/>
          <w:shd w:val="clear" w:color="auto" w:fill="FFFFFF"/>
          <w:rtl/>
        </w:rPr>
        <w:t>.</w:t>
      </w:r>
    </w:p>
    <w:sectPr w:rsidR="000A5BC5" w:rsidRPr="00B52B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B5D2B"/>
    <w:multiLevelType w:val="hybridMultilevel"/>
    <w:tmpl w:val="28FEF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323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BC5"/>
    <w:rsid w:val="000A5BC5"/>
    <w:rsid w:val="00155F26"/>
    <w:rsid w:val="001E50D5"/>
    <w:rsid w:val="002A05D5"/>
    <w:rsid w:val="002A570D"/>
    <w:rsid w:val="00304047"/>
    <w:rsid w:val="003D49D1"/>
    <w:rsid w:val="00515FF6"/>
    <w:rsid w:val="0075672A"/>
    <w:rsid w:val="008764DF"/>
    <w:rsid w:val="00907AE9"/>
    <w:rsid w:val="00932B4A"/>
    <w:rsid w:val="00AB010B"/>
    <w:rsid w:val="00B52BF0"/>
    <w:rsid w:val="00C07AB2"/>
    <w:rsid w:val="00D553EF"/>
    <w:rsid w:val="00E45490"/>
    <w:rsid w:val="00E77B0E"/>
    <w:rsid w:val="00FA7E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A3AF5"/>
  <w15:chartTrackingRefBased/>
  <w15:docId w15:val="{727D343F-896E-594F-8E47-2AABBA7ED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5BC5"/>
    <w:rPr>
      <w:color w:val="0563C1" w:themeColor="hyperlink"/>
      <w:u w:val="single"/>
    </w:rPr>
  </w:style>
  <w:style w:type="character" w:styleId="UnresolvedMention">
    <w:name w:val="Unresolved Mention"/>
    <w:basedOn w:val="DefaultParagraphFont"/>
    <w:uiPriority w:val="99"/>
    <w:semiHidden/>
    <w:unhideWhenUsed/>
    <w:rsid w:val="000A5BC5"/>
    <w:rPr>
      <w:color w:val="605E5C"/>
      <w:shd w:val="clear" w:color="auto" w:fill="E1DFDD"/>
    </w:rPr>
  </w:style>
  <w:style w:type="paragraph" w:styleId="ListParagraph">
    <w:name w:val="List Paragraph"/>
    <w:basedOn w:val="Normal"/>
    <w:uiPriority w:val="34"/>
    <w:qFormat/>
    <w:rsid w:val="000A5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hysics.stackexchange.com/questions/41814/james-webb-space-telescopes-halo-orbit-at-lagrange-point-l2"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1157</TotalTime>
  <Pages>2</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בר גולדנברג</dc:creator>
  <cp:keywords/>
  <dc:description/>
  <cp:lastModifiedBy>בר גולדנברג</cp:lastModifiedBy>
  <cp:revision>2</cp:revision>
  <dcterms:created xsi:type="dcterms:W3CDTF">2023-03-18T10:41:00Z</dcterms:created>
  <dcterms:modified xsi:type="dcterms:W3CDTF">2023-03-26T09:09:00Z</dcterms:modified>
</cp:coreProperties>
</file>