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8E" w:rsidRDefault="0072048E" w:rsidP="00931A3E">
      <w:pPr>
        <w:rPr>
          <w:sz w:val="24"/>
          <w:szCs w:val="24"/>
          <w:rtl/>
        </w:rPr>
      </w:pPr>
      <w:r>
        <w:rPr>
          <w:rFonts w:hint="cs"/>
          <w:sz w:val="24"/>
          <w:szCs w:val="24"/>
          <w:rtl/>
        </w:rPr>
        <w:t xml:space="preserve">זיהוי קונוסים במסלול מוטורי בזמן אמת על ידי חיישן </w:t>
      </w:r>
      <w:r w:rsidR="00931A3E">
        <w:rPr>
          <w:rFonts w:hint="cs"/>
          <w:sz w:val="24"/>
          <w:szCs w:val="24"/>
          <w:rtl/>
        </w:rPr>
        <w:t>למדידת מרחק</w:t>
      </w:r>
      <w:r>
        <w:rPr>
          <w:rFonts w:hint="cs"/>
          <w:sz w:val="24"/>
          <w:szCs w:val="24"/>
          <w:rtl/>
        </w:rPr>
        <w:t xml:space="preserve"> מהווה אתגר בעיקר בשל מהירות התנועה הגבוהה הצפויה בתחרות הפורמולה. אתגר הזיהוי בזמן אמת ובמהירות גבוהה מצריך בראש ובראשונה בדיקה מקפה של חיישני מרחק הקיימים בשוק המסוגלים לספק מענה עבור אתגר זה. </w:t>
      </w:r>
    </w:p>
    <w:p w:rsidR="0072048E" w:rsidRDefault="0072048E" w:rsidP="0072048E">
      <w:pPr>
        <w:rPr>
          <w:sz w:val="24"/>
          <w:szCs w:val="24"/>
          <w:rtl/>
        </w:rPr>
      </w:pPr>
      <w:r>
        <w:rPr>
          <w:rFonts w:hint="cs"/>
          <w:sz w:val="24"/>
          <w:szCs w:val="24"/>
          <w:rtl/>
        </w:rPr>
        <w:t>ב</w:t>
      </w:r>
      <w:r w:rsidRPr="0072048E">
        <w:rPr>
          <w:rFonts w:hint="cs"/>
          <w:sz w:val="24"/>
          <w:szCs w:val="24"/>
          <w:rtl/>
        </w:rPr>
        <w:t xml:space="preserve">אפיון התחלתי של </w:t>
      </w:r>
      <w:r>
        <w:rPr>
          <w:rFonts w:hint="cs"/>
          <w:sz w:val="24"/>
          <w:szCs w:val="24"/>
          <w:rtl/>
        </w:rPr>
        <w:t xml:space="preserve">בעיית זיהוי העצמים נמצא כי התכונה הקריטית מבחינתנו בבחירת החיישן הינה קצב הדגימות לשנייה </w:t>
      </w:r>
      <w:r w:rsidR="004A305F">
        <w:rPr>
          <w:rFonts w:hint="cs"/>
          <w:sz w:val="24"/>
          <w:szCs w:val="24"/>
          <w:rtl/>
        </w:rPr>
        <w:t>אשר נובע מכמות שליחת "נקודות האינפורמציה" לשנייה (</w:t>
      </w:r>
      <w:r w:rsidR="004A305F">
        <w:rPr>
          <w:sz w:val="24"/>
          <w:szCs w:val="24"/>
        </w:rPr>
        <w:t>points per second</w:t>
      </w:r>
      <w:r w:rsidR="004A305F">
        <w:rPr>
          <w:rFonts w:hint="cs"/>
          <w:sz w:val="24"/>
          <w:szCs w:val="24"/>
          <w:rtl/>
        </w:rPr>
        <w:t xml:space="preserve">) </w:t>
      </w:r>
      <w:r>
        <w:rPr>
          <w:rFonts w:hint="cs"/>
          <w:sz w:val="24"/>
          <w:szCs w:val="24"/>
          <w:rtl/>
        </w:rPr>
        <w:t xml:space="preserve">אותו מספק החיישן אל צד שלישי (במקרה שלנו, מדובר על מערכת עיבוד המידע). לכן בהשוואה שלפניכם אחד הדגשים העיקריים יהיה על תכונה זו, וכמו כן </w:t>
      </w:r>
      <w:r w:rsidR="00931A3E">
        <w:rPr>
          <w:rFonts w:hint="cs"/>
          <w:sz w:val="24"/>
          <w:szCs w:val="24"/>
          <w:rtl/>
        </w:rPr>
        <w:t>יבדקו המאפיינים הבאים של החיישן:</w:t>
      </w:r>
      <w:r>
        <w:rPr>
          <w:rFonts w:hint="cs"/>
          <w:sz w:val="24"/>
          <w:szCs w:val="24"/>
          <w:rtl/>
        </w:rPr>
        <w:t xml:space="preserve"> </w:t>
      </w:r>
      <w:r w:rsidR="004A305F">
        <w:rPr>
          <w:rFonts w:hint="cs"/>
          <w:sz w:val="24"/>
          <w:szCs w:val="24"/>
          <w:rtl/>
        </w:rPr>
        <w:t xml:space="preserve">מס' ערוצי מידע, טווח, מידת דיוק (מרחק), </w:t>
      </w:r>
      <w:r w:rsidR="00047B8B">
        <w:rPr>
          <w:rFonts w:hint="cs"/>
          <w:sz w:val="24"/>
          <w:szCs w:val="24"/>
          <w:rtl/>
        </w:rPr>
        <w:t>שדה ראייה (מאוזן/מאונך), רזולוציה זוויתית, תדר עבודה, הספק צריכה, מתח הזנה, טמפרטורת עבודה, משקל ומאפייני מפתח נוספים.</w:t>
      </w:r>
    </w:p>
    <w:p w:rsidR="00047B8B" w:rsidRDefault="00047B8B" w:rsidP="0072048E">
      <w:pPr>
        <w:rPr>
          <w:sz w:val="24"/>
          <w:szCs w:val="24"/>
          <w:rtl/>
        </w:rPr>
      </w:pPr>
      <w:r>
        <w:rPr>
          <w:rFonts w:hint="cs"/>
          <w:sz w:val="24"/>
          <w:szCs w:val="24"/>
          <w:rtl/>
        </w:rPr>
        <w:t>להלן החיישנים העיקריים אותם בדקנו במהלך חקר הנושא:</w:t>
      </w:r>
    </w:p>
    <w:p w:rsidR="00047B8B" w:rsidRPr="001E34AA" w:rsidRDefault="00FC7547" w:rsidP="00FC7547">
      <w:pPr>
        <w:pStyle w:val="a3"/>
        <w:numPr>
          <w:ilvl w:val="0"/>
          <w:numId w:val="3"/>
        </w:numPr>
        <w:rPr>
          <w:b/>
          <w:bCs/>
          <w:sz w:val="24"/>
          <w:szCs w:val="24"/>
          <w:u w:val="single"/>
        </w:rPr>
      </w:pPr>
      <w:r w:rsidRPr="001E34AA">
        <w:rPr>
          <w:b/>
          <w:bCs/>
          <w:sz w:val="24"/>
          <w:szCs w:val="24"/>
          <w:u w:val="single"/>
        </w:rPr>
        <w:t>FR 55-RLAP</w:t>
      </w:r>
      <w:r w:rsidRPr="001E34AA">
        <w:rPr>
          <w:rFonts w:hint="cs"/>
          <w:b/>
          <w:bCs/>
          <w:sz w:val="24"/>
          <w:szCs w:val="24"/>
          <w:u w:val="single"/>
          <w:rtl/>
        </w:rPr>
        <w:t>:</w:t>
      </w:r>
    </w:p>
    <w:p w:rsidR="00FC7547" w:rsidRDefault="004F5EB5" w:rsidP="004F5EB5">
      <w:pPr>
        <w:pStyle w:val="a3"/>
        <w:bidi w:val="0"/>
        <w:ind w:left="-142"/>
        <w:rPr>
          <w:sz w:val="24"/>
          <w:szCs w:val="24"/>
          <w:rtl/>
        </w:rPr>
      </w:pPr>
      <w:r w:rsidRPr="004F5EB5">
        <w:rPr>
          <w:b/>
          <w:bCs/>
          <w:sz w:val="24"/>
          <w:szCs w:val="24"/>
        </w:rPr>
        <w:t>FR</w:t>
      </w:r>
      <w:r>
        <w:rPr>
          <w:sz w:val="24"/>
          <w:szCs w:val="24"/>
        </w:rPr>
        <w:t xml:space="preserve">- </w:t>
      </w:r>
      <w:r w:rsidR="001E2721">
        <w:rPr>
          <w:sz w:val="24"/>
          <w:szCs w:val="24"/>
        </w:rPr>
        <w:t xml:space="preserve">photo reflective, 55(housing size), </w:t>
      </w:r>
      <w:r w:rsidR="001E2721" w:rsidRPr="001E2721">
        <w:rPr>
          <w:rFonts w:hint="cs"/>
          <w:b/>
          <w:bCs/>
          <w:sz w:val="24"/>
          <w:szCs w:val="24"/>
        </w:rPr>
        <w:t>R</w:t>
      </w:r>
      <w:r w:rsidR="001E2721">
        <w:rPr>
          <w:sz w:val="24"/>
          <w:szCs w:val="24"/>
        </w:rPr>
        <w:t xml:space="preserve">ed </w:t>
      </w:r>
      <w:r w:rsidR="001E2721" w:rsidRPr="001E2721">
        <w:rPr>
          <w:b/>
          <w:bCs/>
          <w:sz w:val="24"/>
          <w:szCs w:val="24"/>
        </w:rPr>
        <w:t>L</w:t>
      </w:r>
      <w:r w:rsidR="001E2721">
        <w:rPr>
          <w:sz w:val="24"/>
          <w:szCs w:val="24"/>
        </w:rPr>
        <w:t xml:space="preserve">aser, </w:t>
      </w:r>
      <w:r w:rsidR="001E2721" w:rsidRPr="001E2721">
        <w:rPr>
          <w:b/>
          <w:bCs/>
          <w:sz w:val="24"/>
          <w:szCs w:val="24"/>
        </w:rPr>
        <w:t>A</w:t>
      </w:r>
      <w:r w:rsidR="001E2721">
        <w:rPr>
          <w:sz w:val="24"/>
          <w:szCs w:val="24"/>
        </w:rPr>
        <w:t xml:space="preserve">nalog output, high </w:t>
      </w:r>
      <w:r w:rsidR="001E2721" w:rsidRPr="001E2721">
        <w:rPr>
          <w:b/>
          <w:bCs/>
          <w:sz w:val="24"/>
          <w:szCs w:val="24"/>
        </w:rPr>
        <w:t>P</w:t>
      </w:r>
      <w:r w:rsidR="001E2721">
        <w:rPr>
          <w:sz w:val="24"/>
          <w:szCs w:val="24"/>
        </w:rPr>
        <w:t>recision</w:t>
      </w:r>
    </w:p>
    <w:p w:rsidR="004F5EB5" w:rsidRDefault="004F5EB5" w:rsidP="00FC7547">
      <w:pPr>
        <w:pStyle w:val="a3"/>
        <w:rPr>
          <w:sz w:val="24"/>
          <w:szCs w:val="24"/>
          <w:rtl/>
        </w:rPr>
      </w:pPr>
    </w:p>
    <w:p w:rsidR="002E7C4A" w:rsidRDefault="00366AE4" w:rsidP="0031651D">
      <w:pPr>
        <w:pStyle w:val="a3"/>
        <w:rPr>
          <w:sz w:val="24"/>
          <w:szCs w:val="24"/>
          <w:rtl/>
        </w:rPr>
      </w:pPr>
      <w:r>
        <w:rPr>
          <w:noProof/>
          <w:sz w:val="24"/>
          <w:szCs w:val="24"/>
          <w:rtl/>
        </w:rPr>
        <w:drawing>
          <wp:anchor distT="0" distB="0" distL="114300" distR="114300" simplePos="0" relativeHeight="251658240" behindDoc="0" locked="0" layoutInCell="1" allowOverlap="1">
            <wp:simplePos x="0" y="0"/>
            <wp:positionH relativeFrom="column">
              <wp:posOffset>-167005</wp:posOffset>
            </wp:positionH>
            <wp:positionV relativeFrom="paragraph">
              <wp:posOffset>138430</wp:posOffset>
            </wp:positionV>
            <wp:extent cx="1343660" cy="1328420"/>
            <wp:effectExtent l="19050" t="0" r="8890" b="0"/>
            <wp:wrapSquare wrapText="bothSides"/>
            <wp:docPr id="1" name="תמונה 0" descr="FR 55-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55-RLAP.PNG"/>
                    <pic:cNvPicPr/>
                  </pic:nvPicPr>
                  <pic:blipFill>
                    <a:blip r:embed="rId7" cstate="print"/>
                    <a:stretch>
                      <a:fillRect/>
                    </a:stretch>
                  </pic:blipFill>
                  <pic:spPr>
                    <a:xfrm>
                      <a:off x="0" y="0"/>
                      <a:ext cx="1343660" cy="1328420"/>
                    </a:xfrm>
                    <a:prstGeom prst="rect">
                      <a:avLst/>
                    </a:prstGeom>
                    <a:ln>
                      <a:noFill/>
                    </a:ln>
                    <a:effectLst>
                      <a:softEdge rad="112500"/>
                    </a:effectLst>
                  </pic:spPr>
                </pic:pic>
              </a:graphicData>
            </a:graphic>
          </wp:anchor>
        </w:drawing>
      </w:r>
    </w:p>
    <w:p w:rsidR="001E34AA" w:rsidRDefault="0031651D" w:rsidP="00931A3E">
      <w:pPr>
        <w:pStyle w:val="a3"/>
        <w:rPr>
          <w:sz w:val="24"/>
          <w:szCs w:val="24"/>
          <w:rtl/>
        </w:rPr>
      </w:pPr>
      <w:r>
        <w:rPr>
          <w:rFonts w:hint="cs"/>
          <w:sz w:val="24"/>
          <w:szCs w:val="24"/>
          <w:rtl/>
        </w:rPr>
        <w:t xml:space="preserve">חיישן מרחק באמצעות לייזר אדום </w:t>
      </w:r>
      <w:r>
        <w:rPr>
          <w:rFonts w:asciiTheme="minorBidi" w:hAnsiTheme="minorBidi"/>
          <w:sz w:val="24"/>
          <w:szCs w:val="24"/>
        </w:rPr>
        <w:t>(655</w:t>
      </w:r>
      <w:r w:rsidRPr="00BE1C74">
        <w:rPr>
          <w:rFonts w:asciiTheme="minorBidi" w:hAnsiTheme="minorBidi"/>
          <w:sz w:val="24"/>
          <w:szCs w:val="24"/>
        </w:rPr>
        <w:t xml:space="preserve"> nm</w:t>
      </w:r>
      <w:r>
        <w:rPr>
          <w:rFonts w:asciiTheme="minorBidi" w:hAnsiTheme="minorBidi"/>
          <w:sz w:val="24"/>
          <w:szCs w:val="24"/>
        </w:rPr>
        <w:t>)</w:t>
      </w:r>
      <w:r>
        <w:rPr>
          <w:rFonts w:hint="cs"/>
          <w:sz w:val="24"/>
          <w:szCs w:val="24"/>
          <w:rtl/>
        </w:rPr>
        <w:t xml:space="preserve"> אשר נועד </w:t>
      </w:r>
      <w:r w:rsidR="00931A3E">
        <w:rPr>
          <w:rFonts w:hint="cs"/>
          <w:sz w:val="24"/>
          <w:szCs w:val="24"/>
          <w:rtl/>
        </w:rPr>
        <w:t>למדידת</w:t>
      </w:r>
      <w:r>
        <w:rPr>
          <w:rFonts w:hint="cs"/>
          <w:sz w:val="24"/>
          <w:szCs w:val="24"/>
          <w:rtl/>
        </w:rPr>
        <w:t xml:space="preserve"> </w:t>
      </w:r>
      <w:r w:rsidR="00FC7547">
        <w:rPr>
          <w:rFonts w:hint="cs"/>
          <w:sz w:val="24"/>
          <w:szCs w:val="24"/>
          <w:rtl/>
        </w:rPr>
        <w:t>מרחקים גדולים ל</w:t>
      </w:r>
      <w:r w:rsidR="002E7C4A">
        <w:rPr>
          <w:rFonts w:hint="cs"/>
          <w:sz w:val="24"/>
          <w:szCs w:val="24"/>
          <w:rtl/>
        </w:rPr>
        <w:t xml:space="preserve">מטרת זיהוי מטרות, </w:t>
      </w:r>
      <w:r>
        <w:rPr>
          <w:rFonts w:hint="cs"/>
          <w:sz w:val="24"/>
          <w:szCs w:val="24"/>
          <w:rtl/>
        </w:rPr>
        <w:t>בקרת</w:t>
      </w:r>
      <w:r w:rsidR="002E7C4A">
        <w:rPr>
          <w:rFonts w:hint="cs"/>
          <w:sz w:val="24"/>
          <w:szCs w:val="24"/>
          <w:rtl/>
        </w:rPr>
        <w:t xml:space="preserve"> תנועה</w:t>
      </w:r>
      <w:r>
        <w:rPr>
          <w:rFonts w:hint="cs"/>
          <w:sz w:val="24"/>
          <w:szCs w:val="24"/>
          <w:rtl/>
        </w:rPr>
        <w:t xml:space="preserve"> ו</w:t>
      </w:r>
      <w:r w:rsidR="00FC7547">
        <w:rPr>
          <w:rFonts w:hint="cs"/>
          <w:sz w:val="24"/>
          <w:szCs w:val="24"/>
          <w:rtl/>
        </w:rPr>
        <w:t xml:space="preserve">מניעת התנגשויות. </w:t>
      </w:r>
      <w:r w:rsidR="002E7C4A">
        <w:rPr>
          <w:rFonts w:hint="cs"/>
          <w:sz w:val="24"/>
          <w:szCs w:val="24"/>
          <w:rtl/>
        </w:rPr>
        <w:t xml:space="preserve">החיישן עובד באמצעות טכנולוגיית מדידת מרחק שמחשבת את זמן החזר קרן הלייזר מרגע שידורה. </w:t>
      </w:r>
      <w:r w:rsidR="00D8766E">
        <w:rPr>
          <w:rFonts w:hint="cs"/>
          <w:sz w:val="24"/>
          <w:szCs w:val="24"/>
          <w:rtl/>
        </w:rPr>
        <w:t>מדידת המרחק מתב</w:t>
      </w:r>
      <w:r w:rsidR="00931A3E">
        <w:rPr>
          <w:rFonts w:hint="cs"/>
          <w:sz w:val="24"/>
          <w:szCs w:val="24"/>
          <w:rtl/>
        </w:rPr>
        <w:t>צעת באמצעות קרן לייזר אחת (</w:t>
      </w:r>
      <w:r w:rsidR="00D8766E">
        <w:rPr>
          <w:rFonts w:hint="cs"/>
          <w:sz w:val="24"/>
          <w:szCs w:val="24"/>
          <w:rtl/>
        </w:rPr>
        <w:t>ליניאר</w:t>
      </w:r>
      <w:r w:rsidR="00D8766E">
        <w:rPr>
          <w:rFonts w:hint="eastAsia"/>
          <w:sz w:val="24"/>
          <w:szCs w:val="24"/>
          <w:rtl/>
        </w:rPr>
        <w:t>י</w:t>
      </w:r>
      <w:r w:rsidR="00931A3E">
        <w:rPr>
          <w:rFonts w:hint="cs"/>
          <w:sz w:val="24"/>
          <w:szCs w:val="24"/>
          <w:rtl/>
        </w:rPr>
        <w:t>)</w:t>
      </w:r>
      <w:r w:rsidR="00D8766E">
        <w:rPr>
          <w:rFonts w:hint="cs"/>
          <w:sz w:val="24"/>
          <w:szCs w:val="24"/>
          <w:rtl/>
        </w:rPr>
        <w:t>, כאשר מדידת המרחק מתבצעת באופן אנלוגי בהתאם ל</w:t>
      </w:r>
      <w:r w:rsidR="00931A3E">
        <w:rPr>
          <w:rFonts w:hint="cs"/>
          <w:sz w:val="24"/>
          <w:szCs w:val="24"/>
          <w:rtl/>
        </w:rPr>
        <w:t>כ</w:t>
      </w:r>
      <w:r w:rsidR="00D8766E">
        <w:rPr>
          <w:rFonts w:hint="cs"/>
          <w:sz w:val="24"/>
          <w:szCs w:val="24"/>
          <w:rtl/>
        </w:rPr>
        <w:t>מות הפוטונים שנקלטו בגלאי</w:t>
      </w:r>
      <w:r w:rsidR="00931A3E">
        <w:rPr>
          <w:rFonts w:hint="cs"/>
          <w:sz w:val="24"/>
          <w:szCs w:val="24"/>
          <w:rtl/>
        </w:rPr>
        <w:t xml:space="preserve"> (זרם)</w:t>
      </w:r>
      <w:r w:rsidR="00D8766E">
        <w:rPr>
          <w:rFonts w:hint="cs"/>
          <w:sz w:val="24"/>
          <w:szCs w:val="24"/>
          <w:rtl/>
        </w:rPr>
        <w:t>.</w:t>
      </w:r>
    </w:p>
    <w:p w:rsidR="00D8766E" w:rsidRPr="00D8766E" w:rsidRDefault="00D8766E" w:rsidP="00D8766E">
      <w:pPr>
        <w:pStyle w:val="a3"/>
        <w:rPr>
          <w:sz w:val="24"/>
          <w:szCs w:val="24"/>
          <w:rtl/>
        </w:rPr>
      </w:pPr>
    </w:p>
    <w:p w:rsidR="002E7C4A" w:rsidRDefault="001E34AA" w:rsidP="0031651D">
      <w:pPr>
        <w:pStyle w:val="a3"/>
        <w:rPr>
          <w:sz w:val="24"/>
          <w:szCs w:val="24"/>
          <w:rtl/>
        </w:rPr>
      </w:pPr>
      <w:r>
        <w:rPr>
          <w:rFonts w:hint="cs"/>
          <w:sz w:val="24"/>
          <w:szCs w:val="24"/>
          <w:rtl/>
        </w:rPr>
        <w:t>יתרונות עיקריים: זול, משקל נמוך, צריכת הספק נמוכה.</w:t>
      </w:r>
    </w:p>
    <w:p w:rsidR="001E34AA" w:rsidRDefault="001E34AA" w:rsidP="001E34AA">
      <w:pPr>
        <w:pStyle w:val="a3"/>
        <w:rPr>
          <w:sz w:val="24"/>
          <w:szCs w:val="24"/>
          <w:rtl/>
        </w:rPr>
      </w:pPr>
      <w:r>
        <w:rPr>
          <w:rFonts w:hint="cs"/>
          <w:sz w:val="24"/>
          <w:szCs w:val="24"/>
          <w:rtl/>
        </w:rPr>
        <w:t xml:space="preserve">חסרונות עיקריים: מפיק מידע אנלוגי מאוד מצומצם (כמות החזר פוטונים- נמדד ביחידות </w:t>
      </w:r>
      <w:proofErr w:type="spellStart"/>
      <w:r>
        <w:rPr>
          <w:sz w:val="24"/>
          <w:szCs w:val="24"/>
        </w:rPr>
        <w:t>mA</w:t>
      </w:r>
      <w:proofErr w:type="spellEnd"/>
      <w:r>
        <w:rPr>
          <w:rFonts w:hint="cs"/>
          <w:sz w:val="24"/>
          <w:szCs w:val="24"/>
          <w:rtl/>
        </w:rPr>
        <w:t>), כמות אינפורמציה לשנייה מאוד נמוכה (קצב עבודה נמוך).</w:t>
      </w:r>
    </w:p>
    <w:p w:rsidR="00FC7547" w:rsidRDefault="00FC7547" w:rsidP="00FC7547">
      <w:pPr>
        <w:pStyle w:val="a3"/>
        <w:rPr>
          <w:sz w:val="24"/>
          <w:szCs w:val="24"/>
          <w:rtl/>
        </w:rPr>
      </w:pPr>
    </w:p>
    <w:p w:rsidR="007D081B" w:rsidRPr="005F793F" w:rsidRDefault="007D081B" w:rsidP="007D081B">
      <w:pPr>
        <w:pStyle w:val="a3"/>
        <w:numPr>
          <w:ilvl w:val="0"/>
          <w:numId w:val="3"/>
        </w:numPr>
        <w:rPr>
          <w:b/>
          <w:bCs/>
          <w:sz w:val="24"/>
          <w:szCs w:val="24"/>
          <w:u w:val="single"/>
        </w:rPr>
      </w:pPr>
      <w:r w:rsidRPr="005F793F">
        <w:rPr>
          <w:b/>
          <w:bCs/>
          <w:sz w:val="24"/>
          <w:szCs w:val="24"/>
          <w:u w:val="single"/>
        </w:rPr>
        <w:t>MB7583 SCXL-</w:t>
      </w:r>
      <w:proofErr w:type="spellStart"/>
      <w:r w:rsidRPr="005F793F">
        <w:rPr>
          <w:b/>
          <w:bCs/>
          <w:sz w:val="24"/>
          <w:szCs w:val="24"/>
          <w:u w:val="single"/>
        </w:rPr>
        <w:t>MaxSonar</w:t>
      </w:r>
      <w:proofErr w:type="spellEnd"/>
      <w:r w:rsidR="005370C9" w:rsidRPr="005F793F">
        <w:rPr>
          <w:b/>
          <w:bCs/>
          <w:sz w:val="24"/>
          <w:szCs w:val="24"/>
          <w:u w:val="single"/>
        </w:rPr>
        <w:t>- WR</w:t>
      </w:r>
      <w:r w:rsidRPr="005F793F">
        <w:rPr>
          <w:rFonts w:hint="cs"/>
          <w:b/>
          <w:bCs/>
          <w:sz w:val="24"/>
          <w:szCs w:val="24"/>
          <w:u w:val="single"/>
          <w:rtl/>
        </w:rPr>
        <w:t>:</w:t>
      </w:r>
    </w:p>
    <w:p w:rsidR="007D081B" w:rsidRDefault="007D081B" w:rsidP="007D081B">
      <w:pPr>
        <w:pStyle w:val="a3"/>
        <w:rPr>
          <w:b/>
          <w:bCs/>
          <w:sz w:val="24"/>
          <w:szCs w:val="24"/>
          <w:u w:val="single"/>
          <w:rtl/>
        </w:rPr>
      </w:pPr>
    </w:p>
    <w:p w:rsidR="007D081B" w:rsidRDefault="005370C9" w:rsidP="005370C9">
      <w:pPr>
        <w:pStyle w:val="a3"/>
        <w:bidi w:val="0"/>
        <w:ind w:left="-142"/>
        <w:rPr>
          <w:sz w:val="24"/>
          <w:szCs w:val="24"/>
        </w:rPr>
      </w:pPr>
      <w:r w:rsidRPr="005370C9">
        <w:rPr>
          <w:b/>
          <w:bCs/>
          <w:sz w:val="24"/>
          <w:szCs w:val="24"/>
        </w:rPr>
        <w:t>S</w:t>
      </w:r>
      <w:r w:rsidRPr="005370C9">
        <w:rPr>
          <w:sz w:val="24"/>
          <w:szCs w:val="24"/>
        </w:rPr>
        <w:t>elf-</w:t>
      </w:r>
      <w:r w:rsidRPr="005370C9">
        <w:rPr>
          <w:b/>
          <w:bCs/>
          <w:sz w:val="24"/>
          <w:szCs w:val="24"/>
        </w:rPr>
        <w:t>C</w:t>
      </w:r>
      <w:r w:rsidRPr="005370C9">
        <w:rPr>
          <w:sz w:val="24"/>
          <w:szCs w:val="24"/>
        </w:rPr>
        <w:t xml:space="preserve">leaning, </w:t>
      </w:r>
      <w:r w:rsidRPr="005370C9">
        <w:rPr>
          <w:b/>
          <w:bCs/>
          <w:sz w:val="24"/>
          <w:szCs w:val="24"/>
        </w:rPr>
        <w:t>H</w:t>
      </w:r>
      <w:r w:rsidRPr="005370C9">
        <w:rPr>
          <w:sz w:val="24"/>
          <w:szCs w:val="24"/>
        </w:rPr>
        <w:t xml:space="preserve">igh </w:t>
      </w:r>
      <w:r w:rsidRPr="005370C9">
        <w:rPr>
          <w:b/>
          <w:bCs/>
          <w:sz w:val="24"/>
          <w:szCs w:val="24"/>
        </w:rPr>
        <w:t>R</w:t>
      </w:r>
      <w:r w:rsidRPr="005370C9">
        <w:rPr>
          <w:sz w:val="24"/>
          <w:szCs w:val="24"/>
        </w:rPr>
        <w:t xml:space="preserve">esolution, </w:t>
      </w:r>
      <w:r w:rsidRPr="005370C9">
        <w:rPr>
          <w:b/>
          <w:bCs/>
          <w:sz w:val="24"/>
          <w:szCs w:val="24"/>
        </w:rPr>
        <w:t>W</w:t>
      </w:r>
      <w:r w:rsidRPr="005370C9">
        <w:rPr>
          <w:sz w:val="24"/>
          <w:szCs w:val="24"/>
        </w:rPr>
        <w:t xml:space="preserve">eather </w:t>
      </w:r>
      <w:r w:rsidRPr="005370C9">
        <w:rPr>
          <w:b/>
          <w:bCs/>
          <w:sz w:val="24"/>
          <w:szCs w:val="24"/>
        </w:rPr>
        <w:t>R</w:t>
      </w:r>
      <w:r w:rsidRPr="005370C9">
        <w:rPr>
          <w:sz w:val="24"/>
          <w:szCs w:val="24"/>
        </w:rPr>
        <w:t>esistant, Ultrasonic Sensor</w:t>
      </w:r>
    </w:p>
    <w:p w:rsidR="005370C9" w:rsidRDefault="005370C9" w:rsidP="005370C9">
      <w:pPr>
        <w:pStyle w:val="a3"/>
        <w:ind w:left="-142"/>
        <w:rPr>
          <w:sz w:val="24"/>
          <w:szCs w:val="24"/>
          <w:rtl/>
        </w:rPr>
      </w:pPr>
    </w:p>
    <w:p w:rsidR="005370C9" w:rsidRDefault="00366AE4" w:rsidP="006770B5">
      <w:pPr>
        <w:pStyle w:val="a3"/>
        <w:ind w:left="713"/>
        <w:rPr>
          <w:rFonts w:hint="cs"/>
          <w:sz w:val="24"/>
          <w:szCs w:val="24"/>
          <w:rtl/>
        </w:rPr>
      </w:pPr>
      <w:r>
        <w:rPr>
          <w:rFonts w:hint="cs"/>
          <w:noProof/>
          <w:sz w:val="24"/>
          <w:szCs w:val="24"/>
          <w:rtl/>
        </w:rPr>
        <w:drawing>
          <wp:anchor distT="0" distB="0" distL="114300" distR="114300" simplePos="0" relativeHeight="251659264" behindDoc="0" locked="0" layoutInCell="1" allowOverlap="1">
            <wp:simplePos x="0" y="0"/>
            <wp:positionH relativeFrom="column">
              <wp:posOffset>-11430</wp:posOffset>
            </wp:positionH>
            <wp:positionV relativeFrom="paragraph">
              <wp:posOffset>65405</wp:posOffset>
            </wp:positionV>
            <wp:extent cx="1457325" cy="1224915"/>
            <wp:effectExtent l="19050" t="0" r="9525" b="0"/>
            <wp:wrapSquare wrapText="bothSides"/>
            <wp:docPr id="2" name="תמונה 1" descr="MB7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7583.PNG"/>
                    <pic:cNvPicPr/>
                  </pic:nvPicPr>
                  <pic:blipFill>
                    <a:blip r:embed="rId8" cstate="print"/>
                    <a:stretch>
                      <a:fillRect/>
                    </a:stretch>
                  </pic:blipFill>
                  <pic:spPr>
                    <a:xfrm>
                      <a:off x="0" y="0"/>
                      <a:ext cx="1457325" cy="1224915"/>
                    </a:xfrm>
                    <a:prstGeom prst="rect">
                      <a:avLst/>
                    </a:prstGeom>
                  </pic:spPr>
                </pic:pic>
              </a:graphicData>
            </a:graphic>
          </wp:anchor>
        </w:drawing>
      </w:r>
      <w:r w:rsidR="00931A3E">
        <w:rPr>
          <w:rFonts w:hint="cs"/>
          <w:sz w:val="24"/>
          <w:szCs w:val="24"/>
          <w:rtl/>
        </w:rPr>
        <w:t xml:space="preserve">חיישן מרחק באמצעות גל קול, אשר נועד למדידת מרחקים </w:t>
      </w:r>
      <w:r w:rsidR="006770B5">
        <w:rPr>
          <w:rFonts w:hint="cs"/>
          <w:sz w:val="24"/>
          <w:szCs w:val="24"/>
          <w:rtl/>
        </w:rPr>
        <w:t>בינוניים/קטנים</w:t>
      </w:r>
      <w:r w:rsidR="00931A3E">
        <w:rPr>
          <w:rFonts w:hint="cs"/>
          <w:sz w:val="24"/>
          <w:szCs w:val="24"/>
          <w:rtl/>
        </w:rPr>
        <w:t xml:space="preserve"> עבור מטרות </w:t>
      </w:r>
      <w:r w:rsidR="00931A3E" w:rsidRPr="00931A3E">
        <w:rPr>
          <w:rFonts w:hint="cs"/>
          <w:sz w:val="24"/>
          <w:szCs w:val="24"/>
          <w:rtl/>
        </w:rPr>
        <w:t xml:space="preserve">זיהוי מטרות. החיישן עמיד מאוד לתנאי מזג האוויר קשים, ובעל </w:t>
      </w:r>
      <w:r>
        <w:rPr>
          <w:rFonts w:hint="cs"/>
          <w:sz w:val="24"/>
          <w:szCs w:val="24"/>
          <w:rtl/>
        </w:rPr>
        <w:t>אלגוריתם המקנה</w:t>
      </w:r>
      <w:r w:rsidRPr="00931A3E">
        <w:rPr>
          <w:rFonts w:hint="cs"/>
          <w:sz w:val="24"/>
          <w:szCs w:val="24"/>
          <w:rtl/>
        </w:rPr>
        <w:t xml:space="preserve"> </w:t>
      </w:r>
      <w:r w:rsidR="00931A3E" w:rsidRPr="00931A3E">
        <w:rPr>
          <w:rFonts w:hint="cs"/>
          <w:sz w:val="24"/>
          <w:szCs w:val="24"/>
          <w:rtl/>
        </w:rPr>
        <w:t>י</w:t>
      </w:r>
      <w:r>
        <w:rPr>
          <w:rFonts w:hint="cs"/>
          <w:sz w:val="24"/>
          <w:szCs w:val="24"/>
          <w:rtl/>
        </w:rPr>
        <w:t xml:space="preserve">כולת גבוהה לביצוע סינון רעשים סביבתיים. </w:t>
      </w:r>
    </w:p>
    <w:p w:rsidR="00366AE4" w:rsidRDefault="00366AE4" w:rsidP="00366AE4">
      <w:pPr>
        <w:pStyle w:val="a3"/>
        <w:ind w:left="713"/>
        <w:rPr>
          <w:rFonts w:hint="cs"/>
          <w:sz w:val="24"/>
          <w:szCs w:val="24"/>
          <w:rtl/>
        </w:rPr>
      </w:pPr>
      <w:r>
        <w:rPr>
          <w:rFonts w:hint="cs"/>
          <w:sz w:val="24"/>
          <w:szCs w:val="24"/>
          <w:rtl/>
        </w:rPr>
        <w:t>קיימת אפשרות לבחירה בין שני סוגי חיישנים עיקריים, כאשר הראשון מטרתו לזהות את המרחק מהאובייקט הגדול ביותר בסביבה, והסוג השני מאפשר למדוד מרחק מהאובייקט הקרוב ביותר לחיישן.</w:t>
      </w:r>
    </w:p>
    <w:p w:rsidR="00366AE4" w:rsidRDefault="007C0CA3" w:rsidP="00A0314C">
      <w:pPr>
        <w:pStyle w:val="a3"/>
        <w:ind w:left="713"/>
        <w:rPr>
          <w:rFonts w:hint="cs"/>
          <w:sz w:val="24"/>
          <w:szCs w:val="24"/>
          <w:rtl/>
        </w:rPr>
      </w:pPr>
      <w:r>
        <w:rPr>
          <w:rFonts w:hint="cs"/>
          <w:sz w:val="24"/>
          <w:szCs w:val="24"/>
          <w:rtl/>
        </w:rPr>
        <w:lastRenderedPageBreak/>
        <w:t>מדידת המרחק מתבצעת בפועל על ידי שידור פולס (</w:t>
      </w:r>
      <w:r w:rsidR="00A0314C">
        <w:rPr>
          <w:rFonts w:hint="cs"/>
          <w:sz w:val="24"/>
          <w:szCs w:val="24"/>
          <w:rtl/>
        </w:rPr>
        <w:t xml:space="preserve">גל קול, </w:t>
      </w:r>
      <w:r>
        <w:rPr>
          <w:rFonts w:hint="cs"/>
          <w:sz w:val="24"/>
          <w:szCs w:val="24"/>
          <w:rtl/>
        </w:rPr>
        <w:t>תדר לא מפורט)</w:t>
      </w:r>
      <w:r w:rsidR="00A0314C">
        <w:rPr>
          <w:rFonts w:hint="cs"/>
          <w:sz w:val="24"/>
          <w:szCs w:val="24"/>
          <w:rtl/>
        </w:rPr>
        <w:t xml:space="preserve"> מהחיישן ברוחב אלומה ספציפי (כתלות במתח אספקה), כאשר המרחק עצמו נמדד לפי מדידת הזמן שעבר מרגע השידור עד רגע קבלת ההחזר של גל הקול. מדד המוצא הינו מתח אנלוגי התלוי ב- </w:t>
      </w:r>
      <w:r w:rsidR="00A0314C">
        <w:rPr>
          <w:sz w:val="24"/>
          <w:szCs w:val="24"/>
        </w:rPr>
        <w:t>Time of Flight</w:t>
      </w:r>
      <w:r w:rsidR="00A0314C">
        <w:rPr>
          <w:rFonts w:hint="cs"/>
          <w:sz w:val="24"/>
          <w:szCs w:val="24"/>
          <w:rtl/>
        </w:rPr>
        <w:t>.</w:t>
      </w:r>
    </w:p>
    <w:p w:rsidR="00A0314C" w:rsidRPr="00A0314C" w:rsidRDefault="00A0314C" w:rsidP="00A0314C">
      <w:pPr>
        <w:pStyle w:val="a3"/>
        <w:ind w:left="713"/>
        <w:rPr>
          <w:rFonts w:hint="cs"/>
          <w:sz w:val="24"/>
          <w:szCs w:val="24"/>
          <w:rtl/>
        </w:rPr>
      </w:pPr>
      <w:r>
        <w:rPr>
          <w:rFonts w:hint="cs"/>
          <w:sz w:val="24"/>
          <w:szCs w:val="24"/>
          <w:rtl/>
        </w:rPr>
        <w:t xml:space="preserve">חיישנים אלו אינם מושפעים מצבעו של האובייקט או ממאפיינים ויזואליים אחרים. </w:t>
      </w:r>
    </w:p>
    <w:p w:rsidR="005370C9" w:rsidRDefault="005370C9" w:rsidP="005370C9">
      <w:pPr>
        <w:pStyle w:val="a3"/>
        <w:ind w:left="-142"/>
        <w:rPr>
          <w:rFonts w:hint="cs"/>
          <w:sz w:val="24"/>
          <w:szCs w:val="24"/>
          <w:rtl/>
        </w:rPr>
      </w:pPr>
    </w:p>
    <w:p w:rsidR="006770B5" w:rsidRDefault="006770B5" w:rsidP="00626B56">
      <w:pPr>
        <w:pStyle w:val="a3"/>
        <w:rPr>
          <w:sz w:val="24"/>
          <w:szCs w:val="24"/>
          <w:rtl/>
        </w:rPr>
      </w:pPr>
      <w:r>
        <w:rPr>
          <w:rFonts w:hint="cs"/>
          <w:sz w:val="24"/>
          <w:szCs w:val="24"/>
          <w:rtl/>
        </w:rPr>
        <w:t>יתרונות עיקריים: זול, צריכת הספק</w:t>
      </w:r>
      <w:r w:rsidR="00626B56">
        <w:rPr>
          <w:rFonts w:hint="cs"/>
          <w:sz w:val="24"/>
          <w:szCs w:val="24"/>
          <w:rtl/>
        </w:rPr>
        <w:t xml:space="preserve"> נמוכה מאוד.</w:t>
      </w:r>
    </w:p>
    <w:p w:rsidR="00366AE4" w:rsidRDefault="006770B5" w:rsidP="00626B56">
      <w:pPr>
        <w:pStyle w:val="a3"/>
        <w:ind w:left="578" w:firstLine="142"/>
        <w:rPr>
          <w:rFonts w:hint="cs"/>
          <w:sz w:val="24"/>
          <w:szCs w:val="24"/>
          <w:rtl/>
        </w:rPr>
      </w:pPr>
      <w:r>
        <w:rPr>
          <w:rFonts w:hint="cs"/>
          <w:sz w:val="24"/>
          <w:szCs w:val="24"/>
          <w:rtl/>
        </w:rPr>
        <w:t>חסרונות עיקריים:</w:t>
      </w:r>
      <w:r w:rsidR="00762960">
        <w:rPr>
          <w:rFonts w:hint="cs"/>
          <w:sz w:val="24"/>
          <w:szCs w:val="24"/>
          <w:rtl/>
        </w:rPr>
        <w:t xml:space="preserve"> </w:t>
      </w:r>
      <w:r w:rsidR="00626B56">
        <w:rPr>
          <w:rFonts w:hint="cs"/>
          <w:sz w:val="24"/>
          <w:szCs w:val="24"/>
          <w:rtl/>
        </w:rPr>
        <w:t>כמות אינפורמציה לשנייה נמוכה, מוגבל מרחק.</w:t>
      </w:r>
    </w:p>
    <w:p w:rsidR="00626B56" w:rsidRDefault="00626B56" w:rsidP="00626B56">
      <w:pPr>
        <w:pStyle w:val="a3"/>
        <w:ind w:left="578" w:firstLine="142"/>
        <w:rPr>
          <w:rFonts w:hint="cs"/>
          <w:sz w:val="24"/>
          <w:szCs w:val="24"/>
          <w:rtl/>
        </w:rPr>
      </w:pPr>
    </w:p>
    <w:p w:rsidR="00626B56" w:rsidRPr="00626B56" w:rsidRDefault="00626B56" w:rsidP="00626B56">
      <w:pPr>
        <w:pStyle w:val="a3"/>
        <w:numPr>
          <w:ilvl w:val="0"/>
          <w:numId w:val="3"/>
        </w:numPr>
        <w:rPr>
          <w:rFonts w:hint="cs"/>
          <w:b/>
          <w:bCs/>
          <w:sz w:val="24"/>
          <w:szCs w:val="24"/>
          <w:u w:val="single"/>
        </w:rPr>
      </w:pPr>
      <w:r w:rsidRPr="00626B56">
        <w:rPr>
          <w:rFonts w:hint="cs"/>
          <w:b/>
          <w:bCs/>
          <w:sz w:val="24"/>
          <w:szCs w:val="24"/>
          <w:u w:val="single"/>
          <w:rtl/>
        </w:rPr>
        <w:t xml:space="preserve">חיישני לייזר מבית </w:t>
      </w:r>
      <w:r w:rsidRPr="00626B56">
        <w:rPr>
          <w:b/>
          <w:bCs/>
          <w:sz w:val="24"/>
          <w:szCs w:val="24"/>
          <w:u w:val="single"/>
        </w:rPr>
        <w:t>Velodyne</w:t>
      </w:r>
      <w:r w:rsidRPr="00626B56">
        <w:rPr>
          <w:rFonts w:hint="cs"/>
          <w:b/>
          <w:bCs/>
          <w:sz w:val="24"/>
          <w:szCs w:val="24"/>
          <w:u w:val="single"/>
          <w:rtl/>
        </w:rPr>
        <w:t>:</w:t>
      </w:r>
    </w:p>
    <w:p w:rsidR="00626B56" w:rsidRDefault="00626B56" w:rsidP="00626B56">
      <w:pPr>
        <w:pStyle w:val="a3"/>
        <w:rPr>
          <w:rFonts w:hint="cs"/>
          <w:sz w:val="24"/>
          <w:szCs w:val="24"/>
          <w:rtl/>
        </w:rPr>
      </w:pPr>
    </w:p>
    <w:p w:rsidR="005370C9" w:rsidRPr="00505A5D" w:rsidRDefault="00876080" w:rsidP="00364829">
      <w:pPr>
        <w:pStyle w:val="a3"/>
        <w:rPr>
          <w:rFonts w:hint="cs"/>
          <w:sz w:val="24"/>
          <w:szCs w:val="24"/>
          <w:rtl/>
        </w:rPr>
      </w:pPr>
      <w:r>
        <w:rPr>
          <w:rFonts w:hint="cs"/>
          <w:sz w:val="24"/>
          <w:szCs w:val="24"/>
          <w:rtl/>
        </w:rPr>
        <w:t xml:space="preserve">חברת </w:t>
      </w:r>
      <w:r>
        <w:rPr>
          <w:sz w:val="24"/>
          <w:szCs w:val="24"/>
        </w:rPr>
        <w:t>Velodyne</w:t>
      </w:r>
      <w:r>
        <w:rPr>
          <w:rFonts w:hint="cs"/>
          <w:sz w:val="24"/>
          <w:szCs w:val="24"/>
          <w:rtl/>
        </w:rPr>
        <w:t xml:space="preserve"> מייצרת כמה דגמים של חיישני מרחק המתבססים על שידור אותות לייזר (</w:t>
      </w:r>
      <w:r>
        <w:rPr>
          <w:sz w:val="24"/>
          <w:szCs w:val="24"/>
        </w:rPr>
        <w:t>903nm</w:t>
      </w:r>
      <w:r>
        <w:rPr>
          <w:rFonts w:hint="cs"/>
          <w:sz w:val="24"/>
          <w:szCs w:val="24"/>
          <w:rtl/>
        </w:rPr>
        <w:t>) ופועלים על בסיס מדידת הזמן שעבר מרגע תחילת השידור עד לקליטתו. היתרון היחסי של מוצרי החברה על פני שאר החיישנים הקיימים בשוק הינם קצב הדגימה הגבוה מאוד (המאפשר שימוש במוצרים על גבי רכבים אוטונומיים) והמידע הרחב המסופק בכל דגימה שכזו- לרוב מדובר על מרחק</w:t>
      </w:r>
      <w:r w:rsidR="00364829">
        <w:rPr>
          <w:rFonts w:hint="cs"/>
          <w:sz w:val="24"/>
          <w:szCs w:val="24"/>
          <w:rtl/>
        </w:rPr>
        <w:t xml:space="preserve"> לנקודה</w:t>
      </w:r>
      <w:r>
        <w:rPr>
          <w:rFonts w:hint="cs"/>
          <w:sz w:val="24"/>
          <w:szCs w:val="24"/>
          <w:rtl/>
        </w:rPr>
        <w:t>, זווית לנקודה</w:t>
      </w:r>
      <w:r w:rsidR="00505A5D">
        <w:rPr>
          <w:rFonts w:hint="cs"/>
          <w:sz w:val="24"/>
          <w:szCs w:val="24"/>
          <w:rtl/>
        </w:rPr>
        <w:t>, רמת ההחזר (תלויה בסוג חומר האובייקט וצבעו)</w:t>
      </w:r>
      <w:r>
        <w:rPr>
          <w:rFonts w:hint="cs"/>
          <w:sz w:val="24"/>
          <w:szCs w:val="24"/>
          <w:rtl/>
        </w:rPr>
        <w:t xml:space="preserve"> וחותמת זמן.</w:t>
      </w:r>
      <w:r w:rsidR="00505A5D">
        <w:rPr>
          <w:rFonts w:hint="cs"/>
          <w:sz w:val="24"/>
          <w:szCs w:val="24"/>
          <w:rtl/>
        </w:rPr>
        <w:t xml:space="preserve"> בנוסף, בשונה משאר החיישנים בשוק, בחי</w:t>
      </w:r>
      <w:r w:rsidR="00364829">
        <w:rPr>
          <w:rFonts w:hint="cs"/>
          <w:sz w:val="24"/>
          <w:szCs w:val="24"/>
          <w:rtl/>
        </w:rPr>
        <w:t>י</w:t>
      </w:r>
      <w:r w:rsidR="00505A5D">
        <w:rPr>
          <w:rFonts w:hint="cs"/>
          <w:sz w:val="24"/>
          <w:szCs w:val="24"/>
          <w:rtl/>
        </w:rPr>
        <w:t xml:space="preserve">שנים אלו ניתן לבצע סקירה מרחבית של </w:t>
      </w:r>
      <w:r w:rsidR="00505A5D" w:rsidRPr="00BE1C74">
        <w:rPr>
          <w:rFonts w:asciiTheme="minorBidi" w:hAnsiTheme="minorBidi"/>
          <w:sz w:val="24"/>
          <w:szCs w:val="24"/>
        </w:rPr>
        <w:t>°</w:t>
      </w:r>
      <w:r w:rsidR="00505A5D" w:rsidRPr="00BE1C74">
        <w:rPr>
          <w:rFonts w:asciiTheme="minorBidi" w:hAnsiTheme="minorBidi"/>
          <w:sz w:val="24"/>
          <w:szCs w:val="24"/>
          <w:rtl/>
        </w:rPr>
        <w:t>360</w:t>
      </w:r>
      <w:r w:rsidR="00505A5D">
        <w:rPr>
          <w:rFonts w:hint="cs"/>
          <w:sz w:val="24"/>
          <w:szCs w:val="24"/>
          <w:rtl/>
        </w:rPr>
        <w:t xml:space="preserve"> בכל דגימה.</w:t>
      </w:r>
    </w:p>
    <w:p w:rsidR="00876080" w:rsidRDefault="00876080" w:rsidP="00626B56">
      <w:pPr>
        <w:pStyle w:val="a3"/>
        <w:rPr>
          <w:rFonts w:hint="cs"/>
          <w:sz w:val="24"/>
          <w:szCs w:val="24"/>
          <w:rtl/>
        </w:rPr>
      </w:pPr>
    </w:p>
    <w:p w:rsidR="00764F6A" w:rsidRDefault="00764F6A" w:rsidP="00764F6A">
      <w:pPr>
        <w:pStyle w:val="a3"/>
        <w:rPr>
          <w:rFonts w:hint="cs"/>
          <w:sz w:val="24"/>
          <w:szCs w:val="24"/>
          <w:rtl/>
        </w:rPr>
      </w:pPr>
      <w:r>
        <w:rPr>
          <w:rFonts w:hint="cs"/>
          <w:sz w:val="24"/>
          <w:szCs w:val="24"/>
          <w:rtl/>
        </w:rPr>
        <w:t>החיישנים העיקריים המוצעים כיום על ידי החברה הינם-</w:t>
      </w:r>
    </w:p>
    <w:p w:rsidR="00876080" w:rsidRDefault="00764F6A" w:rsidP="00764F6A">
      <w:pPr>
        <w:pStyle w:val="a3"/>
        <w:rPr>
          <w:rFonts w:hint="cs"/>
          <w:sz w:val="24"/>
          <w:szCs w:val="24"/>
          <w:rtl/>
        </w:rPr>
      </w:pPr>
      <w:r>
        <w:rPr>
          <w:sz w:val="24"/>
          <w:szCs w:val="24"/>
        </w:rPr>
        <w:t>(Hi-res\</w:t>
      </w:r>
      <w:proofErr w:type="spellStart"/>
      <w:r>
        <w:rPr>
          <w:sz w:val="24"/>
          <w:szCs w:val="24"/>
        </w:rPr>
        <w:t>Lite</w:t>
      </w:r>
      <w:proofErr w:type="spellEnd"/>
      <w:r>
        <w:rPr>
          <w:sz w:val="24"/>
          <w:szCs w:val="24"/>
        </w:rPr>
        <w:t>)</w:t>
      </w:r>
      <w:r>
        <w:rPr>
          <w:rFonts w:hint="cs"/>
          <w:sz w:val="24"/>
          <w:szCs w:val="24"/>
          <w:rtl/>
        </w:rPr>
        <w:t xml:space="preserve"> </w:t>
      </w:r>
      <w:r>
        <w:rPr>
          <w:rFonts w:hint="cs"/>
          <w:sz w:val="24"/>
          <w:szCs w:val="24"/>
        </w:rPr>
        <w:t>HDL</w:t>
      </w:r>
      <w:r>
        <w:rPr>
          <w:sz w:val="24"/>
          <w:szCs w:val="24"/>
        </w:rPr>
        <w:t>-</w:t>
      </w:r>
      <w:proofErr w:type="gramStart"/>
      <w:r>
        <w:rPr>
          <w:sz w:val="24"/>
          <w:szCs w:val="24"/>
        </w:rPr>
        <w:t>64E ,</w:t>
      </w:r>
      <w:proofErr w:type="gramEnd"/>
      <w:r>
        <w:rPr>
          <w:sz w:val="24"/>
          <w:szCs w:val="24"/>
        </w:rPr>
        <w:t xml:space="preserve"> HDL-32E, PUCK 16</w:t>
      </w:r>
      <w:r>
        <w:rPr>
          <w:rFonts w:hint="cs"/>
          <w:sz w:val="24"/>
          <w:szCs w:val="24"/>
          <w:rtl/>
        </w:rPr>
        <w:t>.</w:t>
      </w:r>
    </w:p>
    <w:p w:rsidR="00764F6A" w:rsidRDefault="00764F6A" w:rsidP="00364829">
      <w:pPr>
        <w:pStyle w:val="a3"/>
        <w:rPr>
          <w:rFonts w:hint="cs"/>
          <w:sz w:val="24"/>
          <w:szCs w:val="24"/>
          <w:rtl/>
        </w:rPr>
      </w:pPr>
      <w:r>
        <w:rPr>
          <w:rFonts w:hint="cs"/>
          <w:sz w:val="24"/>
          <w:szCs w:val="24"/>
          <w:rtl/>
        </w:rPr>
        <w:t xml:space="preserve">המספר המצוין בדגמים אלו, למעשה מתאר את כמות הלייזרים שדוגמים בבת אחת את המרחב (בכל </w:t>
      </w:r>
      <w:proofErr w:type="spellStart"/>
      <w:r>
        <w:rPr>
          <w:rFonts w:hint="cs"/>
          <w:sz w:val="24"/>
          <w:szCs w:val="24"/>
          <w:rtl/>
        </w:rPr>
        <w:t>פקטת</w:t>
      </w:r>
      <w:proofErr w:type="spellEnd"/>
      <w:r>
        <w:rPr>
          <w:rFonts w:hint="cs"/>
          <w:sz w:val="24"/>
          <w:szCs w:val="24"/>
          <w:rtl/>
        </w:rPr>
        <w:t xml:space="preserve"> מידע), ולכן ביחס ישר ככל </w:t>
      </w:r>
      <w:r w:rsidR="00364829">
        <w:rPr>
          <w:rFonts w:hint="cs"/>
          <w:sz w:val="24"/>
          <w:szCs w:val="24"/>
          <w:rtl/>
        </w:rPr>
        <w:t>שכמות</w:t>
      </w:r>
      <w:r>
        <w:rPr>
          <w:rFonts w:hint="cs"/>
          <w:sz w:val="24"/>
          <w:szCs w:val="24"/>
          <w:rtl/>
        </w:rPr>
        <w:t xml:space="preserve"> </w:t>
      </w:r>
      <w:r w:rsidR="00364829">
        <w:rPr>
          <w:rFonts w:hint="cs"/>
          <w:sz w:val="24"/>
          <w:szCs w:val="24"/>
          <w:rtl/>
        </w:rPr>
        <w:t>ה</w:t>
      </w:r>
      <w:r>
        <w:rPr>
          <w:rFonts w:hint="cs"/>
          <w:sz w:val="24"/>
          <w:szCs w:val="24"/>
          <w:rtl/>
        </w:rPr>
        <w:t>לייזרים</w:t>
      </w:r>
      <w:r w:rsidR="00364829">
        <w:rPr>
          <w:rFonts w:hint="cs"/>
          <w:sz w:val="24"/>
          <w:szCs w:val="24"/>
          <w:rtl/>
        </w:rPr>
        <w:t xml:space="preserve"> גדולה יותר, כך</w:t>
      </w:r>
      <w:r>
        <w:rPr>
          <w:rFonts w:hint="cs"/>
          <w:sz w:val="24"/>
          <w:szCs w:val="24"/>
          <w:rtl/>
        </w:rPr>
        <w:t xml:space="preserve"> המפתח הזוויתי האנכי גדל. בשל המחירים הגבוהים מאוד של הדגמים המתקדמים, נתמקד בהשוואה זו בדגם </w:t>
      </w:r>
      <w:r>
        <w:rPr>
          <w:sz w:val="24"/>
          <w:szCs w:val="24"/>
        </w:rPr>
        <w:t>PUCK 16</w:t>
      </w:r>
      <w:r>
        <w:rPr>
          <w:rFonts w:hint="cs"/>
          <w:sz w:val="24"/>
          <w:szCs w:val="24"/>
          <w:rtl/>
        </w:rPr>
        <w:t>.</w:t>
      </w:r>
    </w:p>
    <w:p w:rsidR="00764F6A" w:rsidRDefault="00764F6A" w:rsidP="00764F6A">
      <w:pPr>
        <w:pStyle w:val="a3"/>
        <w:rPr>
          <w:rFonts w:hint="cs"/>
          <w:sz w:val="24"/>
          <w:szCs w:val="24"/>
          <w:rtl/>
        </w:rPr>
      </w:pPr>
    </w:p>
    <w:p w:rsidR="00505A5D" w:rsidRDefault="005E4075" w:rsidP="00505A5D">
      <w:pPr>
        <w:pStyle w:val="a3"/>
        <w:rPr>
          <w:rFonts w:hint="cs"/>
          <w:sz w:val="24"/>
          <w:szCs w:val="24"/>
          <w:rtl/>
        </w:rPr>
      </w:pPr>
      <w:r>
        <w:rPr>
          <w:rFonts w:hint="cs"/>
          <w:b/>
          <w:bCs/>
          <w:noProof/>
          <w:sz w:val="24"/>
          <w:szCs w:val="24"/>
          <w:u w:val="single"/>
        </w:rPr>
        <w:drawing>
          <wp:anchor distT="0" distB="0" distL="114300" distR="114300" simplePos="0" relativeHeight="251660288" behindDoc="0" locked="0" layoutInCell="1" allowOverlap="1">
            <wp:simplePos x="0" y="0"/>
            <wp:positionH relativeFrom="column">
              <wp:posOffset>-45720</wp:posOffset>
            </wp:positionH>
            <wp:positionV relativeFrom="paragraph">
              <wp:posOffset>22225</wp:posOffset>
            </wp:positionV>
            <wp:extent cx="1584960" cy="1172845"/>
            <wp:effectExtent l="19050" t="0" r="0" b="0"/>
            <wp:wrapSquare wrapText="bothSides"/>
            <wp:docPr id="3" name="תמונה 2" descr="vl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p-16.PNG"/>
                    <pic:cNvPicPr/>
                  </pic:nvPicPr>
                  <pic:blipFill>
                    <a:blip r:embed="rId9" cstate="print"/>
                    <a:stretch>
                      <a:fillRect/>
                    </a:stretch>
                  </pic:blipFill>
                  <pic:spPr>
                    <a:xfrm>
                      <a:off x="0" y="0"/>
                      <a:ext cx="1584960" cy="1172845"/>
                    </a:xfrm>
                    <a:prstGeom prst="rect">
                      <a:avLst/>
                    </a:prstGeom>
                    <a:ln>
                      <a:noFill/>
                    </a:ln>
                    <a:effectLst>
                      <a:softEdge rad="112500"/>
                    </a:effectLst>
                  </pic:spPr>
                </pic:pic>
              </a:graphicData>
            </a:graphic>
          </wp:anchor>
        </w:drawing>
      </w:r>
      <w:r w:rsidR="00505A5D" w:rsidRPr="00505A5D">
        <w:rPr>
          <w:rFonts w:hint="cs"/>
          <w:b/>
          <w:bCs/>
          <w:sz w:val="24"/>
          <w:szCs w:val="24"/>
          <w:u w:val="single"/>
        </w:rPr>
        <w:t>VLP</w:t>
      </w:r>
      <w:r w:rsidR="00505A5D" w:rsidRPr="00505A5D">
        <w:rPr>
          <w:b/>
          <w:bCs/>
          <w:sz w:val="24"/>
          <w:szCs w:val="24"/>
          <w:u w:val="single"/>
        </w:rPr>
        <w:t>-16</w:t>
      </w:r>
      <w:r w:rsidR="00505A5D" w:rsidRPr="00505A5D">
        <w:rPr>
          <w:rFonts w:hint="cs"/>
          <w:b/>
          <w:bCs/>
          <w:sz w:val="24"/>
          <w:szCs w:val="24"/>
          <w:u w:val="single"/>
          <w:rtl/>
        </w:rPr>
        <w:t>:</w:t>
      </w:r>
      <w:r w:rsidR="00505A5D">
        <w:rPr>
          <w:rFonts w:hint="cs"/>
          <w:sz w:val="24"/>
          <w:szCs w:val="24"/>
          <w:rtl/>
        </w:rPr>
        <w:t xml:space="preserve"> חיישן זה בעל 16 לייזרים, המאפשרים לסקור את המרחב ב- </w:t>
      </w:r>
      <w:r w:rsidR="00505A5D" w:rsidRPr="00BE1C74">
        <w:rPr>
          <w:rFonts w:asciiTheme="minorBidi" w:hAnsiTheme="minorBidi"/>
          <w:sz w:val="24"/>
          <w:szCs w:val="24"/>
        </w:rPr>
        <w:t>°</w:t>
      </w:r>
      <w:r w:rsidR="00505A5D">
        <w:rPr>
          <w:rFonts w:asciiTheme="minorBidi" w:hAnsiTheme="minorBidi" w:hint="cs"/>
          <w:sz w:val="24"/>
          <w:szCs w:val="24"/>
          <w:rtl/>
        </w:rPr>
        <w:t xml:space="preserve">360, ובמפתח זוויתי של </w:t>
      </w:r>
      <w:r w:rsidR="00505A5D" w:rsidRPr="00BE1C74">
        <w:rPr>
          <w:rFonts w:asciiTheme="minorBidi" w:hAnsiTheme="minorBidi"/>
          <w:sz w:val="24"/>
          <w:szCs w:val="24"/>
        </w:rPr>
        <w:t>°</w:t>
      </w:r>
      <w:r w:rsidR="00505A5D">
        <w:rPr>
          <w:rFonts w:asciiTheme="minorBidi" w:hAnsiTheme="minorBidi" w:hint="cs"/>
          <w:sz w:val="24"/>
          <w:szCs w:val="24"/>
          <w:rtl/>
        </w:rPr>
        <w:t>15</w:t>
      </w:r>
      <w:r w:rsidR="00505A5D">
        <w:rPr>
          <w:rFonts w:hint="cs"/>
          <w:sz w:val="24"/>
          <w:szCs w:val="24"/>
          <w:rtl/>
        </w:rPr>
        <w:t xml:space="preserve"> מהציר הליניאר</w:t>
      </w:r>
      <w:r w:rsidR="00505A5D">
        <w:rPr>
          <w:rFonts w:hint="eastAsia"/>
          <w:sz w:val="24"/>
          <w:szCs w:val="24"/>
          <w:rtl/>
        </w:rPr>
        <w:t>י</w:t>
      </w:r>
      <w:r w:rsidR="00505A5D">
        <w:rPr>
          <w:rFonts w:hint="cs"/>
          <w:sz w:val="24"/>
          <w:szCs w:val="24"/>
          <w:rtl/>
        </w:rPr>
        <w:t xml:space="preserve"> לחיישן. קצב העברת המידע בחיישן זה הינו 754 פקטות לשנייה, </w:t>
      </w:r>
      <w:r w:rsidR="00044F4C">
        <w:rPr>
          <w:rFonts w:hint="cs"/>
          <w:sz w:val="24"/>
          <w:szCs w:val="24"/>
          <w:rtl/>
        </w:rPr>
        <w:t xml:space="preserve">כאשר כמות הנקודות המסופקות </w:t>
      </w:r>
      <w:proofErr w:type="spellStart"/>
      <w:r w:rsidR="00044F4C">
        <w:rPr>
          <w:rFonts w:hint="cs"/>
          <w:sz w:val="24"/>
          <w:szCs w:val="24"/>
          <w:rtl/>
        </w:rPr>
        <w:t>בפקטה</w:t>
      </w:r>
      <w:proofErr w:type="spellEnd"/>
      <w:r w:rsidR="00044F4C">
        <w:rPr>
          <w:rFonts w:hint="cs"/>
          <w:sz w:val="24"/>
          <w:szCs w:val="24"/>
          <w:rtl/>
        </w:rPr>
        <w:t xml:space="preserve"> אחת הינה-</w:t>
      </w:r>
    </w:p>
    <w:p w:rsidR="005E4075" w:rsidRDefault="005E4075" w:rsidP="00505A5D">
      <w:pPr>
        <w:pStyle w:val="a3"/>
        <w:rPr>
          <w:rFonts w:hint="cs"/>
          <w:sz w:val="24"/>
          <w:szCs w:val="24"/>
          <w:rtl/>
        </w:rPr>
      </w:pPr>
    </w:p>
    <w:p w:rsidR="005E4075" w:rsidRDefault="005E4075" w:rsidP="00505A5D">
      <w:pPr>
        <w:pStyle w:val="a3"/>
        <w:rPr>
          <w:rFonts w:hint="cs"/>
          <w:sz w:val="24"/>
          <w:szCs w:val="24"/>
          <w:rtl/>
        </w:rPr>
      </w:pPr>
    </w:p>
    <w:p w:rsidR="005E4075" w:rsidRDefault="00044F4C" w:rsidP="00F7723F">
      <w:pPr>
        <w:pStyle w:val="a3"/>
        <w:rPr>
          <w:rFonts w:hint="cs"/>
          <w:sz w:val="24"/>
          <w:szCs w:val="24"/>
          <w:rtl/>
        </w:rPr>
      </w:pPr>
      <w:r>
        <w:rPr>
          <w:rFonts w:hint="cs"/>
          <w:sz w:val="24"/>
          <w:szCs w:val="24"/>
          <w:rtl/>
        </w:rPr>
        <w:t xml:space="preserve">12 </w:t>
      </w:r>
      <w:r w:rsidR="00F7723F">
        <w:rPr>
          <w:rFonts w:hint="cs"/>
          <w:sz w:val="24"/>
          <w:szCs w:val="24"/>
          <w:rtl/>
        </w:rPr>
        <w:t>בלוקי מידע</w:t>
      </w:r>
      <w:r>
        <w:rPr>
          <w:rFonts w:hint="cs"/>
          <w:sz w:val="24"/>
          <w:szCs w:val="24"/>
          <w:rtl/>
        </w:rPr>
        <w:t xml:space="preserve"> * 16 לייזרים * 2</w:t>
      </w:r>
      <w:r w:rsidR="00F7723F">
        <w:rPr>
          <w:rFonts w:hint="cs"/>
          <w:sz w:val="24"/>
          <w:szCs w:val="24"/>
          <w:rtl/>
        </w:rPr>
        <w:t xml:space="preserve"> </w:t>
      </w:r>
      <w:r w:rsidR="00364829">
        <w:rPr>
          <w:rFonts w:hint="cs"/>
          <w:sz w:val="24"/>
          <w:szCs w:val="24"/>
          <w:rtl/>
        </w:rPr>
        <w:t xml:space="preserve">דגימות בבלוק = 384 נקודות מידע </w:t>
      </w:r>
      <w:proofErr w:type="spellStart"/>
      <w:r w:rsidR="00364829">
        <w:rPr>
          <w:rFonts w:hint="cs"/>
          <w:sz w:val="24"/>
          <w:szCs w:val="24"/>
          <w:rtl/>
        </w:rPr>
        <w:t>לפקטה</w:t>
      </w:r>
      <w:proofErr w:type="spellEnd"/>
      <w:r w:rsidR="00364829">
        <w:rPr>
          <w:rFonts w:hint="cs"/>
          <w:sz w:val="24"/>
          <w:szCs w:val="24"/>
          <w:rtl/>
        </w:rPr>
        <w:t>.</w:t>
      </w:r>
    </w:p>
    <w:p w:rsidR="00044F4C" w:rsidRDefault="00F7723F" w:rsidP="00F7723F">
      <w:pPr>
        <w:pStyle w:val="a3"/>
        <w:rPr>
          <w:rFonts w:hint="cs"/>
          <w:sz w:val="24"/>
          <w:szCs w:val="24"/>
          <w:rtl/>
        </w:rPr>
      </w:pPr>
      <w:r>
        <w:rPr>
          <w:rFonts w:hint="cs"/>
          <w:sz w:val="24"/>
          <w:szCs w:val="24"/>
          <w:rtl/>
        </w:rPr>
        <w:t xml:space="preserve">למעשה, בפועל בשנייה אחת אנו מגיעים לכ- 300,000 נקודות מידע שמסופקות למערכת העיבוד. </w:t>
      </w:r>
    </w:p>
    <w:p w:rsidR="002509AF" w:rsidRDefault="002509AF" w:rsidP="002509AF">
      <w:pPr>
        <w:pStyle w:val="a3"/>
        <w:rPr>
          <w:rFonts w:hint="cs"/>
          <w:sz w:val="24"/>
          <w:szCs w:val="24"/>
          <w:rtl/>
        </w:rPr>
      </w:pPr>
    </w:p>
    <w:p w:rsidR="002509AF" w:rsidRDefault="002509AF" w:rsidP="002509AF">
      <w:pPr>
        <w:pStyle w:val="a3"/>
        <w:rPr>
          <w:rFonts w:hint="cs"/>
          <w:sz w:val="24"/>
          <w:szCs w:val="24"/>
          <w:rtl/>
        </w:rPr>
      </w:pPr>
      <w:r>
        <w:rPr>
          <w:rFonts w:hint="cs"/>
          <w:sz w:val="24"/>
          <w:szCs w:val="24"/>
          <w:rtl/>
        </w:rPr>
        <w:t xml:space="preserve">יתרונות עיקריים: מרחק גבוה, כמות אינפורמציה לשנייה גבוהה מאוד, </w:t>
      </w:r>
    </w:p>
    <w:p w:rsidR="002509AF" w:rsidRDefault="002509AF" w:rsidP="002509AF">
      <w:pPr>
        <w:pStyle w:val="a3"/>
        <w:ind w:left="2160"/>
        <w:rPr>
          <w:sz w:val="24"/>
          <w:szCs w:val="24"/>
          <w:rtl/>
        </w:rPr>
      </w:pPr>
      <w:r>
        <w:rPr>
          <w:rFonts w:hint="cs"/>
          <w:sz w:val="24"/>
          <w:szCs w:val="24"/>
          <w:rtl/>
        </w:rPr>
        <w:t>מידע איכותי ואמין.</w:t>
      </w:r>
    </w:p>
    <w:p w:rsidR="002509AF" w:rsidRDefault="002509AF" w:rsidP="002509AF">
      <w:pPr>
        <w:pStyle w:val="a3"/>
        <w:ind w:left="578" w:firstLine="142"/>
        <w:rPr>
          <w:rFonts w:hint="cs"/>
          <w:sz w:val="24"/>
          <w:szCs w:val="24"/>
          <w:rtl/>
        </w:rPr>
      </w:pPr>
      <w:r>
        <w:rPr>
          <w:rFonts w:hint="cs"/>
          <w:sz w:val="24"/>
          <w:szCs w:val="24"/>
          <w:rtl/>
        </w:rPr>
        <w:t xml:space="preserve">חסרונות עיקריים: מחיר יקר מאוד, מידות, הספק גבוה יחסית. </w:t>
      </w:r>
    </w:p>
    <w:p w:rsidR="002509AF" w:rsidRDefault="002509AF" w:rsidP="00F7723F">
      <w:pPr>
        <w:pStyle w:val="a3"/>
        <w:rPr>
          <w:rFonts w:hint="cs"/>
          <w:sz w:val="24"/>
          <w:szCs w:val="24"/>
          <w:rtl/>
        </w:rPr>
      </w:pPr>
    </w:p>
    <w:p w:rsidR="005E4075" w:rsidRPr="00044F4C" w:rsidRDefault="005E4075" w:rsidP="00F7723F">
      <w:pPr>
        <w:pStyle w:val="a3"/>
        <w:rPr>
          <w:rFonts w:hint="cs"/>
          <w:sz w:val="24"/>
          <w:szCs w:val="24"/>
          <w:rtl/>
        </w:rPr>
      </w:pPr>
    </w:p>
    <w:p w:rsidR="005370C9" w:rsidRPr="00477617" w:rsidRDefault="00477617" w:rsidP="00477617">
      <w:pPr>
        <w:rPr>
          <w:sz w:val="24"/>
          <w:szCs w:val="24"/>
          <w:u w:val="single"/>
          <w:rtl/>
        </w:rPr>
      </w:pPr>
      <w:r w:rsidRPr="00477617">
        <w:rPr>
          <w:rFonts w:hint="cs"/>
          <w:sz w:val="24"/>
          <w:szCs w:val="24"/>
          <w:u w:val="single"/>
          <w:rtl/>
        </w:rPr>
        <w:lastRenderedPageBreak/>
        <w:t>להלן סיכום כלל המאפיינים שנבדקו:</w:t>
      </w:r>
    </w:p>
    <w:tbl>
      <w:tblPr>
        <w:tblStyle w:val="a6"/>
        <w:tblpPr w:leftFromText="180" w:rightFromText="180" w:vertAnchor="text" w:horzAnchor="margin" w:tblpXSpec="center" w:tblpY="205"/>
        <w:bidiVisual/>
        <w:tblW w:w="9923" w:type="dxa"/>
        <w:tblInd w:w="-658" w:type="dxa"/>
        <w:tblLook w:val="04A0"/>
      </w:tblPr>
      <w:tblGrid>
        <w:gridCol w:w="2693"/>
        <w:gridCol w:w="2225"/>
        <w:gridCol w:w="2311"/>
        <w:gridCol w:w="2694"/>
      </w:tblGrid>
      <w:tr w:rsidR="005370C9" w:rsidRPr="00BE1C74" w:rsidTr="00626B56">
        <w:trPr>
          <w:trHeight w:val="788"/>
        </w:trPr>
        <w:tc>
          <w:tcPr>
            <w:tcW w:w="2693" w:type="dxa"/>
            <w:vAlign w:val="center"/>
          </w:tcPr>
          <w:p w:rsidR="005370C9" w:rsidRPr="005370C9" w:rsidRDefault="005370C9" w:rsidP="005370C9">
            <w:pPr>
              <w:bidi w:val="0"/>
              <w:jc w:val="center"/>
              <w:rPr>
                <w:rFonts w:asciiTheme="minorBidi" w:hAnsiTheme="minorBidi"/>
                <w:b/>
                <w:bCs/>
                <w:sz w:val="24"/>
                <w:szCs w:val="24"/>
                <w:rtl/>
              </w:rPr>
            </w:pPr>
            <w:r w:rsidRPr="00C40A4B">
              <w:rPr>
                <w:rFonts w:asciiTheme="minorBidi" w:hAnsiTheme="minorBidi"/>
                <w:b/>
                <w:bCs/>
                <w:sz w:val="24"/>
                <w:szCs w:val="24"/>
              </w:rPr>
              <w:t>MB7583</w:t>
            </w:r>
            <w:r w:rsidRPr="005370C9">
              <w:rPr>
                <w:rFonts w:asciiTheme="minorBidi" w:hAnsiTheme="minorBidi"/>
                <w:b/>
                <w:bCs/>
                <w:sz w:val="24"/>
                <w:szCs w:val="24"/>
              </w:rPr>
              <w:t xml:space="preserve"> </w:t>
            </w:r>
            <w:r w:rsidRPr="00C40A4B">
              <w:rPr>
                <w:rFonts w:asciiTheme="minorBidi" w:hAnsiTheme="minorBidi"/>
                <w:b/>
                <w:bCs/>
                <w:sz w:val="24"/>
                <w:szCs w:val="24"/>
              </w:rPr>
              <w:t xml:space="preserve"> SCXL</w:t>
            </w:r>
          </w:p>
        </w:tc>
        <w:tc>
          <w:tcPr>
            <w:tcW w:w="2225" w:type="dxa"/>
            <w:vAlign w:val="center"/>
          </w:tcPr>
          <w:p w:rsidR="005370C9" w:rsidRPr="00BE1C74" w:rsidRDefault="005370C9" w:rsidP="005370C9">
            <w:pPr>
              <w:bidi w:val="0"/>
              <w:jc w:val="center"/>
              <w:rPr>
                <w:rFonts w:asciiTheme="minorBidi" w:hAnsiTheme="minorBidi"/>
                <w:b/>
                <w:bCs/>
                <w:sz w:val="24"/>
                <w:szCs w:val="24"/>
                <w:rtl/>
              </w:rPr>
            </w:pPr>
            <w:r>
              <w:rPr>
                <w:rFonts w:asciiTheme="minorBidi" w:hAnsiTheme="minorBidi"/>
                <w:b/>
                <w:bCs/>
                <w:sz w:val="24"/>
                <w:szCs w:val="24"/>
              </w:rPr>
              <w:t>FR 55-</w:t>
            </w:r>
            <w:r w:rsidRPr="00FC7547">
              <w:rPr>
                <w:rFonts w:asciiTheme="minorBidi" w:hAnsiTheme="minorBidi"/>
                <w:b/>
                <w:bCs/>
                <w:sz w:val="24"/>
                <w:szCs w:val="24"/>
              </w:rPr>
              <w:t>RLAP</w:t>
            </w:r>
          </w:p>
        </w:tc>
        <w:tc>
          <w:tcPr>
            <w:tcW w:w="2311" w:type="dxa"/>
            <w:vAlign w:val="center"/>
          </w:tcPr>
          <w:p w:rsidR="005370C9" w:rsidRDefault="005370C9" w:rsidP="005370C9">
            <w:pPr>
              <w:bidi w:val="0"/>
              <w:jc w:val="center"/>
              <w:rPr>
                <w:rFonts w:asciiTheme="minorBidi" w:hAnsiTheme="minorBidi"/>
                <w:b/>
                <w:bCs/>
                <w:sz w:val="24"/>
                <w:szCs w:val="24"/>
              </w:rPr>
            </w:pPr>
            <w:r w:rsidRPr="00BE1C74">
              <w:rPr>
                <w:rFonts w:asciiTheme="minorBidi" w:hAnsiTheme="minorBidi"/>
                <w:b/>
                <w:bCs/>
                <w:sz w:val="24"/>
                <w:szCs w:val="24"/>
              </w:rPr>
              <w:t>VLP-16</w:t>
            </w:r>
          </w:p>
          <w:p w:rsidR="005370C9" w:rsidRPr="00BE1C74" w:rsidRDefault="005370C9" w:rsidP="005370C9">
            <w:pPr>
              <w:bidi w:val="0"/>
              <w:jc w:val="center"/>
              <w:rPr>
                <w:rFonts w:asciiTheme="minorBidi" w:hAnsiTheme="minorBidi"/>
                <w:b/>
                <w:bCs/>
                <w:sz w:val="24"/>
                <w:szCs w:val="24"/>
                <w:rtl/>
              </w:rPr>
            </w:pPr>
            <w:r>
              <w:rPr>
                <w:rFonts w:asciiTheme="minorBidi" w:hAnsiTheme="minorBidi"/>
                <w:b/>
                <w:bCs/>
                <w:sz w:val="24"/>
                <w:szCs w:val="24"/>
              </w:rPr>
              <w:t>Velodyne</w:t>
            </w:r>
          </w:p>
        </w:tc>
        <w:tc>
          <w:tcPr>
            <w:tcW w:w="2694" w:type="dxa"/>
            <w:vAlign w:val="center"/>
          </w:tcPr>
          <w:p w:rsidR="005370C9" w:rsidRPr="004A305F" w:rsidRDefault="005370C9" w:rsidP="005370C9">
            <w:pPr>
              <w:bidi w:val="0"/>
              <w:jc w:val="center"/>
              <w:rPr>
                <w:rFonts w:asciiTheme="minorBidi" w:hAnsiTheme="minorBidi"/>
                <w:b/>
                <w:bCs/>
                <w:sz w:val="24"/>
                <w:szCs w:val="24"/>
                <w:rtl/>
              </w:rPr>
            </w:pPr>
            <w:r>
              <w:rPr>
                <w:rStyle w:val="alt-edited"/>
                <w:rFonts w:asciiTheme="minorBidi" w:hAnsiTheme="minorBidi"/>
                <w:b/>
                <w:bCs/>
              </w:rPr>
              <w:t>Sensor</w:t>
            </w:r>
          </w:p>
        </w:tc>
      </w:tr>
      <w:tr w:rsidR="005370C9" w:rsidRPr="00BE1C74" w:rsidTr="00626B56">
        <w:tc>
          <w:tcPr>
            <w:tcW w:w="2693" w:type="dxa"/>
            <w:vAlign w:val="center"/>
          </w:tcPr>
          <w:p w:rsidR="005370C9" w:rsidRPr="00145727" w:rsidRDefault="00145727" w:rsidP="005370C9">
            <w:pPr>
              <w:bidi w:val="0"/>
              <w:jc w:val="center"/>
              <w:rPr>
                <w:rFonts w:asciiTheme="minorBidi" w:hAnsiTheme="minorBidi"/>
                <w:sz w:val="24"/>
                <w:szCs w:val="24"/>
                <w:rtl/>
              </w:rPr>
            </w:pPr>
            <w:r>
              <w:rPr>
                <w:rFonts w:asciiTheme="minorBidi" w:hAnsiTheme="minorBidi"/>
                <w:sz w:val="24"/>
                <w:szCs w:val="24"/>
              </w:rPr>
              <w:t>T</w:t>
            </w:r>
            <w:r w:rsidR="006770B5" w:rsidRPr="00145727">
              <w:rPr>
                <w:rFonts w:asciiTheme="minorBidi" w:hAnsiTheme="minorBidi"/>
                <w:sz w:val="24"/>
                <w:szCs w:val="24"/>
              </w:rPr>
              <w:t>ime of flight for sound</w:t>
            </w:r>
          </w:p>
        </w:tc>
        <w:tc>
          <w:tcPr>
            <w:tcW w:w="2225" w:type="dxa"/>
            <w:vAlign w:val="center"/>
          </w:tcPr>
          <w:p w:rsidR="005370C9" w:rsidRPr="00BE1C74" w:rsidRDefault="005370C9" w:rsidP="005370C9">
            <w:pPr>
              <w:bidi w:val="0"/>
              <w:jc w:val="center"/>
              <w:rPr>
                <w:rFonts w:asciiTheme="minorBidi" w:hAnsiTheme="minorBidi"/>
                <w:b/>
                <w:bCs/>
                <w:sz w:val="24"/>
                <w:szCs w:val="24"/>
                <w:rtl/>
              </w:rPr>
            </w:pPr>
            <w:r w:rsidRPr="00BE1C74">
              <w:rPr>
                <w:rFonts w:asciiTheme="minorBidi" w:hAnsiTheme="minorBidi"/>
                <w:sz w:val="24"/>
                <w:szCs w:val="24"/>
              </w:rPr>
              <w:t xml:space="preserve">Laser- </w:t>
            </w:r>
            <w:r>
              <w:rPr>
                <w:rFonts w:asciiTheme="minorBidi" w:hAnsiTheme="minorBidi"/>
                <w:sz w:val="24"/>
                <w:szCs w:val="24"/>
              </w:rPr>
              <w:t>655</w:t>
            </w:r>
            <w:r w:rsidRPr="00BE1C74">
              <w:rPr>
                <w:rFonts w:asciiTheme="minorBidi" w:hAnsiTheme="minorBidi"/>
                <w:sz w:val="24"/>
                <w:szCs w:val="24"/>
              </w:rPr>
              <w:t xml:space="preserve"> nm wavelength</w:t>
            </w:r>
          </w:p>
        </w:tc>
        <w:tc>
          <w:tcPr>
            <w:tcW w:w="2311"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Laser- 903 nm wavelength</w:t>
            </w:r>
          </w:p>
        </w:tc>
        <w:tc>
          <w:tcPr>
            <w:tcW w:w="2694"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Work method</w:t>
            </w:r>
          </w:p>
        </w:tc>
      </w:tr>
      <w:tr w:rsidR="005370C9" w:rsidRPr="00BE1C74" w:rsidTr="00626B56">
        <w:tc>
          <w:tcPr>
            <w:tcW w:w="2693" w:type="dxa"/>
            <w:vAlign w:val="center"/>
          </w:tcPr>
          <w:p w:rsidR="005370C9" w:rsidRPr="00BE1C74" w:rsidRDefault="00145727" w:rsidP="005370C9">
            <w:pPr>
              <w:bidi w:val="0"/>
              <w:jc w:val="center"/>
              <w:rPr>
                <w:rFonts w:asciiTheme="minorBidi" w:hAnsiTheme="minorBidi"/>
                <w:sz w:val="24"/>
                <w:szCs w:val="24"/>
                <w:rtl/>
              </w:rPr>
            </w:pPr>
            <w:r>
              <w:rPr>
                <w:rFonts w:asciiTheme="minorBidi" w:hAnsiTheme="minorBidi"/>
                <w:sz w:val="24"/>
                <w:szCs w:val="24"/>
              </w:rPr>
              <w:t>1</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1</w:t>
            </w:r>
          </w:p>
        </w:tc>
        <w:tc>
          <w:tcPr>
            <w:tcW w:w="2311"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tl/>
              </w:rPr>
              <w:t>16</w:t>
            </w:r>
          </w:p>
        </w:tc>
        <w:tc>
          <w:tcPr>
            <w:tcW w:w="2694"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Num of channels</w:t>
            </w:r>
          </w:p>
        </w:tc>
      </w:tr>
      <w:tr w:rsidR="005370C9" w:rsidRPr="00BE1C74" w:rsidTr="00626B56">
        <w:trPr>
          <w:trHeight w:val="314"/>
        </w:trPr>
        <w:tc>
          <w:tcPr>
            <w:tcW w:w="2693" w:type="dxa"/>
            <w:vAlign w:val="center"/>
          </w:tcPr>
          <w:p w:rsidR="005370C9" w:rsidRPr="00BE1C74" w:rsidRDefault="00145727" w:rsidP="005370C9">
            <w:pPr>
              <w:bidi w:val="0"/>
              <w:jc w:val="center"/>
              <w:rPr>
                <w:rFonts w:asciiTheme="minorBidi" w:hAnsiTheme="minorBidi"/>
                <w:sz w:val="24"/>
                <w:szCs w:val="24"/>
                <w:rtl/>
              </w:rPr>
            </w:pPr>
            <w:r>
              <w:rPr>
                <w:rFonts w:asciiTheme="minorBidi" w:hAnsiTheme="minorBidi"/>
                <w:sz w:val="24"/>
                <w:szCs w:val="24"/>
              </w:rPr>
              <w:t>0.3-5 / 0.5-10</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hint="cs"/>
                <w:sz w:val="24"/>
                <w:szCs w:val="24"/>
                <w:rtl/>
              </w:rPr>
              <w:t xml:space="preserve">0.3-70 </w:t>
            </w:r>
          </w:p>
        </w:tc>
        <w:tc>
          <w:tcPr>
            <w:tcW w:w="2311"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tl/>
              </w:rPr>
              <w:t>1-100</w:t>
            </w:r>
          </w:p>
        </w:tc>
        <w:tc>
          <w:tcPr>
            <w:tcW w:w="2694"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Range(m)</w:t>
            </w:r>
          </w:p>
        </w:tc>
      </w:tr>
      <w:tr w:rsidR="005370C9" w:rsidRPr="00BE1C74" w:rsidTr="00626B56">
        <w:tc>
          <w:tcPr>
            <w:tcW w:w="2693" w:type="dxa"/>
            <w:vAlign w:val="center"/>
          </w:tcPr>
          <w:p w:rsidR="005370C9" w:rsidRPr="00BE1C74" w:rsidRDefault="00564CE4" w:rsidP="005370C9">
            <w:pPr>
              <w:bidi w:val="0"/>
              <w:jc w:val="center"/>
              <w:rPr>
                <w:rFonts w:asciiTheme="minorBidi" w:hAnsiTheme="minorBidi"/>
                <w:sz w:val="24"/>
                <w:szCs w:val="24"/>
                <w:rtl/>
              </w:rPr>
            </w:pPr>
            <w:r>
              <w:rPr>
                <w:rFonts w:asciiTheme="minorBidi" w:hAnsiTheme="minorBidi"/>
                <w:sz w:val="24"/>
                <w:szCs w:val="24"/>
              </w:rPr>
              <w:t>5mm / 10mm</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8 (µA)</w:t>
            </w:r>
          </w:p>
        </w:tc>
        <w:tc>
          <w:tcPr>
            <w:tcW w:w="2311"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tl/>
              </w:rPr>
              <w:t>3±</w:t>
            </w:r>
          </w:p>
        </w:tc>
        <w:tc>
          <w:tcPr>
            <w:tcW w:w="2694"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Accuracy(cm)</w:t>
            </w:r>
          </w:p>
        </w:tc>
      </w:tr>
      <w:tr w:rsidR="005370C9" w:rsidRPr="00BE1C74" w:rsidTr="00626B56">
        <w:tc>
          <w:tcPr>
            <w:tcW w:w="2693" w:type="dxa"/>
            <w:vAlign w:val="center"/>
          </w:tcPr>
          <w:p w:rsidR="005370C9" w:rsidRPr="00BE1C74" w:rsidRDefault="00145727" w:rsidP="00145727">
            <w:pPr>
              <w:bidi w:val="0"/>
              <w:jc w:val="center"/>
              <w:rPr>
                <w:rFonts w:asciiTheme="minorBidi" w:hAnsiTheme="minorBidi"/>
                <w:sz w:val="24"/>
                <w:szCs w:val="24"/>
                <w:rtl/>
              </w:rPr>
            </w:pPr>
            <w:r w:rsidRPr="00BE1C74">
              <w:rPr>
                <w:rFonts w:asciiTheme="minorBidi" w:hAnsiTheme="minorBidi"/>
                <w:sz w:val="24"/>
                <w:szCs w:val="24"/>
                <w:rtl/>
              </w:rPr>
              <w:t>+</w:t>
            </w:r>
            <w:r w:rsidRPr="00BE1C74">
              <w:rPr>
                <w:rFonts w:asciiTheme="minorBidi" w:hAnsiTheme="minorBidi"/>
                <w:sz w:val="24"/>
                <w:szCs w:val="24"/>
              </w:rPr>
              <w:t>5° to -5°</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linear</w:t>
            </w:r>
          </w:p>
        </w:tc>
        <w:tc>
          <w:tcPr>
            <w:tcW w:w="2311"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tl/>
              </w:rPr>
              <w:t>360</w:t>
            </w:r>
            <w:r w:rsidRPr="00BE1C74">
              <w:rPr>
                <w:rFonts w:asciiTheme="minorBidi" w:hAnsiTheme="minorBidi"/>
                <w:sz w:val="24"/>
                <w:szCs w:val="24"/>
              </w:rPr>
              <w:t>°</w:t>
            </w:r>
          </w:p>
        </w:tc>
        <w:tc>
          <w:tcPr>
            <w:tcW w:w="2694"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Field of view (horizontal)</w:t>
            </w:r>
          </w:p>
        </w:tc>
      </w:tr>
      <w:tr w:rsidR="005370C9" w:rsidRPr="00BE1C74" w:rsidTr="00626B56">
        <w:tc>
          <w:tcPr>
            <w:tcW w:w="2693" w:type="dxa"/>
            <w:vAlign w:val="center"/>
          </w:tcPr>
          <w:p w:rsidR="005370C9" w:rsidRPr="00BE1C74" w:rsidRDefault="00145727" w:rsidP="005370C9">
            <w:pPr>
              <w:bidi w:val="0"/>
              <w:jc w:val="center"/>
              <w:rPr>
                <w:rFonts w:asciiTheme="minorBidi" w:hAnsiTheme="minorBidi"/>
                <w:sz w:val="24"/>
                <w:szCs w:val="24"/>
                <w:rtl/>
              </w:rPr>
            </w:pPr>
            <w:r>
              <w:rPr>
                <w:rFonts w:asciiTheme="minorBidi" w:hAnsiTheme="minorBidi"/>
                <w:sz w:val="24"/>
                <w:szCs w:val="24"/>
              </w:rPr>
              <w:t>-</w:t>
            </w:r>
          </w:p>
        </w:tc>
        <w:tc>
          <w:tcPr>
            <w:tcW w:w="2225" w:type="dxa"/>
            <w:vAlign w:val="center"/>
          </w:tcPr>
          <w:p w:rsidR="005370C9" w:rsidRPr="00BE1C74" w:rsidRDefault="005370C9" w:rsidP="005370C9">
            <w:pPr>
              <w:bidi w:val="0"/>
              <w:jc w:val="center"/>
              <w:rPr>
                <w:rFonts w:asciiTheme="minorBidi" w:hAnsiTheme="minorBidi"/>
                <w:sz w:val="24"/>
                <w:szCs w:val="24"/>
              </w:rPr>
            </w:pPr>
            <w:r>
              <w:rPr>
                <w:rFonts w:asciiTheme="minorBidi" w:hAnsiTheme="minorBidi"/>
                <w:sz w:val="24"/>
                <w:szCs w:val="24"/>
              </w:rPr>
              <w:t>-</w:t>
            </w:r>
          </w:p>
        </w:tc>
        <w:tc>
          <w:tcPr>
            <w:tcW w:w="2311" w:type="dxa"/>
            <w:vAlign w:val="center"/>
          </w:tcPr>
          <w:p w:rsidR="005370C9" w:rsidRPr="00BE1C74" w:rsidRDefault="00145727" w:rsidP="00145727">
            <w:pPr>
              <w:bidi w:val="0"/>
              <w:jc w:val="center"/>
              <w:rPr>
                <w:rFonts w:asciiTheme="minorBidi" w:hAnsiTheme="minorBidi"/>
                <w:sz w:val="24"/>
                <w:szCs w:val="24"/>
              </w:rPr>
            </w:pPr>
            <w:r w:rsidRPr="00BE1C74">
              <w:rPr>
                <w:rFonts w:asciiTheme="minorBidi" w:hAnsiTheme="minorBidi"/>
                <w:sz w:val="24"/>
                <w:szCs w:val="24"/>
                <w:rtl/>
              </w:rPr>
              <w:t>+</w:t>
            </w:r>
            <w:r w:rsidR="005370C9" w:rsidRPr="00BE1C74">
              <w:rPr>
                <w:rFonts w:asciiTheme="minorBidi" w:hAnsiTheme="minorBidi"/>
                <w:sz w:val="24"/>
                <w:szCs w:val="24"/>
              </w:rPr>
              <w:t>15° to -15°</w:t>
            </w:r>
          </w:p>
        </w:tc>
        <w:tc>
          <w:tcPr>
            <w:tcW w:w="2694"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Field of view (vertical)</w:t>
            </w:r>
          </w:p>
        </w:tc>
      </w:tr>
      <w:tr w:rsidR="005370C9" w:rsidRPr="00BE1C74" w:rsidTr="00626B56">
        <w:tc>
          <w:tcPr>
            <w:tcW w:w="2693" w:type="dxa"/>
            <w:vAlign w:val="center"/>
          </w:tcPr>
          <w:p w:rsidR="00564CE4" w:rsidRDefault="00145727" w:rsidP="00564CE4">
            <w:pPr>
              <w:bidi w:val="0"/>
              <w:jc w:val="center"/>
              <w:rPr>
                <w:rFonts w:asciiTheme="minorBidi" w:hAnsiTheme="minorBidi"/>
                <w:sz w:val="24"/>
                <w:szCs w:val="24"/>
              </w:rPr>
            </w:pPr>
            <m:oMathPara>
              <m:oMath>
                <m:f>
                  <m:fPr>
                    <m:ctrlPr>
                      <w:rPr>
                        <w:rFonts w:ascii="Cambria Math" w:hAnsi="Cambria Math"/>
                        <w:sz w:val="24"/>
                        <w:szCs w:val="24"/>
                      </w:rPr>
                    </m:ctrlPr>
                  </m:fPr>
                  <m:num>
                    <m:r>
                      <m:rPr>
                        <m:sty m:val="p"/>
                      </m:rPr>
                      <w:rPr>
                        <w:rFonts w:ascii="Cambria Math" w:hAnsi="Cambria Math"/>
                        <w:sz w:val="24"/>
                        <w:szCs w:val="24"/>
                      </w:rPr>
                      <m:t>1μs</m:t>
                    </m:r>
                  </m:num>
                  <m:den>
                    <m:r>
                      <m:rPr>
                        <m:sty m:val="p"/>
                      </m:rPr>
                      <w:rPr>
                        <w:rFonts w:ascii="Cambria Math" w:hAnsi="Cambria Math"/>
                        <w:sz w:val="24"/>
                        <w:szCs w:val="24"/>
                      </w:rPr>
                      <m:t>mm</m:t>
                    </m:r>
                  </m:den>
                </m:f>
              </m:oMath>
            </m:oMathPara>
          </w:p>
          <w:p w:rsidR="005370C9" w:rsidRPr="00564CE4" w:rsidRDefault="00564CE4" w:rsidP="00564CE4">
            <w:pPr>
              <w:bidi w:val="0"/>
              <w:jc w:val="center"/>
              <w:rPr>
                <w:rFonts w:asciiTheme="minorBidi" w:hAnsiTheme="minorBidi"/>
                <w:sz w:val="24"/>
                <w:szCs w:val="24"/>
                <w:rtl/>
              </w:rPr>
            </w:pPr>
            <w:r w:rsidRPr="00564CE4">
              <w:rPr>
                <w:rFonts w:asciiTheme="minorBidi" w:hAnsiTheme="minorBidi"/>
                <w:sz w:val="24"/>
                <w:szCs w:val="24"/>
              </w:rPr>
              <w:t>Pulse width</w:t>
            </w:r>
            <w:r>
              <w:rPr>
                <w:rFonts w:asciiTheme="minorBidi" w:hAnsiTheme="minorBidi"/>
                <w:sz w:val="24"/>
                <w:szCs w:val="24"/>
              </w:rPr>
              <w:t xml:space="preserve"> </w:t>
            </w:r>
            <w:r w:rsidR="00145727" w:rsidRPr="00145727">
              <w:rPr>
                <w:rFonts w:asciiTheme="minorBidi" w:hAnsiTheme="minorBidi"/>
                <w:sz w:val="24"/>
                <w:szCs w:val="24"/>
              </w:rPr>
              <w:t>resolution</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w:t>
            </w:r>
          </w:p>
        </w:tc>
        <w:tc>
          <w:tcPr>
            <w:tcW w:w="2311" w:type="dxa"/>
            <w:vAlign w:val="center"/>
          </w:tcPr>
          <w:p w:rsidR="00505A5D" w:rsidRDefault="00505A5D" w:rsidP="005370C9">
            <w:pPr>
              <w:bidi w:val="0"/>
              <w:jc w:val="center"/>
              <w:rPr>
                <w:rFonts w:asciiTheme="minorBidi" w:hAnsiTheme="minorBidi"/>
                <w:sz w:val="24"/>
                <w:szCs w:val="24"/>
              </w:rPr>
            </w:pPr>
            <w:r>
              <w:rPr>
                <w:rFonts w:asciiTheme="minorBidi" w:hAnsiTheme="minorBidi"/>
                <w:sz w:val="24"/>
                <w:szCs w:val="24"/>
              </w:rPr>
              <w:t xml:space="preserve">5 HZ- </w:t>
            </w:r>
            <w:r w:rsidR="005370C9" w:rsidRPr="00BE1C74">
              <w:rPr>
                <w:rFonts w:asciiTheme="minorBidi" w:hAnsiTheme="minorBidi"/>
                <w:sz w:val="24"/>
                <w:szCs w:val="24"/>
              </w:rPr>
              <w:t>0.1°</w:t>
            </w:r>
          </w:p>
          <w:p w:rsidR="005370C9" w:rsidRDefault="00505A5D" w:rsidP="00505A5D">
            <w:pPr>
              <w:bidi w:val="0"/>
              <w:jc w:val="center"/>
              <w:rPr>
                <w:rFonts w:asciiTheme="minorBidi" w:hAnsiTheme="minorBidi"/>
                <w:sz w:val="24"/>
                <w:szCs w:val="24"/>
              </w:rPr>
            </w:pPr>
            <w:r>
              <w:rPr>
                <w:rFonts w:asciiTheme="minorBidi" w:hAnsiTheme="minorBidi"/>
                <w:sz w:val="24"/>
                <w:szCs w:val="24"/>
              </w:rPr>
              <w:t>10 HZ</w:t>
            </w:r>
            <w:r w:rsidR="005370C9" w:rsidRPr="00BE1C74">
              <w:rPr>
                <w:rFonts w:asciiTheme="minorBidi" w:hAnsiTheme="minorBidi"/>
                <w:sz w:val="24"/>
                <w:szCs w:val="24"/>
              </w:rPr>
              <w:t>-</w:t>
            </w:r>
            <w:r>
              <w:rPr>
                <w:rFonts w:asciiTheme="minorBidi" w:hAnsiTheme="minorBidi"/>
                <w:sz w:val="24"/>
                <w:szCs w:val="24"/>
              </w:rPr>
              <w:t xml:space="preserve"> </w:t>
            </w:r>
            <w:r w:rsidR="005370C9" w:rsidRPr="00BE1C74">
              <w:rPr>
                <w:rFonts w:asciiTheme="minorBidi" w:hAnsiTheme="minorBidi"/>
                <w:sz w:val="24"/>
                <w:szCs w:val="24"/>
              </w:rPr>
              <w:t>0.</w:t>
            </w:r>
            <w:r>
              <w:rPr>
                <w:rFonts w:asciiTheme="minorBidi" w:hAnsiTheme="minorBidi"/>
                <w:sz w:val="24"/>
                <w:szCs w:val="24"/>
              </w:rPr>
              <w:t>2</w:t>
            </w:r>
            <w:r w:rsidR="005370C9" w:rsidRPr="00BE1C74">
              <w:rPr>
                <w:rFonts w:asciiTheme="minorBidi" w:hAnsiTheme="minorBidi"/>
                <w:sz w:val="24"/>
                <w:szCs w:val="24"/>
              </w:rPr>
              <w:t>°</w:t>
            </w:r>
          </w:p>
          <w:p w:rsidR="00505A5D" w:rsidRPr="00BE1C74" w:rsidRDefault="00505A5D" w:rsidP="00505A5D">
            <w:pPr>
              <w:bidi w:val="0"/>
              <w:jc w:val="center"/>
              <w:rPr>
                <w:rFonts w:asciiTheme="minorBidi" w:hAnsiTheme="minorBidi"/>
                <w:sz w:val="24"/>
                <w:szCs w:val="24"/>
              </w:rPr>
            </w:pPr>
            <w:r>
              <w:rPr>
                <w:rFonts w:asciiTheme="minorBidi" w:hAnsiTheme="minorBidi"/>
                <w:sz w:val="24"/>
                <w:szCs w:val="24"/>
              </w:rPr>
              <w:t>20 HZ</w:t>
            </w:r>
            <w:r w:rsidRPr="00BE1C74">
              <w:rPr>
                <w:rFonts w:asciiTheme="minorBidi" w:hAnsiTheme="minorBidi"/>
                <w:sz w:val="24"/>
                <w:szCs w:val="24"/>
              </w:rPr>
              <w:t>-</w:t>
            </w:r>
            <w:r>
              <w:rPr>
                <w:rFonts w:asciiTheme="minorBidi" w:hAnsiTheme="minorBidi"/>
                <w:sz w:val="24"/>
                <w:szCs w:val="24"/>
              </w:rPr>
              <w:t xml:space="preserve"> </w:t>
            </w:r>
            <w:r w:rsidRPr="00BE1C74">
              <w:rPr>
                <w:rFonts w:asciiTheme="minorBidi" w:hAnsiTheme="minorBidi"/>
                <w:sz w:val="24"/>
                <w:szCs w:val="24"/>
              </w:rPr>
              <w:t>0.4°</w:t>
            </w:r>
          </w:p>
        </w:tc>
        <w:tc>
          <w:tcPr>
            <w:tcW w:w="2694"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Angular resolution</w:t>
            </w:r>
          </w:p>
        </w:tc>
      </w:tr>
      <w:tr w:rsidR="005370C9" w:rsidRPr="00BE1C74" w:rsidTr="00626B56">
        <w:tc>
          <w:tcPr>
            <w:tcW w:w="2693" w:type="dxa"/>
            <w:vAlign w:val="center"/>
          </w:tcPr>
          <w:p w:rsidR="005370C9" w:rsidRPr="00BE1C74" w:rsidRDefault="00564CE4" w:rsidP="005370C9">
            <w:pPr>
              <w:bidi w:val="0"/>
              <w:jc w:val="center"/>
              <w:rPr>
                <w:rFonts w:asciiTheme="minorBidi" w:hAnsiTheme="minorBidi"/>
                <w:sz w:val="24"/>
                <w:szCs w:val="24"/>
                <w:rtl/>
              </w:rPr>
            </w:pPr>
            <w:r>
              <w:rPr>
                <w:rFonts w:asciiTheme="minorBidi" w:hAnsiTheme="minorBidi"/>
                <w:sz w:val="24"/>
                <w:szCs w:val="24"/>
              </w:rPr>
              <w:t>-</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w:t>
            </w:r>
          </w:p>
        </w:tc>
        <w:tc>
          <w:tcPr>
            <w:tcW w:w="2311"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5 - 20</w:t>
            </w:r>
          </w:p>
        </w:tc>
        <w:tc>
          <w:tcPr>
            <w:tcW w:w="2694"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Rotation rates(Hz)</w:t>
            </w:r>
          </w:p>
        </w:tc>
      </w:tr>
      <w:tr w:rsidR="005370C9" w:rsidRPr="00BE1C74" w:rsidTr="00626B56">
        <w:tc>
          <w:tcPr>
            <w:tcW w:w="2693" w:type="dxa"/>
            <w:vAlign w:val="center"/>
          </w:tcPr>
          <w:p w:rsidR="005370C9" w:rsidRPr="00BE1C74" w:rsidRDefault="00757D43" w:rsidP="005370C9">
            <w:pPr>
              <w:bidi w:val="0"/>
              <w:jc w:val="center"/>
              <w:rPr>
                <w:rFonts w:asciiTheme="minorBidi" w:hAnsiTheme="minorBidi"/>
                <w:sz w:val="24"/>
                <w:szCs w:val="24"/>
                <w:rtl/>
              </w:rPr>
            </w:pPr>
            <w:r>
              <w:rPr>
                <w:rFonts w:asciiTheme="minorBidi" w:hAnsiTheme="minorBidi"/>
                <w:sz w:val="24"/>
                <w:szCs w:val="24"/>
              </w:rPr>
              <w:t>340 mw</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1.8</w:t>
            </w:r>
            <w:r w:rsidR="00145727">
              <w:rPr>
                <w:rFonts w:asciiTheme="minorBidi" w:hAnsiTheme="minorBidi"/>
                <w:sz w:val="24"/>
                <w:szCs w:val="24"/>
              </w:rPr>
              <w:t xml:space="preserve"> </w:t>
            </w:r>
            <w:r>
              <w:rPr>
                <w:rFonts w:asciiTheme="minorBidi" w:hAnsiTheme="minorBidi"/>
                <w:sz w:val="24"/>
                <w:szCs w:val="24"/>
              </w:rPr>
              <w:t>-</w:t>
            </w:r>
            <w:r w:rsidR="00145727">
              <w:rPr>
                <w:rFonts w:asciiTheme="minorBidi" w:hAnsiTheme="minorBidi"/>
                <w:sz w:val="24"/>
                <w:szCs w:val="24"/>
              </w:rPr>
              <w:t xml:space="preserve"> </w:t>
            </w:r>
            <w:r>
              <w:rPr>
                <w:rFonts w:asciiTheme="minorBidi" w:hAnsiTheme="minorBidi"/>
                <w:sz w:val="24"/>
                <w:szCs w:val="24"/>
              </w:rPr>
              <w:t>3</w:t>
            </w:r>
          </w:p>
        </w:tc>
        <w:tc>
          <w:tcPr>
            <w:tcW w:w="2311" w:type="dxa"/>
            <w:vAlign w:val="center"/>
          </w:tcPr>
          <w:p w:rsidR="005370C9" w:rsidRPr="00BE1C74" w:rsidRDefault="005370C9" w:rsidP="005370C9">
            <w:pPr>
              <w:bidi w:val="0"/>
              <w:jc w:val="center"/>
              <w:rPr>
                <w:rFonts w:asciiTheme="minorBidi" w:hAnsiTheme="minorBidi"/>
                <w:sz w:val="24"/>
                <w:szCs w:val="24"/>
              </w:rPr>
            </w:pPr>
            <w:r>
              <w:rPr>
                <w:rFonts w:asciiTheme="minorBidi" w:hAnsiTheme="minorBidi" w:hint="cs"/>
                <w:sz w:val="24"/>
                <w:szCs w:val="24"/>
                <w:rtl/>
              </w:rPr>
              <w:t>8</w:t>
            </w:r>
          </w:p>
        </w:tc>
        <w:tc>
          <w:tcPr>
            <w:tcW w:w="2694"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Power consumption</w:t>
            </w:r>
            <w:r>
              <w:rPr>
                <w:rFonts w:asciiTheme="minorBidi" w:hAnsiTheme="minorBidi"/>
                <w:sz w:val="24"/>
                <w:szCs w:val="24"/>
              </w:rPr>
              <w:t xml:space="preserve"> (w)</w:t>
            </w:r>
          </w:p>
        </w:tc>
      </w:tr>
      <w:tr w:rsidR="005370C9" w:rsidRPr="00BE1C74" w:rsidTr="00626B56">
        <w:tc>
          <w:tcPr>
            <w:tcW w:w="2693" w:type="dxa"/>
            <w:vAlign w:val="center"/>
          </w:tcPr>
          <w:p w:rsidR="005370C9" w:rsidRPr="00BE1C74" w:rsidRDefault="00145727" w:rsidP="005370C9">
            <w:pPr>
              <w:bidi w:val="0"/>
              <w:jc w:val="center"/>
              <w:rPr>
                <w:rFonts w:asciiTheme="minorBidi" w:hAnsiTheme="minorBidi"/>
                <w:sz w:val="24"/>
                <w:szCs w:val="24"/>
                <w:rtl/>
              </w:rPr>
            </w:pPr>
            <w:r>
              <w:rPr>
                <w:rFonts w:asciiTheme="minorBidi" w:hAnsiTheme="minorBidi"/>
                <w:sz w:val="24"/>
                <w:szCs w:val="24"/>
              </w:rPr>
              <w:t>2.7 - 5.5</w:t>
            </w:r>
          </w:p>
        </w:tc>
        <w:tc>
          <w:tcPr>
            <w:tcW w:w="2225" w:type="dxa"/>
            <w:vAlign w:val="center"/>
          </w:tcPr>
          <w:p w:rsidR="005370C9" w:rsidRPr="00BE1C74" w:rsidRDefault="00145727" w:rsidP="005370C9">
            <w:pPr>
              <w:bidi w:val="0"/>
              <w:jc w:val="center"/>
              <w:rPr>
                <w:rFonts w:asciiTheme="minorBidi" w:hAnsiTheme="minorBidi"/>
                <w:sz w:val="24"/>
                <w:szCs w:val="24"/>
              </w:rPr>
            </w:pPr>
            <w:r>
              <w:rPr>
                <w:rFonts w:asciiTheme="minorBidi" w:hAnsiTheme="minorBidi" w:hint="cs"/>
                <w:sz w:val="24"/>
                <w:szCs w:val="24"/>
                <w:rtl/>
              </w:rPr>
              <w:t>18</w:t>
            </w:r>
            <w:r>
              <w:rPr>
                <w:rFonts w:asciiTheme="minorBidi" w:hAnsiTheme="minorBidi"/>
                <w:sz w:val="24"/>
                <w:szCs w:val="24"/>
              </w:rPr>
              <w:t xml:space="preserve"> - 30</w:t>
            </w:r>
          </w:p>
        </w:tc>
        <w:tc>
          <w:tcPr>
            <w:tcW w:w="2311"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9 - 32</w:t>
            </w:r>
          </w:p>
        </w:tc>
        <w:tc>
          <w:tcPr>
            <w:tcW w:w="2694" w:type="dxa"/>
            <w:vAlign w:val="center"/>
          </w:tcPr>
          <w:p w:rsidR="005370C9" w:rsidRPr="00BE1C74" w:rsidRDefault="005370C9" w:rsidP="005370C9">
            <w:pPr>
              <w:bidi w:val="0"/>
              <w:jc w:val="center"/>
              <w:rPr>
                <w:rFonts w:asciiTheme="minorBidi" w:hAnsiTheme="minorBidi"/>
                <w:sz w:val="24"/>
                <w:szCs w:val="24"/>
              </w:rPr>
            </w:pPr>
            <w:r w:rsidRPr="00BE1C74">
              <w:rPr>
                <w:rFonts w:asciiTheme="minorBidi" w:hAnsiTheme="minorBidi"/>
                <w:sz w:val="24"/>
                <w:szCs w:val="24"/>
              </w:rPr>
              <w:t>Operating voltage (VDC)</w:t>
            </w:r>
          </w:p>
        </w:tc>
      </w:tr>
      <w:tr w:rsidR="005370C9" w:rsidRPr="00BE1C74" w:rsidTr="00626B56">
        <w:tc>
          <w:tcPr>
            <w:tcW w:w="2693" w:type="dxa"/>
            <w:vAlign w:val="center"/>
          </w:tcPr>
          <w:p w:rsidR="005370C9" w:rsidRPr="00BE1C74" w:rsidRDefault="00145727" w:rsidP="00145727">
            <w:pPr>
              <w:bidi w:val="0"/>
              <w:jc w:val="center"/>
              <w:rPr>
                <w:rFonts w:asciiTheme="minorBidi" w:hAnsiTheme="minorBidi"/>
                <w:sz w:val="24"/>
                <w:szCs w:val="24"/>
                <w:rtl/>
              </w:rPr>
            </w:pPr>
            <w:r w:rsidRPr="00BE1C74">
              <w:rPr>
                <w:rFonts w:asciiTheme="minorBidi" w:hAnsiTheme="minorBidi"/>
                <w:sz w:val="24"/>
                <w:szCs w:val="24"/>
              </w:rPr>
              <w:t>-</w:t>
            </w:r>
            <w:r>
              <w:rPr>
                <w:rFonts w:asciiTheme="minorBidi" w:hAnsiTheme="minorBidi"/>
                <w:sz w:val="24"/>
                <w:szCs w:val="24"/>
              </w:rPr>
              <w:t>4</w:t>
            </w:r>
            <w:r w:rsidRPr="00BE1C74">
              <w:rPr>
                <w:rFonts w:asciiTheme="minorBidi" w:hAnsiTheme="minorBidi"/>
                <w:sz w:val="24"/>
                <w:szCs w:val="24"/>
              </w:rPr>
              <w:t>0° to + 6</w:t>
            </w:r>
            <w:r>
              <w:rPr>
                <w:rFonts w:asciiTheme="minorBidi" w:hAnsiTheme="minorBidi"/>
                <w:sz w:val="24"/>
                <w:szCs w:val="24"/>
              </w:rPr>
              <w:t>5</w:t>
            </w:r>
            <w:r w:rsidRPr="00BE1C74">
              <w:rPr>
                <w:rFonts w:asciiTheme="minorBidi" w:hAnsiTheme="minorBidi"/>
                <w:sz w:val="24"/>
                <w:szCs w:val="24"/>
              </w:rPr>
              <w:t>°</w:t>
            </w:r>
          </w:p>
        </w:tc>
        <w:tc>
          <w:tcPr>
            <w:tcW w:w="2225"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w:t>
            </w:r>
            <w:r>
              <w:rPr>
                <w:rFonts w:asciiTheme="minorBidi" w:hAnsiTheme="minorBidi"/>
                <w:sz w:val="24"/>
                <w:szCs w:val="24"/>
              </w:rPr>
              <w:t>3</w:t>
            </w:r>
            <w:r w:rsidRPr="00BE1C74">
              <w:rPr>
                <w:rFonts w:asciiTheme="minorBidi" w:hAnsiTheme="minorBidi"/>
                <w:sz w:val="24"/>
                <w:szCs w:val="24"/>
              </w:rPr>
              <w:t>0° to + 60°</w:t>
            </w:r>
          </w:p>
        </w:tc>
        <w:tc>
          <w:tcPr>
            <w:tcW w:w="2311"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-10° to + 60°</w:t>
            </w:r>
          </w:p>
        </w:tc>
        <w:tc>
          <w:tcPr>
            <w:tcW w:w="2694" w:type="dxa"/>
            <w:vAlign w:val="center"/>
          </w:tcPr>
          <w:p w:rsidR="005370C9" w:rsidRPr="00BE1C74" w:rsidRDefault="005370C9" w:rsidP="005370C9">
            <w:pPr>
              <w:autoSpaceDE w:val="0"/>
              <w:autoSpaceDN w:val="0"/>
              <w:bidi w:val="0"/>
              <w:adjustRightInd w:val="0"/>
              <w:jc w:val="center"/>
              <w:rPr>
                <w:rFonts w:asciiTheme="minorBidi" w:hAnsiTheme="minorBidi"/>
                <w:sz w:val="24"/>
                <w:szCs w:val="24"/>
              </w:rPr>
            </w:pPr>
            <w:r w:rsidRPr="00BE1C74">
              <w:rPr>
                <w:rFonts w:asciiTheme="minorBidi" w:hAnsiTheme="minorBidi"/>
                <w:sz w:val="24"/>
                <w:szCs w:val="24"/>
              </w:rPr>
              <w:t>Operating temperature</w:t>
            </w:r>
          </w:p>
        </w:tc>
      </w:tr>
      <w:tr w:rsidR="005370C9" w:rsidRPr="00BE1C74" w:rsidTr="00626B56">
        <w:tc>
          <w:tcPr>
            <w:tcW w:w="2693" w:type="dxa"/>
            <w:vAlign w:val="center"/>
          </w:tcPr>
          <w:p w:rsidR="005370C9" w:rsidRPr="00BE1C74" w:rsidRDefault="00757D43" w:rsidP="005370C9">
            <w:pPr>
              <w:bidi w:val="0"/>
              <w:jc w:val="center"/>
              <w:rPr>
                <w:rFonts w:asciiTheme="minorBidi" w:hAnsiTheme="minorBidi"/>
                <w:sz w:val="24"/>
                <w:szCs w:val="24"/>
                <w:rtl/>
              </w:rPr>
            </w:pPr>
            <w:r>
              <w:rPr>
                <w:rFonts w:asciiTheme="minorBidi" w:hAnsiTheme="minorBidi"/>
                <w:sz w:val="24"/>
                <w:szCs w:val="24"/>
              </w:rPr>
              <w:t>-</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hint="cs"/>
                <w:sz w:val="24"/>
                <w:szCs w:val="24"/>
                <w:rtl/>
              </w:rPr>
              <w:t>42</w:t>
            </w:r>
          </w:p>
        </w:tc>
        <w:tc>
          <w:tcPr>
            <w:tcW w:w="2311" w:type="dxa"/>
            <w:vAlign w:val="center"/>
          </w:tcPr>
          <w:p w:rsidR="005370C9" w:rsidRPr="00BE1C74" w:rsidRDefault="005370C9" w:rsidP="005370C9">
            <w:pPr>
              <w:bidi w:val="0"/>
              <w:jc w:val="center"/>
              <w:rPr>
                <w:rFonts w:asciiTheme="minorBidi" w:hAnsiTheme="minorBidi"/>
                <w:sz w:val="24"/>
                <w:szCs w:val="24"/>
              </w:rPr>
            </w:pPr>
            <w:r>
              <w:rPr>
                <w:rFonts w:asciiTheme="minorBidi" w:hAnsiTheme="minorBidi" w:hint="cs"/>
                <w:sz w:val="24"/>
                <w:szCs w:val="24"/>
                <w:rtl/>
              </w:rPr>
              <w:t>830</w:t>
            </w:r>
          </w:p>
        </w:tc>
        <w:tc>
          <w:tcPr>
            <w:tcW w:w="2694" w:type="dxa"/>
            <w:vAlign w:val="center"/>
          </w:tcPr>
          <w:p w:rsidR="005370C9" w:rsidRPr="00BE1C74" w:rsidRDefault="005370C9" w:rsidP="005370C9">
            <w:pPr>
              <w:bidi w:val="0"/>
              <w:jc w:val="center"/>
              <w:rPr>
                <w:rFonts w:asciiTheme="minorBidi" w:hAnsiTheme="minorBidi"/>
                <w:sz w:val="24"/>
                <w:szCs w:val="24"/>
                <w:rtl/>
              </w:rPr>
            </w:pPr>
            <w:r w:rsidRPr="00BE1C74">
              <w:rPr>
                <w:rFonts w:asciiTheme="minorBidi" w:hAnsiTheme="minorBidi"/>
                <w:sz w:val="24"/>
                <w:szCs w:val="24"/>
              </w:rPr>
              <w:t>Weight (g)</w:t>
            </w:r>
          </w:p>
        </w:tc>
      </w:tr>
      <w:tr w:rsidR="005370C9" w:rsidRPr="00BE1C74" w:rsidTr="00626B56">
        <w:tc>
          <w:tcPr>
            <w:tcW w:w="2693" w:type="dxa"/>
            <w:shd w:val="clear" w:color="auto" w:fill="FFFF00"/>
            <w:vAlign w:val="center"/>
          </w:tcPr>
          <w:p w:rsidR="005370C9" w:rsidRPr="00BE1C74" w:rsidRDefault="00757D43" w:rsidP="005370C9">
            <w:pPr>
              <w:bidi w:val="0"/>
              <w:jc w:val="center"/>
              <w:rPr>
                <w:rFonts w:asciiTheme="minorBidi" w:hAnsiTheme="minorBidi"/>
                <w:sz w:val="24"/>
                <w:szCs w:val="24"/>
                <w:rtl/>
              </w:rPr>
            </w:pPr>
            <w:r>
              <w:rPr>
                <w:rFonts w:asciiTheme="minorBidi" w:hAnsiTheme="minorBidi"/>
                <w:sz w:val="24"/>
                <w:szCs w:val="24"/>
              </w:rPr>
              <w:t>1,066</w:t>
            </w:r>
          </w:p>
        </w:tc>
        <w:tc>
          <w:tcPr>
            <w:tcW w:w="2225" w:type="dxa"/>
            <w:shd w:val="clear" w:color="auto" w:fill="FFFF00"/>
            <w:vAlign w:val="center"/>
          </w:tcPr>
          <w:p w:rsidR="005370C9" w:rsidRPr="00BE1C74" w:rsidRDefault="00626B56" w:rsidP="005370C9">
            <w:pPr>
              <w:bidi w:val="0"/>
              <w:jc w:val="center"/>
              <w:rPr>
                <w:rFonts w:asciiTheme="minorBidi" w:hAnsiTheme="minorBidi"/>
                <w:sz w:val="24"/>
                <w:szCs w:val="24"/>
              </w:rPr>
            </w:pPr>
            <w:r>
              <w:rPr>
                <w:rFonts w:asciiTheme="minorBidi" w:hAnsiTheme="minorBidi"/>
                <w:sz w:val="24"/>
                <w:szCs w:val="24"/>
              </w:rPr>
              <w:t xml:space="preserve">Current: </w:t>
            </w:r>
            <w:r w:rsidR="005370C9">
              <w:rPr>
                <w:rFonts w:asciiTheme="minorBidi" w:hAnsiTheme="minorBidi"/>
                <w:sz w:val="24"/>
                <w:szCs w:val="24"/>
              </w:rPr>
              <w:t>4-20 (</w:t>
            </w:r>
            <w:proofErr w:type="spellStart"/>
            <w:r w:rsidR="005370C9">
              <w:rPr>
                <w:rFonts w:asciiTheme="minorBidi" w:hAnsiTheme="minorBidi"/>
                <w:sz w:val="24"/>
                <w:szCs w:val="24"/>
              </w:rPr>
              <w:t>mA</w:t>
            </w:r>
            <w:proofErr w:type="spellEnd"/>
            <w:r w:rsidR="005370C9">
              <w:rPr>
                <w:rFonts w:asciiTheme="minorBidi" w:hAnsiTheme="minorBidi"/>
                <w:sz w:val="24"/>
                <w:szCs w:val="24"/>
              </w:rPr>
              <w:t>)</w:t>
            </w:r>
          </w:p>
        </w:tc>
        <w:tc>
          <w:tcPr>
            <w:tcW w:w="2311" w:type="dxa"/>
            <w:shd w:val="clear" w:color="auto" w:fill="FFFF00"/>
            <w:vAlign w:val="center"/>
          </w:tcPr>
          <w:p w:rsidR="005370C9" w:rsidRPr="00BE1C74" w:rsidRDefault="005370C9" w:rsidP="005370C9">
            <w:pPr>
              <w:bidi w:val="0"/>
              <w:jc w:val="center"/>
              <w:rPr>
                <w:rFonts w:asciiTheme="minorBidi" w:hAnsiTheme="minorBidi"/>
                <w:sz w:val="24"/>
                <w:szCs w:val="24"/>
              </w:rPr>
            </w:pPr>
            <w:r>
              <w:rPr>
                <w:rFonts w:asciiTheme="minorBidi" w:hAnsiTheme="minorBidi" w:hint="cs"/>
                <w:sz w:val="24"/>
                <w:szCs w:val="24"/>
                <w:rtl/>
              </w:rPr>
              <w:t>300,000</w:t>
            </w:r>
          </w:p>
        </w:tc>
        <w:tc>
          <w:tcPr>
            <w:tcW w:w="2694" w:type="dxa"/>
            <w:shd w:val="clear" w:color="auto" w:fill="FFFF00"/>
            <w:vAlign w:val="center"/>
          </w:tcPr>
          <w:p w:rsidR="005370C9" w:rsidRPr="00BE1C74" w:rsidRDefault="005370C9" w:rsidP="005370C9">
            <w:pPr>
              <w:bidi w:val="0"/>
              <w:jc w:val="center"/>
              <w:rPr>
                <w:rFonts w:asciiTheme="minorBidi" w:hAnsiTheme="minorBidi"/>
                <w:sz w:val="24"/>
                <w:szCs w:val="24"/>
              </w:rPr>
            </w:pPr>
            <w:r>
              <w:rPr>
                <w:rFonts w:asciiTheme="minorBidi" w:hAnsiTheme="minorBidi"/>
                <w:sz w:val="24"/>
                <w:szCs w:val="24"/>
              </w:rPr>
              <w:t>Output (points per sec)</w:t>
            </w:r>
          </w:p>
        </w:tc>
      </w:tr>
      <w:tr w:rsidR="005370C9" w:rsidRPr="00BE1C74" w:rsidTr="00626B56">
        <w:tc>
          <w:tcPr>
            <w:tcW w:w="2693" w:type="dxa"/>
            <w:vAlign w:val="center"/>
          </w:tcPr>
          <w:p w:rsidR="005370C9" w:rsidRPr="00BE1C74" w:rsidRDefault="00762960" w:rsidP="005370C9">
            <w:pPr>
              <w:bidi w:val="0"/>
              <w:jc w:val="center"/>
              <w:rPr>
                <w:rFonts w:asciiTheme="minorBidi" w:hAnsiTheme="minorBidi"/>
                <w:sz w:val="24"/>
                <w:szCs w:val="24"/>
                <w:rtl/>
              </w:rPr>
            </w:pPr>
            <w:r>
              <w:rPr>
                <w:rFonts w:asciiTheme="minorBidi" w:hAnsiTheme="minorBidi"/>
                <w:sz w:val="24"/>
                <w:szCs w:val="24"/>
              </w:rPr>
              <w:t>Serial mode- 9600 baud rate, with package size of 9 bits.</w:t>
            </w:r>
          </w:p>
        </w:tc>
        <w:tc>
          <w:tcPr>
            <w:tcW w:w="2225" w:type="dxa"/>
            <w:vAlign w:val="center"/>
          </w:tcPr>
          <w:p w:rsidR="005370C9" w:rsidRPr="00BE1C74" w:rsidRDefault="005370C9" w:rsidP="005370C9">
            <w:pPr>
              <w:bidi w:val="0"/>
              <w:jc w:val="center"/>
              <w:rPr>
                <w:rFonts w:asciiTheme="minorBidi" w:hAnsiTheme="minorBidi"/>
                <w:sz w:val="24"/>
                <w:szCs w:val="24"/>
                <w:rtl/>
              </w:rPr>
            </w:pPr>
            <w:r>
              <w:rPr>
                <w:rFonts w:asciiTheme="minorBidi" w:hAnsiTheme="minorBidi"/>
                <w:sz w:val="24"/>
                <w:szCs w:val="24"/>
              </w:rPr>
              <w:t>10ms response time = 100Hz</w:t>
            </w:r>
          </w:p>
        </w:tc>
        <w:tc>
          <w:tcPr>
            <w:tcW w:w="2311" w:type="dxa"/>
            <w:vAlign w:val="center"/>
          </w:tcPr>
          <w:p w:rsidR="005370C9" w:rsidRPr="004A305F" w:rsidRDefault="005370C9" w:rsidP="005370C9">
            <w:pPr>
              <w:autoSpaceDE w:val="0"/>
              <w:autoSpaceDN w:val="0"/>
              <w:bidi w:val="0"/>
              <w:adjustRightInd w:val="0"/>
              <w:jc w:val="center"/>
              <w:rPr>
                <w:rFonts w:asciiTheme="minorBidi" w:hAnsiTheme="minorBidi"/>
                <w:sz w:val="24"/>
                <w:szCs w:val="24"/>
              </w:rPr>
            </w:pPr>
            <w:r w:rsidRPr="004A305F">
              <w:rPr>
                <w:rFonts w:asciiTheme="minorBidi" w:hAnsiTheme="minorBidi"/>
                <w:sz w:val="24"/>
                <w:szCs w:val="24"/>
              </w:rPr>
              <w:t>6 ns (duration)</w:t>
            </w:r>
          </w:p>
          <w:p w:rsidR="005370C9" w:rsidRPr="004A305F" w:rsidRDefault="005370C9" w:rsidP="005370C9">
            <w:pPr>
              <w:autoSpaceDE w:val="0"/>
              <w:autoSpaceDN w:val="0"/>
              <w:bidi w:val="0"/>
              <w:adjustRightInd w:val="0"/>
              <w:jc w:val="center"/>
              <w:rPr>
                <w:rFonts w:asciiTheme="minorBidi" w:hAnsiTheme="minorBidi"/>
                <w:sz w:val="24"/>
                <w:szCs w:val="24"/>
              </w:rPr>
            </w:pPr>
            <w:r w:rsidRPr="004A305F">
              <w:rPr>
                <w:rFonts w:asciiTheme="minorBidi" w:hAnsiTheme="minorBidi"/>
                <w:sz w:val="24"/>
                <w:szCs w:val="24"/>
              </w:rPr>
              <w:t xml:space="preserve">1.44μs * 16 lasers per pattern for a period of 46.1 </w:t>
            </w:r>
            <w:proofErr w:type="spellStart"/>
            <w:r w:rsidRPr="004A305F">
              <w:rPr>
                <w:rFonts w:asciiTheme="minorBidi" w:hAnsiTheme="minorBidi"/>
                <w:sz w:val="24"/>
                <w:szCs w:val="24"/>
              </w:rPr>
              <w:t>μs</w:t>
            </w:r>
            <w:proofErr w:type="spellEnd"/>
            <w:r w:rsidRPr="004A305F">
              <w:rPr>
                <w:rFonts w:asciiTheme="minorBidi" w:hAnsiTheme="minorBidi"/>
                <w:sz w:val="24"/>
                <w:szCs w:val="24"/>
              </w:rPr>
              <w:t xml:space="preserve"> = 21.7KHz </w:t>
            </w:r>
          </w:p>
        </w:tc>
        <w:tc>
          <w:tcPr>
            <w:tcW w:w="2694" w:type="dxa"/>
            <w:vAlign w:val="center"/>
          </w:tcPr>
          <w:p w:rsidR="005370C9" w:rsidRPr="00BE1C74" w:rsidRDefault="005370C9" w:rsidP="005370C9">
            <w:pPr>
              <w:bidi w:val="0"/>
              <w:jc w:val="center"/>
              <w:rPr>
                <w:rFonts w:asciiTheme="minorBidi" w:hAnsiTheme="minorBidi"/>
                <w:sz w:val="24"/>
                <w:szCs w:val="24"/>
              </w:rPr>
            </w:pPr>
            <w:r w:rsidRPr="004A305F">
              <w:rPr>
                <w:rFonts w:asciiTheme="minorBidi" w:hAnsiTheme="minorBidi"/>
                <w:sz w:val="24"/>
                <w:szCs w:val="24"/>
              </w:rPr>
              <w:t>Repetition Rate</w:t>
            </w:r>
          </w:p>
        </w:tc>
      </w:tr>
      <w:tr w:rsidR="005370C9" w:rsidRPr="00BE1C74" w:rsidTr="00626B56">
        <w:tc>
          <w:tcPr>
            <w:tcW w:w="2693" w:type="dxa"/>
            <w:vAlign w:val="center"/>
          </w:tcPr>
          <w:p w:rsidR="005370C9" w:rsidRPr="00BE1C74" w:rsidRDefault="00762960" w:rsidP="005370C9">
            <w:pPr>
              <w:bidi w:val="0"/>
              <w:jc w:val="center"/>
              <w:rPr>
                <w:rFonts w:asciiTheme="minorBidi" w:hAnsiTheme="minorBidi"/>
                <w:sz w:val="24"/>
                <w:szCs w:val="24"/>
                <w:rtl/>
              </w:rPr>
            </w:pPr>
            <w:r w:rsidRPr="00762960">
              <w:rPr>
                <w:rFonts w:asciiTheme="minorBidi" w:hAnsiTheme="minorBidi"/>
                <w:sz w:val="24"/>
                <w:szCs w:val="24"/>
              </w:rPr>
              <w:t>Self-cleaning algorithm</w:t>
            </w:r>
            <w:r>
              <w:rPr>
                <w:rFonts w:asciiTheme="minorBidi" w:hAnsiTheme="minorBidi"/>
                <w:sz w:val="24"/>
                <w:szCs w:val="24"/>
              </w:rPr>
              <w:t xml:space="preserve">, </w:t>
            </w:r>
            <w:r>
              <w:t xml:space="preserve"> </w:t>
            </w:r>
            <w:r w:rsidRPr="00762960">
              <w:rPr>
                <w:rFonts w:asciiTheme="minorBidi" w:hAnsiTheme="minorBidi"/>
                <w:sz w:val="24"/>
                <w:szCs w:val="24"/>
              </w:rPr>
              <w:t>Internal temperature compensation</w:t>
            </w:r>
            <w:r>
              <w:rPr>
                <w:rFonts w:asciiTheme="minorBidi" w:hAnsiTheme="minorBidi"/>
                <w:sz w:val="24"/>
                <w:szCs w:val="24"/>
              </w:rPr>
              <w:t>, 2 operational modes (largest/closest)</w:t>
            </w:r>
          </w:p>
        </w:tc>
        <w:tc>
          <w:tcPr>
            <w:tcW w:w="2225" w:type="dxa"/>
            <w:vAlign w:val="center"/>
          </w:tcPr>
          <w:p w:rsidR="005370C9" w:rsidRPr="00BE1C74" w:rsidRDefault="00762960" w:rsidP="005370C9">
            <w:pPr>
              <w:bidi w:val="0"/>
              <w:jc w:val="center"/>
              <w:rPr>
                <w:rFonts w:asciiTheme="minorBidi" w:hAnsiTheme="minorBidi"/>
                <w:sz w:val="24"/>
                <w:szCs w:val="24"/>
              </w:rPr>
            </w:pPr>
            <w:r>
              <w:rPr>
                <w:rFonts w:asciiTheme="minorBidi" w:hAnsiTheme="minorBidi"/>
                <w:sz w:val="24"/>
                <w:szCs w:val="24"/>
              </w:rPr>
              <w:t xml:space="preserve">Analog </w:t>
            </w:r>
            <w:r w:rsidR="005370C9" w:rsidRPr="00FC7547">
              <w:rPr>
                <w:rFonts w:asciiTheme="minorBidi" w:hAnsiTheme="minorBidi"/>
                <w:sz w:val="24"/>
                <w:szCs w:val="24"/>
              </w:rPr>
              <w:t>measurement</w:t>
            </w:r>
            <w:r w:rsidR="005370C9">
              <w:rPr>
                <w:rFonts w:asciiTheme="minorBidi" w:hAnsiTheme="minorBidi"/>
                <w:sz w:val="24"/>
                <w:szCs w:val="24"/>
              </w:rPr>
              <w:t xml:space="preserve">, </w:t>
            </w:r>
            <w:r w:rsidR="005370C9" w:rsidRPr="001E2721">
              <w:rPr>
                <w:rFonts w:asciiTheme="minorBidi" w:hAnsiTheme="minorBidi"/>
                <w:sz w:val="24"/>
                <w:szCs w:val="24"/>
              </w:rPr>
              <w:t xml:space="preserve">4 distance positions with 2 switching </w:t>
            </w:r>
            <w:r w:rsidR="005370C9">
              <w:rPr>
                <w:rFonts w:asciiTheme="minorBidi" w:hAnsiTheme="minorBidi"/>
                <w:sz w:val="24"/>
                <w:szCs w:val="24"/>
              </w:rPr>
              <w:t xml:space="preserve">  </w:t>
            </w:r>
            <w:r w:rsidR="005370C9" w:rsidRPr="001E2721">
              <w:rPr>
                <w:rFonts w:asciiTheme="minorBidi" w:hAnsiTheme="minorBidi"/>
                <w:sz w:val="24"/>
                <w:szCs w:val="24"/>
              </w:rPr>
              <w:t>outputs</w:t>
            </w:r>
            <w:r w:rsidR="005370C9" w:rsidRPr="001E2721">
              <w:rPr>
                <w:rFonts w:asciiTheme="minorBidi" w:hAnsiTheme="minorBidi" w:cs="Arial"/>
                <w:sz w:val="24"/>
                <w:szCs w:val="24"/>
                <w:rtl/>
              </w:rPr>
              <w:t>,</w:t>
            </w:r>
            <w:r w:rsidR="005370C9">
              <w:rPr>
                <w:rFonts w:asciiTheme="minorBidi" w:hAnsiTheme="minorBidi"/>
                <w:sz w:val="24"/>
                <w:szCs w:val="24"/>
              </w:rPr>
              <w:t xml:space="preserve"> </w:t>
            </w:r>
            <w:r w:rsidR="005370C9" w:rsidRPr="001E2721">
              <w:rPr>
                <w:rFonts w:asciiTheme="minorBidi" w:hAnsiTheme="minorBidi"/>
                <w:sz w:val="24"/>
                <w:szCs w:val="24"/>
              </w:rPr>
              <w:t>visible laser light</w:t>
            </w:r>
          </w:p>
        </w:tc>
        <w:tc>
          <w:tcPr>
            <w:tcW w:w="2311" w:type="dxa"/>
            <w:vAlign w:val="center"/>
          </w:tcPr>
          <w:p w:rsidR="005370C9" w:rsidRPr="00BE1C74" w:rsidRDefault="005370C9" w:rsidP="005370C9">
            <w:pPr>
              <w:bidi w:val="0"/>
              <w:jc w:val="center"/>
              <w:rPr>
                <w:rFonts w:asciiTheme="minorBidi" w:hAnsiTheme="minorBidi"/>
                <w:sz w:val="24"/>
                <w:szCs w:val="24"/>
              </w:rPr>
            </w:pPr>
            <w:r>
              <w:rPr>
                <w:rFonts w:asciiTheme="minorBidi" w:hAnsiTheme="minorBidi"/>
                <w:sz w:val="24"/>
                <w:szCs w:val="24"/>
              </w:rPr>
              <w:t xml:space="preserve">Contains UDP packets, which includes: distances, </w:t>
            </w:r>
            <w:r w:rsidRPr="004A305F">
              <w:rPr>
                <w:rFonts w:asciiTheme="minorBidi" w:hAnsiTheme="minorBidi"/>
                <w:sz w:val="24"/>
                <w:szCs w:val="24"/>
              </w:rPr>
              <w:t>Calibrated re</w:t>
            </w:r>
            <w:r>
              <w:rPr>
                <w:rFonts w:asciiTheme="minorBidi" w:hAnsiTheme="minorBidi"/>
                <w:sz w:val="24"/>
                <w:szCs w:val="24"/>
              </w:rPr>
              <w:t>f</w:t>
            </w:r>
            <w:r w:rsidRPr="004A305F">
              <w:rPr>
                <w:rFonts w:asciiTheme="minorBidi" w:hAnsiTheme="minorBidi"/>
                <w:sz w:val="24"/>
                <w:szCs w:val="24"/>
              </w:rPr>
              <w:t>lectivity</w:t>
            </w:r>
            <w:r>
              <w:rPr>
                <w:rFonts w:asciiTheme="minorBidi" w:hAnsiTheme="minorBidi"/>
                <w:sz w:val="24"/>
                <w:szCs w:val="24"/>
              </w:rPr>
              <w:t xml:space="preserve">, </w:t>
            </w:r>
            <w:r w:rsidRPr="004A305F">
              <w:rPr>
                <w:rFonts w:asciiTheme="minorBidi" w:hAnsiTheme="minorBidi"/>
                <w:sz w:val="24"/>
                <w:szCs w:val="24"/>
              </w:rPr>
              <w:t>Rotation angles</w:t>
            </w:r>
            <w:r>
              <w:rPr>
                <w:rFonts w:asciiTheme="minorBidi" w:hAnsiTheme="minorBidi"/>
                <w:sz w:val="24"/>
                <w:szCs w:val="24"/>
              </w:rPr>
              <w:t xml:space="preserve">, </w:t>
            </w:r>
            <w:r w:rsidRPr="004A305F">
              <w:rPr>
                <w:rFonts w:asciiTheme="minorBidi" w:hAnsiTheme="minorBidi"/>
                <w:sz w:val="24"/>
                <w:szCs w:val="24"/>
              </w:rPr>
              <w:t>time stamps</w:t>
            </w:r>
            <w:r>
              <w:rPr>
                <w:rFonts w:asciiTheme="minorBidi" w:hAnsiTheme="minorBidi"/>
                <w:sz w:val="24"/>
                <w:szCs w:val="24"/>
              </w:rPr>
              <w:t xml:space="preserve">, </w:t>
            </w:r>
            <w:r w:rsidRPr="004A305F">
              <w:rPr>
                <w:rFonts w:asciiTheme="minorBidi" w:hAnsiTheme="minorBidi"/>
                <w:sz w:val="24"/>
                <w:szCs w:val="24"/>
              </w:rPr>
              <w:t>$GPRMC NMEA sentence</w:t>
            </w:r>
          </w:p>
        </w:tc>
        <w:tc>
          <w:tcPr>
            <w:tcW w:w="2694" w:type="dxa"/>
            <w:vAlign w:val="center"/>
          </w:tcPr>
          <w:p w:rsidR="005370C9" w:rsidRPr="00BE1C74" w:rsidRDefault="005370C9" w:rsidP="005370C9">
            <w:pPr>
              <w:bidi w:val="0"/>
              <w:jc w:val="center"/>
              <w:rPr>
                <w:rFonts w:asciiTheme="minorBidi" w:hAnsiTheme="minorBidi"/>
                <w:sz w:val="24"/>
                <w:szCs w:val="24"/>
              </w:rPr>
            </w:pPr>
            <w:r>
              <w:rPr>
                <w:rFonts w:asciiTheme="minorBidi" w:hAnsiTheme="minorBidi"/>
                <w:sz w:val="24"/>
                <w:szCs w:val="24"/>
              </w:rPr>
              <w:t>Special features</w:t>
            </w:r>
          </w:p>
        </w:tc>
      </w:tr>
      <w:tr w:rsidR="00762960" w:rsidRPr="00BE1C74" w:rsidTr="00626B56">
        <w:tc>
          <w:tcPr>
            <w:tcW w:w="2693" w:type="dxa"/>
            <w:vAlign w:val="center"/>
          </w:tcPr>
          <w:p w:rsidR="00762960" w:rsidRPr="00762960" w:rsidRDefault="00762960" w:rsidP="005370C9">
            <w:pPr>
              <w:bidi w:val="0"/>
              <w:jc w:val="center"/>
              <w:rPr>
                <w:rFonts w:asciiTheme="minorBidi" w:hAnsiTheme="minorBidi"/>
                <w:sz w:val="24"/>
                <w:szCs w:val="24"/>
              </w:rPr>
            </w:pPr>
            <w:r>
              <w:rPr>
                <w:rFonts w:asciiTheme="minorBidi" w:hAnsiTheme="minorBidi"/>
                <w:sz w:val="24"/>
                <w:szCs w:val="24"/>
              </w:rPr>
              <w:t>175$</w:t>
            </w:r>
          </w:p>
        </w:tc>
        <w:tc>
          <w:tcPr>
            <w:tcW w:w="2225" w:type="dxa"/>
            <w:vAlign w:val="center"/>
          </w:tcPr>
          <w:p w:rsidR="00762960" w:rsidRDefault="001927C2" w:rsidP="005370C9">
            <w:pPr>
              <w:bidi w:val="0"/>
              <w:jc w:val="center"/>
              <w:rPr>
                <w:rFonts w:asciiTheme="minorBidi" w:hAnsiTheme="minorBidi"/>
                <w:sz w:val="24"/>
                <w:szCs w:val="24"/>
              </w:rPr>
            </w:pPr>
            <w:r>
              <w:rPr>
                <w:rFonts w:asciiTheme="minorBidi" w:hAnsiTheme="minorBidi"/>
                <w:sz w:val="24"/>
                <w:szCs w:val="24"/>
              </w:rPr>
              <w:t>300€</w:t>
            </w:r>
          </w:p>
        </w:tc>
        <w:tc>
          <w:tcPr>
            <w:tcW w:w="2311" w:type="dxa"/>
            <w:vAlign w:val="center"/>
          </w:tcPr>
          <w:p w:rsidR="00762960" w:rsidRDefault="00762960" w:rsidP="005370C9">
            <w:pPr>
              <w:bidi w:val="0"/>
              <w:jc w:val="center"/>
              <w:rPr>
                <w:rFonts w:asciiTheme="minorBidi" w:hAnsiTheme="minorBidi"/>
                <w:sz w:val="24"/>
                <w:szCs w:val="24"/>
              </w:rPr>
            </w:pPr>
            <w:r>
              <w:rPr>
                <w:rFonts w:asciiTheme="minorBidi" w:hAnsiTheme="minorBidi"/>
                <w:sz w:val="24"/>
                <w:szCs w:val="24"/>
              </w:rPr>
              <w:t>8000$</w:t>
            </w:r>
          </w:p>
        </w:tc>
        <w:tc>
          <w:tcPr>
            <w:tcW w:w="2694" w:type="dxa"/>
            <w:vAlign w:val="center"/>
          </w:tcPr>
          <w:p w:rsidR="00762960" w:rsidRDefault="00762960" w:rsidP="005370C9">
            <w:pPr>
              <w:bidi w:val="0"/>
              <w:jc w:val="center"/>
              <w:rPr>
                <w:rFonts w:asciiTheme="minorBidi" w:hAnsiTheme="minorBidi"/>
                <w:sz w:val="24"/>
                <w:szCs w:val="24"/>
              </w:rPr>
            </w:pPr>
            <w:r>
              <w:rPr>
                <w:rFonts w:asciiTheme="minorBidi" w:hAnsiTheme="minorBidi"/>
                <w:sz w:val="24"/>
                <w:szCs w:val="24"/>
              </w:rPr>
              <w:t>Price</w:t>
            </w:r>
          </w:p>
        </w:tc>
      </w:tr>
    </w:tbl>
    <w:p w:rsidR="00FC7547" w:rsidRDefault="00FC7547" w:rsidP="00FC7547">
      <w:pPr>
        <w:pStyle w:val="a3"/>
        <w:rPr>
          <w:rFonts w:hint="cs"/>
          <w:sz w:val="24"/>
          <w:szCs w:val="24"/>
        </w:rPr>
      </w:pPr>
    </w:p>
    <w:p w:rsidR="009B43EB" w:rsidRPr="002C0FA3" w:rsidRDefault="009B43EB" w:rsidP="009B43EB">
      <w:pPr>
        <w:bidi w:val="0"/>
        <w:rPr>
          <w:sz w:val="24"/>
          <w:szCs w:val="24"/>
        </w:rPr>
      </w:pPr>
      <w:r>
        <w:rPr>
          <w:sz w:val="24"/>
          <w:szCs w:val="24"/>
          <w:rtl/>
        </w:rPr>
        <w:br w:type="page"/>
      </w:r>
    </w:p>
    <w:p w:rsidR="00AD4423" w:rsidRPr="001927C2" w:rsidRDefault="001927C2" w:rsidP="00AD4423">
      <w:pPr>
        <w:rPr>
          <w:sz w:val="24"/>
          <w:szCs w:val="24"/>
          <w:rtl/>
        </w:rPr>
      </w:pPr>
      <w:r>
        <w:rPr>
          <w:rFonts w:hint="cs"/>
          <w:sz w:val="24"/>
          <w:szCs w:val="24"/>
          <w:rtl/>
        </w:rPr>
        <w:lastRenderedPageBreak/>
        <w:t>לסיכום, כפי שניתן להתרשם מבחינת איכות המידע וכמות הדגימות לשנייה, הבחירה האופטימאלי</w:t>
      </w:r>
      <w:r>
        <w:rPr>
          <w:rFonts w:hint="eastAsia"/>
          <w:sz w:val="24"/>
          <w:szCs w:val="24"/>
          <w:rtl/>
        </w:rPr>
        <w:t>ת</w:t>
      </w:r>
      <w:r>
        <w:rPr>
          <w:rFonts w:hint="cs"/>
          <w:sz w:val="24"/>
          <w:szCs w:val="24"/>
          <w:rtl/>
        </w:rPr>
        <w:t xml:space="preserve"> לצרכי זיהוי אובייקטים במהירות גבוהה הינה חיישן מרחק </w:t>
      </w:r>
      <w:r>
        <w:rPr>
          <w:rFonts w:hint="cs"/>
          <w:sz w:val="24"/>
          <w:szCs w:val="24"/>
        </w:rPr>
        <w:t>VLP-16</w:t>
      </w:r>
      <w:r>
        <w:rPr>
          <w:rFonts w:hint="cs"/>
          <w:sz w:val="24"/>
          <w:szCs w:val="24"/>
          <w:rtl/>
        </w:rPr>
        <w:t xml:space="preserve"> של חברת </w:t>
      </w:r>
      <w:r>
        <w:rPr>
          <w:sz w:val="24"/>
          <w:szCs w:val="24"/>
        </w:rPr>
        <w:t>Velodyne</w:t>
      </w:r>
      <w:r>
        <w:rPr>
          <w:rFonts w:hint="cs"/>
          <w:sz w:val="24"/>
          <w:szCs w:val="24"/>
          <w:rtl/>
        </w:rPr>
        <w:t xml:space="preserve">. מגבלת המחיר הגבוה של חיישן זה, הינה המשמעותית ביותר מבחינת המשאבים המצומצמים שעמדו לרשותנו בהגדרת פרויקט זה, אך העובדה כי </w:t>
      </w:r>
      <w:r w:rsidR="00AD4423">
        <w:rPr>
          <w:rFonts w:hint="cs"/>
          <w:sz w:val="24"/>
          <w:szCs w:val="24"/>
          <w:rtl/>
        </w:rPr>
        <w:t xml:space="preserve">חיישן זה נרכש בעבר עבור </w:t>
      </w:r>
      <w:r>
        <w:rPr>
          <w:rFonts w:hint="cs"/>
          <w:sz w:val="24"/>
          <w:szCs w:val="24"/>
          <w:rtl/>
        </w:rPr>
        <w:t xml:space="preserve">מעבדת </w:t>
      </w:r>
      <w:r>
        <w:rPr>
          <w:rFonts w:hint="cs"/>
          <w:sz w:val="24"/>
          <w:szCs w:val="24"/>
        </w:rPr>
        <w:t>VISL</w:t>
      </w:r>
      <w:r>
        <w:rPr>
          <w:rFonts w:hint="cs"/>
          <w:sz w:val="24"/>
          <w:szCs w:val="24"/>
          <w:rtl/>
        </w:rPr>
        <w:t xml:space="preserve"> בפקולטה </w:t>
      </w:r>
      <w:r w:rsidR="00AD4423">
        <w:rPr>
          <w:rFonts w:hint="cs"/>
          <w:sz w:val="24"/>
          <w:szCs w:val="24"/>
          <w:rtl/>
        </w:rPr>
        <w:t xml:space="preserve">להנדסת חשמל בטכניון, למעשה אפשרה לנו מראש להתייחס אל האפשרות להשתמש בו כשרירה וקיימת. </w:t>
      </w:r>
    </w:p>
    <w:p w:rsidR="00AD4423" w:rsidRDefault="00AD4423" w:rsidP="00AD4423">
      <w:pPr>
        <w:rPr>
          <w:rFonts w:hint="cs"/>
          <w:sz w:val="24"/>
          <w:szCs w:val="24"/>
          <w:rtl/>
        </w:rPr>
      </w:pPr>
      <w:r>
        <w:rPr>
          <w:rFonts w:hint="cs"/>
          <w:sz w:val="24"/>
          <w:szCs w:val="24"/>
          <w:rtl/>
        </w:rPr>
        <w:t xml:space="preserve">כפי שהוסבר בתחילה, שמנו דגש על תכונת הרזולוציה בציר האזימוט בבחירת החיישן המתאים לביצוע אתגר זיהוי האובייקטים. </w:t>
      </w:r>
      <w:r w:rsidR="0072048E" w:rsidRPr="0072048E">
        <w:rPr>
          <w:rFonts w:hint="cs"/>
          <w:sz w:val="24"/>
          <w:szCs w:val="24"/>
          <w:rtl/>
        </w:rPr>
        <w:t xml:space="preserve">בחישוב </w:t>
      </w:r>
      <w:r>
        <w:rPr>
          <w:rFonts w:hint="cs"/>
          <w:sz w:val="24"/>
          <w:szCs w:val="24"/>
          <w:rtl/>
        </w:rPr>
        <w:t xml:space="preserve">שביצענו </w:t>
      </w:r>
      <w:r w:rsidR="0072048E" w:rsidRPr="0072048E">
        <w:rPr>
          <w:rFonts w:hint="cs"/>
          <w:sz w:val="24"/>
          <w:szCs w:val="24"/>
          <w:rtl/>
        </w:rPr>
        <w:t>הגענו למסקנה שלאור אופי המסלול</w:t>
      </w:r>
      <w:r>
        <w:rPr>
          <w:rFonts w:hint="cs"/>
          <w:sz w:val="24"/>
          <w:szCs w:val="24"/>
          <w:rtl/>
        </w:rPr>
        <w:t xml:space="preserve"> המוטורי הצפוי</w:t>
      </w:r>
      <w:r w:rsidR="0072048E" w:rsidRPr="0072048E">
        <w:rPr>
          <w:rFonts w:hint="cs"/>
          <w:sz w:val="24"/>
          <w:szCs w:val="24"/>
          <w:rtl/>
        </w:rPr>
        <w:t xml:space="preserve"> ומרחקי הקונוסים, </w:t>
      </w:r>
      <w:r>
        <w:rPr>
          <w:rFonts w:hint="cs"/>
          <w:sz w:val="24"/>
          <w:szCs w:val="24"/>
          <w:rtl/>
        </w:rPr>
        <w:t>אנו נאלץ להשתמש במידע חלקי</w:t>
      </w:r>
      <w:r w:rsidR="00144E2A">
        <w:rPr>
          <w:rFonts w:hint="cs"/>
          <w:sz w:val="24"/>
          <w:szCs w:val="24"/>
          <w:rtl/>
        </w:rPr>
        <w:t xml:space="preserve"> בלבד מתוך כלל המידע אותו מציע </w:t>
      </w:r>
      <w:r>
        <w:rPr>
          <w:rFonts w:hint="cs"/>
          <w:sz w:val="24"/>
          <w:szCs w:val="24"/>
          <w:rtl/>
        </w:rPr>
        <w:t>חיישן</w:t>
      </w:r>
      <w:r w:rsidR="00144E2A">
        <w:rPr>
          <w:rFonts w:hint="cs"/>
          <w:sz w:val="24"/>
          <w:szCs w:val="24"/>
          <w:rtl/>
        </w:rPr>
        <w:t xml:space="preserve"> ה-</w:t>
      </w:r>
      <w:r>
        <w:rPr>
          <w:rFonts w:hint="cs"/>
          <w:sz w:val="24"/>
          <w:szCs w:val="24"/>
          <w:rtl/>
        </w:rPr>
        <w:t xml:space="preserve"> </w:t>
      </w:r>
      <w:r>
        <w:rPr>
          <w:rFonts w:hint="cs"/>
          <w:sz w:val="24"/>
          <w:szCs w:val="24"/>
        </w:rPr>
        <w:t>VLP-16</w:t>
      </w:r>
      <w:r>
        <w:rPr>
          <w:rFonts w:hint="cs"/>
          <w:sz w:val="24"/>
          <w:szCs w:val="24"/>
          <w:rtl/>
        </w:rPr>
        <w:t>.</w:t>
      </w:r>
    </w:p>
    <w:p w:rsidR="00AD4423" w:rsidRDefault="00AD4423" w:rsidP="00AD4423">
      <w:pPr>
        <w:rPr>
          <w:rFonts w:hint="cs"/>
          <w:sz w:val="24"/>
          <w:szCs w:val="24"/>
          <w:rtl/>
        </w:rPr>
      </w:pPr>
      <w:r>
        <w:rPr>
          <w:rFonts w:hint="cs"/>
          <w:sz w:val="24"/>
          <w:szCs w:val="24"/>
          <w:rtl/>
        </w:rPr>
        <w:t xml:space="preserve">למעשה, אנו זקוקים לנתוני הנקודות הנמדדות באמצעות </w:t>
      </w:r>
      <w:r w:rsidR="0072048E" w:rsidRPr="0072048E">
        <w:rPr>
          <w:rFonts w:hint="cs"/>
          <w:sz w:val="24"/>
          <w:szCs w:val="24"/>
          <w:rtl/>
        </w:rPr>
        <w:t xml:space="preserve">הלייזר </w:t>
      </w:r>
      <w:r>
        <w:rPr>
          <w:rFonts w:hint="cs"/>
          <w:sz w:val="24"/>
          <w:szCs w:val="24"/>
          <w:rtl/>
        </w:rPr>
        <w:t xml:space="preserve">שממוקם על ציר ה- </w:t>
      </w:r>
      <w:r w:rsidRPr="00BE1C74">
        <w:rPr>
          <w:rFonts w:asciiTheme="minorBidi" w:hAnsiTheme="minorBidi"/>
          <w:sz w:val="24"/>
          <w:szCs w:val="24"/>
        </w:rPr>
        <w:t>°</w:t>
      </w:r>
      <w:r>
        <w:rPr>
          <w:rFonts w:hint="cs"/>
          <w:sz w:val="24"/>
          <w:szCs w:val="24"/>
          <w:rtl/>
        </w:rPr>
        <w:t>0</w:t>
      </w:r>
      <w:r w:rsidR="00144E2A">
        <w:rPr>
          <w:rFonts w:hint="cs"/>
          <w:sz w:val="24"/>
          <w:szCs w:val="24"/>
          <w:rtl/>
        </w:rPr>
        <w:t xml:space="preserve"> (ציר מישור הרכב)</w:t>
      </w:r>
      <w:r>
        <w:rPr>
          <w:rFonts w:hint="cs"/>
          <w:sz w:val="24"/>
          <w:szCs w:val="24"/>
          <w:rtl/>
        </w:rPr>
        <w:t xml:space="preserve">, אך למיטב הבנתנו (מתוך נתוני היצרן) לא ממוקם לייזר בזווית זו בתוך החיישן, אלא ממוקמים שני לייזרים בזויות של </w:t>
      </w:r>
      <w:r w:rsidRPr="00BE1C74">
        <w:rPr>
          <w:rFonts w:asciiTheme="minorBidi" w:hAnsiTheme="minorBidi"/>
          <w:sz w:val="24"/>
          <w:szCs w:val="24"/>
        </w:rPr>
        <w:t>°</w:t>
      </w:r>
      <w:r>
        <w:rPr>
          <w:rFonts w:hint="cs"/>
          <w:sz w:val="24"/>
          <w:szCs w:val="24"/>
          <w:rtl/>
        </w:rPr>
        <w:t xml:space="preserve">1+ ו- </w:t>
      </w:r>
      <w:r w:rsidRPr="00BE1C74">
        <w:rPr>
          <w:rFonts w:asciiTheme="minorBidi" w:hAnsiTheme="minorBidi"/>
          <w:sz w:val="24"/>
          <w:szCs w:val="24"/>
        </w:rPr>
        <w:t>°</w:t>
      </w:r>
      <w:r>
        <w:rPr>
          <w:rFonts w:asciiTheme="minorBidi" w:hAnsiTheme="minorBidi" w:hint="cs"/>
          <w:sz w:val="24"/>
          <w:szCs w:val="24"/>
          <w:rtl/>
        </w:rPr>
        <w:t xml:space="preserve">1-  </w:t>
      </w:r>
      <w:r>
        <w:rPr>
          <w:rFonts w:hint="cs"/>
          <w:sz w:val="24"/>
          <w:szCs w:val="24"/>
          <w:rtl/>
        </w:rPr>
        <w:t>ולכן האפשרויות העומדות לפנינו הן:</w:t>
      </w:r>
    </w:p>
    <w:p w:rsidR="0072048E" w:rsidRDefault="00AD4423" w:rsidP="00981A45">
      <w:pPr>
        <w:pStyle w:val="a3"/>
        <w:numPr>
          <w:ilvl w:val="0"/>
          <w:numId w:val="4"/>
        </w:numPr>
        <w:rPr>
          <w:rFonts w:hint="cs"/>
          <w:sz w:val="24"/>
          <w:szCs w:val="24"/>
        </w:rPr>
      </w:pPr>
      <w:r>
        <w:rPr>
          <w:rFonts w:hint="cs"/>
          <w:sz w:val="24"/>
          <w:szCs w:val="24"/>
          <w:rtl/>
        </w:rPr>
        <w:t>שני הלייזרים הללו ייקח</w:t>
      </w:r>
      <w:r>
        <w:rPr>
          <w:rFonts w:hint="eastAsia"/>
          <w:sz w:val="24"/>
          <w:szCs w:val="24"/>
          <w:rtl/>
        </w:rPr>
        <w:t>ו</w:t>
      </w:r>
      <w:r>
        <w:rPr>
          <w:rFonts w:hint="cs"/>
          <w:sz w:val="24"/>
          <w:szCs w:val="24"/>
          <w:rtl/>
        </w:rPr>
        <w:t xml:space="preserve"> חלק בזיהוי קונוסים</w:t>
      </w:r>
      <w:r w:rsidR="00981A45">
        <w:rPr>
          <w:rFonts w:hint="cs"/>
          <w:sz w:val="24"/>
          <w:szCs w:val="24"/>
          <w:rtl/>
        </w:rPr>
        <w:t>,</w:t>
      </w:r>
      <w:r>
        <w:rPr>
          <w:rFonts w:hint="cs"/>
          <w:sz w:val="24"/>
          <w:szCs w:val="24"/>
          <w:rtl/>
        </w:rPr>
        <w:t xml:space="preserve"> כאשר מכיוון ש</w:t>
      </w:r>
      <w:r w:rsidR="0072048E" w:rsidRPr="00AD4423">
        <w:rPr>
          <w:rFonts w:hint="cs"/>
          <w:sz w:val="24"/>
          <w:szCs w:val="24"/>
          <w:rtl/>
        </w:rPr>
        <w:t xml:space="preserve">קצב הדגימות לשנייה של לייזר בודד הינו </w:t>
      </w:r>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300,000</m:t>
                </m:r>
                <m:r>
                  <w:rPr>
                    <w:rFonts w:ascii="Cambria Math" w:hAnsi="Cambria Math"/>
                    <w:sz w:val="24"/>
                    <w:szCs w:val="24"/>
                  </w:rPr>
                  <m:t xml:space="preserve"> </m:t>
                </m:r>
              </m:num>
              <m:den>
                <m:r>
                  <m:rPr>
                    <m:sty m:val="p"/>
                  </m:rPr>
                  <w:rPr>
                    <w:rFonts w:ascii="Cambria Math" w:hAnsi="Cambria Math"/>
                    <w:sz w:val="24"/>
                    <w:szCs w:val="24"/>
                  </w:rPr>
                  <m:t>16</m:t>
                </m:r>
              </m:den>
            </m:f>
            <m:r>
              <m:rPr>
                <m:sty m:val="p"/>
              </m:rPr>
              <w:rPr>
                <w:rFonts w:ascii="Cambria Math" w:hAnsi="Cambria Math"/>
                <w:sz w:val="24"/>
                <w:szCs w:val="24"/>
              </w:rPr>
              <m:t xml:space="preserve"> = 18,750 </m:t>
            </m:r>
          </m:e>
        </m:box>
      </m:oMath>
      <w:r w:rsidR="0072048E" w:rsidRPr="00AD4423">
        <w:rPr>
          <w:rFonts w:hint="cs"/>
          <w:sz w:val="24"/>
          <w:szCs w:val="24"/>
          <w:rtl/>
        </w:rPr>
        <w:t xml:space="preserve">  </w:t>
      </w:r>
      <w:r>
        <w:rPr>
          <w:rFonts w:hint="cs"/>
          <w:sz w:val="24"/>
          <w:szCs w:val="24"/>
          <w:rtl/>
        </w:rPr>
        <w:t xml:space="preserve">, אנו מצפים לקבל כמות של כ- 37,500 נקודות דגימה בשנייה (אשר רלוונטיות לצרכנו). </w:t>
      </w:r>
    </w:p>
    <w:p w:rsidR="00981A45" w:rsidRDefault="00981A45" w:rsidP="00981A45">
      <w:pPr>
        <w:pStyle w:val="a3"/>
        <w:rPr>
          <w:rFonts w:hint="cs"/>
          <w:sz w:val="24"/>
          <w:szCs w:val="24"/>
          <w:rtl/>
        </w:rPr>
      </w:pPr>
      <w:r w:rsidRPr="00981A45">
        <w:rPr>
          <w:rFonts w:hint="cs"/>
          <w:sz w:val="24"/>
          <w:szCs w:val="24"/>
          <w:u w:val="single"/>
          <w:rtl/>
        </w:rPr>
        <w:t>יתרון עיקרי-</w:t>
      </w:r>
      <w:r>
        <w:rPr>
          <w:rFonts w:hint="cs"/>
          <w:sz w:val="24"/>
          <w:szCs w:val="24"/>
          <w:rtl/>
        </w:rPr>
        <w:t xml:space="preserve"> כמות מידע יותר גדולה לשנייה אשר תאפשר לאשרר באופן ודאי יותר את זיהוי הקונוס.</w:t>
      </w:r>
    </w:p>
    <w:p w:rsidR="00981A45" w:rsidRDefault="00981A45" w:rsidP="00981A45">
      <w:pPr>
        <w:pStyle w:val="a3"/>
        <w:rPr>
          <w:rFonts w:hint="cs"/>
          <w:sz w:val="24"/>
          <w:szCs w:val="24"/>
          <w:rtl/>
        </w:rPr>
      </w:pPr>
      <w:r w:rsidRPr="00981A45">
        <w:rPr>
          <w:rFonts w:hint="cs"/>
          <w:sz w:val="24"/>
          <w:szCs w:val="24"/>
          <w:u w:val="single"/>
          <w:rtl/>
        </w:rPr>
        <w:t>חסרון עיקרי-</w:t>
      </w:r>
      <w:r>
        <w:rPr>
          <w:rFonts w:hint="cs"/>
          <w:sz w:val="24"/>
          <w:szCs w:val="24"/>
          <w:rtl/>
        </w:rPr>
        <w:t xml:space="preserve"> קיים חשש מ"פספוס" מטרות רחוקות במהירויות גבוהות, בשל אי לקיחת הדגימה מהציר המישורי.</w:t>
      </w:r>
    </w:p>
    <w:p w:rsidR="00981A45" w:rsidRDefault="00981A45" w:rsidP="00981A45">
      <w:pPr>
        <w:pStyle w:val="a3"/>
        <w:rPr>
          <w:rFonts w:hint="cs"/>
          <w:sz w:val="24"/>
          <w:szCs w:val="24"/>
        </w:rPr>
      </w:pPr>
    </w:p>
    <w:p w:rsidR="00981A45" w:rsidRDefault="00981A45" w:rsidP="00144E2A">
      <w:pPr>
        <w:pStyle w:val="a3"/>
        <w:numPr>
          <w:ilvl w:val="0"/>
          <w:numId w:val="4"/>
        </w:numPr>
        <w:rPr>
          <w:rFonts w:hint="cs"/>
          <w:sz w:val="24"/>
          <w:szCs w:val="24"/>
        </w:rPr>
      </w:pPr>
      <w:r>
        <w:rPr>
          <w:rFonts w:hint="cs"/>
          <w:sz w:val="24"/>
          <w:szCs w:val="24"/>
          <w:rtl/>
        </w:rPr>
        <w:t xml:space="preserve">לייזר בודד ייקח חלק בזיהוי קונוסים, כאשר מכיוון שלא קיים לייזר בציר המישורי, החיישן </w:t>
      </w:r>
      <w:r w:rsidR="00144E2A">
        <w:rPr>
          <w:rFonts w:hint="cs"/>
          <w:sz w:val="24"/>
          <w:szCs w:val="24"/>
          <w:rtl/>
        </w:rPr>
        <w:t xml:space="preserve">שייבחר </w:t>
      </w:r>
      <w:r>
        <w:rPr>
          <w:rFonts w:hint="cs"/>
          <w:sz w:val="24"/>
          <w:szCs w:val="24"/>
          <w:rtl/>
        </w:rPr>
        <w:t xml:space="preserve">ימוקם בזווית של </w:t>
      </w:r>
      <w:r w:rsidRPr="00BE1C74">
        <w:rPr>
          <w:rFonts w:asciiTheme="minorBidi" w:hAnsiTheme="minorBidi"/>
          <w:sz w:val="24"/>
          <w:szCs w:val="24"/>
        </w:rPr>
        <w:t>°</w:t>
      </w:r>
      <w:r>
        <w:rPr>
          <w:rFonts w:hint="cs"/>
          <w:sz w:val="24"/>
          <w:szCs w:val="24"/>
          <w:rtl/>
        </w:rPr>
        <w:t>1</w:t>
      </w:r>
      <w:r>
        <w:rPr>
          <w:sz w:val="24"/>
          <w:szCs w:val="24"/>
        </w:rPr>
        <w:t xml:space="preserve"> </w:t>
      </w:r>
      <w:r>
        <w:rPr>
          <w:rFonts w:hint="cs"/>
          <w:sz w:val="24"/>
          <w:szCs w:val="24"/>
          <w:rtl/>
        </w:rPr>
        <w:t xml:space="preserve"> ביחס לקרקע, וזאת על מנת לבצע תיקון הכרחי לקליטת דגימה מהציר המישורי.</w:t>
      </w:r>
    </w:p>
    <w:p w:rsidR="00981A45" w:rsidRDefault="00981A45" w:rsidP="00981A45">
      <w:pPr>
        <w:pStyle w:val="a3"/>
        <w:rPr>
          <w:rFonts w:hint="cs"/>
          <w:sz w:val="24"/>
          <w:szCs w:val="24"/>
          <w:rtl/>
        </w:rPr>
      </w:pPr>
      <w:r>
        <w:rPr>
          <w:rFonts w:hint="cs"/>
          <w:sz w:val="24"/>
          <w:szCs w:val="24"/>
          <w:u w:val="single"/>
          <w:rtl/>
        </w:rPr>
        <w:t>יתרון</w:t>
      </w:r>
      <w:r w:rsidRPr="00981A45">
        <w:rPr>
          <w:rFonts w:hint="cs"/>
          <w:sz w:val="24"/>
          <w:szCs w:val="24"/>
          <w:u w:val="single"/>
          <w:rtl/>
        </w:rPr>
        <w:t xml:space="preserve"> עיקרי-</w:t>
      </w:r>
      <w:r>
        <w:rPr>
          <w:rFonts w:hint="cs"/>
          <w:sz w:val="24"/>
          <w:szCs w:val="24"/>
          <w:rtl/>
        </w:rPr>
        <w:t xml:space="preserve"> אין חשש מאי מציאת אובייקט במרחק גדול במהירות גבוהה, וזאת בשל לקיחת הדגימה מציר הרכב.  </w:t>
      </w:r>
    </w:p>
    <w:p w:rsidR="00981A45" w:rsidRDefault="00981A45" w:rsidP="00981A45">
      <w:pPr>
        <w:pStyle w:val="a3"/>
        <w:rPr>
          <w:rFonts w:hint="cs"/>
          <w:sz w:val="24"/>
          <w:szCs w:val="24"/>
          <w:rtl/>
        </w:rPr>
      </w:pPr>
      <w:r>
        <w:rPr>
          <w:rFonts w:hint="cs"/>
          <w:sz w:val="24"/>
          <w:szCs w:val="24"/>
          <w:u w:val="single"/>
          <w:rtl/>
        </w:rPr>
        <w:t>חסרון</w:t>
      </w:r>
      <w:r w:rsidRPr="00981A45">
        <w:rPr>
          <w:rFonts w:hint="cs"/>
          <w:sz w:val="24"/>
          <w:szCs w:val="24"/>
          <w:u w:val="single"/>
          <w:rtl/>
        </w:rPr>
        <w:t xml:space="preserve"> עיקרי-</w:t>
      </w:r>
      <w:r>
        <w:rPr>
          <w:rFonts w:hint="cs"/>
          <w:sz w:val="24"/>
          <w:szCs w:val="24"/>
          <w:rtl/>
        </w:rPr>
        <w:t xml:space="preserve"> כמות מידע קטנה יותר לשנייה, מלייזר בודד (18,750 נקודות).</w:t>
      </w:r>
    </w:p>
    <w:p w:rsidR="00981A45" w:rsidRDefault="00981A45" w:rsidP="00981A45">
      <w:pPr>
        <w:pStyle w:val="a3"/>
        <w:rPr>
          <w:rFonts w:hint="cs"/>
          <w:sz w:val="24"/>
          <w:szCs w:val="24"/>
          <w:rtl/>
        </w:rPr>
      </w:pPr>
    </w:p>
    <w:p w:rsidR="00981A45" w:rsidRPr="00AD4423" w:rsidRDefault="00981A45" w:rsidP="00981A45">
      <w:pPr>
        <w:pStyle w:val="a3"/>
        <w:rPr>
          <w:sz w:val="24"/>
          <w:szCs w:val="24"/>
          <w:rtl/>
        </w:rPr>
      </w:pPr>
    </w:p>
    <w:p w:rsidR="00695259" w:rsidRPr="00695259" w:rsidRDefault="00695259" w:rsidP="0072048E">
      <w:pPr>
        <w:rPr>
          <w:b/>
          <w:bCs/>
          <w:sz w:val="24"/>
          <w:szCs w:val="24"/>
          <w:rtl/>
        </w:rPr>
      </w:pPr>
    </w:p>
    <w:p w:rsidR="00A54008" w:rsidRDefault="00A54008" w:rsidP="00695259">
      <w:pPr>
        <w:rPr>
          <w:rtl/>
        </w:rPr>
      </w:pPr>
    </w:p>
    <w:p w:rsidR="00DD791F" w:rsidRDefault="00DD791F" w:rsidP="00695259">
      <w:pPr>
        <w:rPr>
          <w:rtl/>
        </w:rPr>
      </w:pPr>
    </w:p>
    <w:p w:rsidR="00655B71" w:rsidRPr="00655B71" w:rsidRDefault="00655B71">
      <w:pPr>
        <w:bidi w:val="0"/>
        <w:rPr>
          <w:rFonts w:asciiTheme="minorBidi" w:hAnsiTheme="minorBidi"/>
          <w:sz w:val="24"/>
          <w:szCs w:val="24"/>
          <w:rtl/>
        </w:rPr>
      </w:pPr>
      <w:r w:rsidRPr="00655B71">
        <w:rPr>
          <w:rFonts w:asciiTheme="minorBidi" w:hAnsiTheme="minorBidi"/>
          <w:sz w:val="24"/>
          <w:szCs w:val="24"/>
          <w:rtl/>
        </w:rPr>
        <w:br w:type="page"/>
      </w:r>
    </w:p>
    <w:p w:rsidR="00DD791F" w:rsidRPr="00DD791F" w:rsidRDefault="00DD791F" w:rsidP="00695259">
      <w:pPr>
        <w:rPr>
          <w:rFonts w:asciiTheme="minorBidi" w:hAnsiTheme="minorBidi"/>
          <w:sz w:val="24"/>
          <w:szCs w:val="24"/>
          <w:u w:val="single"/>
          <w:rtl/>
        </w:rPr>
      </w:pPr>
      <w:r w:rsidRPr="00DD791F">
        <w:rPr>
          <w:rFonts w:asciiTheme="minorBidi" w:hAnsiTheme="minorBidi"/>
          <w:sz w:val="24"/>
          <w:szCs w:val="24"/>
          <w:u w:val="single"/>
          <w:rtl/>
        </w:rPr>
        <w:lastRenderedPageBreak/>
        <w:t>טכנולוגית מדידת מרחק</w:t>
      </w:r>
      <w:r>
        <w:rPr>
          <w:rFonts w:asciiTheme="minorBidi" w:hAnsiTheme="minorBidi" w:hint="cs"/>
          <w:sz w:val="24"/>
          <w:szCs w:val="24"/>
          <w:u w:val="single"/>
          <w:rtl/>
        </w:rPr>
        <w:t xml:space="preserve"> </w:t>
      </w:r>
      <w:r w:rsidRPr="00DD791F">
        <w:rPr>
          <w:rFonts w:asciiTheme="minorBidi" w:hAnsiTheme="minorBidi"/>
          <w:sz w:val="24"/>
          <w:szCs w:val="24"/>
          <w:u w:val="single"/>
          <w:rtl/>
        </w:rPr>
        <w:t xml:space="preserve"> </w:t>
      </w:r>
      <w:r w:rsidRPr="00DD791F">
        <w:rPr>
          <w:rFonts w:asciiTheme="minorBidi" w:hAnsiTheme="minorBidi"/>
          <w:sz w:val="24"/>
          <w:szCs w:val="24"/>
          <w:u w:val="single"/>
        </w:rPr>
        <w:t>PRT- pulse ranging technology</w:t>
      </w:r>
      <w:r w:rsidRPr="00DD791F">
        <w:rPr>
          <w:rFonts w:asciiTheme="minorBidi" w:hAnsiTheme="minorBidi"/>
          <w:sz w:val="24"/>
          <w:szCs w:val="24"/>
          <w:u w:val="single"/>
          <w:rtl/>
        </w:rPr>
        <w:t xml:space="preserve"> </w:t>
      </w:r>
    </w:p>
    <w:p w:rsidR="00DD791F" w:rsidRDefault="00655B71" w:rsidP="00655B71">
      <w:pPr>
        <w:rPr>
          <w:rFonts w:asciiTheme="minorBidi" w:hAnsiTheme="minorBidi" w:hint="cs"/>
          <w:sz w:val="24"/>
          <w:szCs w:val="24"/>
          <w:rtl/>
        </w:rPr>
      </w:pPr>
      <w:r>
        <w:rPr>
          <w:rFonts w:asciiTheme="minorBidi" w:hAnsiTheme="minorBidi" w:hint="cs"/>
          <w:sz w:val="24"/>
          <w:szCs w:val="24"/>
          <w:rtl/>
        </w:rPr>
        <w:t xml:space="preserve">ניתן להיווכח כי כלל חיישני המרחק שנבדקו בהשוואה במהלך פרויקט זה, מסתמכים על אופן חישוב המרחק מהאובייקט באמצעות </w:t>
      </w:r>
      <w:r>
        <w:rPr>
          <w:rFonts w:asciiTheme="minorBidi" w:hAnsiTheme="minorBidi"/>
          <w:sz w:val="24"/>
          <w:szCs w:val="24"/>
          <w:rtl/>
        </w:rPr>
        <w:t>חישוב זמן החזרת קרן האור</w:t>
      </w:r>
      <w:r>
        <w:rPr>
          <w:rFonts w:asciiTheme="minorBidi" w:hAnsiTheme="minorBidi" w:hint="cs"/>
          <w:sz w:val="24"/>
          <w:szCs w:val="24"/>
          <w:rtl/>
        </w:rPr>
        <w:t xml:space="preserve">/גל הקול בשיטה שנקראת </w:t>
      </w:r>
      <w:r w:rsidR="00DD791F" w:rsidRPr="00DD791F">
        <w:rPr>
          <w:rFonts w:asciiTheme="minorBidi" w:hAnsiTheme="minorBidi"/>
          <w:sz w:val="24"/>
          <w:szCs w:val="24"/>
        </w:rPr>
        <w:t>T</w:t>
      </w:r>
      <w:r>
        <w:rPr>
          <w:rFonts w:asciiTheme="minorBidi" w:hAnsiTheme="minorBidi"/>
          <w:sz w:val="24"/>
          <w:szCs w:val="24"/>
        </w:rPr>
        <w:t xml:space="preserve">ime of Flight </w:t>
      </w:r>
      <w:r>
        <w:rPr>
          <w:rFonts w:asciiTheme="minorBidi" w:hAnsiTheme="minorBidi" w:hint="cs"/>
          <w:sz w:val="24"/>
          <w:szCs w:val="24"/>
          <w:rtl/>
        </w:rPr>
        <w:t>.</w:t>
      </w:r>
    </w:p>
    <w:p w:rsidR="00130803" w:rsidRDefault="00130803" w:rsidP="009D1704">
      <w:pPr>
        <w:rPr>
          <w:rFonts w:asciiTheme="minorBidi" w:hAnsiTheme="minorBidi" w:hint="cs"/>
          <w:i/>
          <w:sz w:val="24"/>
          <w:szCs w:val="24"/>
          <w:rtl/>
        </w:rPr>
      </w:pPr>
      <w:r>
        <w:rPr>
          <w:rFonts w:asciiTheme="minorBidi" w:hAnsiTheme="minorBidi" w:hint="cs"/>
          <w:sz w:val="24"/>
          <w:szCs w:val="24"/>
          <w:rtl/>
        </w:rPr>
        <w:t xml:space="preserve">מרחק בין 2 נקודות מחושב על פי הנוסחה- </w:t>
      </w:r>
      <m:oMath>
        <m:r>
          <m:rPr>
            <m:sty m:val="p"/>
          </m:rP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ct</m:t>
            </m:r>
          </m:num>
          <m:den>
            <m:r>
              <w:rPr>
                <w:rFonts w:ascii="Cambria Math" w:hAnsi="Cambria Math"/>
                <w:sz w:val="24"/>
                <w:szCs w:val="24"/>
              </w:rPr>
              <m:t>2</m:t>
            </m:r>
          </m:den>
        </m:f>
      </m:oMath>
      <w:r>
        <w:rPr>
          <w:rFonts w:asciiTheme="minorBidi" w:hAnsiTheme="minorBidi" w:hint="cs"/>
          <w:i/>
          <w:sz w:val="24"/>
          <w:szCs w:val="24"/>
          <w:rtl/>
        </w:rPr>
        <w:t xml:space="preserve"> , כאשר </w:t>
      </w:r>
      <w:r>
        <w:rPr>
          <w:rFonts w:asciiTheme="minorBidi" w:hAnsiTheme="minorBidi"/>
          <w:i/>
          <w:sz w:val="24"/>
          <w:szCs w:val="24"/>
        </w:rPr>
        <w:t>c</w:t>
      </w:r>
      <w:r>
        <w:rPr>
          <w:rFonts w:asciiTheme="minorBidi" w:hAnsiTheme="minorBidi" w:hint="cs"/>
          <w:i/>
          <w:sz w:val="24"/>
          <w:szCs w:val="24"/>
          <w:rtl/>
        </w:rPr>
        <w:t xml:space="preserve"> הינו מהירות האור, ו- </w:t>
      </w:r>
      <w:r>
        <w:rPr>
          <w:rFonts w:asciiTheme="minorBidi" w:hAnsiTheme="minorBidi"/>
          <w:i/>
          <w:sz w:val="24"/>
          <w:szCs w:val="24"/>
        </w:rPr>
        <w:t>t</w:t>
      </w:r>
      <w:r>
        <w:rPr>
          <w:rFonts w:asciiTheme="minorBidi" w:hAnsiTheme="minorBidi" w:hint="cs"/>
          <w:i/>
          <w:sz w:val="24"/>
          <w:szCs w:val="24"/>
          <w:rtl/>
        </w:rPr>
        <w:t xml:space="preserve"> הינו כמות הזמן הכולל שלקח לקרן האור/גל הקול לעבור בתווך מרגע השידור ועד רגע החזרה</w:t>
      </w:r>
      <w:r w:rsidR="009D1704">
        <w:rPr>
          <w:rFonts w:asciiTheme="minorBidi" w:hAnsiTheme="minorBidi" w:hint="cs"/>
          <w:i/>
          <w:sz w:val="24"/>
          <w:szCs w:val="24"/>
          <w:rtl/>
        </w:rPr>
        <w:t xml:space="preserve"> למקלט. </w:t>
      </w:r>
      <w:r>
        <w:rPr>
          <w:rFonts w:asciiTheme="minorBidi" w:hAnsiTheme="minorBidi" w:hint="cs"/>
          <w:i/>
          <w:sz w:val="24"/>
          <w:szCs w:val="24"/>
          <w:rtl/>
        </w:rPr>
        <w:t>ניתן לחשב זמן זה כך-</w:t>
      </w:r>
      <w:r w:rsidR="009D1704">
        <w:rPr>
          <w:rFonts w:asciiTheme="minorBidi" w:hAnsiTheme="minorBidi" w:hint="cs"/>
          <w:i/>
          <w:sz w:val="24"/>
          <w:szCs w:val="24"/>
          <w:rtl/>
        </w:rPr>
        <w:t xml:space="preserve"> </w:t>
      </w:r>
      <w:r>
        <w:rPr>
          <w:rFonts w:asciiTheme="minorBidi" w:hAnsiTheme="minorBidi" w:hint="cs"/>
          <w:i/>
          <w:sz w:val="24"/>
          <w:szCs w:val="24"/>
          <w:rtl/>
        </w:rPr>
        <w:t xml:space="preserve"> </w:t>
      </w:r>
      <m:oMath>
        <m:r>
          <w:rPr>
            <w:rFonts w:ascii="Cambria Math" w:hAnsi="Cambria Math"/>
            <w:sz w:val="24"/>
            <w:szCs w:val="24"/>
          </w:rPr>
          <m:t xml:space="preserve">t= </m:t>
        </m:r>
        <m:f>
          <m:fPr>
            <m:ctrlPr>
              <w:rPr>
                <w:rFonts w:ascii="Cambria Math" w:hAnsi="Cambria Math"/>
                <w:i/>
                <w:sz w:val="24"/>
                <w:szCs w:val="24"/>
              </w:rPr>
            </m:ctrlPr>
          </m:fPr>
          <m:num>
            <m:r>
              <w:rPr>
                <w:rFonts w:ascii="Cambria Math" w:hAnsi="Cambria Math"/>
                <w:sz w:val="24"/>
                <w:szCs w:val="24"/>
              </w:rPr>
              <m:t>φ</m:t>
            </m:r>
          </m:num>
          <m:den>
            <m:r>
              <w:rPr>
                <w:rFonts w:ascii="Cambria Math" w:hAnsi="Cambria Math"/>
                <w:sz w:val="24"/>
                <w:szCs w:val="24"/>
              </w:rPr>
              <m:t>ω</m:t>
            </m:r>
          </m:den>
        </m:f>
      </m:oMath>
      <w:r>
        <w:rPr>
          <w:rFonts w:asciiTheme="minorBidi" w:hAnsiTheme="minorBidi" w:hint="cs"/>
          <w:i/>
          <w:sz w:val="24"/>
          <w:szCs w:val="24"/>
          <w:rtl/>
        </w:rPr>
        <w:t xml:space="preserve"> , כאשר </w:t>
      </w:r>
      <m:oMath>
        <m:r>
          <w:rPr>
            <w:rFonts w:ascii="Cambria Math" w:hAnsi="Cambria Math"/>
            <w:sz w:val="24"/>
            <w:szCs w:val="24"/>
          </w:rPr>
          <m:t>φ</m:t>
        </m:r>
      </m:oMath>
      <w:r>
        <w:rPr>
          <w:rFonts w:asciiTheme="minorBidi" w:hAnsiTheme="minorBidi" w:hint="cs"/>
          <w:i/>
          <w:sz w:val="24"/>
          <w:szCs w:val="24"/>
          <w:rtl/>
        </w:rPr>
        <w:t xml:space="preserve"> הינו פאזת הגל, ו- </w:t>
      </w:r>
      <m:oMath>
        <m:r>
          <w:rPr>
            <w:rFonts w:ascii="Cambria Math" w:hAnsi="Cambria Math"/>
            <w:sz w:val="24"/>
            <w:szCs w:val="24"/>
          </w:rPr>
          <m:t>ω</m:t>
        </m:r>
      </m:oMath>
      <w:r>
        <w:rPr>
          <w:rFonts w:asciiTheme="minorBidi" w:hAnsiTheme="minorBidi" w:hint="cs"/>
          <w:i/>
          <w:sz w:val="24"/>
          <w:szCs w:val="24"/>
          <w:rtl/>
        </w:rPr>
        <w:t xml:space="preserve"> הינו המהירות הזוויתית של הגל.</w:t>
      </w:r>
    </w:p>
    <w:p w:rsidR="009D1704" w:rsidRDefault="009D1704" w:rsidP="009D1704">
      <w:pPr>
        <w:rPr>
          <w:rFonts w:asciiTheme="minorBidi" w:hAnsiTheme="minorBidi" w:hint="cs"/>
          <w:i/>
          <w:sz w:val="24"/>
          <w:szCs w:val="24"/>
          <w:rtl/>
        </w:rPr>
      </w:pPr>
      <w:r>
        <w:rPr>
          <w:rFonts w:asciiTheme="minorBidi" w:hAnsiTheme="minorBidi" w:hint="cs"/>
          <w:i/>
          <w:sz w:val="24"/>
          <w:szCs w:val="24"/>
          <w:rtl/>
        </w:rPr>
        <w:t xml:space="preserve">דיוק המדידה בשיטה זו נקבע על פי </w:t>
      </w:r>
      <w:r w:rsidR="007B67BB">
        <w:rPr>
          <w:rFonts w:asciiTheme="minorBidi" w:hAnsiTheme="minorBidi" w:hint="cs"/>
          <w:i/>
          <w:sz w:val="24"/>
          <w:szCs w:val="24"/>
          <w:rtl/>
        </w:rPr>
        <w:t>זמן העלייה/ירידה של פולס אות הלייזר ועל פי מהירות תגובת המקלט. חיישן שמשתמש בקרן לייזר בעלת אלומה חדה ובמקלט בעל זמן תגובה מהיר יכול להגיע ל</w:t>
      </w:r>
      <w:r w:rsidR="00941323">
        <w:rPr>
          <w:rFonts w:asciiTheme="minorBidi" w:hAnsiTheme="minorBidi" w:hint="cs"/>
          <w:i/>
          <w:sz w:val="24"/>
          <w:szCs w:val="24"/>
          <w:rtl/>
        </w:rPr>
        <w:t xml:space="preserve">דיוק מדידה של מילימטרים בודדים. </w:t>
      </w:r>
    </w:p>
    <w:p w:rsidR="007140D9" w:rsidRDefault="007140D9" w:rsidP="00144E2A">
      <w:pPr>
        <w:rPr>
          <w:rFonts w:asciiTheme="minorBidi" w:hAnsiTheme="minorBidi" w:hint="cs"/>
          <w:i/>
          <w:sz w:val="24"/>
          <w:szCs w:val="24"/>
          <w:rtl/>
        </w:rPr>
      </w:pPr>
      <w:r>
        <w:rPr>
          <w:rFonts w:asciiTheme="minorBidi" w:hAnsiTheme="minorBidi" w:hint="cs"/>
          <w:i/>
          <w:noProof/>
          <w:sz w:val="24"/>
          <w:szCs w:val="24"/>
          <w:rtl/>
        </w:rPr>
        <w:drawing>
          <wp:anchor distT="0" distB="0" distL="114300" distR="114300" simplePos="0" relativeHeight="251661312" behindDoc="0" locked="0" layoutInCell="1" allowOverlap="1">
            <wp:simplePos x="0" y="0"/>
            <wp:positionH relativeFrom="column">
              <wp:posOffset>57785</wp:posOffset>
            </wp:positionH>
            <wp:positionV relativeFrom="paragraph">
              <wp:posOffset>448310</wp:posOffset>
            </wp:positionV>
            <wp:extent cx="5113655" cy="2898140"/>
            <wp:effectExtent l="57150" t="19050" r="106045" b="73660"/>
            <wp:wrapSquare wrapText="bothSides"/>
            <wp:docPr id="4" name="תמונה 3" descr="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F.PNG"/>
                    <pic:cNvPicPr/>
                  </pic:nvPicPr>
                  <pic:blipFill>
                    <a:blip r:embed="rId10" cstate="print"/>
                    <a:stretch>
                      <a:fillRect/>
                    </a:stretch>
                  </pic:blipFill>
                  <pic:spPr>
                    <a:xfrm>
                      <a:off x="0" y="0"/>
                      <a:ext cx="5113655" cy="28981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44E2A">
        <w:rPr>
          <w:rFonts w:asciiTheme="minorBidi" w:hAnsiTheme="minorBidi" w:hint="cs"/>
          <w:i/>
          <w:sz w:val="24"/>
          <w:szCs w:val="24"/>
          <w:rtl/>
        </w:rPr>
        <w:t>באיור הבא, ניתן להתבונן באופן</w:t>
      </w:r>
      <w:r>
        <w:rPr>
          <w:rFonts w:asciiTheme="minorBidi" w:hAnsiTheme="minorBidi" w:hint="cs"/>
          <w:i/>
          <w:sz w:val="24"/>
          <w:szCs w:val="24"/>
          <w:rtl/>
        </w:rPr>
        <w:t xml:space="preserve"> </w:t>
      </w:r>
      <w:r w:rsidR="00144E2A">
        <w:rPr>
          <w:rFonts w:asciiTheme="minorBidi" w:hAnsiTheme="minorBidi" w:hint="cs"/>
          <w:i/>
          <w:sz w:val="24"/>
          <w:szCs w:val="24"/>
          <w:rtl/>
        </w:rPr>
        <w:t xml:space="preserve">בו </w:t>
      </w:r>
      <w:r>
        <w:rPr>
          <w:rFonts w:asciiTheme="minorBidi" w:hAnsiTheme="minorBidi" w:hint="cs"/>
          <w:i/>
          <w:sz w:val="24"/>
          <w:szCs w:val="24"/>
          <w:rtl/>
        </w:rPr>
        <w:t>מדידת המרח</w:t>
      </w:r>
      <w:r w:rsidR="00144E2A">
        <w:rPr>
          <w:rFonts w:asciiTheme="minorBidi" w:hAnsiTheme="minorBidi" w:hint="cs"/>
          <w:i/>
          <w:sz w:val="24"/>
          <w:szCs w:val="24"/>
          <w:rtl/>
        </w:rPr>
        <w:t xml:space="preserve">ק מתבצעת: </w:t>
      </w:r>
    </w:p>
    <w:p w:rsidR="009D1704" w:rsidRPr="007140D9" w:rsidRDefault="007140D9" w:rsidP="007140D9">
      <w:pPr>
        <w:jc w:val="center"/>
        <w:rPr>
          <w:rFonts w:asciiTheme="minorBidi" w:hAnsiTheme="minorBidi" w:hint="cs"/>
          <w:i/>
          <w:sz w:val="24"/>
          <w:szCs w:val="24"/>
          <w:rtl/>
        </w:rPr>
      </w:pPr>
      <w:r w:rsidRPr="007140D9">
        <w:rPr>
          <w:rFonts w:asciiTheme="minorBidi" w:hAnsiTheme="minorBidi" w:hint="cs"/>
          <w:i/>
          <w:sz w:val="24"/>
          <w:szCs w:val="24"/>
          <w:rtl/>
        </w:rPr>
        <w:t xml:space="preserve">איור מס' # - המחשת אופן מדידה </w:t>
      </w:r>
      <w:r w:rsidRPr="007140D9">
        <w:rPr>
          <w:rFonts w:asciiTheme="minorBidi" w:hAnsiTheme="minorBidi" w:hint="cs"/>
          <w:iCs/>
          <w:sz w:val="24"/>
          <w:szCs w:val="24"/>
        </w:rPr>
        <w:t>TOF</w:t>
      </w:r>
    </w:p>
    <w:sectPr w:rsidR="009D1704" w:rsidRPr="007140D9" w:rsidSect="00990BD0">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9FA" w:rsidRDefault="00FC69FA" w:rsidP="00477617">
      <w:pPr>
        <w:spacing w:after="0" w:line="240" w:lineRule="auto"/>
      </w:pPr>
      <w:r>
        <w:separator/>
      </w:r>
    </w:p>
  </w:endnote>
  <w:endnote w:type="continuationSeparator" w:id="0">
    <w:p w:rsidR="00FC69FA" w:rsidRDefault="00FC69FA" w:rsidP="00477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9FA" w:rsidRDefault="00FC69FA" w:rsidP="00477617">
      <w:pPr>
        <w:spacing w:after="0" w:line="240" w:lineRule="auto"/>
      </w:pPr>
      <w:r>
        <w:separator/>
      </w:r>
    </w:p>
  </w:footnote>
  <w:footnote w:type="continuationSeparator" w:id="0">
    <w:p w:rsidR="00FC69FA" w:rsidRDefault="00FC69FA" w:rsidP="004776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43F45"/>
    <w:multiLevelType w:val="hybridMultilevel"/>
    <w:tmpl w:val="4710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32AED"/>
    <w:multiLevelType w:val="hybridMultilevel"/>
    <w:tmpl w:val="8A4AC45A"/>
    <w:lvl w:ilvl="0" w:tplc="27985F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37FDC"/>
    <w:multiLevelType w:val="hybridMultilevel"/>
    <w:tmpl w:val="B56ECCBE"/>
    <w:lvl w:ilvl="0" w:tplc="DB9EF3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D4DE7"/>
    <w:multiLevelType w:val="hybridMultilevel"/>
    <w:tmpl w:val="1ED8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2048E"/>
    <w:rsid w:val="0000539A"/>
    <w:rsid w:val="00005476"/>
    <w:rsid w:val="00010FC4"/>
    <w:rsid w:val="000218AC"/>
    <w:rsid w:val="00031069"/>
    <w:rsid w:val="00034382"/>
    <w:rsid w:val="000411F1"/>
    <w:rsid w:val="00044F4C"/>
    <w:rsid w:val="000459F5"/>
    <w:rsid w:val="00047B8B"/>
    <w:rsid w:val="000500D7"/>
    <w:rsid w:val="00052300"/>
    <w:rsid w:val="00060FC6"/>
    <w:rsid w:val="00065738"/>
    <w:rsid w:val="000702F3"/>
    <w:rsid w:val="00071AD4"/>
    <w:rsid w:val="000774E4"/>
    <w:rsid w:val="00082349"/>
    <w:rsid w:val="0008594D"/>
    <w:rsid w:val="0009120A"/>
    <w:rsid w:val="00094652"/>
    <w:rsid w:val="000A1487"/>
    <w:rsid w:val="000A7079"/>
    <w:rsid w:val="000A7799"/>
    <w:rsid w:val="000B6EA9"/>
    <w:rsid w:val="000C3F36"/>
    <w:rsid w:val="000C4A99"/>
    <w:rsid w:val="000C674F"/>
    <w:rsid w:val="000D3F34"/>
    <w:rsid w:val="000D4183"/>
    <w:rsid w:val="000D569F"/>
    <w:rsid w:val="000E7802"/>
    <w:rsid w:val="000F3294"/>
    <w:rsid w:val="0010695A"/>
    <w:rsid w:val="00112440"/>
    <w:rsid w:val="00112E4C"/>
    <w:rsid w:val="00113819"/>
    <w:rsid w:val="00113AFF"/>
    <w:rsid w:val="00114FDE"/>
    <w:rsid w:val="00130803"/>
    <w:rsid w:val="00134950"/>
    <w:rsid w:val="001354BA"/>
    <w:rsid w:val="00140D1F"/>
    <w:rsid w:val="001425F5"/>
    <w:rsid w:val="001442DE"/>
    <w:rsid w:val="00144E2A"/>
    <w:rsid w:val="00145727"/>
    <w:rsid w:val="00160C80"/>
    <w:rsid w:val="00162F14"/>
    <w:rsid w:val="0017353F"/>
    <w:rsid w:val="00182756"/>
    <w:rsid w:val="00183964"/>
    <w:rsid w:val="00185C65"/>
    <w:rsid w:val="001927C2"/>
    <w:rsid w:val="001A15A4"/>
    <w:rsid w:val="001A48DA"/>
    <w:rsid w:val="001B58F0"/>
    <w:rsid w:val="001B6EEF"/>
    <w:rsid w:val="001B7094"/>
    <w:rsid w:val="001B7A58"/>
    <w:rsid w:val="001C68CD"/>
    <w:rsid w:val="001D0AB1"/>
    <w:rsid w:val="001D1A66"/>
    <w:rsid w:val="001D2095"/>
    <w:rsid w:val="001E242A"/>
    <w:rsid w:val="001E2721"/>
    <w:rsid w:val="001E3110"/>
    <w:rsid w:val="001E34AA"/>
    <w:rsid w:val="001E4C11"/>
    <w:rsid w:val="001F06DA"/>
    <w:rsid w:val="001F3286"/>
    <w:rsid w:val="001F59AC"/>
    <w:rsid w:val="002137D7"/>
    <w:rsid w:val="00216C2E"/>
    <w:rsid w:val="00220C33"/>
    <w:rsid w:val="00224334"/>
    <w:rsid w:val="002353D4"/>
    <w:rsid w:val="0023660F"/>
    <w:rsid w:val="00237660"/>
    <w:rsid w:val="002476AC"/>
    <w:rsid w:val="002509AF"/>
    <w:rsid w:val="00251007"/>
    <w:rsid w:val="00252C0A"/>
    <w:rsid w:val="002562ED"/>
    <w:rsid w:val="00262EEA"/>
    <w:rsid w:val="00264DF3"/>
    <w:rsid w:val="00270584"/>
    <w:rsid w:val="00273671"/>
    <w:rsid w:val="002754C4"/>
    <w:rsid w:val="00275862"/>
    <w:rsid w:val="0027587A"/>
    <w:rsid w:val="00290BC3"/>
    <w:rsid w:val="00293C74"/>
    <w:rsid w:val="00297903"/>
    <w:rsid w:val="002A1744"/>
    <w:rsid w:val="002A1E73"/>
    <w:rsid w:val="002A2584"/>
    <w:rsid w:val="002A2AC4"/>
    <w:rsid w:val="002A5847"/>
    <w:rsid w:val="002C0FA3"/>
    <w:rsid w:val="002C39F9"/>
    <w:rsid w:val="002C43FD"/>
    <w:rsid w:val="002C500C"/>
    <w:rsid w:val="002C76D3"/>
    <w:rsid w:val="002C7FD1"/>
    <w:rsid w:val="002D65B7"/>
    <w:rsid w:val="002E076A"/>
    <w:rsid w:val="002E1F2A"/>
    <w:rsid w:val="002E33C3"/>
    <w:rsid w:val="002E446B"/>
    <w:rsid w:val="002E5F13"/>
    <w:rsid w:val="002E7C4A"/>
    <w:rsid w:val="002E7F48"/>
    <w:rsid w:val="00301346"/>
    <w:rsid w:val="00301FC9"/>
    <w:rsid w:val="003049C6"/>
    <w:rsid w:val="00306567"/>
    <w:rsid w:val="0030757A"/>
    <w:rsid w:val="00310F50"/>
    <w:rsid w:val="0031651D"/>
    <w:rsid w:val="003209C7"/>
    <w:rsid w:val="00327BAC"/>
    <w:rsid w:val="00330985"/>
    <w:rsid w:val="00336CFA"/>
    <w:rsid w:val="0034025A"/>
    <w:rsid w:val="00347CBC"/>
    <w:rsid w:val="003560C9"/>
    <w:rsid w:val="003579EF"/>
    <w:rsid w:val="00361FD7"/>
    <w:rsid w:val="00364829"/>
    <w:rsid w:val="00366AE4"/>
    <w:rsid w:val="003674D3"/>
    <w:rsid w:val="003725FA"/>
    <w:rsid w:val="00375E7C"/>
    <w:rsid w:val="00377A9D"/>
    <w:rsid w:val="00385556"/>
    <w:rsid w:val="00385D59"/>
    <w:rsid w:val="003862B9"/>
    <w:rsid w:val="00391177"/>
    <w:rsid w:val="00391CFC"/>
    <w:rsid w:val="00394E27"/>
    <w:rsid w:val="00395082"/>
    <w:rsid w:val="00396D52"/>
    <w:rsid w:val="003A1938"/>
    <w:rsid w:val="003A484E"/>
    <w:rsid w:val="003A5333"/>
    <w:rsid w:val="003B2E3E"/>
    <w:rsid w:val="003B53B5"/>
    <w:rsid w:val="003B595C"/>
    <w:rsid w:val="003B7BE0"/>
    <w:rsid w:val="003C4C61"/>
    <w:rsid w:val="003D4BC5"/>
    <w:rsid w:val="003E5C61"/>
    <w:rsid w:val="003E5F98"/>
    <w:rsid w:val="003F0EDF"/>
    <w:rsid w:val="003F6A4A"/>
    <w:rsid w:val="003F7FC2"/>
    <w:rsid w:val="00401B4C"/>
    <w:rsid w:val="00405EA1"/>
    <w:rsid w:val="004129B9"/>
    <w:rsid w:val="0041523A"/>
    <w:rsid w:val="00415399"/>
    <w:rsid w:val="0041757D"/>
    <w:rsid w:val="00426201"/>
    <w:rsid w:val="0043214D"/>
    <w:rsid w:val="00434DD6"/>
    <w:rsid w:val="00436A75"/>
    <w:rsid w:val="00440926"/>
    <w:rsid w:val="0044328C"/>
    <w:rsid w:val="004439B7"/>
    <w:rsid w:val="0044574C"/>
    <w:rsid w:val="004518C8"/>
    <w:rsid w:val="00452A96"/>
    <w:rsid w:val="00461191"/>
    <w:rsid w:val="00464F16"/>
    <w:rsid w:val="00465146"/>
    <w:rsid w:val="00465392"/>
    <w:rsid w:val="00471F39"/>
    <w:rsid w:val="0047640B"/>
    <w:rsid w:val="00477617"/>
    <w:rsid w:val="00482641"/>
    <w:rsid w:val="00496E17"/>
    <w:rsid w:val="004A305F"/>
    <w:rsid w:val="004A49DB"/>
    <w:rsid w:val="004A4EDC"/>
    <w:rsid w:val="004A558A"/>
    <w:rsid w:val="004B0B9B"/>
    <w:rsid w:val="004D37A6"/>
    <w:rsid w:val="004E276B"/>
    <w:rsid w:val="004E4FE4"/>
    <w:rsid w:val="004E5DE4"/>
    <w:rsid w:val="004E7E41"/>
    <w:rsid w:val="004F3AF4"/>
    <w:rsid w:val="004F5EB5"/>
    <w:rsid w:val="004F67FB"/>
    <w:rsid w:val="00502D2E"/>
    <w:rsid w:val="00505A5D"/>
    <w:rsid w:val="005071FD"/>
    <w:rsid w:val="0051612A"/>
    <w:rsid w:val="005209AC"/>
    <w:rsid w:val="005320D1"/>
    <w:rsid w:val="005320DF"/>
    <w:rsid w:val="00533721"/>
    <w:rsid w:val="005370C9"/>
    <w:rsid w:val="00537591"/>
    <w:rsid w:val="005431E5"/>
    <w:rsid w:val="00544AD4"/>
    <w:rsid w:val="00556CD4"/>
    <w:rsid w:val="0056043D"/>
    <w:rsid w:val="005605FC"/>
    <w:rsid w:val="00562544"/>
    <w:rsid w:val="0056256B"/>
    <w:rsid w:val="005634C3"/>
    <w:rsid w:val="0056386E"/>
    <w:rsid w:val="00564CE4"/>
    <w:rsid w:val="00571B1A"/>
    <w:rsid w:val="00574AA7"/>
    <w:rsid w:val="00576E81"/>
    <w:rsid w:val="00577EA3"/>
    <w:rsid w:val="0058597A"/>
    <w:rsid w:val="00586339"/>
    <w:rsid w:val="00596301"/>
    <w:rsid w:val="005A4662"/>
    <w:rsid w:val="005B1525"/>
    <w:rsid w:val="005B762B"/>
    <w:rsid w:val="005B7885"/>
    <w:rsid w:val="005C410E"/>
    <w:rsid w:val="005D118B"/>
    <w:rsid w:val="005E4075"/>
    <w:rsid w:val="005E53BF"/>
    <w:rsid w:val="005F3489"/>
    <w:rsid w:val="005F4D5A"/>
    <w:rsid w:val="005F54B0"/>
    <w:rsid w:val="005F793F"/>
    <w:rsid w:val="0060258A"/>
    <w:rsid w:val="006107BD"/>
    <w:rsid w:val="00612F8D"/>
    <w:rsid w:val="006147AF"/>
    <w:rsid w:val="00614A1D"/>
    <w:rsid w:val="006161D4"/>
    <w:rsid w:val="00616D65"/>
    <w:rsid w:val="00624DA3"/>
    <w:rsid w:val="00625EE5"/>
    <w:rsid w:val="00626B56"/>
    <w:rsid w:val="00626F87"/>
    <w:rsid w:val="00634186"/>
    <w:rsid w:val="006354C3"/>
    <w:rsid w:val="0065041C"/>
    <w:rsid w:val="00655B71"/>
    <w:rsid w:val="00655CBD"/>
    <w:rsid w:val="00664E80"/>
    <w:rsid w:val="00665025"/>
    <w:rsid w:val="00666366"/>
    <w:rsid w:val="0067521C"/>
    <w:rsid w:val="006770B5"/>
    <w:rsid w:val="00680F44"/>
    <w:rsid w:val="00695259"/>
    <w:rsid w:val="006A4003"/>
    <w:rsid w:val="006B3B34"/>
    <w:rsid w:val="006B523F"/>
    <w:rsid w:val="006B7E83"/>
    <w:rsid w:val="006C4313"/>
    <w:rsid w:val="006D6BD6"/>
    <w:rsid w:val="006E6DE0"/>
    <w:rsid w:val="006F4145"/>
    <w:rsid w:val="006F55B9"/>
    <w:rsid w:val="0070251F"/>
    <w:rsid w:val="007128A4"/>
    <w:rsid w:val="00712EDC"/>
    <w:rsid w:val="007140D9"/>
    <w:rsid w:val="0071456C"/>
    <w:rsid w:val="00717331"/>
    <w:rsid w:val="0072048E"/>
    <w:rsid w:val="00727279"/>
    <w:rsid w:val="00737F6B"/>
    <w:rsid w:val="00745DD2"/>
    <w:rsid w:val="00757D43"/>
    <w:rsid w:val="00760D5A"/>
    <w:rsid w:val="00762960"/>
    <w:rsid w:val="00764F6A"/>
    <w:rsid w:val="007668AF"/>
    <w:rsid w:val="007670C5"/>
    <w:rsid w:val="007711DC"/>
    <w:rsid w:val="007733DC"/>
    <w:rsid w:val="00775F6B"/>
    <w:rsid w:val="007848FA"/>
    <w:rsid w:val="007903C4"/>
    <w:rsid w:val="00794F2A"/>
    <w:rsid w:val="00797CD4"/>
    <w:rsid w:val="007A329D"/>
    <w:rsid w:val="007B10BE"/>
    <w:rsid w:val="007B67BB"/>
    <w:rsid w:val="007C0CA3"/>
    <w:rsid w:val="007C1A24"/>
    <w:rsid w:val="007C4378"/>
    <w:rsid w:val="007C4AD3"/>
    <w:rsid w:val="007D081B"/>
    <w:rsid w:val="007D4A64"/>
    <w:rsid w:val="007D4D64"/>
    <w:rsid w:val="007E10F3"/>
    <w:rsid w:val="007E1EA9"/>
    <w:rsid w:val="007E6C78"/>
    <w:rsid w:val="007F4D6D"/>
    <w:rsid w:val="008028E7"/>
    <w:rsid w:val="00802A67"/>
    <w:rsid w:val="00807B8E"/>
    <w:rsid w:val="00815E29"/>
    <w:rsid w:val="00817F13"/>
    <w:rsid w:val="00820CB8"/>
    <w:rsid w:val="0082357C"/>
    <w:rsid w:val="00833712"/>
    <w:rsid w:val="00833E49"/>
    <w:rsid w:val="00834E50"/>
    <w:rsid w:val="0083546C"/>
    <w:rsid w:val="00836215"/>
    <w:rsid w:val="00840F04"/>
    <w:rsid w:val="00843F33"/>
    <w:rsid w:val="00844B13"/>
    <w:rsid w:val="008509B3"/>
    <w:rsid w:val="00861530"/>
    <w:rsid w:val="00870BCF"/>
    <w:rsid w:val="008710DF"/>
    <w:rsid w:val="00876080"/>
    <w:rsid w:val="0088335B"/>
    <w:rsid w:val="00883F6A"/>
    <w:rsid w:val="0088530C"/>
    <w:rsid w:val="008A3896"/>
    <w:rsid w:val="008B1524"/>
    <w:rsid w:val="008B7773"/>
    <w:rsid w:val="008C3F5F"/>
    <w:rsid w:val="008D0956"/>
    <w:rsid w:val="008D0B2A"/>
    <w:rsid w:val="008D70F6"/>
    <w:rsid w:val="008E25B4"/>
    <w:rsid w:val="009079BE"/>
    <w:rsid w:val="009125BB"/>
    <w:rsid w:val="0091442A"/>
    <w:rsid w:val="00914D7C"/>
    <w:rsid w:val="009152AA"/>
    <w:rsid w:val="00917184"/>
    <w:rsid w:val="00917C30"/>
    <w:rsid w:val="009216FB"/>
    <w:rsid w:val="00924239"/>
    <w:rsid w:val="00925C1A"/>
    <w:rsid w:val="00927DDD"/>
    <w:rsid w:val="00931A3E"/>
    <w:rsid w:val="00933279"/>
    <w:rsid w:val="00941323"/>
    <w:rsid w:val="009436B0"/>
    <w:rsid w:val="00943FB8"/>
    <w:rsid w:val="009468C8"/>
    <w:rsid w:val="009510AD"/>
    <w:rsid w:val="0095119E"/>
    <w:rsid w:val="00961DB6"/>
    <w:rsid w:val="009632D6"/>
    <w:rsid w:val="0096717C"/>
    <w:rsid w:val="00971B30"/>
    <w:rsid w:val="00977E0F"/>
    <w:rsid w:val="00981A45"/>
    <w:rsid w:val="00982A46"/>
    <w:rsid w:val="009851FA"/>
    <w:rsid w:val="00986AAB"/>
    <w:rsid w:val="00990BD0"/>
    <w:rsid w:val="00992120"/>
    <w:rsid w:val="00993CB6"/>
    <w:rsid w:val="00994006"/>
    <w:rsid w:val="009962F1"/>
    <w:rsid w:val="0099676C"/>
    <w:rsid w:val="00996EED"/>
    <w:rsid w:val="009A1141"/>
    <w:rsid w:val="009A2586"/>
    <w:rsid w:val="009B43EB"/>
    <w:rsid w:val="009B476A"/>
    <w:rsid w:val="009D1704"/>
    <w:rsid w:val="009D1E90"/>
    <w:rsid w:val="009D26B4"/>
    <w:rsid w:val="009D351A"/>
    <w:rsid w:val="009D3F21"/>
    <w:rsid w:val="009D7903"/>
    <w:rsid w:val="00A0314C"/>
    <w:rsid w:val="00A03790"/>
    <w:rsid w:val="00A0396D"/>
    <w:rsid w:val="00A10995"/>
    <w:rsid w:val="00A12C4E"/>
    <w:rsid w:val="00A147AD"/>
    <w:rsid w:val="00A161FF"/>
    <w:rsid w:val="00A20A8C"/>
    <w:rsid w:val="00A212AC"/>
    <w:rsid w:val="00A235B3"/>
    <w:rsid w:val="00A3125A"/>
    <w:rsid w:val="00A32757"/>
    <w:rsid w:val="00A36282"/>
    <w:rsid w:val="00A3702D"/>
    <w:rsid w:val="00A43B6A"/>
    <w:rsid w:val="00A470FB"/>
    <w:rsid w:val="00A53070"/>
    <w:rsid w:val="00A54008"/>
    <w:rsid w:val="00A57FDE"/>
    <w:rsid w:val="00A641F1"/>
    <w:rsid w:val="00A7055F"/>
    <w:rsid w:val="00A7342E"/>
    <w:rsid w:val="00A77E72"/>
    <w:rsid w:val="00A800AC"/>
    <w:rsid w:val="00A81941"/>
    <w:rsid w:val="00A842F6"/>
    <w:rsid w:val="00A85670"/>
    <w:rsid w:val="00A92FAA"/>
    <w:rsid w:val="00A963A2"/>
    <w:rsid w:val="00AA14F0"/>
    <w:rsid w:val="00AA1FE3"/>
    <w:rsid w:val="00AA60C6"/>
    <w:rsid w:val="00AA70D0"/>
    <w:rsid w:val="00AB27C2"/>
    <w:rsid w:val="00AB303A"/>
    <w:rsid w:val="00AB4EF2"/>
    <w:rsid w:val="00AB6F50"/>
    <w:rsid w:val="00AC0CF5"/>
    <w:rsid w:val="00AC582B"/>
    <w:rsid w:val="00AD4423"/>
    <w:rsid w:val="00AD46F7"/>
    <w:rsid w:val="00AD4733"/>
    <w:rsid w:val="00AD5995"/>
    <w:rsid w:val="00AE3917"/>
    <w:rsid w:val="00AE5405"/>
    <w:rsid w:val="00AF037F"/>
    <w:rsid w:val="00AF1BDA"/>
    <w:rsid w:val="00AF3064"/>
    <w:rsid w:val="00AF4232"/>
    <w:rsid w:val="00AF4848"/>
    <w:rsid w:val="00AF7EF2"/>
    <w:rsid w:val="00B00FFD"/>
    <w:rsid w:val="00B05E2C"/>
    <w:rsid w:val="00B07F65"/>
    <w:rsid w:val="00B1120A"/>
    <w:rsid w:val="00B1213F"/>
    <w:rsid w:val="00B16858"/>
    <w:rsid w:val="00B234DD"/>
    <w:rsid w:val="00B43303"/>
    <w:rsid w:val="00B46E71"/>
    <w:rsid w:val="00B47E78"/>
    <w:rsid w:val="00B5356B"/>
    <w:rsid w:val="00B53C72"/>
    <w:rsid w:val="00B61883"/>
    <w:rsid w:val="00B62BF4"/>
    <w:rsid w:val="00B63579"/>
    <w:rsid w:val="00B63581"/>
    <w:rsid w:val="00B67190"/>
    <w:rsid w:val="00B71590"/>
    <w:rsid w:val="00B7323B"/>
    <w:rsid w:val="00B7493E"/>
    <w:rsid w:val="00B75F14"/>
    <w:rsid w:val="00B76408"/>
    <w:rsid w:val="00B77378"/>
    <w:rsid w:val="00B81711"/>
    <w:rsid w:val="00B8647B"/>
    <w:rsid w:val="00B926FA"/>
    <w:rsid w:val="00B97F31"/>
    <w:rsid w:val="00BA2098"/>
    <w:rsid w:val="00BB219E"/>
    <w:rsid w:val="00BB3FC6"/>
    <w:rsid w:val="00BB6DC3"/>
    <w:rsid w:val="00BC5C59"/>
    <w:rsid w:val="00BD0430"/>
    <w:rsid w:val="00BD3813"/>
    <w:rsid w:val="00BD7B4E"/>
    <w:rsid w:val="00BE1C74"/>
    <w:rsid w:val="00BE475A"/>
    <w:rsid w:val="00BF0779"/>
    <w:rsid w:val="00BF5067"/>
    <w:rsid w:val="00C04E66"/>
    <w:rsid w:val="00C073BD"/>
    <w:rsid w:val="00C1190F"/>
    <w:rsid w:val="00C1536D"/>
    <w:rsid w:val="00C22CEA"/>
    <w:rsid w:val="00C242E0"/>
    <w:rsid w:val="00C353A2"/>
    <w:rsid w:val="00C40A4B"/>
    <w:rsid w:val="00C5525F"/>
    <w:rsid w:val="00C74415"/>
    <w:rsid w:val="00C74ED3"/>
    <w:rsid w:val="00C752D7"/>
    <w:rsid w:val="00C765CE"/>
    <w:rsid w:val="00C83389"/>
    <w:rsid w:val="00C90649"/>
    <w:rsid w:val="00C90BCE"/>
    <w:rsid w:val="00C923CE"/>
    <w:rsid w:val="00C9270A"/>
    <w:rsid w:val="00C94EFC"/>
    <w:rsid w:val="00C95F49"/>
    <w:rsid w:val="00CA7F62"/>
    <w:rsid w:val="00CB2676"/>
    <w:rsid w:val="00CC1F20"/>
    <w:rsid w:val="00CC6B65"/>
    <w:rsid w:val="00CE101B"/>
    <w:rsid w:val="00CE17A8"/>
    <w:rsid w:val="00CE566D"/>
    <w:rsid w:val="00CE572A"/>
    <w:rsid w:val="00CE707C"/>
    <w:rsid w:val="00CE70DB"/>
    <w:rsid w:val="00CE7B4B"/>
    <w:rsid w:val="00CF064C"/>
    <w:rsid w:val="00CF0FF3"/>
    <w:rsid w:val="00CF4602"/>
    <w:rsid w:val="00CF62A4"/>
    <w:rsid w:val="00D01BE8"/>
    <w:rsid w:val="00D07D9D"/>
    <w:rsid w:val="00D138CC"/>
    <w:rsid w:val="00D24FD2"/>
    <w:rsid w:val="00D25C37"/>
    <w:rsid w:val="00D34D54"/>
    <w:rsid w:val="00D353AB"/>
    <w:rsid w:val="00D36697"/>
    <w:rsid w:val="00D40EAE"/>
    <w:rsid w:val="00D43311"/>
    <w:rsid w:val="00D43B8D"/>
    <w:rsid w:val="00D45AAA"/>
    <w:rsid w:val="00D56509"/>
    <w:rsid w:val="00D62750"/>
    <w:rsid w:val="00D6408F"/>
    <w:rsid w:val="00D645BD"/>
    <w:rsid w:val="00D65A26"/>
    <w:rsid w:val="00D76179"/>
    <w:rsid w:val="00D8766E"/>
    <w:rsid w:val="00D9419A"/>
    <w:rsid w:val="00DA46DE"/>
    <w:rsid w:val="00DB1BAF"/>
    <w:rsid w:val="00DB46CE"/>
    <w:rsid w:val="00DB7A7D"/>
    <w:rsid w:val="00DC0E64"/>
    <w:rsid w:val="00DC4A6B"/>
    <w:rsid w:val="00DD1120"/>
    <w:rsid w:val="00DD44C3"/>
    <w:rsid w:val="00DD791F"/>
    <w:rsid w:val="00DE23EB"/>
    <w:rsid w:val="00DE37B7"/>
    <w:rsid w:val="00DE6044"/>
    <w:rsid w:val="00E14618"/>
    <w:rsid w:val="00E15659"/>
    <w:rsid w:val="00E22E3B"/>
    <w:rsid w:val="00E23CDE"/>
    <w:rsid w:val="00E4394C"/>
    <w:rsid w:val="00E447AC"/>
    <w:rsid w:val="00E56564"/>
    <w:rsid w:val="00E7684F"/>
    <w:rsid w:val="00E775FD"/>
    <w:rsid w:val="00E77E1A"/>
    <w:rsid w:val="00E85E71"/>
    <w:rsid w:val="00E95DC4"/>
    <w:rsid w:val="00E96223"/>
    <w:rsid w:val="00E96439"/>
    <w:rsid w:val="00EA0309"/>
    <w:rsid w:val="00EA143B"/>
    <w:rsid w:val="00EA39BA"/>
    <w:rsid w:val="00EB0085"/>
    <w:rsid w:val="00EB06DD"/>
    <w:rsid w:val="00EB18AC"/>
    <w:rsid w:val="00EB249A"/>
    <w:rsid w:val="00EC0E1A"/>
    <w:rsid w:val="00EC11BA"/>
    <w:rsid w:val="00EC1D93"/>
    <w:rsid w:val="00ED0405"/>
    <w:rsid w:val="00ED0AE1"/>
    <w:rsid w:val="00ED5AFE"/>
    <w:rsid w:val="00ED6BF5"/>
    <w:rsid w:val="00ED7FC9"/>
    <w:rsid w:val="00EE0C11"/>
    <w:rsid w:val="00EF5438"/>
    <w:rsid w:val="00F029E5"/>
    <w:rsid w:val="00F04E63"/>
    <w:rsid w:val="00F10FFF"/>
    <w:rsid w:val="00F15515"/>
    <w:rsid w:val="00F22A93"/>
    <w:rsid w:val="00F2698E"/>
    <w:rsid w:val="00F330DD"/>
    <w:rsid w:val="00F37949"/>
    <w:rsid w:val="00F402CB"/>
    <w:rsid w:val="00F426E2"/>
    <w:rsid w:val="00F44D48"/>
    <w:rsid w:val="00F47C2A"/>
    <w:rsid w:val="00F55006"/>
    <w:rsid w:val="00F55FD1"/>
    <w:rsid w:val="00F56861"/>
    <w:rsid w:val="00F60DF8"/>
    <w:rsid w:val="00F7723F"/>
    <w:rsid w:val="00F817E3"/>
    <w:rsid w:val="00F9005C"/>
    <w:rsid w:val="00F90BFB"/>
    <w:rsid w:val="00F90C54"/>
    <w:rsid w:val="00FA2998"/>
    <w:rsid w:val="00FA30D7"/>
    <w:rsid w:val="00FB4E4C"/>
    <w:rsid w:val="00FC4877"/>
    <w:rsid w:val="00FC4EC0"/>
    <w:rsid w:val="00FC5527"/>
    <w:rsid w:val="00FC69FA"/>
    <w:rsid w:val="00FC7547"/>
    <w:rsid w:val="00FD7D73"/>
    <w:rsid w:val="00FE3BBF"/>
    <w:rsid w:val="00FF5A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00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48E"/>
    <w:pPr>
      <w:ind w:left="720"/>
      <w:contextualSpacing/>
    </w:pPr>
  </w:style>
  <w:style w:type="paragraph" w:styleId="a4">
    <w:name w:val="Balloon Text"/>
    <w:basedOn w:val="a"/>
    <w:link w:val="a5"/>
    <w:uiPriority w:val="99"/>
    <w:semiHidden/>
    <w:unhideWhenUsed/>
    <w:rsid w:val="0072048E"/>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2048E"/>
    <w:rPr>
      <w:rFonts w:ascii="Tahoma" w:hAnsi="Tahoma" w:cs="Tahoma"/>
      <w:sz w:val="16"/>
      <w:szCs w:val="16"/>
    </w:rPr>
  </w:style>
  <w:style w:type="table" w:styleId="a6">
    <w:name w:val="Table Grid"/>
    <w:basedOn w:val="a1"/>
    <w:uiPriority w:val="59"/>
    <w:rsid w:val="00695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t-edited">
    <w:name w:val="alt-edited"/>
    <w:basedOn w:val="a0"/>
    <w:rsid w:val="00695259"/>
  </w:style>
  <w:style w:type="character" w:styleId="a7">
    <w:name w:val="Placeholder Text"/>
    <w:basedOn w:val="a0"/>
    <w:uiPriority w:val="99"/>
    <w:semiHidden/>
    <w:rsid w:val="00145727"/>
    <w:rPr>
      <w:color w:val="808080"/>
    </w:rPr>
  </w:style>
  <w:style w:type="paragraph" w:styleId="a8">
    <w:name w:val="header"/>
    <w:basedOn w:val="a"/>
    <w:link w:val="a9"/>
    <w:uiPriority w:val="99"/>
    <w:semiHidden/>
    <w:unhideWhenUsed/>
    <w:rsid w:val="00477617"/>
    <w:pPr>
      <w:tabs>
        <w:tab w:val="center" w:pos="4153"/>
        <w:tab w:val="right" w:pos="8306"/>
      </w:tabs>
      <w:spacing w:after="0" w:line="240" w:lineRule="auto"/>
    </w:pPr>
  </w:style>
  <w:style w:type="character" w:customStyle="1" w:styleId="a9">
    <w:name w:val="כותרת עליונה תו"/>
    <w:basedOn w:val="a0"/>
    <w:link w:val="a8"/>
    <w:uiPriority w:val="99"/>
    <w:semiHidden/>
    <w:rsid w:val="00477617"/>
  </w:style>
  <w:style w:type="paragraph" w:styleId="aa">
    <w:name w:val="footer"/>
    <w:basedOn w:val="a"/>
    <w:link w:val="ab"/>
    <w:uiPriority w:val="99"/>
    <w:semiHidden/>
    <w:unhideWhenUsed/>
    <w:rsid w:val="00477617"/>
    <w:pPr>
      <w:tabs>
        <w:tab w:val="center" w:pos="4153"/>
        <w:tab w:val="right" w:pos="8306"/>
      </w:tabs>
      <w:spacing w:after="0" w:line="240" w:lineRule="auto"/>
    </w:pPr>
  </w:style>
  <w:style w:type="character" w:customStyle="1" w:styleId="ab">
    <w:name w:val="כותרת תחתונה תו"/>
    <w:basedOn w:val="a0"/>
    <w:link w:val="aa"/>
    <w:uiPriority w:val="99"/>
    <w:semiHidden/>
    <w:rsid w:val="00477617"/>
  </w:style>
</w:styles>
</file>

<file path=word/webSettings.xml><?xml version="1.0" encoding="utf-8"?>
<w:webSettings xmlns:r="http://schemas.openxmlformats.org/officeDocument/2006/relationships" xmlns:w="http://schemas.openxmlformats.org/wordprocessingml/2006/main">
  <w:divs>
    <w:div w:id="532768228">
      <w:bodyDiv w:val="1"/>
      <w:marLeft w:val="0"/>
      <w:marRight w:val="0"/>
      <w:marTop w:val="0"/>
      <w:marBottom w:val="0"/>
      <w:divBdr>
        <w:top w:val="none" w:sz="0" w:space="0" w:color="auto"/>
        <w:left w:val="none" w:sz="0" w:space="0" w:color="auto"/>
        <w:bottom w:val="none" w:sz="0" w:space="0" w:color="auto"/>
        <w:right w:val="none" w:sz="0" w:space="0" w:color="auto"/>
      </w:divBdr>
      <w:divsChild>
        <w:div w:id="570383187">
          <w:marLeft w:val="0"/>
          <w:marRight w:val="0"/>
          <w:marTop w:val="0"/>
          <w:marBottom w:val="0"/>
          <w:divBdr>
            <w:top w:val="none" w:sz="0" w:space="0" w:color="auto"/>
            <w:left w:val="none" w:sz="0" w:space="0" w:color="auto"/>
            <w:bottom w:val="none" w:sz="0" w:space="0" w:color="auto"/>
            <w:right w:val="none" w:sz="0" w:space="0" w:color="auto"/>
          </w:divBdr>
        </w:div>
        <w:div w:id="454564326">
          <w:marLeft w:val="0"/>
          <w:marRight w:val="0"/>
          <w:marTop w:val="0"/>
          <w:marBottom w:val="0"/>
          <w:divBdr>
            <w:top w:val="none" w:sz="0" w:space="0" w:color="auto"/>
            <w:left w:val="none" w:sz="0" w:space="0" w:color="auto"/>
            <w:bottom w:val="none" w:sz="0" w:space="0" w:color="auto"/>
            <w:right w:val="none" w:sz="0" w:space="0" w:color="auto"/>
          </w:divBdr>
        </w:div>
      </w:divsChild>
    </w:div>
    <w:div w:id="818503412">
      <w:bodyDiv w:val="1"/>
      <w:marLeft w:val="0"/>
      <w:marRight w:val="0"/>
      <w:marTop w:val="0"/>
      <w:marBottom w:val="0"/>
      <w:divBdr>
        <w:top w:val="none" w:sz="0" w:space="0" w:color="auto"/>
        <w:left w:val="none" w:sz="0" w:space="0" w:color="auto"/>
        <w:bottom w:val="none" w:sz="0" w:space="0" w:color="auto"/>
        <w:right w:val="none" w:sz="0" w:space="0" w:color="auto"/>
      </w:divBdr>
    </w:div>
    <w:div w:id="847525402">
      <w:bodyDiv w:val="1"/>
      <w:marLeft w:val="0"/>
      <w:marRight w:val="0"/>
      <w:marTop w:val="0"/>
      <w:marBottom w:val="0"/>
      <w:divBdr>
        <w:top w:val="none" w:sz="0" w:space="0" w:color="auto"/>
        <w:left w:val="none" w:sz="0" w:space="0" w:color="auto"/>
        <w:bottom w:val="none" w:sz="0" w:space="0" w:color="auto"/>
        <w:right w:val="none" w:sz="0" w:space="0" w:color="auto"/>
      </w:divBdr>
    </w:div>
    <w:div w:id="911239762">
      <w:bodyDiv w:val="1"/>
      <w:marLeft w:val="0"/>
      <w:marRight w:val="0"/>
      <w:marTop w:val="0"/>
      <w:marBottom w:val="0"/>
      <w:divBdr>
        <w:top w:val="none" w:sz="0" w:space="0" w:color="auto"/>
        <w:left w:val="none" w:sz="0" w:space="0" w:color="auto"/>
        <w:bottom w:val="none" w:sz="0" w:space="0" w:color="auto"/>
        <w:right w:val="none" w:sz="0" w:space="0" w:color="auto"/>
      </w:divBdr>
    </w:div>
    <w:div w:id="1159078640">
      <w:bodyDiv w:val="1"/>
      <w:marLeft w:val="0"/>
      <w:marRight w:val="0"/>
      <w:marTop w:val="0"/>
      <w:marBottom w:val="0"/>
      <w:divBdr>
        <w:top w:val="none" w:sz="0" w:space="0" w:color="auto"/>
        <w:left w:val="none" w:sz="0" w:space="0" w:color="auto"/>
        <w:bottom w:val="none" w:sz="0" w:space="0" w:color="auto"/>
        <w:right w:val="none" w:sz="0" w:space="0" w:color="auto"/>
      </w:divBdr>
    </w:div>
    <w:div w:id="172637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1968</TotalTime>
  <Pages>5</Pages>
  <Words>1233</Words>
  <Characters>6167</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אבינועם ברהום</dc:creator>
  <cp:keywords/>
  <dc:description/>
  <cp:lastModifiedBy>אבינועם ברהום</cp:lastModifiedBy>
  <cp:revision>28</cp:revision>
  <dcterms:created xsi:type="dcterms:W3CDTF">2017-11-01T14:50:00Z</dcterms:created>
  <dcterms:modified xsi:type="dcterms:W3CDTF">2017-11-04T17:13:00Z</dcterms:modified>
</cp:coreProperties>
</file>