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F8A0" w14:textId="6589A0B5" w:rsidR="004010C1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  <w:r w:rsidRPr="00CF78ED">
        <w:rPr>
          <w:rFonts w:ascii="NimbusRomNo9L-Regu" w:hAnsi="NimbusRomNo9L-Regu" w:cs="NimbusRomNo9L-Regu"/>
          <w:b/>
          <w:bCs/>
          <w:sz w:val="40"/>
          <w:szCs w:val="40"/>
          <w:u w:val="single"/>
        </w:rPr>
        <w:t>Learning Strategies for Voice Disorder Detection</w:t>
      </w:r>
    </w:p>
    <w:p w14:paraId="6BE71D69" w14:textId="1C60474C" w:rsidR="00CF78ED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</w:p>
    <w:p w14:paraId="349BF5B8" w14:textId="7FF4BD55" w:rsidR="00CF78ED" w:rsidRPr="00D86B1E" w:rsidRDefault="00D86B1E" w:rsidP="00344FF2">
      <w:pPr>
        <w:bidi w:val="0"/>
        <w:rPr>
          <w:rFonts w:ascii="NimbusRomNo9L-Regu" w:hAnsi="NimbusRomNo9L-Regu"/>
          <w:sz w:val="34"/>
          <w:szCs w:val="28"/>
          <w:u w:val="single"/>
          <w:rtl/>
        </w:rPr>
      </w:pPr>
      <w:r>
        <w:rPr>
          <w:rFonts w:ascii="NimbusRomNo9L-Regu" w:hAnsi="NimbusRomNo9L-Regu"/>
          <w:sz w:val="34"/>
          <w:szCs w:val="28"/>
          <w:u w:val="single"/>
        </w:rPr>
        <w:t>P</w:t>
      </w:r>
      <w:r w:rsidR="00CF78ED" w:rsidRPr="00D86B1E">
        <w:rPr>
          <w:rFonts w:ascii="NimbusRomNo9L-Regu" w:hAnsi="NimbusRomNo9L-Regu"/>
          <w:sz w:val="34"/>
          <w:szCs w:val="28"/>
          <w:u w:val="single"/>
        </w:rPr>
        <w:t>reprocessing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5B63475E" w14:textId="4A2C760D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 w:rsidRPr="00D86B1E">
        <w:rPr>
          <w:sz w:val="32"/>
          <w:szCs w:val="28"/>
        </w:rPr>
        <w:t>Silence at the start and end of the audio recordings is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>removed</w:t>
      </w:r>
      <w:r>
        <w:rPr>
          <w:sz w:val="32"/>
          <w:szCs w:val="28"/>
        </w:rPr>
        <w:t xml:space="preserve"> (if exists)</w:t>
      </w:r>
      <w:r w:rsidR="00D31A90">
        <w:rPr>
          <w:sz w:val="32"/>
          <w:szCs w:val="28"/>
        </w:rPr>
        <w:t>.</w:t>
      </w:r>
    </w:p>
    <w:p w14:paraId="0E868E6C" w14:textId="4E706DAD" w:rsidR="00D86B1E" w:rsidRP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D86B1E">
        <w:rPr>
          <w:sz w:val="32"/>
          <w:szCs w:val="28"/>
        </w:rPr>
        <w:t>own sampling</w:t>
      </w:r>
      <w:r w:rsidRPr="00D86B1E">
        <w:rPr>
          <w:sz w:val="32"/>
          <w:szCs w:val="28"/>
        </w:rPr>
        <w:t xml:space="preserve"> to 16 kHz</w:t>
      </w:r>
      <w:r w:rsidR="00D31A90">
        <w:rPr>
          <w:sz w:val="32"/>
          <w:szCs w:val="28"/>
        </w:rPr>
        <w:t>.</w:t>
      </w:r>
    </w:p>
    <w:p w14:paraId="1C498E1F" w14:textId="27EC4B2C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E</w:t>
      </w:r>
      <w:r w:rsidRPr="00D86B1E">
        <w:rPr>
          <w:sz w:val="32"/>
          <w:szCs w:val="28"/>
        </w:rPr>
        <w:t xml:space="preserve">ach file is segmented into multiple 500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long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 xml:space="preserve">snippets, with a 400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overlap of subsequent snippets</w:t>
      </w:r>
      <w:r>
        <w:rPr>
          <w:sz w:val="32"/>
          <w:szCs w:val="28"/>
        </w:rPr>
        <w:t>.</w:t>
      </w:r>
    </w:p>
    <w:p w14:paraId="2F0C9075" w14:textId="39EC3ADE" w:rsidR="00D86B1E" w:rsidRDefault="004953CF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4953CF">
        <w:rPr>
          <w:sz w:val="32"/>
          <w:szCs w:val="28"/>
        </w:rPr>
        <w:t>ataset augmentation</w:t>
      </w:r>
      <w:r>
        <w:rPr>
          <w:sz w:val="32"/>
          <w:szCs w:val="28"/>
        </w:rPr>
        <w:t xml:space="preserve"> – each sample </w:t>
      </w:r>
      <w:r w:rsidRPr="004953CF">
        <w:rPr>
          <w:sz w:val="32"/>
          <w:szCs w:val="28"/>
        </w:rPr>
        <w:t>is pitch-shifted by 8 half</w:t>
      </w:r>
      <w:r>
        <w:rPr>
          <w:sz w:val="32"/>
          <w:szCs w:val="28"/>
        </w:rPr>
        <w:t>-</w:t>
      </w:r>
      <w:r w:rsidRPr="004953CF">
        <w:rPr>
          <w:sz w:val="32"/>
          <w:szCs w:val="28"/>
        </w:rPr>
        <w:t>semitones</w:t>
      </w:r>
      <w:r>
        <w:rPr>
          <w:sz w:val="32"/>
          <w:szCs w:val="28"/>
        </w:rPr>
        <w:t xml:space="preserve"> </w:t>
      </w:r>
      <w:r w:rsidRPr="004953CF">
        <w:rPr>
          <w:sz w:val="32"/>
          <w:szCs w:val="28"/>
        </w:rPr>
        <w:t>up and 8 half-semitones down</w:t>
      </w:r>
      <w:r>
        <w:rPr>
          <w:sz w:val="32"/>
          <w:szCs w:val="28"/>
        </w:rPr>
        <w:t>.</w:t>
      </w:r>
    </w:p>
    <w:p w14:paraId="369B32E3" w14:textId="01ADF1EA" w:rsidR="004953CF" w:rsidRDefault="00A77FC5" w:rsidP="00344FF2">
      <w:pPr>
        <w:bidi w:val="0"/>
        <w:rPr>
          <w:rFonts w:ascii="NimbusRomNo9L-Regu" w:hAnsi="NimbusRomNo9L-Regu"/>
          <w:sz w:val="34"/>
          <w:szCs w:val="28"/>
          <w:u w:val="single"/>
        </w:rPr>
      </w:pPr>
      <w:r w:rsidRPr="00A77FC5">
        <w:rPr>
          <w:rFonts w:ascii="NimbusRomNo9L-Regu" w:hAnsi="NimbusRomNo9L-Regu"/>
          <w:sz w:val="34"/>
          <w:szCs w:val="28"/>
          <w:u w:val="single"/>
        </w:rPr>
        <w:t>Input Representation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09264280" w14:textId="35FC148D" w:rsidR="00A77FC5" w:rsidRPr="00344FF2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 w:rsidRPr="00344FF2">
        <w:rPr>
          <w:b/>
          <w:bCs/>
          <w:sz w:val="32"/>
          <w:szCs w:val="28"/>
        </w:rPr>
        <w:t>F</w:t>
      </w:r>
      <w:r w:rsidR="0039639A" w:rsidRPr="00344FF2">
        <w:rPr>
          <w:b/>
          <w:bCs/>
          <w:sz w:val="32"/>
          <w:szCs w:val="28"/>
        </w:rPr>
        <w:t>eature</w:t>
      </w:r>
      <w:r w:rsidR="0039639A" w:rsidRPr="00344FF2">
        <w:rPr>
          <w:b/>
          <w:bCs/>
          <w:sz w:val="32"/>
          <w:szCs w:val="28"/>
        </w:rPr>
        <w:t xml:space="preserve"> </w:t>
      </w:r>
      <w:r w:rsidR="0039639A" w:rsidRPr="00344FF2">
        <w:rPr>
          <w:b/>
          <w:bCs/>
          <w:sz w:val="32"/>
          <w:szCs w:val="28"/>
        </w:rPr>
        <w:t>based</w:t>
      </w:r>
      <w:r w:rsidR="0039639A" w:rsidRPr="00344FF2">
        <w:rPr>
          <w:b/>
          <w:bCs/>
          <w:sz w:val="32"/>
          <w:szCs w:val="28"/>
        </w:rPr>
        <w:t xml:space="preserve"> </w:t>
      </w:r>
      <w:r w:rsidR="0039639A" w:rsidRPr="00344FF2">
        <w:rPr>
          <w:b/>
          <w:bCs/>
          <w:sz w:val="32"/>
          <w:szCs w:val="28"/>
        </w:rPr>
        <w:t>representation with MFCC</w:t>
      </w:r>
      <w:r w:rsidRPr="00344FF2">
        <w:rPr>
          <w:b/>
          <w:bCs/>
          <w:sz w:val="32"/>
          <w:szCs w:val="28"/>
        </w:rPr>
        <w:t xml:space="preserve"> </w:t>
      </w:r>
      <w:r w:rsidR="00EE5B83">
        <w:rPr>
          <w:b/>
          <w:bCs/>
          <w:sz w:val="32"/>
          <w:szCs w:val="28"/>
        </w:rPr>
        <w:t>– for SVM and AE models</w:t>
      </w:r>
    </w:p>
    <w:p w14:paraId="5538BCA5" w14:textId="2DDF2B92" w:rsidR="00344FF2" w:rsidRPr="00344FF2" w:rsidRDefault="00344FF2" w:rsidP="00344FF2">
      <w:pPr>
        <w:pStyle w:val="a3"/>
        <w:bidi w:val="0"/>
        <w:rPr>
          <w:sz w:val="32"/>
          <w:szCs w:val="28"/>
        </w:rPr>
      </w:pPr>
      <w:r w:rsidRPr="00344FF2">
        <w:rPr>
          <w:sz w:val="32"/>
          <w:szCs w:val="28"/>
        </w:rPr>
        <w:t>Each snippet is divided into multiple blocks for a Short</w:t>
      </w:r>
      <w:r>
        <w:rPr>
          <w:sz w:val="32"/>
          <w:szCs w:val="28"/>
        </w:rPr>
        <w:t>-</w:t>
      </w:r>
      <w:r w:rsidRPr="00344FF2">
        <w:rPr>
          <w:sz w:val="32"/>
          <w:szCs w:val="28"/>
        </w:rPr>
        <w:t>time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Fourier transform (STFT) with a block size of 512 and a hop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size of 128 samples, respectively. Then, for each block, 20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 xml:space="preserve">MFCCs are extracted to form a 20 </w:t>
      </w:r>
      <w:r w:rsidR="00156463">
        <w:rPr>
          <w:sz w:val="32"/>
          <w:szCs w:val="28"/>
        </w:rPr>
        <w:t>*</w:t>
      </w:r>
      <w:r w:rsidRPr="00344FF2">
        <w:rPr>
          <w:sz w:val="32"/>
          <w:szCs w:val="28"/>
        </w:rPr>
        <w:t xml:space="preserve"> 63</w:t>
      </w:r>
      <w:r w:rsidRPr="00344FF2">
        <w:rPr>
          <w:rFonts w:cs="Arial"/>
          <w:sz w:val="32"/>
          <w:szCs w:val="28"/>
          <w:rtl/>
        </w:rPr>
        <w:t xml:space="preserve"> </w:t>
      </w:r>
      <w:r w:rsidRPr="00344FF2">
        <w:rPr>
          <w:sz w:val="32"/>
          <w:szCs w:val="28"/>
        </w:rPr>
        <w:t>input matrix and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their mean values and standard deviations over blocks are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calculated, resulting in a 40-dimensional feature vector per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snippet.</w:t>
      </w:r>
    </w:p>
    <w:p w14:paraId="5EFC9726" w14:textId="1235837B" w:rsidR="0039639A" w:rsidRPr="00E95127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</w:t>
      </w:r>
      <w:r w:rsidR="0039639A" w:rsidRPr="00344FF2">
        <w:rPr>
          <w:b/>
          <w:bCs/>
          <w:sz w:val="32"/>
          <w:szCs w:val="28"/>
        </w:rPr>
        <w:t>el-spectrogram</w:t>
      </w:r>
      <w:r w:rsidR="00EE5B83">
        <w:rPr>
          <w:b/>
          <w:bCs/>
          <w:sz w:val="32"/>
          <w:szCs w:val="28"/>
        </w:rPr>
        <w:t xml:space="preserve"> – for CNN models</w:t>
      </w:r>
    </w:p>
    <w:p w14:paraId="14D3D206" w14:textId="2A01C2AE" w:rsidR="00E95127" w:rsidRPr="00344FF2" w:rsidRDefault="00E95127" w:rsidP="00E95127">
      <w:pPr>
        <w:pStyle w:val="a3"/>
        <w:bidi w:val="0"/>
        <w:rPr>
          <w:rFonts w:hint="cs"/>
          <w:b/>
          <w:bCs/>
          <w:sz w:val="32"/>
          <w:szCs w:val="28"/>
          <w:rtl/>
        </w:rPr>
      </w:pPr>
      <w:bookmarkStart w:id="0" w:name="_GoBack"/>
      <w:bookmarkEnd w:id="0"/>
    </w:p>
    <w:p w14:paraId="639CA4B3" w14:textId="77777777" w:rsidR="0039639A" w:rsidRPr="0039639A" w:rsidRDefault="0039639A" w:rsidP="00344FF2">
      <w:pPr>
        <w:bidi w:val="0"/>
        <w:rPr>
          <w:rFonts w:hint="cs"/>
          <w:sz w:val="32"/>
          <w:szCs w:val="28"/>
          <w:rtl/>
        </w:rPr>
      </w:pPr>
    </w:p>
    <w:sectPr w:rsidR="0039639A" w:rsidRPr="0039639A" w:rsidSect="002469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DE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5B4F"/>
    <w:multiLevelType w:val="hybridMultilevel"/>
    <w:tmpl w:val="3DEE40C4"/>
    <w:lvl w:ilvl="0" w:tplc="5BF0720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152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3"/>
    <w:rsid w:val="00097833"/>
    <w:rsid w:val="00156463"/>
    <w:rsid w:val="001F3313"/>
    <w:rsid w:val="00246963"/>
    <w:rsid w:val="00344FF2"/>
    <w:rsid w:val="0039639A"/>
    <w:rsid w:val="004010C1"/>
    <w:rsid w:val="004953CF"/>
    <w:rsid w:val="00A77FC5"/>
    <w:rsid w:val="00CF78ED"/>
    <w:rsid w:val="00D31A90"/>
    <w:rsid w:val="00D86B1E"/>
    <w:rsid w:val="00E95127"/>
    <w:rsid w:val="00E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8DD3"/>
  <w15:chartTrackingRefBased/>
  <w15:docId w15:val="{123A1D4B-8A4B-4258-9FBA-019E4E10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Barhom</dc:creator>
  <cp:keywords/>
  <dc:description/>
  <cp:lastModifiedBy>Avinoam Barhom</cp:lastModifiedBy>
  <cp:revision>12</cp:revision>
  <dcterms:created xsi:type="dcterms:W3CDTF">2020-03-23T12:34:00Z</dcterms:created>
  <dcterms:modified xsi:type="dcterms:W3CDTF">2020-03-24T12:44:00Z</dcterms:modified>
</cp:coreProperties>
</file>