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Full Name: Gokulan M</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Designation/Position in the Committee: Purchase and Handling Convenor</w:t>
      </w:r>
    </w:p>
    <w:p w:rsidR="00000000" w:rsidDel="00000000" w:rsidP="00000000" w:rsidRDefault="00000000" w:rsidRPr="00000000" w14:paraId="00000004">
      <w:pPr>
        <w:ind w:left="720" w:firstLine="0"/>
        <w:rPr/>
      </w:pPr>
      <w:r w:rsidDel="00000000" w:rsidR="00000000" w:rsidRPr="00000000">
        <w:rPr>
          <w:rtl w:val="0"/>
        </w:rPr>
        <w:t xml:space="preserve">wing representative of D-Block 1st ICVS</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Short Bio/Introduction:</w:t>
      </w:r>
    </w:p>
    <w:p w:rsidR="00000000" w:rsidDel="00000000" w:rsidP="00000000" w:rsidRDefault="00000000" w:rsidRPr="00000000" w14:paraId="00000007">
      <w:pPr>
        <w:ind w:left="720" w:firstLine="0"/>
        <w:rPr/>
      </w:pPr>
      <w:r w:rsidDel="00000000" w:rsidR="00000000" w:rsidRPr="00000000">
        <w:rPr>
          <w:rtl w:val="0"/>
        </w:rPr>
        <w:t xml:space="preserve">Gokulan M is a student at IISER Kolkata and serves as the Purchase and Handling Convenor. He is the Chief Operating Officer (COO) of the Entrepreneurship Cell (E-Cell), IISER Kolkata, and a Core Committee Member of Inquivesta, IICM, and Pratap. He also serves in the Quality Control team of the Students' Monitored canteen (SMC), contributing to student welfare and mess administration.</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He has extensive experience in administrative work, operations management, procurement, logistics, event coordination, sponsorship outreach, and organizational leadership. Through his involvement in various student bodies and campus organizations, he has successfully managed large-scale events, coordinated teams, handled purchases and resource management, and contributed to the smooth functioning of multiple institutional initiatives.</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Contact Information:</w:t>
      </w:r>
    </w:p>
    <w:p w:rsidR="00000000" w:rsidDel="00000000" w:rsidP="00000000" w:rsidRDefault="00000000" w:rsidRPr="00000000" w14:paraId="0000000C">
      <w:pPr>
        <w:ind w:left="720" w:firstLine="0"/>
        <w:rPr/>
      </w:pPr>
      <w:r w:rsidDel="00000000" w:rsidR="00000000" w:rsidRPr="00000000">
        <w:rPr>
          <w:rtl w:val="0"/>
        </w:rPr>
        <w:t xml:space="preserve">Phone: +91 95852 20050</w:t>
      </w:r>
    </w:p>
    <w:p w:rsidR="00000000" w:rsidDel="00000000" w:rsidP="00000000" w:rsidRDefault="00000000" w:rsidRPr="00000000" w14:paraId="0000000D">
      <w:pPr>
        <w:ind w:left="720" w:firstLine="0"/>
        <w:rPr/>
      </w:pPr>
      <w:r w:rsidDel="00000000" w:rsidR="00000000" w:rsidRPr="00000000">
        <w:rPr>
          <w:rtl w:val="0"/>
        </w:rPr>
        <w:t xml:space="preserve">Email: gm23ms272@iiserkol.ac.in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ifb8I8oJ+N7vabhYAmD7gbLD1Q==">CgMxLjA4AHIhMTExWERFZlVvNVBabjNnNFRmNzd3NV8yNHFHV3Z3RlAy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